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F16FDA" w:rsidRPr="003E6A55" w:rsidTr="00F16FDA">
        <w:tc>
          <w:tcPr>
            <w:tcW w:w="4644" w:type="dxa"/>
            <w:tcBorders>
              <w:top w:val="nil"/>
              <w:left w:val="nil"/>
              <w:bottom w:val="nil"/>
              <w:right w:val="nil"/>
            </w:tcBorders>
          </w:tcPr>
          <w:p w:rsidR="00F16FDA" w:rsidRPr="003E6A55" w:rsidRDefault="00F16FDA" w:rsidP="00926F8D">
            <w:pPr>
              <w:widowControl w:val="0"/>
              <w:autoSpaceDE w:val="0"/>
              <w:autoSpaceDN w:val="0"/>
              <w:adjustRightInd w:val="0"/>
              <w:ind w:firstLine="0"/>
              <w:rPr>
                <w:rFonts w:eastAsia="Times New Roman" w:cs="Times New Roman"/>
                <w:sz w:val="24"/>
                <w:szCs w:val="24"/>
                <w:u w:val="single"/>
                <w:lang w:val="en-US" w:eastAsia="tr-TR"/>
              </w:rPr>
            </w:pPr>
            <w:r w:rsidRPr="003E6A55">
              <w:rPr>
                <w:rFonts w:eastAsia="Times New Roman" w:cs="Times New Roman"/>
                <w:sz w:val="24"/>
                <w:szCs w:val="24"/>
                <w:lang w:val="en-US" w:eastAsia="tr-TR"/>
              </w:rPr>
              <w:t>DÖNEM : X</w:t>
            </w:r>
          </w:p>
        </w:tc>
        <w:tc>
          <w:tcPr>
            <w:tcW w:w="4678" w:type="dxa"/>
            <w:tcBorders>
              <w:top w:val="nil"/>
              <w:left w:val="nil"/>
              <w:bottom w:val="nil"/>
              <w:right w:val="nil"/>
            </w:tcBorders>
          </w:tcPr>
          <w:p w:rsidR="00F16FDA" w:rsidRPr="003E6A55" w:rsidRDefault="00F16FDA" w:rsidP="00F16FDA">
            <w:pPr>
              <w:widowControl w:val="0"/>
              <w:autoSpaceDE w:val="0"/>
              <w:autoSpaceDN w:val="0"/>
              <w:adjustRightInd w:val="0"/>
              <w:jc w:val="right"/>
              <w:rPr>
                <w:rFonts w:eastAsia="Times New Roman" w:cs="Times New Roman"/>
                <w:sz w:val="24"/>
                <w:szCs w:val="24"/>
                <w:u w:val="single"/>
                <w:lang w:val="en-US" w:eastAsia="tr-TR"/>
              </w:rPr>
            </w:pPr>
            <w:r w:rsidRPr="003E6A55">
              <w:rPr>
                <w:rFonts w:eastAsia="Times New Roman" w:cs="Times New Roman"/>
                <w:sz w:val="24"/>
                <w:szCs w:val="24"/>
                <w:lang w:val="en-US" w:eastAsia="tr-TR"/>
              </w:rPr>
              <w:t>YASAMA YILI: 2023/3</w:t>
            </w:r>
          </w:p>
        </w:tc>
      </w:tr>
    </w:tbl>
    <w:p w:rsidR="00F16FDA" w:rsidRPr="003E6A55" w:rsidRDefault="00F16FDA" w:rsidP="00F16FDA">
      <w:pPr>
        <w:widowControl w:val="0"/>
        <w:autoSpaceDE w:val="0"/>
        <w:autoSpaceDN w:val="0"/>
        <w:adjustRightInd w:val="0"/>
        <w:jc w:val="center"/>
        <w:rPr>
          <w:rFonts w:eastAsia="Times New Roman" w:cs="Times New Roman"/>
          <w:sz w:val="24"/>
          <w:szCs w:val="24"/>
          <w:u w:val="single"/>
          <w:lang w:val="en-US" w:eastAsia="tr-TR"/>
        </w:rPr>
      </w:pPr>
    </w:p>
    <w:p w:rsidR="00F16FDA" w:rsidRPr="003E6A55" w:rsidRDefault="00F16FDA" w:rsidP="00F16FDA">
      <w:pPr>
        <w:widowControl w:val="0"/>
        <w:autoSpaceDE w:val="0"/>
        <w:autoSpaceDN w:val="0"/>
        <w:adjustRightInd w:val="0"/>
        <w:jc w:val="center"/>
        <w:rPr>
          <w:rFonts w:eastAsia="Times New Roman" w:cs="Times New Roman"/>
          <w:sz w:val="24"/>
          <w:szCs w:val="24"/>
          <w:lang w:val="en-US" w:eastAsia="tr-TR"/>
        </w:rPr>
      </w:pPr>
    </w:p>
    <w:p w:rsidR="00F16FDA" w:rsidRPr="003E6A55" w:rsidRDefault="00F16FDA" w:rsidP="00F16FDA">
      <w:pPr>
        <w:widowControl w:val="0"/>
        <w:autoSpaceDE w:val="0"/>
        <w:autoSpaceDN w:val="0"/>
        <w:adjustRightInd w:val="0"/>
        <w:jc w:val="center"/>
        <w:rPr>
          <w:rFonts w:eastAsia="Times New Roman" w:cs="Times New Roman"/>
          <w:sz w:val="24"/>
          <w:szCs w:val="24"/>
          <w:lang w:val="en-US" w:eastAsia="tr-TR"/>
        </w:rPr>
      </w:pPr>
    </w:p>
    <w:p w:rsidR="00F16FDA" w:rsidRPr="003E6A55" w:rsidRDefault="00F16FDA" w:rsidP="00F16FDA">
      <w:pPr>
        <w:widowControl w:val="0"/>
        <w:autoSpaceDE w:val="0"/>
        <w:autoSpaceDN w:val="0"/>
        <w:adjustRightInd w:val="0"/>
        <w:jc w:val="center"/>
        <w:rPr>
          <w:rFonts w:eastAsia="Times New Roman" w:cs="Times New Roman"/>
          <w:sz w:val="24"/>
          <w:szCs w:val="24"/>
          <w:lang w:val="en-US" w:eastAsia="tr-TR"/>
        </w:rPr>
      </w:pPr>
    </w:p>
    <w:p w:rsidR="00F16FDA" w:rsidRPr="003E6A55" w:rsidRDefault="00F16FDA" w:rsidP="00F16FDA">
      <w:pPr>
        <w:widowControl w:val="0"/>
        <w:autoSpaceDE w:val="0"/>
        <w:autoSpaceDN w:val="0"/>
        <w:adjustRightInd w:val="0"/>
        <w:jc w:val="center"/>
        <w:rPr>
          <w:rFonts w:eastAsia="Times New Roman" w:cs="Times New Roman"/>
          <w:sz w:val="24"/>
          <w:szCs w:val="24"/>
          <w:lang w:val="en-US" w:eastAsia="tr-TR"/>
        </w:rPr>
      </w:pPr>
    </w:p>
    <w:p w:rsidR="00F16FDA" w:rsidRPr="00926F8D" w:rsidRDefault="00F16FDA" w:rsidP="00F16FDA">
      <w:pPr>
        <w:widowControl w:val="0"/>
        <w:autoSpaceDE w:val="0"/>
        <w:autoSpaceDN w:val="0"/>
        <w:adjustRightInd w:val="0"/>
        <w:jc w:val="center"/>
        <w:rPr>
          <w:rFonts w:eastAsia="Times New Roman" w:cs="Times New Roman"/>
          <w:sz w:val="48"/>
          <w:szCs w:val="48"/>
          <w:lang w:val="en-US" w:eastAsia="tr-TR"/>
        </w:rPr>
      </w:pPr>
    </w:p>
    <w:p w:rsidR="00F16FDA" w:rsidRPr="00926F8D" w:rsidRDefault="00926F8D" w:rsidP="00F16FDA">
      <w:pPr>
        <w:widowControl w:val="0"/>
        <w:autoSpaceDE w:val="0"/>
        <w:autoSpaceDN w:val="0"/>
        <w:adjustRightInd w:val="0"/>
        <w:jc w:val="center"/>
        <w:rPr>
          <w:rFonts w:eastAsia="Times New Roman" w:cs="Times New Roman"/>
          <w:b/>
          <w:bCs/>
          <w:sz w:val="40"/>
          <w:szCs w:val="40"/>
          <w:lang w:val="en-US" w:eastAsia="tr-TR"/>
        </w:rPr>
      </w:pPr>
      <w:r w:rsidRPr="00926F8D">
        <w:rPr>
          <w:rFonts w:eastAsia="Times New Roman" w:cs="Times New Roman"/>
          <w:b/>
          <w:bCs/>
          <w:sz w:val="40"/>
          <w:szCs w:val="40"/>
          <w:lang w:val="en-US" w:eastAsia="tr-TR"/>
        </w:rPr>
        <w:t xml:space="preserve">KUZEY KIBRIS TÜRK </w:t>
      </w:r>
      <w:r w:rsidR="00F16FDA" w:rsidRPr="00926F8D">
        <w:rPr>
          <w:rFonts w:eastAsia="Times New Roman" w:cs="Times New Roman"/>
          <w:b/>
          <w:bCs/>
          <w:sz w:val="40"/>
          <w:szCs w:val="40"/>
          <w:lang w:val="en-US" w:eastAsia="tr-TR"/>
        </w:rPr>
        <w:t>CUMHURİYETİ</w:t>
      </w:r>
    </w:p>
    <w:p w:rsidR="00F16FDA" w:rsidRPr="00926F8D" w:rsidRDefault="00F16FDA" w:rsidP="00F16FDA">
      <w:pPr>
        <w:widowControl w:val="0"/>
        <w:autoSpaceDE w:val="0"/>
        <w:autoSpaceDN w:val="0"/>
        <w:adjustRightInd w:val="0"/>
        <w:jc w:val="center"/>
        <w:rPr>
          <w:rFonts w:eastAsia="Times New Roman" w:cs="Times New Roman"/>
          <w:sz w:val="48"/>
          <w:szCs w:val="48"/>
          <w:lang w:val="en-US" w:eastAsia="tr-TR"/>
        </w:rPr>
      </w:pPr>
    </w:p>
    <w:p w:rsidR="00F16FDA" w:rsidRPr="00926F8D" w:rsidRDefault="00F16FDA" w:rsidP="00F16FDA">
      <w:pPr>
        <w:widowControl w:val="0"/>
        <w:autoSpaceDE w:val="0"/>
        <w:autoSpaceDN w:val="0"/>
        <w:adjustRightInd w:val="0"/>
        <w:jc w:val="center"/>
        <w:rPr>
          <w:rFonts w:eastAsia="Times New Roman" w:cs="Times New Roman"/>
          <w:sz w:val="48"/>
          <w:szCs w:val="48"/>
          <w:lang w:val="en-US" w:eastAsia="tr-TR"/>
        </w:rPr>
      </w:pPr>
    </w:p>
    <w:p w:rsidR="00F16FDA" w:rsidRPr="00926F8D" w:rsidRDefault="00F16FDA" w:rsidP="00F16FDA">
      <w:pPr>
        <w:widowControl w:val="0"/>
        <w:autoSpaceDE w:val="0"/>
        <w:autoSpaceDN w:val="0"/>
        <w:adjustRightInd w:val="0"/>
        <w:jc w:val="center"/>
        <w:rPr>
          <w:rFonts w:eastAsia="Times New Roman" w:cs="Times New Roman"/>
          <w:sz w:val="48"/>
          <w:szCs w:val="48"/>
          <w:lang w:val="en-US" w:eastAsia="tr-TR"/>
        </w:rPr>
      </w:pPr>
    </w:p>
    <w:p w:rsidR="00F16FDA" w:rsidRPr="00926F8D" w:rsidRDefault="00F16FDA" w:rsidP="00F16FDA">
      <w:pPr>
        <w:widowControl w:val="0"/>
        <w:autoSpaceDE w:val="0"/>
        <w:autoSpaceDN w:val="0"/>
        <w:adjustRightInd w:val="0"/>
        <w:jc w:val="center"/>
        <w:rPr>
          <w:rFonts w:eastAsia="Times New Roman" w:cs="Times New Roman"/>
          <w:sz w:val="48"/>
          <w:szCs w:val="48"/>
          <w:lang w:val="en-US" w:eastAsia="tr-TR"/>
        </w:rPr>
      </w:pPr>
    </w:p>
    <w:p w:rsidR="00F16FDA" w:rsidRPr="00926F8D" w:rsidRDefault="00F16FDA" w:rsidP="00F16FDA">
      <w:pPr>
        <w:widowControl w:val="0"/>
        <w:autoSpaceDE w:val="0"/>
        <w:autoSpaceDN w:val="0"/>
        <w:adjustRightInd w:val="0"/>
        <w:jc w:val="center"/>
        <w:rPr>
          <w:rFonts w:eastAsia="Times New Roman" w:cs="Times New Roman"/>
          <w:sz w:val="48"/>
          <w:szCs w:val="48"/>
          <w:lang w:val="en-US" w:eastAsia="tr-TR"/>
        </w:rPr>
      </w:pPr>
    </w:p>
    <w:p w:rsidR="00F16FDA" w:rsidRPr="00926F8D" w:rsidRDefault="00F16FDA" w:rsidP="00F16FDA">
      <w:pPr>
        <w:widowControl w:val="0"/>
        <w:autoSpaceDE w:val="0"/>
        <w:autoSpaceDN w:val="0"/>
        <w:adjustRightInd w:val="0"/>
        <w:jc w:val="center"/>
        <w:rPr>
          <w:rFonts w:eastAsia="Times New Roman" w:cs="Times New Roman"/>
          <w:b/>
          <w:bCs/>
          <w:sz w:val="48"/>
          <w:szCs w:val="48"/>
          <w:lang w:val="en-US" w:eastAsia="tr-TR"/>
        </w:rPr>
      </w:pPr>
      <w:r w:rsidRPr="00926F8D">
        <w:rPr>
          <w:rFonts w:eastAsia="Times New Roman" w:cs="Times New Roman"/>
          <w:b/>
          <w:bCs/>
          <w:sz w:val="48"/>
          <w:szCs w:val="48"/>
          <w:lang w:val="en-US" w:eastAsia="tr-TR"/>
        </w:rPr>
        <w:t xml:space="preserve">CUMHURİYET MECLİSİ </w:t>
      </w:r>
    </w:p>
    <w:p w:rsidR="00F16FDA" w:rsidRPr="003E6A55" w:rsidRDefault="00F16FDA" w:rsidP="00F16FDA">
      <w:pPr>
        <w:widowControl w:val="0"/>
        <w:autoSpaceDE w:val="0"/>
        <w:autoSpaceDN w:val="0"/>
        <w:adjustRightInd w:val="0"/>
        <w:jc w:val="center"/>
        <w:rPr>
          <w:rFonts w:eastAsia="Times New Roman" w:cs="Times New Roman"/>
          <w:sz w:val="24"/>
          <w:szCs w:val="24"/>
          <w:lang w:val="en-US" w:eastAsia="tr-TR"/>
        </w:rPr>
      </w:pPr>
    </w:p>
    <w:p w:rsidR="00F16FDA" w:rsidRPr="003E6A55" w:rsidRDefault="00F16FDA" w:rsidP="00F16FDA">
      <w:pPr>
        <w:widowControl w:val="0"/>
        <w:autoSpaceDE w:val="0"/>
        <w:autoSpaceDN w:val="0"/>
        <w:adjustRightInd w:val="0"/>
        <w:jc w:val="center"/>
        <w:rPr>
          <w:rFonts w:eastAsia="Times New Roman" w:cs="Times New Roman"/>
          <w:sz w:val="24"/>
          <w:szCs w:val="24"/>
          <w:lang w:val="en-US" w:eastAsia="tr-TR"/>
        </w:rPr>
      </w:pPr>
    </w:p>
    <w:p w:rsidR="00F16FDA" w:rsidRPr="003E6A55" w:rsidRDefault="00F16FDA" w:rsidP="00F16FDA">
      <w:pPr>
        <w:widowControl w:val="0"/>
        <w:autoSpaceDE w:val="0"/>
        <w:autoSpaceDN w:val="0"/>
        <w:adjustRightInd w:val="0"/>
        <w:jc w:val="center"/>
        <w:rPr>
          <w:rFonts w:eastAsia="Times New Roman" w:cs="Times New Roman"/>
          <w:sz w:val="24"/>
          <w:szCs w:val="24"/>
          <w:lang w:val="en-US" w:eastAsia="tr-TR"/>
        </w:rPr>
      </w:pPr>
    </w:p>
    <w:p w:rsidR="00F16FDA" w:rsidRPr="003E6A55" w:rsidRDefault="00F16FDA" w:rsidP="00F16FDA">
      <w:pPr>
        <w:widowControl w:val="0"/>
        <w:autoSpaceDE w:val="0"/>
        <w:autoSpaceDN w:val="0"/>
        <w:adjustRightInd w:val="0"/>
        <w:jc w:val="center"/>
        <w:rPr>
          <w:rFonts w:eastAsia="Times New Roman" w:cs="Times New Roman"/>
          <w:sz w:val="24"/>
          <w:szCs w:val="24"/>
          <w:lang w:val="en-US" w:eastAsia="tr-TR"/>
        </w:rPr>
      </w:pPr>
    </w:p>
    <w:p w:rsidR="00F16FDA" w:rsidRPr="00926F8D" w:rsidRDefault="00F16FDA" w:rsidP="00F16FDA">
      <w:pPr>
        <w:widowControl w:val="0"/>
        <w:autoSpaceDE w:val="0"/>
        <w:autoSpaceDN w:val="0"/>
        <w:adjustRightInd w:val="0"/>
        <w:jc w:val="center"/>
        <w:rPr>
          <w:rFonts w:eastAsia="Times New Roman" w:cs="Times New Roman"/>
          <w:b/>
          <w:bCs/>
          <w:sz w:val="48"/>
          <w:szCs w:val="48"/>
          <w:lang w:val="en-US" w:eastAsia="tr-TR"/>
        </w:rPr>
      </w:pPr>
      <w:r w:rsidRPr="00926F8D">
        <w:rPr>
          <w:rFonts w:eastAsia="Times New Roman" w:cs="Times New Roman"/>
          <w:b/>
          <w:bCs/>
          <w:sz w:val="48"/>
          <w:szCs w:val="48"/>
          <w:lang w:val="en-US" w:eastAsia="tr-TR"/>
        </w:rPr>
        <w:t>TUTANAK DERGİSİ</w:t>
      </w:r>
    </w:p>
    <w:p w:rsidR="00F16FDA" w:rsidRPr="003E6A55" w:rsidRDefault="00F16FDA" w:rsidP="00F16FDA">
      <w:pPr>
        <w:widowControl w:val="0"/>
        <w:autoSpaceDE w:val="0"/>
        <w:autoSpaceDN w:val="0"/>
        <w:adjustRightInd w:val="0"/>
        <w:jc w:val="center"/>
        <w:rPr>
          <w:rFonts w:eastAsia="Times New Roman" w:cs="Times New Roman"/>
          <w:b/>
          <w:bCs/>
          <w:sz w:val="24"/>
          <w:szCs w:val="24"/>
          <w:lang w:val="en-US" w:eastAsia="tr-TR"/>
        </w:rPr>
      </w:pPr>
    </w:p>
    <w:p w:rsidR="00F16FDA" w:rsidRPr="003E6A55" w:rsidRDefault="00F16FDA" w:rsidP="00F16FDA">
      <w:pPr>
        <w:widowControl w:val="0"/>
        <w:autoSpaceDE w:val="0"/>
        <w:autoSpaceDN w:val="0"/>
        <w:adjustRightInd w:val="0"/>
        <w:jc w:val="center"/>
        <w:rPr>
          <w:rFonts w:eastAsia="Times New Roman" w:cs="Times New Roman"/>
          <w:b/>
          <w:bCs/>
          <w:sz w:val="24"/>
          <w:szCs w:val="24"/>
          <w:lang w:val="en-US" w:eastAsia="tr-TR"/>
        </w:rPr>
      </w:pPr>
    </w:p>
    <w:p w:rsidR="00F16FDA" w:rsidRPr="003E6A55" w:rsidRDefault="00F16FDA" w:rsidP="00F16FDA">
      <w:pPr>
        <w:widowControl w:val="0"/>
        <w:autoSpaceDE w:val="0"/>
        <w:autoSpaceDN w:val="0"/>
        <w:adjustRightInd w:val="0"/>
        <w:jc w:val="center"/>
        <w:rPr>
          <w:rFonts w:eastAsia="Times New Roman" w:cs="Times New Roman"/>
          <w:sz w:val="24"/>
          <w:szCs w:val="24"/>
          <w:lang w:val="en-US" w:eastAsia="tr-TR"/>
        </w:rPr>
      </w:pPr>
      <w:r w:rsidRPr="00926F8D">
        <w:rPr>
          <w:rFonts w:eastAsia="Times New Roman" w:cs="Times New Roman"/>
          <w:noProof/>
          <w:sz w:val="20"/>
          <w:szCs w:val="20"/>
          <w:lang w:val="en-US"/>
        </w:rPr>
        <w:drawing>
          <wp:inline distT="0" distB="0" distL="0" distR="0" wp14:anchorId="63047034" wp14:editId="3C5166A3">
            <wp:extent cx="180022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F16FDA" w:rsidRPr="00926F8D" w:rsidRDefault="00F16FDA" w:rsidP="00F16FDA">
      <w:pPr>
        <w:widowControl w:val="0"/>
        <w:autoSpaceDE w:val="0"/>
        <w:autoSpaceDN w:val="0"/>
        <w:adjustRightInd w:val="0"/>
        <w:rPr>
          <w:rFonts w:eastAsia="Times New Roman" w:cs="Times New Roman"/>
          <w:sz w:val="24"/>
          <w:szCs w:val="24"/>
          <w:lang w:val="en-US" w:eastAsia="tr-TR"/>
        </w:rPr>
      </w:pPr>
    </w:p>
    <w:p w:rsidR="00F16FDA" w:rsidRPr="00926F8D" w:rsidRDefault="00F16FDA" w:rsidP="00F16FDA">
      <w:pPr>
        <w:jc w:val="center"/>
        <w:rPr>
          <w:rFonts w:eastAsia="Times New Roman" w:cs="Times New Roman"/>
          <w:color w:val="000000"/>
          <w:sz w:val="24"/>
          <w:szCs w:val="24"/>
          <w:lang w:eastAsia="tr-TR"/>
        </w:rPr>
      </w:pPr>
      <w:r w:rsidRPr="00926F8D">
        <w:rPr>
          <w:rFonts w:eastAsia="Times New Roman" w:cs="Times New Roman"/>
          <w:color w:val="000000"/>
          <w:sz w:val="24"/>
          <w:szCs w:val="24"/>
          <w:lang w:eastAsia="tr-TR"/>
        </w:rPr>
        <w:t>17’inci Birleşim</w:t>
      </w:r>
    </w:p>
    <w:p w:rsidR="00F16FDA" w:rsidRPr="00926F8D" w:rsidRDefault="00F16FDA" w:rsidP="00F16FDA">
      <w:pPr>
        <w:jc w:val="center"/>
        <w:rPr>
          <w:rFonts w:eastAsia="Times New Roman" w:cs="Times New Roman"/>
          <w:color w:val="000000"/>
          <w:sz w:val="24"/>
          <w:szCs w:val="24"/>
          <w:lang w:eastAsia="tr-TR"/>
        </w:rPr>
      </w:pPr>
      <w:r w:rsidRPr="00926F8D">
        <w:rPr>
          <w:rFonts w:eastAsia="Times New Roman" w:cs="Times New Roman"/>
          <w:color w:val="000000"/>
          <w:sz w:val="24"/>
          <w:szCs w:val="24"/>
          <w:lang w:eastAsia="tr-TR"/>
        </w:rPr>
        <w:t>12 Aralık 2023, Salı</w:t>
      </w:r>
    </w:p>
    <w:p w:rsidR="00F16FDA" w:rsidRPr="003E6A55" w:rsidRDefault="00F16FDA" w:rsidP="00F16FDA">
      <w:pPr>
        <w:jc w:val="center"/>
        <w:rPr>
          <w:rFonts w:eastAsia="Times New Roman" w:cs="Times New Roman"/>
          <w:color w:val="000000"/>
          <w:sz w:val="24"/>
          <w:szCs w:val="24"/>
          <w:lang w:eastAsia="tr-TR"/>
        </w:rPr>
      </w:pPr>
    </w:p>
    <w:p w:rsidR="00F16FDA" w:rsidRDefault="00F16FDA" w:rsidP="00F16FDA">
      <w:pPr>
        <w:rPr>
          <w:rFonts w:cs="Times New Roman"/>
          <w:sz w:val="24"/>
          <w:szCs w:val="24"/>
        </w:rPr>
      </w:pPr>
      <w:r w:rsidRPr="003E6A55">
        <w:rPr>
          <w:rFonts w:cs="Times New Roman"/>
          <w:sz w:val="24"/>
          <w:szCs w:val="24"/>
        </w:rPr>
        <w:br w:type="page"/>
      </w:r>
    </w:p>
    <w:p w:rsidR="00A7109E" w:rsidRPr="00F730ED" w:rsidRDefault="00A7109E" w:rsidP="00A7109E">
      <w:pPr>
        <w:jc w:val="center"/>
        <w:rPr>
          <w:rFonts w:eastAsia="Times New Roman"/>
          <w:sz w:val="24"/>
          <w:szCs w:val="24"/>
          <w:lang w:eastAsia="tr-TR"/>
        </w:rPr>
      </w:pPr>
      <w:r w:rsidRPr="00F730ED">
        <w:rPr>
          <w:rFonts w:eastAsia="Times New Roman"/>
          <w:sz w:val="24"/>
          <w:szCs w:val="24"/>
          <w:lang w:eastAsia="tr-TR"/>
        </w:rPr>
        <w:lastRenderedPageBreak/>
        <w:t>İÇİNDEKİLER</w:t>
      </w:r>
    </w:p>
    <w:tbl>
      <w:tblPr>
        <w:tblW w:w="5000" w:type="pct"/>
        <w:tblLook w:val="0000" w:firstRow="0" w:lastRow="0" w:firstColumn="0" w:lastColumn="0" w:noHBand="0" w:noVBand="0"/>
      </w:tblPr>
      <w:tblGrid>
        <w:gridCol w:w="863"/>
        <w:gridCol w:w="518"/>
        <w:gridCol w:w="551"/>
        <w:gridCol w:w="6543"/>
        <w:gridCol w:w="767"/>
      </w:tblGrid>
      <w:tr w:rsidR="00A7109E" w:rsidRPr="00F730ED" w:rsidTr="00FC1BE8">
        <w:tc>
          <w:tcPr>
            <w:tcW w:w="467" w:type="pct"/>
          </w:tcPr>
          <w:p w:rsidR="00A7109E" w:rsidRPr="00F730ED" w:rsidRDefault="00A7109E" w:rsidP="00105C6E">
            <w:pPr>
              <w:rPr>
                <w:rFonts w:eastAsia="Times New Roman"/>
                <w:sz w:val="24"/>
                <w:szCs w:val="24"/>
                <w:lang w:eastAsia="tr-TR"/>
              </w:rPr>
            </w:pPr>
          </w:p>
        </w:tc>
        <w:tc>
          <w:tcPr>
            <w:tcW w:w="4118" w:type="pct"/>
            <w:gridSpan w:val="3"/>
          </w:tcPr>
          <w:p w:rsidR="00A7109E" w:rsidRPr="00F730ED" w:rsidRDefault="00A7109E" w:rsidP="00105C6E">
            <w:pPr>
              <w:rPr>
                <w:rFonts w:eastAsia="Times New Roman"/>
                <w:sz w:val="24"/>
                <w:szCs w:val="24"/>
                <w:lang w:eastAsia="tr-TR"/>
              </w:rPr>
            </w:pPr>
          </w:p>
        </w:tc>
        <w:tc>
          <w:tcPr>
            <w:tcW w:w="415" w:type="pct"/>
          </w:tcPr>
          <w:p w:rsidR="00A7109E" w:rsidRPr="00F730ED" w:rsidRDefault="00A7109E" w:rsidP="00926F8D">
            <w:pPr>
              <w:ind w:firstLine="0"/>
              <w:rPr>
                <w:rFonts w:eastAsia="Times New Roman"/>
                <w:sz w:val="24"/>
                <w:szCs w:val="24"/>
                <w:lang w:eastAsia="tr-TR"/>
              </w:rPr>
            </w:pPr>
            <w:r w:rsidRPr="00F730ED">
              <w:rPr>
                <w:rFonts w:eastAsia="Times New Roman"/>
                <w:sz w:val="24"/>
                <w:szCs w:val="24"/>
                <w:lang w:eastAsia="tr-TR"/>
              </w:rPr>
              <w:t>Sayfa</w:t>
            </w:r>
          </w:p>
        </w:tc>
      </w:tr>
      <w:tr w:rsidR="00A7109E" w:rsidRPr="00F730ED" w:rsidTr="00FC1BE8">
        <w:tc>
          <w:tcPr>
            <w:tcW w:w="467" w:type="pct"/>
          </w:tcPr>
          <w:p w:rsidR="00A7109E" w:rsidRPr="00F730ED" w:rsidRDefault="00A7109E" w:rsidP="00A7109E">
            <w:pPr>
              <w:ind w:firstLine="0"/>
              <w:rPr>
                <w:rFonts w:eastAsia="Times New Roman"/>
                <w:sz w:val="24"/>
                <w:szCs w:val="24"/>
                <w:lang w:eastAsia="tr-TR"/>
              </w:rPr>
            </w:pPr>
            <w:r w:rsidRPr="00F730ED">
              <w:rPr>
                <w:rFonts w:eastAsia="Times New Roman"/>
                <w:sz w:val="24"/>
                <w:szCs w:val="24"/>
                <w:lang w:eastAsia="tr-TR"/>
              </w:rPr>
              <w:t>I.</w:t>
            </w:r>
          </w:p>
        </w:tc>
        <w:tc>
          <w:tcPr>
            <w:tcW w:w="4118" w:type="pct"/>
            <w:gridSpan w:val="3"/>
          </w:tcPr>
          <w:p w:rsidR="00A7109E" w:rsidRPr="00F730ED" w:rsidRDefault="00A7109E" w:rsidP="00926F8D">
            <w:pPr>
              <w:ind w:firstLine="0"/>
              <w:rPr>
                <w:rFonts w:eastAsia="Times New Roman"/>
                <w:sz w:val="24"/>
                <w:szCs w:val="24"/>
                <w:lang w:eastAsia="tr-TR"/>
              </w:rPr>
            </w:pPr>
            <w:r w:rsidRPr="00F730ED">
              <w:rPr>
                <w:rFonts w:eastAsia="Times New Roman"/>
                <w:sz w:val="24"/>
                <w:szCs w:val="24"/>
                <w:lang w:eastAsia="tr-TR"/>
              </w:rPr>
              <w:t>BAŞKANLIĞIN GENEL KURULA SUNUŞLARI</w:t>
            </w:r>
          </w:p>
          <w:p w:rsidR="00A7109E" w:rsidRPr="00F730ED" w:rsidRDefault="00A7109E" w:rsidP="00105C6E">
            <w:pPr>
              <w:rPr>
                <w:rFonts w:eastAsia="Times New Roman"/>
                <w:sz w:val="24"/>
                <w:szCs w:val="24"/>
                <w:lang w:eastAsia="tr-TR"/>
              </w:rPr>
            </w:pPr>
          </w:p>
        </w:tc>
        <w:tc>
          <w:tcPr>
            <w:tcW w:w="415" w:type="pct"/>
          </w:tcPr>
          <w:p w:rsidR="00A7109E" w:rsidRPr="00F730ED" w:rsidRDefault="00A7109E" w:rsidP="00105C6E">
            <w:pPr>
              <w:jc w:val="center"/>
              <w:rPr>
                <w:rFonts w:eastAsia="Times New Roman"/>
                <w:sz w:val="24"/>
                <w:szCs w:val="24"/>
                <w:lang w:eastAsia="tr-TR"/>
              </w:rPr>
            </w:pPr>
          </w:p>
        </w:tc>
      </w:tr>
      <w:tr w:rsidR="00FC1BE8" w:rsidRPr="00F730ED" w:rsidTr="00FC1BE8">
        <w:tc>
          <w:tcPr>
            <w:tcW w:w="467" w:type="pct"/>
          </w:tcPr>
          <w:p w:rsidR="00FC1BE8" w:rsidRPr="00F730ED" w:rsidRDefault="00FC1BE8" w:rsidP="00105C6E">
            <w:pPr>
              <w:rPr>
                <w:rFonts w:eastAsia="Times New Roman"/>
                <w:sz w:val="24"/>
                <w:szCs w:val="24"/>
                <w:lang w:eastAsia="tr-TR"/>
              </w:rPr>
            </w:pPr>
          </w:p>
        </w:tc>
        <w:tc>
          <w:tcPr>
            <w:tcW w:w="280" w:type="pct"/>
          </w:tcPr>
          <w:p w:rsidR="00FC1BE8" w:rsidRDefault="00FC1BE8" w:rsidP="00926F8D">
            <w:pPr>
              <w:ind w:firstLine="0"/>
              <w:rPr>
                <w:rFonts w:eastAsia="Times New Roman"/>
                <w:sz w:val="24"/>
                <w:szCs w:val="24"/>
                <w:lang w:eastAsia="tr-TR"/>
              </w:rPr>
            </w:pPr>
            <w:r>
              <w:rPr>
                <w:rFonts w:eastAsia="Times New Roman"/>
                <w:sz w:val="24"/>
                <w:szCs w:val="24"/>
                <w:lang w:eastAsia="tr-TR"/>
              </w:rPr>
              <w:t>A)</w:t>
            </w:r>
          </w:p>
        </w:tc>
        <w:tc>
          <w:tcPr>
            <w:tcW w:w="3838" w:type="pct"/>
            <w:gridSpan w:val="2"/>
          </w:tcPr>
          <w:p w:rsidR="00FC1BE8" w:rsidRDefault="00FC1BE8" w:rsidP="00926F8D">
            <w:pPr>
              <w:ind w:firstLine="0"/>
              <w:rPr>
                <w:rFonts w:eastAsia="Times New Roman"/>
                <w:sz w:val="24"/>
                <w:szCs w:val="24"/>
                <w:lang w:eastAsia="tr-TR"/>
              </w:rPr>
            </w:pPr>
            <w:r w:rsidRPr="00FC1BE8">
              <w:rPr>
                <w:rFonts w:eastAsia="Times New Roman"/>
                <w:sz w:val="24"/>
                <w:szCs w:val="24"/>
                <w:lang w:eastAsia="tr-TR"/>
              </w:rPr>
              <w:t>ONAYA SUNULAN</w:t>
            </w:r>
          </w:p>
          <w:p w:rsidR="00FC1BE8" w:rsidRDefault="00FC1BE8" w:rsidP="00926F8D">
            <w:pPr>
              <w:ind w:firstLine="0"/>
              <w:rPr>
                <w:rFonts w:eastAsia="Times New Roman"/>
                <w:sz w:val="24"/>
                <w:szCs w:val="24"/>
                <w:lang w:eastAsia="tr-TR"/>
              </w:rPr>
            </w:pPr>
          </w:p>
        </w:tc>
        <w:tc>
          <w:tcPr>
            <w:tcW w:w="415" w:type="pct"/>
          </w:tcPr>
          <w:p w:rsidR="00FC1BE8" w:rsidRPr="00F730ED" w:rsidRDefault="00FC1BE8" w:rsidP="00105C6E">
            <w:pPr>
              <w:jc w:val="center"/>
              <w:rPr>
                <w:rFonts w:eastAsia="Times New Roman"/>
                <w:sz w:val="24"/>
                <w:szCs w:val="24"/>
                <w:lang w:eastAsia="tr-TR"/>
              </w:rPr>
            </w:pPr>
          </w:p>
        </w:tc>
      </w:tr>
      <w:tr w:rsidR="00A7109E" w:rsidRPr="00F730ED" w:rsidTr="00FC1BE8">
        <w:tc>
          <w:tcPr>
            <w:tcW w:w="467" w:type="pct"/>
          </w:tcPr>
          <w:p w:rsidR="00A7109E" w:rsidRPr="00F730ED" w:rsidRDefault="00A7109E" w:rsidP="00105C6E">
            <w:pPr>
              <w:rPr>
                <w:rFonts w:eastAsia="Times New Roman"/>
                <w:sz w:val="24"/>
                <w:szCs w:val="24"/>
                <w:lang w:eastAsia="tr-TR"/>
              </w:rPr>
            </w:pPr>
          </w:p>
        </w:tc>
        <w:tc>
          <w:tcPr>
            <w:tcW w:w="280" w:type="pct"/>
          </w:tcPr>
          <w:p w:rsidR="00A7109E" w:rsidRPr="00F730ED" w:rsidRDefault="00A7109E" w:rsidP="00105C6E">
            <w:pPr>
              <w:contextualSpacing/>
              <w:jc w:val="center"/>
              <w:rPr>
                <w:rFonts w:eastAsia="Times New Roman"/>
                <w:sz w:val="24"/>
                <w:szCs w:val="24"/>
                <w:lang w:eastAsia="tr-TR"/>
              </w:rPr>
            </w:pPr>
          </w:p>
        </w:tc>
        <w:tc>
          <w:tcPr>
            <w:tcW w:w="298" w:type="pct"/>
          </w:tcPr>
          <w:p w:rsidR="00A7109E" w:rsidRPr="00F730ED" w:rsidRDefault="00A7109E" w:rsidP="00926F8D">
            <w:pPr>
              <w:ind w:firstLine="0"/>
              <w:contextualSpacing/>
              <w:rPr>
                <w:rFonts w:eastAsia="Times New Roman"/>
                <w:sz w:val="24"/>
                <w:szCs w:val="24"/>
                <w:lang w:eastAsia="tr-TR"/>
              </w:rPr>
            </w:pPr>
            <w:r>
              <w:rPr>
                <w:rFonts w:eastAsia="Times New Roman"/>
                <w:sz w:val="24"/>
                <w:szCs w:val="24"/>
                <w:lang w:eastAsia="tr-TR"/>
              </w:rPr>
              <w:t>1.</w:t>
            </w:r>
          </w:p>
        </w:tc>
        <w:tc>
          <w:tcPr>
            <w:tcW w:w="3540" w:type="pct"/>
          </w:tcPr>
          <w:p w:rsidR="00A7109E" w:rsidRPr="00926F8D" w:rsidRDefault="00A7109E" w:rsidP="00926F8D">
            <w:pPr>
              <w:spacing w:after="200" w:line="276" w:lineRule="auto"/>
              <w:ind w:firstLine="0"/>
              <w:jc w:val="left"/>
              <w:rPr>
                <w:rFonts w:cs="Times New Roman"/>
                <w:sz w:val="24"/>
                <w:szCs w:val="24"/>
              </w:rPr>
            </w:pPr>
            <w:r w:rsidRPr="00926F8D">
              <w:rPr>
                <w:rFonts w:cs="Times New Roman"/>
                <w:sz w:val="24"/>
                <w:szCs w:val="24"/>
              </w:rPr>
              <w:t xml:space="preserve">Ekonomi, Maliye, Bütçe ve Plan Komitesinin Bayrak Radyo Televizyon Kurumunun 2024 Mali Yılı Bütçe Yasa Tasarısının Genel Kurulda Üçüncü Görüşmesine İlişkin Tezkeresi </w:t>
            </w:r>
          </w:p>
        </w:tc>
        <w:tc>
          <w:tcPr>
            <w:tcW w:w="415" w:type="pct"/>
          </w:tcPr>
          <w:p w:rsidR="00A7109E" w:rsidRPr="00F730ED" w:rsidRDefault="007C3060" w:rsidP="00CA544B">
            <w:pPr>
              <w:ind w:firstLine="0"/>
              <w:contextualSpacing/>
              <w:jc w:val="center"/>
              <w:rPr>
                <w:rFonts w:eastAsia="Times New Roman"/>
                <w:sz w:val="24"/>
                <w:szCs w:val="24"/>
                <w:lang w:eastAsia="tr-TR"/>
              </w:rPr>
            </w:pPr>
            <w:r>
              <w:rPr>
                <w:rFonts w:eastAsia="Times New Roman"/>
                <w:sz w:val="24"/>
                <w:szCs w:val="24"/>
                <w:lang w:eastAsia="tr-TR"/>
              </w:rPr>
              <w:t>4</w:t>
            </w:r>
          </w:p>
        </w:tc>
      </w:tr>
      <w:tr w:rsidR="00A7109E" w:rsidRPr="00F730ED" w:rsidTr="00FC1BE8">
        <w:tc>
          <w:tcPr>
            <w:tcW w:w="467" w:type="pct"/>
          </w:tcPr>
          <w:p w:rsidR="00A7109E" w:rsidRPr="00F730ED" w:rsidRDefault="00A7109E" w:rsidP="00105C6E">
            <w:pPr>
              <w:rPr>
                <w:rFonts w:eastAsia="Times New Roman"/>
                <w:sz w:val="24"/>
                <w:szCs w:val="24"/>
                <w:lang w:eastAsia="tr-TR"/>
              </w:rPr>
            </w:pPr>
          </w:p>
        </w:tc>
        <w:tc>
          <w:tcPr>
            <w:tcW w:w="280" w:type="pct"/>
          </w:tcPr>
          <w:p w:rsidR="00A7109E" w:rsidRPr="00F730ED" w:rsidRDefault="00A7109E" w:rsidP="00105C6E">
            <w:pPr>
              <w:contextualSpacing/>
              <w:jc w:val="center"/>
              <w:rPr>
                <w:rFonts w:eastAsia="Times New Roman"/>
                <w:sz w:val="24"/>
                <w:szCs w:val="24"/>
                <w:lang w:eastAsia="tr-TR"/>
              </w:rPr>
            </w:pPr>
          </w:p>
        </w:tc>
        <w:tc>
          <w:tcPr>
            <w:tcW w:w="298" w:type="pct"/>
          </w:tcPr>
          <w:p w:rsidR="00A7109E" w:rsidRDefault="00A7109E" w:rsidP="00926F8D">
            <w:pPr>
              <w:ind w:firstLine="0"/>
              <w:contextualSpacing/>
              <w:rPr>
                <w:rFonts w:eastAsia="Times New Roman"/>
                <w:sz w:val="24"/>
                <w:szCs w:val="24"/>
                <w:lang w:eastAsia="tr-TR"/>
              </w:rPr>
            </w:pPr>
            <w:r>
              <w:rPr>
                <w:rFonts w:eastAsia="Times New Roman"/>
                <w:sz w:val="24"/>
                <w:szCs w:val="24"/>
                <w:lang w:eastAsia="tr-TR"/>
              </w:rPr>
              <w:t>2.</w:t>
            </w:r>
          </w:p>
        </w:tc>
        <w:tc>
          <w:tcPr>
            <w:tcW w:w="3540" w:type="pct"/>
          </w:tcPr>
          <w:p w:rsidR="00A7109E" w:rsidRPr="00EC78D0" w:rsidRDefault="00A7109E" w:rsidP="00926F8D">
            <w:pPr>
              <w:spacing w:after="200" w:line="276" w:lineRule="auto"/>
              <w:ind w:firstLine="0"/>
              <w:jc w:val="left"/>
              <w:rPr>
                <w:rFonts w:cs="Times New Roman"/>
                <w:sz w:val="24"/>
                <w:szCs w:val="24"/>
              </w:rPr>
            </w:pPr>
            <w:r w:rsidRPr="00926F8D">
              <w:rPr>
                <w:rFonts w:cs="Times New Roman"/>
                <w:sz w:val="24"/>
                <w:szCs w:val="24"/>
              </w:rPr>
              <w:t xml:space="preserve">Ekonomi, Maliye, Bütçe ve Plan Komitesinin Vakıflar İdaresi 2024 Mali Yılı Bütçe Yasa Tasarısının Genel Kurulda Üçüncü Görüşmesine İlişkin Tezkeresi </w:t>
            </w:r>
          </w:p>
        </w:tc>
        <w:tc>
          <w:tcPr>
            <w:tcW w:w="415" w:type="pct"/>
          </w:tcPr>
          <w:p w:rsidR="00A7109E" w:rsidRPr="00F730ED" w:rsidRDefault="007C3060" w:rsidP="00CA544B">
            <w:pPr>
              <w:ind w:firstLine="0"/>
              <w:contextualSpacing/>
              <w:jc w:val="center"/>
              <w:rPr>
                <w:rFonts w:eastAsia="Times New Roman"/>
                <w:sz w:val="24"/>
                <w:szCs w:val="24"/>
                <w:lang w:eastAsia="tr-TR"/>
              </w:rPr>
            </w:pPr>
            <w:r>
              <w:rPr>
                <w:rFonts w:eastAsia="Times New Roman"/>
                <w:sz w:val="24"/>
                <w:szCs w:val="24"/>
                <w:lang w:eastAsia="tr-TR"/>
              </w:rPr>
              <w:t>5</w:t>
            </w:r>
          </w:p>
        </w:tc>
      </w:tr>
      <w:tr w:rsidR="00A7109E" w:rsidRPr="00F730ED" w:rsidTr="00FC1BE8">
        <w:tc>
          <w:tcPr>
            <w:tcW w:w="467" w:type="pct"/>
          </w:tcPr>
          <w:p w:rsidR="00A7109E" w:rsidRPr="00F730ED" w:rsidRDefault="00A7109E" w:rsidP="00105C6E">
            <w:pPr>
              <w:rPr>
                <w:rFonts w:eastAsia="Times New Roman"/>
                <w:sz w:val="24"/>
                <w:szCs w:val="24"/>
                <w:lang w:eastAsia="tr-TR"/>
              </w:rPr>
            </w:pPr>
          </w:p>
        </w:tc>
        <w:tc>
          <w:tcPr>
            <w:tcW w:w="280" w:type="pct"/>
          </w:tcPr>
          <w:p w:rsidR="00A7109E" w:rsidRPr="00F730ED" w:rsidRDefault="00A7109E" w:rsidP="00105C6E">
            <w:pPr>
              <w:contextualSpacing/>
              <w:jc w:val="center"/>
              <w:rPr>
                <w:rFonts w:eastAsia="Times New Roman"/>
                <w:sz w:val="24"/>
                <w:szCs w:val="24"/>
                <w:lang w:eastAsia="tr-TR"/>
              </w:rPr>
            </w:pPr>
          </w:p>
        </w:tc>
        <w:tc>
          <w:tcPr>
            <w:tcW w:w="298" w:type="pct"/>
          </w:tcPr>
          <w:p w:rsidR="00A7109E" w:rsidRDefault="00A7109E" w:rsidP="00926F8D">
            <w:pPr>
              <w:ind w:firstLine="0"/>
              <w:contextualSpacing/>
              <w:rPr>
                <w:rFonts w:eastAsia="Times New Roman"/>
                <w:sz w:val="24"/>
                <w:szCs w:val="24"/>
                <w:lang w:eastAsia="tr-TR"/>
              </w:rPr>
            </w:pPr>
            <w:r>
              <w:rPr>
                <w:rFonts w:eastAsia="Times New Roman"/>
                <w:sz w:val="24"/>
                <w:szCs w:val="24"/>
                <w:lang w:eastAsia="tr-TR"/>
              </w:rPr>
              <w:t>3.</w:t>
            </w:r>
          </w:p>
        </w:tc>
        <w:tc>
          <w:tcPr>
            <w:tcW w:w="3540" w:type="pct"/>
          </w:tcPr>
          <w:p w:rsidR="00A7109E" w:rsidRDefault="00A7109E" w:rsidP="00926F8D">
            <w:pPr>
              <w:ind w:firstLine="0"/>
              <w:contextualSpacing/>
              <w:jc w:val="left"/>
              <w:rPr>
                <w:rFonts w:cs="Times New Roman"/>
                <w:sz w:val="24"/>
                <w:szCs w:val="24"/>
              </w:rPr>
            </w:pPr>
            <w:r w:rsidRPr="00926F8D">
              <w:rPr>
                <w:rFonts w:cs="Times New Roman"/>
                <w:sz w:val="24"/>
                <w:szCs w:val="24"/>
              </w:rPr>
              <w:t xml:space="preserve">Din İşleri Dairesi 2024 Mali Yılı Bütçe Yasa Tasarısının Genel Kurulda Üçüncü Görüşmesine İlişkin Tezkeresi </w:t>
            </w:r>
          </w:p>
          <w:p w:rsidR="00FC1BE8" w:rsidRPr="00926F8D" w:rsidRDefault="00FC1BE8" w:rsidP="00926F8D">
            <w:pPr>
              <w:ind w:firstLine="0"/>
              <w:contextualSpacing/>
              <w:jc w:val="left"/>
              <w:rPr>
                <w:rFonts w:eastAsia="Times New Roman"/>
                <w:sz w:val="24"/>
                <w:szCs w:val="24"/>
                <w:lang w:eastAsia="tr-TR"/>
              </w:rPr>
            </w:pPr>
          </w:p>
        </w:tc>
        <w:tc>
          <w:tcPr>
            <w:tcW w:w="415" w:type="pct"/>
          </w:tcPr>
          <w:p w:rsidR="00A7109E" w:rsidRPr="00F730ED" w:rsidRDefault="007C3060" w:rsidP="00CA544B">
            <w:pPr>
              <w:ind w:firstLine="0"/>
              <w:contextualSpacing/>
              <w:jc w:val="center"/>
              <w:rPr>
                <w:rFonts w:eastAsia="Times New Roman"/>
                <w:sz w:val="24"/>
                <w:szCs w:val="24"/>
                <w:lang w:eastAsia="tr-TR"/>
              </w:rPr>
            </w:pPr>
            <w:r>
              <w:rPr>
                <w:rFonts w:eastAsia="Times New Roman"/>
                <w:sz w:val="24"/>
                <w:szCs w:val="24"/>
                <w:lang w:eastAsia="tr-TR"/>
              </w:rPr>
              <w:t>6</w:t>
            </w:r>
          </w:p>
        </w:tc>
      </w:tr>
      <w:tr w:rsidR="00A7109E" w:rsidRPr="00F730ED" w:rsidTr="00FC1BE8">
        <w:tc>
          <w:tcPr>
            <w:tcW w:w="467" w:type="pct"/>
          </w:tcPr>
          <w:p w:rsidR="00A7109E" w:rsidRPr="00F730ED" w:rsidRDefault="00A7109E" w:rsidP="00105C6E">
            <w:pPr>
              <w:rPr>
                <w:rFonts w:eastAsia="Times New Roman"/>
                <w:sz w:val="24"/>
                <w:szCs w:val="24"/>
                <w:lang w:eastAsia="tr-TR"/>
              </w:rPr>
            </w:pPr>
          </w:p>
        </w:tc>
        <w:tc>
          <w:tcPr>
            <w:tcW w:w="280" w:type="pct"/>
          </w:tcPr>
          <w:p w:rsidR="00A7109E" w:rsidRPr="00F730ED" w:rsidRDefault="00A7109E" w:rsidP="00105C6E">
            <w:pPr>
              <w:contextualSpacing/>
              <w:jc w:val="center"/>
              <w:rPr>
                <w:rFonts w:eastAsia="Times New Roman"/>
                <w:sz w:val="24"/>
                <w:szCs w:val="24"/>
                <w:lang w:eastAsia="tr-TR"/>
              </w:rPr>
            </w:pPr>
          </w:p>
        </w:tc>
        <w:tc>
          <w:tcPr>
            <w:tcW w:w="298" w:type="pct"/>
          </w:tcPr>
          <w:p w:rsidR="00A7109E" w:rsidRDefault="00A7109E" w:rsidP="00926F8D">
            <w:pPr>
              <w:ind w:firstLine="0"/>
              <w:contextualSpacing/>
              <w:rPr>
                <w:rFonts w:eastAsia="Times New Roman"/>
                <w:sz w:val="24"/>
                <w:szCs w:val="24"/>
                <w:lang w:eastAsia="tr-TR"/>
              </w:rPr>
            </w:pPr>
            <w:r>
              <w:rPr>
                <w:rFonts w:eastAsia="Times New Roman"/>
                <w:sz w:val="24"/>
                <w:szCs w:val="24"/>
                <w:lang w:eastAsia="tr-TR"/>
              </w:rPr>
              <w:t>4.</w:t>
            </w:r>
          </w:p>
        </w:tc>
        <w:tc>
          <w:tcPr>
            <w:tcW w:w="3540" w:type="pct"/>
          </w:tcPr>
          <w:p w:rsidR="00A7109E" w:rsidRDefault="00A7109E" w:rsidP="00926F8D">
            <w:pPr>
              <w:ind w:firstLine="0"/>
              <w:contextualSpacing/>
              <w:jc w:val="left"/>
              <w:rPr>
                <w:rFonts w:cs="Times New Roman"/>
                <w:sz w:val="24"/>
                <w:szCs w:val="24"/>
              </w:rPr>
            </w:pPr>
            <w:r w:rsidRPr="00926F8D">
              <w:rPr>
                <w:rFonts w:cs="Times New Roman"/>
                <w:sz w:val="24"/>
                <w:szCs w:val="24"/>
              </w:rPr>
              <w:t xml:space="preserve">Ekonomi, Maliye, Bütçe ve Plan Komitesinin Yayın Yüksek Kurulu 2024 Mali Yılı Bütçe </w:t>
            </w:r>
            <w:r w:rsidR="000D77E9">
              <w:rPr>
                <w:rFonts w:cs="Times New Roman"/>
                <w:sz w:val="24"/>
                <w:szCs w:val="24"/>
              </w:rPr>
              <w:t>Yasa Tasarısının Genel Kurulda Üçüncü Görüşmesine İ</w:t>
            </w:r>
            <w:r w:rsidRPr="00926F8D">
              <w:rPr>
                <w:rFonts w:cs="Times New Roman"/>
                <w:sz w:val="24"/>
                <w:szCs w:val="24"/>
              </w:rPr>
              <w:t>lişkin Tezkeresi</w:t>
            </w:r>
          </w:p>
          <w:p w:rsidR="00FC1BE8" w:rsidRPr="00926F8D" w:rsidRDefault="00FC1BE8" w:rsidP="00926F8D">
            <w:pPr>
              <w:ind w:firstLine="0"/>
              <w:contextualSpacing/>
              <w:jc w:val="left"/>
              <w:rPr>
                <w:rFonts w:cs="Times New Roman"/>
                <w:sz w:val="24"/>
                <w:szCs w:val="24"/>
              </w:rPr>
            </w:pPr>
          </w:p>
        </w:tc>
        <w:tc>
          <w:tcPr>
            <w:tcW w:w="415" w:type="pct"/>
          </w:tcPr>
          <w:p w:rsidR="00A7109E" w:rsidRDefault="007C3060" w:rsidP="00CA544B">
            <w:pPr>
              <w:ind w:firstLine="0"/>
              <w:contextualSpacing/>
              <w:jc w:val="center"/>
              <w:rPr>
                <w:rFonts w:eastAsia="Times New Roman"/>
                <w:sz w:val="24"/>
                <w:szCs w:val="24"/>
                <w:lang w:eastAsia="tr-TR"/>
              </w:rPr>
            </w:pPr>
            <w:r>
              <w:rPr>
                <w:rFonts w:eastAsia="Times New Roman"/>
                <w:sz w:val="24"/>
                <w:szCs w:val="24"/>
                <w:lang w:eastAsia="tr-TR"/>
              </w:rPr>
              <w:t>7</w:t>
            </w:r>
          </w:p>
        </w:tc>
      </w:tr>
      <w:tr w:rsidR="00A7109E" w:rsidRPr="00F730ED" w:rsidTr="00FC1BE8">
        <w:trPr>
          <w:trHeight w:val="636"/>
        </w:trPr>
        <w:tc>
          <w:tcPr>
            <w:tcW w:w="467" w:type="pct"/>
          </w:tcPr>
          <w:p w:rsidR="00A7109E" w:rsidRPr="00F730ED" w:rsidRDefault="00A7109E" w:rsidP="00105C6E">
            <w:pPr>
              <w:rPr>
                <w:rFonts w:eastAsia="Times New Roman"/>
                <w:sz w:val="24"/>
                <w:szCs w:val="24"/>
                <w:lang w:eastAsia="tr-TR"/>
              </w:rPr>
            </w:pPr>
          </w:p>
        </w:tc>
        <w:tc>
          <w:tcPr>
            <w:tcW w:w="280" w:type="pct"/>
          </w:tcPr>
          <w:p w:rsidR="00A7109E" w:rsidRPr="00F730ED" w:rsidRDefault="00A7109E" w:rsidP="00105C6E">
            <w:pPr>
              <w:contextualSpacing/>
              <w:jc w:val="center"/>
              <w:rPr>
                <w:rFonts w:eastAsia="Times New Roman"/>
                <w:sz w:val="24"/>
                <w:szCs w:val="24"/>
                <w:lang w:eastAsia="tr-TR"/>
              </w:rPr>
            </w:pPr>
          </w:p>
        </w:tc>
        <w:tc>
          <w:tcPr>
            <w:tcW w:w="298" w:type="pct"/>
          </w:tcPr>
          <w:p w:rsidR="00A7109E" w:rsidRDefault="00A7109E" w:rsidP="00926F8D">
            <w:pPr>
              <w:ind w:firstLine="0"/>
              <w:contextualSpacing/>
              <w:rPr>
                <w:rFonts w:eastAsia="Times New Roman"/>
                <w:sz w:val="24"/>
                <w:szCs w:val="24"/>
                <w:lang w:eastAsia="tr-TR"/>
              </w:rPr>
            </w:pPr>
            <w:r>
              <w:rPr>
                <w:rFonts w:eastAsia="Times New Roman"/>
                <w:sz w:val="24"/>
                <w:szCs w:val="24"/>
                <w:lang w:eastAsia="tr-TR"/>
              </w:rPr>
              <w:t>5.</w:t>
            </w:r>
          </w:p>
        </w:tc>
        <w:tc>
          <w:tcPr>
            <w:tcW w:w="3540" w:type="pct"/>
          </w:tcPr>
          <w:p w:rsidR="00A7109E" w:rsidRDefault="00A7109E" w:rsidP="00926F8D">
            <w:pPr>
              <w:ind w:firstLine="0"/>
              <w:jc w:val="left"/>
              <w:rPr>
                <w:rFonts w:cs="Times New Roman"/>
                <w:sz w:val="24"/>
                <w:szCs w:val="24"/>
              </w:rPr>
            </w:pPr>
            <w:r w:rsidRPr="00926F8D">
              <w:rPr>
                <w:rFonts w:cs="Times New Roman"/>
                <w:sz w:val="24"/>
                <w:szCs w:val="24"/>
              </w:rPr>
              <w:t xml:space="preserve">Ekonomi, Maliye, Bütçe ve Plan Komitesinin Kişisel Verileri Koruma Kurulu 2024 Mali Yılı Bütçe </w:t>
            </w:r>
            <w:r w:rsidR="000D77E9">
              <w:rPr>
                <w:rFonts w:cs="Times New Roman"/>
                <w:sz w:val="24"/>
                <w:szCs w:val="24"/>
              </w:rPr>
              <w:t>Yasa Tasarısının Genel Kurulda Üçüncü Görüşmesine İ</w:t>
            </w:r>
            <w:r w:rsidRPr="00926F8D">
              <w:rPr>
                <w:rFonts w:cs="Times New Roman"/>
                <w:sz w:val="24"/>
                <w:szCs w:val="24"/>
              </w:rPr>
              <w:t>lişkin Tezkeresi</w:t>
            </w:r>
          </w:p>
          <w:p w:rsidR="00FC1BE8" w:rsidRPr="00926F8D" w:rsidRDefault="00FC1BE8" w:rsidP="00926F8D">
            <w:pPr>
              <w:ind w:firstLine="0"/>
              <w:jc w:val="left"/>
              <w:rPr>
                <w:rFonts w:cs="Times New Roman"/>
                <w:sz w:val="24"/>
                <w:szCs w:val="24"/>
              </w:rPr>
            </w:pPr>
          </w:p>
        </w:tc>
        <w:tc>
          <w:tcPr>
            <w:tcW w:w="415" w:type="pct"/>
          </w:tcPr>
          <w:p w:rsidR="00A7109E" w:rsidRDefault="007C3060" w:rsidP="00CA544B">
            <w:pPr>
              <w:ind w:firstLine="0"/>
              <w:contextualSpacing/>
              <w:jc w:val="center"/>
              <w:rPr>
                <w:rFonts w:eastAsia="Times New Roman"/>
                <w:sz w:val="24"/>
                <w:szCs w:val="24"/>
                <w:lang w:eastAsia="tr-TR"/>
              </w:rPr>
            </w:pPr>
            <w:r>
              <w:rPr>
                <w:rFonts w:eastAsia="Times New Roman"/>
                <w:sz w:val="24"/>
                <w:szCs w:val="24"/>
                <w:lang w:eastAsia="tr-TR"/>
              </w:rPr>
              <w:t>8</w:t>
            </w:r>
          </w:p>
        </w:tc>
      </w:tr>
      <w:tr w:rsidR="00A7109E" w:rsidRPr="00F730ED" w:rsidTr="00FC1BE8">
        <w:tc>
          <w:tcPr>
            <w:tcW w:w="467" w:type="pct"/>
          </w:tcPr>
          <w:p w:rsidR="00A7109E" w:rsidRPr="00F730ED" w:rsidRDefault="00A7109E" w:rsidP="00926F8D">
            <w:pPr>
              <w:ind w:firstLine="0"/>
              <w:rPr>
                <w:rFonts w:eastAsia="Times New Roman"/>
                <w:sz w:val="24"/>
                <w:szCs w:val="24"/>
                <w:lang w:eastAsia="tr-TR"/>
              </w:rPr>
            </w:pPr>
            <w:r w:rsidRPr="00F730ED">
              <w:rPr>
                <w:rFonts w:eastAsia="Times New Roman"/>
                <w:sz w:val="24"/>
                <w:szCs w:val="24"/>
                <w:lang w:eastAsia="tr-TR"/>
              </w:rPr>
              <w:t>II.</w:t>
            </w:r>
          </w:p>
        </w:tc>
        <w:tc>
          <w:tcPr>
            <w:tcW w:w="4118" w:type="pct"/>
            <w:gridSpan w:val="3"/>
          </w:tcPr>
          <w:p w:rsidR="00A7109E" w:rsidRDefault="00A7109E" w:rsidP="00926F8D">
            <w:pPr>
              <w:ind w:firstLine="0"/>
              <w:contextualSpacing/>
              <w:rPr>
                <w:rFonts w:eastAsia="Times New Roman"/>
                <w:sz w:val="24"/>
                <w:szCs w:val="24"/>
                <w:lang w:eastAsia="tr-TR"/>
              </w:rPr>
            </w:pPr>
            <w:r w:rsidRPr="00F730ED">
              <w:rPr>
                <w:rFonts w:eastAsia="Times New Roman"/>
                <w:sz w:val="24"/>
                <w:szCs w:val="24"/>
                <w:lang w:eastAsia="tr-TR"/>
              </w:rPr>
              <w:t>ÖZEL GÜNDEM</w:t>
            </w:r>
          </w:p>
          <w:p w:rsidR="00926F8D" w:rsidRPr="00F730ED" w:rsidRDefault="00926F8D" w:rsidP="00926F8D">
            <w:pPr>
              <w:ind w:firstLine="0"/>
              <w:contextualSpacing/>
              <w:rPr>
                <w:rFonts w:eastAsia="Times New Roman"/>
                <w:sz w:val="24"/>
                <w:szCs w:val="24"/>
                <w:lang w:eastAsia="tr-TR"/>
              </w:rPr>
            </w:pPr>
          </w:p>
        </w:tc>
        <w:tc>
          <w:tcPr>
            <w:tcW w:w="415" w:type="pct"/>
          </w:tcPr>
          <w:p w:rsidR="00A7109E" w:rsidRPr="00F730ED" w:rsidRDefault="00A7109E" w:rsidP="00105C6E">
            <w:pPr>
              <w:jc w:val="center"/>
              <w:rPr>
                <w:rFonts w:eastAsia="Times New Roman"/>
                <w:sz w:val="24"/>
                <w:szCs w:val="24"/>
                <w:lang w:eastAsia="tr-TR"/>
              </w:rPr>
            </w:pPr>
          </w:p>
        </w:tc>
      </w:tr>
      <w:tr w:rsidR="00A7109E" w:rsidRPr="00F730ED" w:rsidTr="00FC1BE8">
        <w:tc>
          <w:tcPr>
            <w:tcW w:w="467" w:type="pct"/>
          </w:tcPr>
          <w:p w:rsidR="00A7109E" w:rsidRPr="00F730ED" w:rsidRDefault="00A7109E" w:rsidP="00105C6E">
            <w:pPr>
              <w:rPr>
                <w:rFonts w:eastAsia="Times New Roman"/>
                <w:sz w:val="24"/>
                <w:szCs w:val="24"/>
                <w:lang w:eastAsia="tr-TR"/>
              </w:rPr>
            </w:pPr>
          </w:p>
        </w:tc>
        <w:tc>
          <w:tcPr>
            <w:tcW w:w="280" w:type="pct"/>
          </w:tcPr>
          <w:p w:rsidR="00A7109E" w:rsidRPr="00F730ED" w:rsidRDefault="00A7109E" w:rsidP="00105C6E">
            <w:pPr>
              <w:contextualSpacing/>
              <w:rPr>
                <w:rFonts w:eastAsia="Times New Roman"/>
                <w:sz w:val="24"/>
                <w:szCs w:val="24"/>
                <w:lang w:eastAsia="tr-TR"/>
              </w:rPr>
            </w:pPr>
          </w:p>
        </w:tc>
        <w:tc>
          <w:tcPr>
            <w:tcW w:w="298" w:type="pct"/>
          </w:tcPr>
          <w:p w:rsidR="00A7109E" w:rsidRPr="00F730ED" w:rsidRDefault="00926F8D" w:rsidP="00926F8D">
            <w:pPr>
              <w:ind w:firstLine="0"/>
              <w:contextualSpacing/>
              <w:rPr>
                <w:rFonts w:eastAsia="Times New Roman"/>
                <w:sz w:val="24"/>
                <w:szCs w:val="24"/>
                <w:lang w:eastAsia="tr-TR"/>
              </w:rPr>
            </w:pPr>
            <w:r>
              <w:rPr>
                <w:rFonts w:eastAsia="Times New Roman"/>
                <w:sz w:val="24"/>
                <w:szCs w:val="24"/>
                <w:lang w:eastAsia="tr-TR"/>
              </w:rPr>
              <w:t>1.</w:t>
            </w:r>
          </w:p>
        </w:tc>
        <w:tc>
          <w:tcPr>
            <w:tcW w:w="3540" w:type="pct"/>
          </w:tcPr>
          <w:p w:rsidR="00A7109E" w:rsidRPr="00EC78D0" w:rsidRDefault="00A7109E" w:rsidP="00926F8D">
            <w:pPr>
              <w:spacing w:after="200" w:line="276" w:lineRule="auto"/>
              <w:ind w:firstLine="0"/>
              <w:jc w:val="left"/>
              <w:rPr>
                <w:rFonts w:cs="Times New Roman"/>
                <w:sz w:val="24"/>
                <w:szCs w:val="24"/>
              </w:rPr>
            </w:pPr>
            <w:r w:rsidRPr="00EC78D0">
              <w:rPr>
                <w:rFonts w:cs="Times New Roman"/>
                <w:sz w:val="24"/>
                <w:szCs w:val="24"/>
              </w:rPr>
              <w:t xml:space="preserve">Kurumsal 03; Başbakanlık Bütçesi </w:t>
            </w:r>
          </w:p>
          <w:p w:rsidR="00A7109E" w:rsidRPr="00EC78D0" w:rsidRDefault="00A7109E" w:rsidP="00926F8D">
            <w:pPr>
              <w:spacing w:after="200"/>
              <w:ind w:firstLine="0"/>
              <w:rPr>
                <w:rFonts w:cs="Times New Roman"/>
                <w:sz w:val="24"/>
                <w:szCs w:val="24"/>
              </w:rPr>
            </w:pPr>
            <w:r w:rsidRPr="00EC78D0">
              <w:rPr>
                <w:rFonts w:cs="Times New Roman"/>
                <w:sz w:val="24"/>
                <w:szCs w:val="24"/>
              </w:rPr>
              <w:t xml:space="preserve"> – İdari ve Koordinasyon yönünden Başbakanlığa Bağlı Kurum ve Kuruluşların Bütçesi:</w:t>
            </w:r>
          </w:p>
          <w:p w:rsidR="00A7109E" w:rsidRPr="00EC78D0" w:rsidRDefault="00A7109E" w:rsidP="00926F8D">
            <w:pPr>
              <w:spacing w:after="200"/>
              <w:ind w:firstLine="0"/>
              <w:rPr>
                <w:rFonts w:cs="Times New Roman"/>
                <w:sz w:val="24"/>
                <w:szCs w:val="24"/>
              </w:rPr>
            </w:pPr>
            <w:r w:rsidRPr="00EC78D0">
              <w:rPr>
                <w:rFonts w:cs="Times New Roman"/>
                <w:sz w:val="24"/>
                <w:szCs w:val="24"/>
              </w:rPr>
              <w:t xml:space="preserve"> – Bayrak Radyo Televizyon Kurumu 2024 Mali Yılı Bütçe Yasa  Tasarısı ve Ekonomi, Maliye, Bütçe ve Plan Komitesinin Tasarıya İlişkin Raporu.</w:t>
            </w:r>
          </w:p>
          <w:p w:rsidR="00A7109E" w:rsidRPr="00EC78D0" w:rsidRDefault="00A7109E" w:rsidP="00926F8D">
            <w:pPr>
              <w:spacing w:after="200"/>
              <w:ind w:firstLine="0"/>
              <w:rPr>
                <w:rFonts w:cs="Times New Roman"/>
                <w:sz w:val="24"/>
                <w:szCs w:val="24"/>
              </w:rPr>
            </w:pPr>
            <w:r w:rsidRPr="00EC78D0">
              <w:rPr>
                <w:rFonts w:cs="Times New Roman"/>
                <w:sz w:val="24"/>
                <w:szCs w:val="24"/>
              </w:rPr>
              <w:t xml:space="preserve"> – Vakıflar İdaresi 2024 Mali Yılı Bütçe Yasa  Tasarısı ve Ekonomi, Maliye, Bütçe ve Plan Komitesinin Tasarıya İlişkin Raporu.</w:t>
            </w:r>
          </w:p>
          <w:p w:rsidR="00A7109E" w:rsidRPr="00EC78D0" w:rsidRDefault="00A7109E" w:rsidP="00926F8D">
            <w:pPr>
              <w:spacing w:after="200"/>
              <w:ind w:firstLine="0"/>
              <w:rPr>
                <w:rFonts w:cs="Times New Roman"/>
                <w:sz w:val="24"/>
                <w:szCs w:val="24"/>
              </w:rPr>
            </w:pPr>
            <w:r w:rsidRPr="00EC78D0">
              <w:rPr>
                <w:rFonts w:cs="Times New Roman"/>
                <w:sz w:val="24"/>
                <w:szCs w:val="24"/>
              </w:rPr>
              <w:t xml:space="preserve"> – Din İşleri Dairesi 2024 Mali Yılı Bütçe Yasa  Tasarısı ve</w:t>
            </w:r>
            <w:r w:rsidRPr="00EC78D0">
              <w:rPr>
                <w:rFonts w:cs="Times New Roman"/>
                <w:sz w:val="24"/>
                <w:szCs w:val="24"/>
                <w:lang w:val="en-AU"/>
              </w:rPr>
              <w:t xml:space="preserve"> </w:t>
            </w:r>
            <w:r w:rsidRPr="00EC78D0">
              <w:rPr>
                <w:rFonts w:cs="Times New Roman"/>
                <w:sz w:val="24"/>
                <w:szCs w:val="24"/>
              </w:rPr>
              <w:t>Ekonomi, Maliye, Bütçe ve Plan Komitesinin Tasarıya İlişkin Raporu.</w:t>
            </w:r>
          </w:p>
          <w:p w:rsidR="00A7109E" w:rsidRPr="00EC78D0" w:rsidRDefault="00A7109E" w:rsidP="00926F8D">
            <w:pPr>
              <w:spacing w:after="200"/>
              <w:ind w:firstLine="0"/>
              <w:rPr>
                <w:rFonts w:cs="Times New Roman"/>
                <w:sz w:val="24"/>
                <w:szCs w:val="24"/>
              </w:rPr>
            </w:pPr>
            <w:r w:rsidRPr="00EC78D0">
              <w:rPr>
                <w:rFonts w:cs="Times New Roman"/>
                <w:sz w:val="24"/>
                <w:szCs w:val="24"/>
              </w:rPr>
              <w:t xml:space="preserve"> – Yayın Yüksek Ku</w:t>
            </w:r>
            <w:r w:rsidR="00382978">
              <w:rPr>
                <w:rFonts w:cs="Times New Roman"/>
                <w:sz w:val="24"/>
                <w:szCs w:val="24"/>
              </w:rPr>
              <w:t xml:space="preserve">rulu 2024 Mali Yılı Bütçe Yasa </w:t>
            </w:r>
            <w:r w:rsidRPr="00EC78D0">
              <w:rPr>
                <w:rFonts w:cs="Times New Roman"/>
                <w:sz w:val="24"/>
                <w:szCs w:val="24"/>
              </w:rPr>
              <w:t xml:space="preserve">Tasarısı ve Ekonomi, Maliye, Bütçe ve Plan Komitesinin Tasarıya İlişkin Raporu. </w:t>
            </w:r>
          </w:p>
          <w:p w:rsidR="00A7109E" w:rsidRPr="00EC78D0" w:rsidRDefault="00A7109E" w:rsidP="00926F8D">
            <w:pPr>
              <w:spacing w:after="200" w:line="276" w:lineRule="auto"/>
              <w:ind w:firstLine="0"/>
              <w:jc w:val="left"/>
              <w:rPr>
                <w:rFonts w:cs="Times New Roman"/>
                <w:sz w:val="24"/>
                <w:szCs w:val="24"/>
              </w:rPr>
            </w:pPr>
            <w:r w:rsidRPr="00EC78D0">
              <w:rPr>
                <w:rFonts w:cs="Times New Roman"/>
                <w:sz w:val="24"/>
                <w:szCs w:val="24"/>
              </w:rPr>
              <w:t xml:space="preserve"> – Kişis</w:t>
            </w:r>
            <w:r w:rsidR="00382978">
              <w:rPr>
                <w:rFonts w:cs="Times New Roman"/>
                <w:sz w:val="24"/>
                <w:szCs w:val="24"/>
              </w:rPr>
              <w:t>el Verileri Koruma Kurulu</w:t>
            </w:r>
            <w:r w:rsidRPr="00EC78D0">
              <w:rPr>
                <w:rFonts w:cs="Times New Roman"/>
                <w:sz w:val="24"/>
                <w:szCs w:val="24"/>
              </w:rPr>
              <w:t xml:space="preserve"> 2024 Mali Yılı Bütçe Yasa Tasarısı ve Ekonomi, Maliye, Bütçe ve Plan Komitesinin </w:t>
            </w:r>
            <w:r w:rsidRPr="00EC78D0">
              <w:rPr>
                <w:rFonts w:cs="Times New Roman"/>
                <w:sz w:val="24"/>
                <w:szCs w:val="24"/>
              </w:rPr>
              <w:lastRenderedPageBreak/>
              <w:t>Tasarıya İlişkin Raporu.</w:t>
            </w:r>
          </w:p>
        </w:tc>
        <w:tc>
          <w:tcPr>
            <w:tcW w:w="415" w:type="pct"/>
          </w:tcPr>
          <w:p w:rsidR="00A7109E" w:rsidRDefault="00105C6E" w:rsidP="007C3C33">
            <w:pPr>
              <w:ind w:firstLine="0"/>
              <w:jc w:val="center"/>
              <w:rPr>
                <w:rFonts w:eastAsia="Times New Roman"/>
                <w:sz w:val="24"/>
                <w:szCs w:val="24"/>
                <w:lang w:eastAsia="tr-TR"/>
              </w:rPr>
            </w:pPr>
            <w:r>
              <w:rPr>
                <w:rFonts w:eastAsia="Times New Roman"/>
                <w:sz w:val="24"/>
                <w:szCs w:val="24"/>
                <w:lang w:eastAsia="tr-TR"/>
              </w:rPr>
              <w:lastRenderedPageBreak/>
              <w:t>10</w:t>
            </w:r>
          </w:p>
          <w:p w:rsidR="00382978" w:rsidRDefault="00382978" w:rsidP="007C3C33">
            <w:pPr>
              <w:ind w:firstLine="0"/>
              <w:jc w:val="center"/>
              <w:rPr>
                <w:rFonts w:eastAsia="Times New Roman"/>
                <w:sz w:val="24"/>
                <w:szCs w:val="24"/>
                <w:lang w:eastAsia="tr-TR"/>
              </w:rPr>
            </w:pPr>
          </w:p>
          <w:p w:rsidR="00382978" w:rsidRDefault="00105C6E" w:rsidP="007C3C33">
            <w:pPr>
              <w:ind w:firstLine="0"/>
              <w:jc w:val="center"/>
              <w:rPr>
                <w:rFonts w:eastAsia="Times New Roman"/>
                <w:sz w:val="24"/>
                <w:szCs w:val="24"/>
                <w:lang w:eastAsia="tr-TR"/>
              </w:rPr>
            </w:pPr>
            <w:r>
              <w:rPr>
                <w:rFonts w:eastAsia="Times New Roman"/>
                <w:sz w:val="24"/>
                <w:szCs w:val="24"/>
                <w:lang w:eastAsia="tr-TR"/>
              </w:rPr>
              <w:t>11</w:t>
            </w:r>
          </w:p>
          <w:p w:rsidR="00382978" w:rsidRDefault="00382978" w:rsidP="007C3C33">
            <w:pPr>
              <w:ind w:firstLine="0"/>
              <w:jc w:val="center"/>
              <w:rPr>
                <w:rFonts w:eastAsia="Times New Roman"/>
                <w:sz w:val="24"/>
                <w:szCs w:val="24"/>
                <w:lang w:eastAsia="tr-TR"/>
              </w:rPr>
            </w:pPr>
          </w:p>
          <w:p w:rsidR="00382978" w:rsidRDefault="00382978" w:rsidP="007C3C33">
            <w:pPr>
              <w:ind w:firstLine="0"/>
              <w:jc w:val="center"/>
              <w:rPr>
                <w:rFonts w:eastAsia="Times New Roman"/>
                <w:sz w:val="24"/>
                <w:szCs w:val="24"/>
                <w:lang w:eastAsia="tr-TR"/>
              </w:rPr>
            </w:pPr>
          </w:p>
          <w:p w:rsidR="00382978" w:rsidRDefault="00105C6E" w:rsidP="007C3C33">
            <w:pPr>
              <w:ind w:firstLine="0"/>
              <w:jc w:val="center"/>
              <w:rPr>
                <w:rFonts w:eastAsia="Times New Roman"/>
                <w:sz w:val="24"/>
                <w:szCs w:val="24"/>
                <w:lang w:eastAsia="tr-TR"/>
              </w:rPr>
            </w:pPr>
            <w:r>
              <w:rPr>
                <w:rFonts w:eastAsia="Times New Roman"/>
                <w:sz w:val="24"/>
                <w:szCs w:val="24"/>
                <w:lang w:eastAsia="tr-TR"/>
              </w:rPr>
              <w:t>113</w:t>
            </w:r>
          </w:p>
          <w:p w:rsidR="00382978" w:rsidRDefault="00382978" w:rsidP="007C3C33">
            <w:pPr>
              <w:ind w:firstLine="0"/>
              <w:jc w:val="center"/>
              <w:rPr>
                <w:rFonts w:eastAsia="Times New Roman"/>
                <w:sz w:val="24"/>
                <w:szCs w:val="24"/>
                <w:lang w:eastAsia="tr-TR"/>
              </w:rPr>
            </w:pPr>
          </w:p>
          <w:p w:rsidR="00382978" w:rsidRDefault="00382978" w:rsidP="007C3C33">
            <w:pPr>
              <w:ind w:firstLine="0"/>
              <w:jc w:val="center"/>
              <w:rPr>
                <w:rFonts w:eastAsia="Times New Roman"/>
                <w:sz w:val="24"/>
                <w:szCs w:val="24"/>
                <w:lang w:eastAsia="tr-TR"/>
              </w:rPr>
            </w:pPr>
          </w:p>
          <w:p w:rsidR="004F3416" w:rsidRDefault="004F3416" w:rsidP="007C3C33">
            <w:pPr>
              <w:ind w:firstLine="0"/>
              <w:jc w:val="center"/>
              <w:rPr>
                <w:rFonts w:eastAsia="Times New Roman"/>
                <w:sz w:val="24"/>
                <w:szCs w:val="24"/>
                <w:lang w:eastAsia="tr-TR"/>
              </w:rPr>
            </w:pPr>
          </w:p>
          <w:p w:rsidR="00382978" w:rsidRDefault="00FC0588" w:rsidP="007C3C33">
            <w:pPr>
              <w:ind w:firstLine="0"/>
              <w:jc w:val="center"/>
              <w:rPr>
                <w:rFonts w:eastAsia="Times New Roman"/>
                <w:sz w:val="24"/>
                <w:szCs w:val="24"/>
                <w:lang w:eastAsia="tr-TR"/>
              </w:rPr>
            </w:pPr>
            <w:r>
              <w:rPr>
                <w:rFonts w:eastAsia="Times New Roman"/>
                <w:sz w:val="24"/>
                <w:szCs w:val="24"/>
                <w:lang w:eastAsia="tr-TR"/>
              </w:rPr>
              <w:t>147</w:t>
            </w:r>
          </w:p>
          <w:p w:rsidR="00382978" w:rsidRDefault="00382978" w:rsidP="007C3C33">
            <w:pPr>
              <w:ind w:firstLine="0"/>
              <w:jc w:val="center"/>
              <w:rPr>
                <w:rFonts w:eastAsia="Times New Roman"/>
                <w:sz w:val="24"/>
                <w:szCs w:val="24"/>
                <w:lang w:eastAsia="tr-TR"/>
              </w:rPr>
            </w:pPr>
          </w:p>
          <w:p w:rsidR="00382978" w:rsidRDefault="00382978" w:rsidP="007C3C33">
            <w:pPr>
              <w:ind w:firstLine="0"/>
              <w:jc w:val="center"/>
              <w:rPr>
                <w:rFonts w:eastAsia="Times New Roman"/>
                <w:sz w:val="24"/>
                <w:szCs w:val="24"/>
                <w:lang w:eastAsia="tr-TR"/>
              </w:rPr>
            </w:pPr>
          </w:p>
          <w:p w:rsidR="00382978" w:rsidRDefault="00FC0588" w:rsidP="007C3C33">
            <w:pPr>
              <w:ind w:firstLine="0"/>
              <w:jc w:val="center"/>
              <w:rPr>
                <w:rFonts w:eastAsia="Times New Roman"/>
                <w:sz w:val="24"/>
                <w:szCs w:val="24"/>
                <w:lang w:eastAsia="tr-TR"/>
              </w:rPr>
            </w:pPr>
            <w:r>
              <w:rPr>
                <w:rFonts w:eastAsia="Times New Roman"/>
                <w:sz w:val="24"/>
                <w:szCs w:val="24"/>
                <w:lang w:eastAsia="tr-TR"/>
              </w:rPr>
              <w:t>167</w:t>
            </w:r>
          </w:p>
          <w:p w:rsidR="00382978" w:rsidRDefault="00382978" w:rsidP="007C3C33">
            <w:pPr>
              <w:ind w:firstLine="0"/>
              <w:jc w:val="center"/>
              <w:rPr>
                <w:rFonts w:eastAsia="Times New Roman"/>
                <w:sz w:val="24"/>
                <w:szCs w:val="24"/>
                <w:lang w:eastAsia="tr-TR"/>
              </w:rPr>
            </w:pPr>
          </w:p>
          <w:p w:rsidR="00382978" w:rsidRDefault="00382978" w:rsidP="007C3C33">
            <w:pPr>
              <w:ind w:firstLine="0"/>
              <w:jc w:val="center"/>
              <w:rPr>
                <w:rFonts w:eastAsia="Times New Roman"/>
                <w:sz w:val="24"/>
                <w:szCs w:val="24"/>
                <w:lang w:eastAsia="tr-TR"/>
              </w:rPr>
            </w:pPr>
          </w:p>
          <w:p w:rsidR="004F3416" w:rsidRDefault="004F3416" w:rsidP="007C3C33">
            <w:pPr>
              <w:ind w:firstLine="0"/>
              <w:jc w:val="center"/>
              <w:rPr>
                <w:rFonts w:eastAsia="Times New Roman"/>
                <w:sz w:val="24"/>
                <w:szCs w:val="24"/>
                <w:lang w:eastAsia="tr-TR"/>
              </w:rPr>
            </w:pPr>
          </w:p>
          <w:p w:rsidR="00382978" w:rsidRDefault="00105C6E" w:rsidP="007C3C33">
            <w:pPr>
              <w:ind w:firstLine="0"/>
              <w:jc w:val="center"/>
              <w:rPr>
                <w:rFonts w:eastAsia="Times New Roman"/>
                <w:sz w:val="24"/>
                <w:szCs w:val="24"/>
                <w:lang w:eastAsia="tr-TR"/>
              </w:rPr>
            </w:pPr>
            <w:r>
              <w:rPr>
                <w:rFonts w:eastAsia="Times New Roman"/>
                <w:sz w:val="24"/>
                <w:szCs w:val="24"/>
                <w:lang w:eastAsia="tr-TR"/>
              </w:rPr>
              <w:t>1</w:t>
            </w:r>
            <w:r w:rsidR="00FC0588">
              <w:rPr>
                <w:rFonts w:eastAsia="Times New Roman"/>
                <w:sz w:val="24"/>
                <w:szCs w:val="24"/>
                <w:lang w:eastAsia="tr-TR"/>
              </w:rPr>
              <w:t>89</w:t>
            </w:r>
          </w:p>
          <w:p w:rsidR="00382978" w:rsidRDefault="00382978" w:rsidP="007C3C33">
            <w:pPr>
              <w:ind w:firstLine="0"/>
              <w:jc w:val="center"/>
              <w:rPr>
                <w:rFonts w:eastAsia="Times New Roman"/>
                <w:sz w:val="24"/>
                <w:szCs w:val="24"/>
                <w:lang w:eastAsia="tr-TR"/>
              </w:rPr>
            </w:pPr>
          </w:p>
          <w:p w:rsidR="00382978" w:rsidRDefault="00382978" w:rsidP="007C3C33">
            <w:pPr>
              <w:ind w:firstLine="0"/>
              <w:jc w:val="center"/>
              <w:rPr>
                <w:rFonts w:eastAsia="Times New Roman"/>
                <w:sz w:val="24"/>
                <w:szCs w:val="24"/>
                <w:lang w:eastAsia="tr-TR"/>
              </w:rPr>
            </w:pPr>
          </w:p>
          <w:p w:rsidR="004F3416" w:rsidRDefault="004F3416" w:rsidP="007C3C33">
            <w:pPr>
              <w:ind w:firstLine="0"/>
              <w:jc w:val="center"/>
              <w:rPr>
                <w:rFonts w:eastAsia="Times New Roman"/>
                <w:sz w:val="24"/>
                <w:szCs w:val="24"/>
                <w:lang w:eastAsia="tr-TR"/>
              </w:rPr>
            </w:pPr>
          </w:p>
          <w:p w:rsidR="00382978" w:rsidRDefault="00FC0588" w:rsidP="007C3C33">
            <w:pPr>
              <w:ind w:firstLine="0"/>
              <w:jc w:val="center"/>
              <w:rPr>
                <w:rFonts w:eastAsia="Times New Roman"/>
                <w:sz w:val="24"/>
                <w:szCs w:val="24"/>
                <w:lang w:eastAsia="tr-TR"/>
              </w:rPr>
            </w:pPr>
            <w:r>
              <w:rPr>
                <w:rFonts w:eastAsia="Times New Roman"/>
                <w:sz w:val="24"/>
                <w:szCs w:val="24"/>
                <w:lang w:eastAsia="tr-TR"/>
              </w:rPr>
              <w:t>202</w:t>
            </w:r>
            <w:bookmarkStart w:id="0" w:name="_GoBack"/>
            <w:bookmarkEnd w:id="0"/>
          </w:p>
          <w:p w:rsidR="00382978" w:rsidRDefault="00382978" w:rsidP="007C3C33">
            <w:pPr>
              <w:ind w:firstLine="0"/>
              <w:jc w:val="center"/>
              <w:rPr>
                <w:rFonts w:eastAsia="Times New Roman"/>
                <w:sz w:val="24"/>
                <w:szCs w:val="24"/>
                <w:lang w:eastAsia="tr-TR"/>
              </w:rPr>
            </w:pPr>
          </w:p>
          <w:p w:rsidR="00382978" w:rsidRPr="00F730ED" w:rsidRDefault="00382978" w:rsidP="00382978">
            <w:pPr>
              <w:ind w:firstLine="0"/>
              <w:jc w:val="center"/>
              <w:rPr>
                <w:rFonts w:eastAsia="Times New Roman"/>
                <w:sz w:val="24"/>
                <w:szCs w:val="24"/>
                <w:lang w:eastAsia="tr-TR"/>
              </w:rPr>
            </w:pPr>
          </w:p>
        </w:tc>
      </w:tr>
      <w:tr w:rsidR="00A7109E" w:rsidRPr="00F730ED" w:rsidTr="00FC1BE8">
        <w:tc>
          <w:tcPr>
            <w:tcW w:w="467" w:type="pct"/>
          </w:tcPr>
          <w:p w:rsidR="00A7109E" w:rsidRPr="00F730ED" w:rsidRDefault="00A7109E" w:rsidP="00105C6E">
            <w:pPr>
              <w:rPr>
                <w:rFonts w:eastAsia="Times New Roman"/>
                <w:sz w:val="24"/>
                <w:szCs w:val="24"/>
                <w:lang w:eastAsia="tr-TR"/>
              </w:rPr>
            </w:pPr>
          </w:p>
        </w:tc>
        <w:tc>
          <w:tcPr>
            <w:tcW w:w="280" w:type="pct"/>
          </w:tcPr>
          <w:p w:rsidR="00A7109E" w:rsidRPr="00F730ED" w:rsidRDefault="00A7109E" w:rsidP="00105C6E">
            <w:pPr>
              <w:contextualSpacing/>
              <w:rPr>
                <w:rFonts w:eastAsia="Times New Roman"/>
                <w:sz w:val="24"/>
                <w:szCs w:val="24"/>
                <w:lang w:eastAsia="tr-TR"/>
              </w:rPr>
            </w:pPr>
          </w:p>
        </w:tc>
        <w:tc>
          <w:tcPr>
            <w:tcW w:w="298" w:type="pct"/>
          </w:tcPr>
          <w:p w:rsidR="00A7109E" w:rsidRPr="00F730ED" w:rsidRDefault="00926F8D" w:rsidP="00926F8D">
            <w:pPr>
              <w:ind w:firstLine="0"/>
              <w:contextualSpacing/>
              <w:rPr>
                <w:rFonts w:eastAsia="Times New Roman"/>
                <w:sz w:val="24"/>
                <w:szCs w:val="24"/>
                <w:lang w:eastAsia="tr-TR"/>
              </w:rPr>
            </w:pPr>
            <w:r>
              <w:rPr>
                <w:rFonts w:eastAsia="Times New Roman"/>
                <w:sz w:val="24"/>
                <w:szCs w:val="24"/>
                <w:lang w:eastAsia="tr-TR"/>
              </w:rPr>
              <w:t>2.</w:t>
            </w:r>
          </w:p>
        </w:tc>
        <w:tc>
          <w:tcPr>
            <w:tcW w:w="3540" w:type="pct"/>
          </w:tcPr>
          <w:p w:rsidR="00BC416E" w:rsidRPr="00224F34" w:rsidRDefault="00A7109E" w:rsidP="00BC416E">
            <w:pPr>
              <w:ind w:firstLine="708"/>
              <w:rPr>
                <w:rFonts w:cs="Times New Roman"/>
                <w:sz w:val="24"/>
                <w:szCs w:val="24"/>
              </w:rPr>
            </w:pPr>
            <w:r w:rsidRPr="00EC78D0">
              <w:rPr>
                <w:rFonts w:cs="Times New Roman"/>
                <w:sz w:val="24"/>
                <w:szCs w:val="24"/>
                <w:lang w:val="en-AU"/>
              </w:rPr>
              <w:t xml:space="preserve">Kurumsal 04; </w:t>
            </w:r>
            <w:r w:rsidR="00BC416E" w:rsidRPr="00224F34">
              <w:rPr>
                <w:rFonts w:cs="Times New Roman"/>
                <w:sz w:val="24"/>
                <w:szCs w:val="24"/>
              </w:rPr>
              <w:t xml:space="preserve">Başbakan Yardımcılığı, Turizm, Kültür, Gençlik ve Çevre Bakanlığı Bütçesi.  </w:t>
            </w:r>
          </w:p>
          <w:p w:rsidR="00A7109E" w:rsidRPr="00F730ED" w:rsidRDefault="00A7109E" w:rsidP="00105C6E">
            <w:pPr>
              <w:pStyle w:val="GvdeMetni"/>
              <w:rPr>
                <w:sz w:val="24"/>
                <w:lang w:eastAsia="tr-TR"/>
              </w:rPr>
            </w:pPr>
          </w:p>
        </w:tc>
        <w:tc>
          <w:tcPr>
            <w:tcW w:w="415" w:type="pct"/>
          </w:tcPr>
          <w:p w:rsidR="00382978" w:rsidRDefault="00BC416E" w:rsidP="007C3C33">
            <w:pPr>
              <w:ind w:firstLine="0"/>
              <w:jc w:val="center"/>
              <w:rPr>
                <w:rFonts w:eastAsia="Times New Roman"/>
                <w:sz w:val="24"/>
                <w:szCs w:val="24"/>
                <w:lang w:eastAsia="tr-TR"/>
              </w:rPr>
            </w:pPr>
            <w:r>
              <w:rPr>
                <w:rFonts w:eastAsia="Times New Roman"/>
                <w:sz w:val="24"/>
                <w:szCs w:val="24"/>
                <w:lang w:eastAsia="tr-TR"/>
              </w:rPr>
              <w:t>227</w:t>
            </w:r>
          </w:p>
        </w:tc>
      </w:tr>
    </w:tbl>
    <w:p w:rsidR="00926F8D" w:rsidRDefault="00926F8D" w:rsidP="00A7109E"/>
    <w:p w:rsidR="006D6C93" w:rsidRPr="00105C6E" w:rsidRDefault="00926F8D" w:rsidP="006D6C93">
      <w:pPr>
        <w:ind w:firstLine="0"/>
      </w:pPr>
      <w:r>
        <w:br w:type="page"/>
      </w:r>
    </w:p>
    <w:p w:rsidR="008D320B" w:rsidRPr="00224F34" w:rsidRDefault="008D320B" w:rsidP="008D320B">
      <w:pPr>
        <w:jc w:val="center"/>
        <w:rPr>
          <w:rFonts w:cs="Times New Roman"/>
          <w:sz w:val="24"/>
          <w:szCs w:val="24"/>
        </w:rPr>
      </w:pPr>
      <w:r w:rsidRPr="00224F34">
        <w:rPr>
          <w:rFonts w:cs="Times New Roman"/>
          <w:sz w:val="24"/>
          <w:szCs w:val="24"/>
        </w:rPr>
        <w:lastRenderedPageBreak/>
        <w:t>BİRİNCİ OTURUM</w:t>
      </w:r>
    </w:p>
    <w:p w:rsidR="008D320B" w:rsidRPr="00224F34" w:rsidRDefault="008D320B" w:rsidP="008D320B">
      <w:pPr>
        <w:jc w:val="center"/>
        <w:rPr>
          <w:rFonts w:cs="Times New Roman"/>
          <w:sz w:val="24"/>
          <w:szCs w:val="24"/>
        </w:rPr>
      </w:pPr>
      <w:r w:rsidRPr="00224F34">
        <w:rPr>
          <w:rFonts w:cs="Times New Roman"/>
          <w:sz w:val="24"/>
          <w:szCs w:val="24"/>
        </w:rPr>
        <w:t>(Açılış Saati:12.48)</w:t>
      </w:r>
    </w:p>
    <w:p w:rsidR="008D320B" w:rsidRPr="00224F34" w:rsidRDefault="008D320B" w:rsidP="008D320B">
      <w:pPr>
        <w:jc w:val="center"/>
        <w:rPr>
          <w:rFonts w:cs="Times New Roman"/>
          <w:sz w:val="24"/>
          <w:szCs w:val="24"/>
        </w:rPr>
      </w:pPr>
    </w:p>
    <w:p w:rsidR="008D320B" w:rsidRPr="00224F34" w:rsidRDefault="008D320B" w:rsidP="008D320B">
      <w:pPr>
        <w:jc w:val="center"/>
        <w:rPr>
          <w:rFonts w:cs="Times New Roman"/>
          <w:sz w:val="24"/>
          <w:szCs w:val="24"/>
        </w:rPr>
      </w:pPr>
      <w:r w:rsidRPr="00224F34">
        <w:rPr>
          <w:rFonts w:cs="Times New Roman"/>
          <w:sz w:val="24"/>
          <w:szCs w:val="24"/>
        </w:rPr>
        <w:t>BAŞKAN: Zorlu TÖRE</w:t>
      </w:r>
    </w:p>
    <w:p w:rsidR="008D320B" w:rsidRPr="00224F34" w:rsidRDefault="008D320B" w:rsidP="008D320B">
      <w:pPr>
        <w:jc w:val="center"/>
        <w:rPr>
          <w:rFonts w:cs="Times New Roman"/>
          <w:sz w:val="24"/>
          <w:szCs w:val="24"/>
        </w:rPr>
      </w:pPr>
      <w:r w:rsidRPr="00224F34">
        <w:rPr>
          <w:rFonts w:cs="Times New Roman"/>
          <w:sz w:val="24"/>
          <w:szCs w:val="24"/>
        </w:rPr>
        <w:t>KATİP: Hasan KÜÇÜK</w:t>
      </w:r>
    </w:p>
    <w:p w:rsidR="008D320B" w:rsidRPr="00224F34" w:rsidRDefault="008D320B" w:rsidP="008D320B">
      <w:pPr>
        <w:jc w:val="center"/>
        <w:rPr>
          <w:rFonts w:cs="Times New Roman"/>
          <w:sz w:val="24"/>
          <w:szCs w:val="24"/>
        </w:rPr>
      </w:pPr>
    </w:p>
    <w:p w:rsidR="008D320B" w:rsidRPr="00224F34" w:rsidRDefault="008D320B" w:rsidP="00630DBF">
      <w:pPr>
        <w:ind w:firstLine="708"/>
        <w:rPr>
          <w:rFonts w:cs="Times New Roman"/>
          <w:sz w:val="24"/>
          <w:szCs w:val="24"/>
        </w:rPr>
      </w:pPr>
      <w:r w:rsidRPr="00224F34">
        <w:rPr>
          <w:rFonts w:cs="Times New Roman"/>
          <w:sz w:val="24"/>
          <w:szCs w:val="24"/>
        </w:rPr>
        <w:t>BAŞKAN</w:t>
      </w:r>
      <w:r w:rsidR="006514FC">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Sayın Milletvekilleri; Cumhuriyet Meclisinin Onuncu Dönem, Üçüncü Yasama Yılının 17’inci Birleşimini açıyorum. Ad okunmak suretiyle yoklama yapılacaktır. </w:t>
      </w:r>
    </w:p>
    <w:p w:rsidR="008D320B" w:rsidRPr="00224F34" w:rsidRDefault="008D320B" w:rsidP="00DC56C5">
      <w:pPr>
        <w:ind w:firstLine="0"/>
        <w:rPr>
          <w:rFonts w:cs="Times New Roman"/>
          <w:sz w:val="24"/>
          <w:szCs w:val="24"/>
        </w:rPr>
      </w:pPr>
    </w:p>
    <w:p w:rsidR="008D320B" w:rsidRPr="00224F34" w:rsidRDefault="008D320B" w:rsidP="00630DBF">
      <w:pPr>
        <w:ind w:firstLine="708"/>
        <w:rPr>
          <w:rFonts w:cs="Times New Roman"/>
          <w:sz w:val="24"/>
          <w:szCs w:val="24"/>
        </w:rPr>
      </w:pPr>
      <w:r w:rsidRPr="00224F34">
        <w:rPr>
          <w:rFonts w:cs="Times New Roman"/>
          <w:sz w:val="24"/>
          <w:szCs w:val="24"/>
        </w:rPr>
        <w:t>Sayın Katip, yoklamayı yapınız lütfen.</w:t>
      </w:r>
    </w:p>
    <w:p w:rsidR="008D320B" w:rsidRPr="00224F34" w:rsidRDefault="008D320B" w:rsidP="008D320B">
      <w:pPr>
        <w:jc w:val="center"/>
        <w:rPr>
          <w:rFonts w:cs="Times New Roman"/>
          <w:sz w:val="24"/>
          <w:szCs w:val="24"/>
        </w:rPr>
      </w:pPr>
    </w:p>
    <w:p w:rsidR="008D320B" w:rsidRPr="00224F34" w:rsidRDefault="008D320B" w:rsidP="008D320B">
      <w:pPr>
        <w:jc w:val="center"/>
        <w:rPr>
          <w:rFonts w:cs="Times New Roman"/>
          <w:sz w:val="24"/>
          <w:szCs w:val="24"/>
        </w:rPr>
      </w:pPr>
      <w:r w:rsidRPr="00224F34">
        <w:rPr>
          <w:rFonts w:cs="Times New Roman"/>
          <w:sz w:val="24"/>
          <w:szCs w:val="24"/>
        </w:rPr>
        <w:t>(Ad okunarak yoklama yapıldı)</w:t>
      </w:r>
    </w:p>
    <w:p w:rsidR="008D320B" w:rsidRPr="00224F34" w:rsidRDefault="008D320B" w:rsidP="008D320B">
      <w:pPr>
        <w:ind w:firstLine="0"/>
        <w:rPr>
          <w:rFonts w:cs="Times New Roman"/>
          <w:sz w:val="24"/>
          <w:szCs w:val="24"/>
        </w:rPr>
      </w:pPr>
    </w:p>
    <w:p w:rsidR="008D320B" w:rsidRPr="00224F34" w:rsidRDefault="008D320B" w:rsidP="00630DBF">
      <w:pPr>
        <w:ind w:firstLine="708"/>
        <w:rPr>
          <w:rFonts w:cs="Times New Roman"/>
          <w:sz w:val="24"/>
          <w:szCs w:val="24"/>
        </w:rPr>
      </w:pPr>
      <w:r w:rsidRPr="00224F34">
        <w:rPr>
          <w:rFonts w:cs="Times New Roman"/>
          <w:sz w:val="24"/>
          <w:szCs w:val="24"/>
        </w:rPr>
        <w:t xml:space="preserve">KATİP – Toplantı yeter sayısı vardır Sayın Başkan. </w:t>
      </w:r>
    </w:p>
    <w:p w:rsidR="008D320B" w:rsidRPr="00224F34" w:rsidRDefault="008D320B" w:rsidP="008D320B">
      <w:pPr>
        <w:ind w:firstLine="0"/>
        <w:rPr>
          <w:rFonts w:cs="Times New Roman"/>
          <w:sz w:val="24"/>
          <w:szCs w:val="24"/>
        </w:rPr>
      </w:pPr>
    </w:p>
    <w:p w:rsidR="00CA544B" w:rsidRDefault="008D320B" w:rsidP="00630DBF">
      <w:pPr>
        <w:ind w:firstLine="708"/>
        <w:rPr>
          <w:rFonts w:cs="Times New Roman"/>
          <w:sz w:val="24"/>
          <w:szCs w:val="24"/>
        </w:rPr>
      </w:pPr>
      <w:r w:rsidRPr="00224F34">
        <w:rPr>
          <w:rFonts w:cs="Times New Roman"/>
          <w:sz w:val="24"/>
          <w:szCs w:val="24"/>
        </w:rPr>
        <w:t>BAŞKAN – Toplantı yeter sayısı vardır. Sayın Milletvekilleri; şimdi gündem gereği görüşmelere geçiyoruz. Sayın Milletvekilleri; bu kısımda onaya sunuş işlemleri bulunmaktadır. Sayın Milletvekilleri; bu kısımda birinci sırada Ekonomi, Maliye, Bütçe ve Plan Komitesinin Bayrak Radyo Televizyon Kurumunun 2024 Mali Yılı Bütçe Yasa Tasarısının Genel Kurulda Üçüncü Görüşmesine İlişkin Tezkeresi bulunmaktadır.</w:t>
      </w:r>
    </w:p>
    <w:p w:rsidR="00CA544B" w:rsidRDefault="00CA544B" w:rsidP="00630DBF">
      <w:pPr>
        <w:ind w:firstLine="708"/>
        <w:rPr>
          <w:rFonts w:cs="Times New Roman"/>
          <w:sz w:val="24"/>
          <w:szCs w:val="24"/>
        </w:rPr>
      </w:pPr>
    </w:p>
    <w:p w:rsidR="008D320B" w:rsidRPr="00224F34" w:rsidRDefault="008D320B" w:rsidP="00630DBF">
      <w:pPr>
        <w:ind w:firstLine="708"/>
        <w:rPr>
          <w:rFonts w:cs="Times New Roman"/>
          <w:sz w:val="24"/>
          <w:szCs w:val="24"/>
        </w:rPr>
      </w:pPr>
      <w:r w:rsidRPr="00224F34">
        <w:rPr>
          <w:rFonts w:cs="Times New Roman"/>
          <w:sz w:val="24"/>
          <w:szCs w:val="24"/>
        </w:rPr>
        <w:t>Tezkereyi okuyun Sayın Katip.</w:t>
      </w:r>
    </w:p>
    <w:p w:rsidR="008D320B" w:rsidRPr="00224F34" w:rsidRDefault="00A15EDA" w:rsidP="008D320B">
      <w:pPr>
        <w:ind w:firstLine="0"/>
        <w:rPr>
          <w:rFonts w:cs="Times New Roman"/>
          <w:sz w:val="24"/>
          <w:szCs w:val="24"/>
        </w:rPr>
      </w:pPr>
      <w:r w:rsidRPr="00224F34">
        <w:rPr>
          <w:rFonts w:cs="Times New Roman"/>
          <w:sz w:val="24"/>
          <w:szCs w:val="24"/>
        </w:rPr>
        <w:br w:type="page"/>
      </w:r>
    </w:p>
    <w:p w:rsidR="008D320B" w:rsidRPr="00224F34" w:rsidRDefault="008D320B" w:rsidP="008D320B">
      <w:pPr>
        <w:ind w:firstLine="720"/>
        <w:rPr>
          <w:rFonts w:cs="Times New Roman"/>
          <w:sz w:val="24"/>
          <w:szCs w:val="24"/>
        </w:rPr>
      </w:pPr>
      <w:r w:rsidRPr="00224F34">
        <w:rPr>
          <w:rFonts w:cs="Times New Roman"/>
          <w:sz w:val="24"/>
          <w:szCs w:val="24"/>
        </w:rPr>
        <w:lastRenderedPageBreak/>
        <w:t xml:space="preserve">KATİP </w:t>
      </w:r>
      <w:r w:rsidR="00A15EDA" w:rsidRPr="00224F34">
        <w:rPr>
          <w:rFonts w:cs="Times New Roman"/>
          <w:sz w:val="24"/>
          <w:szCs w:val="24"/>
        </w:rPr>
        <w:t>–</w:t>
      </w:r>
      <w:r w:rsidRPr="00224F34">
        <w:rPr>
          <w:rFonts w:cs="Times New Roman"/>
          <w:sz w:val="24"/>
          <w:szCs w:val="24"/>
        </w:rPr>
        <w:t xml:space="preserve"> </w:t>
      </w:r>
    </w:p>
    <w:p w:rsidR="008D320B" w:rsidRPr="00224F34" w:rsidRDefault="008D320B" w:rsidP="008D320B">
      <w:pPr>
        <w:ind w:firstLine="0"/>
        <w:rPr>
          <w:rFonts w:cs="Times New Roman"/>
          <w:sz w:val="24"/>
          <w:szCs w:val="24"/>
        </w:rPr>
      </w:pPr>
    </w:p>
    <w:p w:rsidR="008D320B" w:rsidRPr="00224F34" w:rsidRDefault="008D320B" w:rsidP="008D320B">
      <w:pPr>
        <w:ind w:firstLine="0"/>
        <w:jc w:val="center"/>
        <w:rPr>
          <w:rFonts w:cs="Times New Roman"/>
          <w:sz w:val="24"/>
          <w:szCs w:val="24"/>
        </w:rPr>
      </w:pPr>
      <w:r w:rsidRPr="00224F34">
        <w:rPr>
          <w:rFonts w:cs="Times New Roman"/>
          <w:sz w:val="24"/>
          <w:szCs w:val="24"/>
        </w:rPr>
        <w:t>CUMHURİYET MECLİSİ</w:t>
      </w:r>
    </w:p>
    <w:p w:rsidR="008D320B" w:rsidRPr="00224F34" w:rsidRDefault="008D320B" w:rsidP="008D320B">
      <w:pPr>
        <w:ind w:firstLine="0"/>
        <w:jc w:val="center"/>
        <w:rPr>
          <w:rFonts w:cs="Times New Roman"/>
          <w:sz w:val="24"/>
          <w:szCs w:val="24"/>
        </w:rPr>
      </w:pPr>
      <w:r w:rsidRPr="00224F34">
        <w:rPr>
          <w:rFonts w:cs="Times New Roman"/>
          <w:sz w:val="24"/>
          <w:szCs w:val="24"/>
        </w:rPr>
        <w:t>EKONOMİ, MALİYE, BÜTÇE VE PLAN KOMİTESİ</w:t>
      </w:r>
    </w:p>
    <w:p w:rsidR="008D320B" w:rsidRPr="00224F34" w:rsidRDefault="008D320B" w:rsidP="008D320B">
      <w:pPr>
        <w:ind w:firstLine="0"/>
        <w:jc w:val="center"/>
        <w:rPr>
          <w:rFonts w:cs="Times New Roman"/>
          <w:sz w:val="24"/>
          <w:szCs w:val="24"/>
        </w:rPr>
      </w:pPr>
      <w:r w:rsidRPr="00224F34">
        <w:rPr>
          <w:rFonts w:cs="Times New Roman"/>
          <w:sz w:val="24"/>
          <w:szCs w:val="24"/>
        </w:rPr>
        <w:t>BAŞKANLIĞI</w:t>
      </w:r>
    </w:p>
    <w:p w:rsidR="008D320B" w:rsidRPr="00224F34" w:rsidRDefault="008D320B" w:rsidP="008D320B">
      <w:pPr>
        <w:ind w:firstLine="0"/>
        <w:rPr>
          <w:rFonts w:cs="Times New Roman"/>
          <w:sz w:val="24"/>
          <w:szCs w:val="24"/>
        </w:rPr>
      </w:pPr>
    </w:p>
    <w:p w:rsidR="008D320B" w:rsidRPr="00224F34" w:rsidRDefault="008D320B" w:rsidP="008D320B">
      <w:pPr>
        <w:ind w:firstLine="0"/>
        <w:jc w:val="right"/>
        <w:rPr>
          <w:rFonts w:cs="Times New Roman"/>
          <w:sz w:val="24"/>
          <w:szCs w:val="24"/>
        </w:rPr>
      </w:pPr>
      <w:r w:rsidRPr="00224F34">
        <w:rPr>
          <w:rFonts w:cs="Times New Roman"/>
          <w:sz w:val="24"/>
          <w:szCs w:val="24"/>
        </w:rPr>
        <w:t>10 Kasım 2023</w:t>
      </w:r>
    </w:p>
    <w:p w:rsidR="008D320B" w:rsidRPr="00224F34" w:rsidRDefault="008D320B" w:rsidP="008D320B">
      <w:pPr>
        <w:ind w:firstLine="0"/>
        <w:rPr>
          <w:rFonts w:cs="Times New Roman"/>
          <w:sz w:val="24"/>
          <w:szCs w:val="24"/>
        </w:rPr>
      </w:pPr>
    </w:p>
    <w:p w:rsidR="008D320B" w:rsidRPr="00224F34" w:rsidRDefault="008D320B" w:rsidP="008D320B">
      <w:pPr>
        <w:ind w:firstLine="0"/>
        <w:rPr>
          <w:rFonts w:cs="Times New Roman"/>
          <w:sz w:val="24"/>
          <w:szCs w:val="24"/>
        </w:rPr>
      </w:pPr>
      <w:r w:rsidRPr="00224F34">
        <w:rPr>
          <w:rFonts w:cs="Times New Roman"/>
          <w:sz w:val="24"/>
          <w:szCs w:val="24"/>
        </w:rPr>
        <w:t>Cumhuriyet Meclisi Başkanlığı,</w:t>
      </w:r>
    </w:p>
    <w:p w:rsidR="008D320B" w:rsidRPr="00224F34" w:rsidRDefault="008D320B" w:rsidP="008D320B">
      <w:pPr>
        <w:ind w:firstLine="0"/>
        <w:rPr>
          <w:rFonts w:cs="Times New Roman"/>
          <w:sz w:val="24"/>
          <w:szCs w:val="24"/>
        </w:rPr>
      </w:pPr>
      <w:r w:rsidRPr="00224F34">
        <w:rPr>
          <w:rFonts w:cs="Times New Roman"/>
          <w:sz w:val="24"/>
          <w:szCs w:val="24"/>
        </w:rPr>
        <w:t>Lefkoşa.</w:t>
      </w:r>
    </w:p>
    <w:p w:rsidR="008D320B" w:rsidRPr="00224F34" w:rsidRDefault="008D320B" w:rsidP="008D320B">
      <w:pPr>
        <w:ind w:firstLine="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Öz: Bayrak Radyo Televizyon Kurumu 2024 Mali Yılı Bütçe Yasa Tasarısının Üçüncü Görüşmesi Hakkında.</w:t>
      </w:r>
    </w:p>
    <w:p w:rsidR="008D320B" w:rsidRPr="00224F34" w:rsidRDefault="008D320B" w:rsidP="008D320B">
      <w:pPr>
        <w:ind w:firstLine="0"/>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Öz’de adı geçen Yasa Tasarısında maddi hata bulunmadığından İçtüzüğün 92’inci maddesinin (4)’üncü fıkrasının (A) bendi uyarınca üçüncü görüşmesinin, Yasa Tasarısının Kısa İsminin okunması ile başlamasını ve bütününün oylanması ile son bulmasını önerir, gereğini saygılarımla arz ederim.</w:t>
      </w:r>
    </w:p>
    <w:p w:rsidR="008D320B" w:rsidRPr="00224F34" w:rsidRDefault="008D320B" w:rsidP="008D320B">
      <w:pPr>
        <w:ind w:firstLine="0"/>
        <w:rPr>
          <w:rFonts w:cs="Times New Roman"/>
          <w:sz w:val="24"/>
          <w:szCs w:val="24"/>
        </w:rPr>
      </w:pPr>
    </w:p>
    <w:p w:rsidR="008D320B" w:rsidRPr="00224F34" w:rsidRDefault="008D320B" w:rsidP="008D320B">
      <w:pPr>
        <w:ind w:firstLine="0"/>
        <w:jc w:val="right"/>
        <w:rPr>
          <w:rFonts w:cs="Times New Roman"/>
          <w:sz w:val="24"/>
          <w:szCs w:val="24"/>
        </w:rPr>
      </w:pPr>
      <w:r w:rsidRPr="00224F34">
        <w:rPr>
          <w:rFonts w:cs="Times New Roman"/>
          <w:sz w:val="24"/>
          <w:szCs w:val="24"/>
        </w:rPr>
        <w:t>Resmiye Eroğlu CANALTAY</w:t>
      </w:r>
    </w:p>
    <w:p w:rsidR="008D320B" w:rsidRPr="00224F34" w:rsidRDefault="008D320B" w:rsidP="008D320B">
      <w:pPr>
        <w:ind w:firstLine="0"/>
        <w:jc w:val="center"/>
        <w:rPr>
          <w:rFonts w:cs="Times New Roman"/>
          <w:sz w:val="24"/>
          <w:szCs w:val="24"/>
        </w:rPr>
      </w:pPr>
      <w:r w:rsidRPr="00224F34">
        <w:rPr>
          <w:rFonts w:cs="Times New Roman"/>
          <w:sz w:val="24"/>
          <w:szCs w:val="24"/>
        </w:rPr>
        <w:t xml:space="preserve">                                                              </w:t>
      </w:r>
      <w:r w:rsidR="00A15EDA" w:rsidRPr="00224F34">
        <w:rPr>
          <w:rFonts w:cs="Times New Roman"/>
          <w:sz w:val="24"/>
          <w:szCs w:val="24"/>
        </w:rPr>
        <w:t xml:space="preserve">       </w:t>
      </w:r>
      <w:r w:rsidR="00A72E53">
        <w:rPr>
          <w:rFonts w:cs="Times New Roman"/>
          <w:sz w:val="24"/>
          <w:szCs w:val="24"/>
        </w:rPr>
        <w:t xml:space="preserve">                               </w:t>
      </w:r>
      <w:r w:rsidR="00D04747">
        <w:rPr>
          <w:rFonts w:cs="Times New Roman"/>
          <w:sz w:val="24"/>
          <w:szCs w:val="24"/>
        </w:rPr>
        <w:t xml:space="preserve"> </w:t>
      </w:r>
      <w:r w:rsidRPr="00224F34">
        <w:rPr>
          <w:rFonts w:cs="Times New Roman"/>
          <w:sz w:val="24"/>
          <w:szCs w:val="24"/>
        </w:rPr>
        <w:t>Komite Başkanı</w:t>
      </w:r>
    </w:p>
    <w:p w:rsidR="008D320B" w:rsidRPr="00224F34" w:rsidRDefault="008D320B" w:rsidP="008D320B">
      <w:pPr>
        <w:ind w:firstLine="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BAŞKAN – Söz isteyen var mı? Sayın Milletvekilleri söz isteyen var mı? Sayın Milletvekilleri söz isteyen olmad</w:t>
      </w:r>
      <w:r w:rsidR="00460635" w:rsidRPr="00224F34">
        <w:rPr>
          <w:rFonts w:cs="Times New Roman"/>
          <w:sz w:val="24"/>
          <w:szCs w:val="24"/>
        </w:rPr>
        <w:t xml:space="preserve">ığına göre oylamaya geçiyoruz. </w:t>
      </w:r>
      <w:r w:rsidRPr="00224F34">
        <w:rPr>
          <w:rFonts w:cs="Times New Roman"/>
          <w:sz w:val="24"/>
          <w:szCs w:val="24"/>
        </w:rPr>
        <w:t xml:space="preserve">Kabul edenler…? </w:t>
      </w:r>
    </w:p>
    <w:p w:rsidR="008D320B" w:rsidRPr="00224F34" w:rsidRDefault="008D320B" w:rsidP="00460635">
      <w:pPr>
        <w:ind w:firstLine="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SAMİ ÖZUSLU (Lefkoşa) (Yerinden) – Ben söz isterim Başkan.</w:t>
      </w:r>
    </w:p>
    <w:p w:rsidR="008D320B" w:rsidRPr="00224F34" w:rsidRDefault="008D320B" w:rsidP="00460635">
      <w:pPr>
        <w:ind w:firstLine="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BAŞKAN – Söz isteyen var mı tekrar soruyorum? Sayın Milletvekilleri; Tezkereyi oylarınıza sunuyorum. Kabul edenler?... Kabul etmeyenler?... Çekimser?... Oybirliği ile kabul edilmiştir. </w:t>
      </w:r>
    </w:p>
    <w:p w:rsidR="008D320B" w:rsidRPr="00224F34" w:rsidRDefault="008D320B" w:rsidP="00460635">
      <w:pPr>
        <w:ind w:firstLine="0"/>
        <w:rPr>
          <w:rFonts w:cs="Times New Roman"/>
          <w:sz w:val="24"/>
          <w:szCs w:val="24"/>
        </w:rPr>
      </w:pPr>
    </w:p>
    <w:p w:rsidR="00CA544B" w:rsidRDefault="008D320B" w:rsidP="008D320B">
      <w:pPr>
        <w:rPr>
          <w:rFonts w:cs="Times New Roman"/>
          <w:sz w:val="24"/>
          <w:szCs w:val="24"/>
        </w:rPr>
      </w:pPr>
      <w:r w:rsidRPr="00224F34">
        <w:rPr>
          <w:rFonts w:cs="Times New Roman"/>
          <w:sz w:val="24"/>
          <w:szCs w:val="24"/>
        </w:rPr>
        <w:t xml:space="preserve">Sayın Milletvekilleri; ikinci sırada Ekonomi, Maliye, Bütçe ve Plan Komitesinin Vakıflar İdaresi 2024 Mali Yılı Bütçe Yasa Tasarısının Genel Kurulda Üçüncü Görüşmesine İlişkin Tezkeresi bulunmaktadır. </w:t>
      </w:r>
    </w:p>
    <w:p w:rsidR="00CA544B" w:rsidRDefault="00CA544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Sayın Katip Tezkereyi okuyunuz lütfen.</w:t>
      </w:r>
    </w:p>
    <w:p w:rsidR="006A5C84" w:rsidRDefault="006A5C84">
      <w:pPr>
        <w:ind w:firstLine="0"/>
        <w:rPr>
          <w:rFonts w:cs="Times New Roman"/>
          <w:sz w:val="24"/>
          <w:szCs w:val="24"/>
        </w:rPr>
      </w:pPr>
      <w:r>
        <w:rPr>
          <w:rFonts w:cs="Times New Roman"/>
          <w:sz w:val="24"/>
          <w:szCs w:val="24"/>
        </w:rPr>
        <w:br w:type="page"/>
      </w:r>
    </w:p>
    <w:p w:rsidR="008D320B" w:rsidRPr="00224F34" w:rsidRDefault="008D320B" w:rsidP="00DC56C5">
      <w:pPr>
        <w:ind w:firstLine="0"/>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 xml:space="preserve">KATİP – </w:t>
      </w:r>
    </w:p>
    <w:p w:rsidR="006D6C93" w:rsidRPr="00224F34" w:rsidRDefault="006D6C93" w:rsidP="006D6C93">
      <w:pPr>
        <w:ind w:firstLine="0"/>
        <w:rPr>
          <w:rFonts w:cs="Times New Roman"/>
          <w:sz w:val="24"/>
          <w:szCs w:val="24"/>
        </w:rPr>
      </w:pPr>
    </w:p>
    <w:p w:rsidR="008D320B" w:rsidRPr="00224F34" w:rsidRDefault="008D320B" w:rsidP="008D320B">
      <w:pPr>
        <w:ind w:firstLine="0"/>
        <w:jc w:val="center"/>
        <w:rPr>
          <w:rFonts w:cs="Times New Roman"/>
          <w:sz w:val="24"/>
          <w:szCs w:val="24"/>
        </w:rPr>
      </w:pPr>
      <w:r w:rsidRPr="00224F34">
        <w:rPr>
          <w:rFonts w:cs="Times New Roman"/>
          <w:sz w:val="24"/>
          <w:szCs w:val="24"/>
        </w:rPr>
        <w:t xml:space="preserve"> CUMHURİYET MECLİSİ</w:t>
      </w:r>
    </w:p>
    <w:p w:rsidR="008D320B" w:rsidRPr="00224F34" w:rsidRDefault="008D320B" w:rsidP="008D320B">
      <w:pPr>
        <w:ind w:firstLine="0"/>
        <w:jc w:val="center"/>
        <w:rPr>
          <w:rFonts w:cs="Times New Roman"/>
          <w:sz w:val="24"/>
          <w:szCs w:val="24"/>
        </w:rPr>
      </w:pPr>
      <w:r w:rsidRPr="00224F34">
        <w:rPr>
          <w:rFonts w:cs="Times New Roman"/>
          <w:sz w:val="24"/>
          <w:szCs w:val="24"/>
        </w:rPr>
        <w:t>EKONOMİ, MALİYE, BÜTÇE VE PLAN KOMİTESİ</w:t>
      </w:r>
    </w:p>
    <w:p w:rsidR="008D320B" w:rsidRPr="00224F34" w:rsidRDefault="008D320B" w:rsidP="008D320B">
      <w:pPr>
        <w:ind w:firstLine="0"/>
        <w:jc w:val="center"/>
        <w:rPr>
          <w:rFonts w:cs="Times New Roman"/>
          <w:sz w:val="24"/>
          <w:szCs w:val="24"/>
        </w:rPr>
      </w:pPr>
      <w:r w:rsidRPr="00224F34">
        <w:rPr>
          <w:rFonts w:cs="Times New Roman"/>
          <w:sz w:val="24"/>
          <w:szCs w:val="24"/>
        </w:rPr>
        <w:t>BAŞKANLIĞI</w:t>
      </w:r>
    </w:p>
    <w:p w:rsidR="008D320B" w:rsidRPr="00224F34" w:rsidRDefault="008D320B" w:rsidP="008D320B">
      <w:pPr>
        <w:ind w:firstLine="0"/>
        <w:rPr>
          <w:rFonts w:cs="Times New Roman"/>
          <w:sz w:val="24"/>
          <w:szCs w:val="24"/>
        </w:rPr>
      </w:pPr>
    </w:p>
    <w:p w:rsidR="008D320B" w:rsidRPr="00224F34" w:rsidRDefault="008D320B" w:rsidP="008D320B">
      <w:pPr>
        <w:ind w:firstLine="0"/>
        <w:jc w:val="right"/>
        <w:rPr>
          <w:rFonts w:cs="Times New Roman"/>
          <w:sz w:val="24"/>
          <w:szCs w:val="24"/>
        </w:rPr>
      </w:pPr>
      <w:r w:rsidRPr="00224F34">
        <w:rPr>
          <w:rFonts w:cs="Times New Roman"/>
          <w:sz w:val="24"/>
          <w:szCs w:val="24"/>
        </w:rPr>
        <w:t>10 Kasım 2023</w:t>
      </w:r>
    </w:p>
    <w:p w:rsidR="008D320B" w:rsidRPr="00224F34" w:rsidRDefault="008D320B" w:rsidP="008D320B">
      <w:pPr>
        <w:ind w:firstLine="0"/>
        <w:rPr>
          <w:rFonts w:cs="Times New Roman"/>
          <w:sz w:val="24"/>
          <w:szCs w:val="24"/>
        </w:rPr>
      </w:pPr>
    </w:p>
    <w:p w:rsidR="008D320B" w:rsidRPr="00224F34" w:rsidRDefault="008D320B" w:rsidP="008D320B">
      <w:pPr>
        <w:ind w:firstLine="0"/>
        <w:rPr>
          <w:rFonts w:cs="Times New Roman"/>
          <w:sz w:val="24"/>
          <w:szCs w:val="24"/>
        </w:rPr>
      </w:pPr>
      <w:r w:rsidRPr="00224F34">
        <w:rPr>
          <w:rFonts w:cs="Times New Roman"/>
          <w:sz w:val="24"/>
          <w:szCs w:val="24"/>
        </w:rPr>
        <w:t>Cumhuriyet Meclisi Başkanlığı,</w:t>
      </w:r>
    </w:p>
    <w:p w:rsidR="008D320B" w:rsidRPr="00224F34" w:rsidRDefault="008D320B" w:rsidP="008D320B">
      <w:pPr>
        <w:ind w:firstLine="0"/>
        <w:rPr>
          <w:rFonts w:cs="Times New Roman"/>
          <w:sz w:val="24"/>
          <w:szCs w:val="24"/>
        </w:rPr>
      </w:pPr>
      <w:r w:rsidRPr="00224F34">
        <w:rPr>
          <w:rFonts w:cs="Times New Roman"/>
          <w:sz w:val="24"/>
          <w:szCs w:val="24"/>
        </w:rPr>
        <w:t>Lefkoşa.</w:t>
      </w:r>
    </w:p>
    <w:p w:rsidR="008D320B" w:rsidRPr="00224F34" w:rsidRDefault="008D320B" w:rsidP="008D320B">
      <w:pPr>
        <w:ind w:firstLine="0"/>
        <w:rPr>
          <w:rFonts w:cs="Times New Roman"/>
          <w:sz w:val="24"/>
          <w:szCs w:val="24"/>
        </w:rPr>
      </w:pPr>
    </w:p>
    <w:p w:rsidR="008D320B" w:rsidRPr="00224F34" w:rsidRDefault="00630DBF" w:rsidP="008D320B">
      <w:pPr>
        <w:ind w:firstLine="720"/>
        <w:rPr>
          <w:rFonts w:cs="Times New Roman"/>
          <w:sz w:val="24"/>
          <w:szCs w:val="24"/>
        </w:rPr>
      </w:pPr>
      <w:r>
        <w:rPr>
          <w:rFonts w:cs="Times New Roman"/>
          <w:sz w:val="24"/>
          <w:szCs w:val="24"/>
        </w:rPr>
        <w:t xml:space="preserve">Öz: </w:t>
      </w:r>
      <w:r w:rsidR="008D320B" w:rsidRPr="00224F34">
        <w:rPr>
          <w:rFonts w:cs="Times New Roman"/>
          <w:sz w:val="24"/>
          <w:szCs w:val="24"/>
        </w:rPr>
        <w:t>Vakıflar İdaresi 2024 Mali Yılı Bütçe Yasa Tasarısının Üçüncü Görüşmesi Hakkında.</w:t>
      </w:r>
    </w:p>
    <w:p w:rsidR="008D320B" w:rsidRPr="00224F34" w:rsidRDefault="008D320B" w:rsidP="008D320B">
      <w:pPr>
        <w:ind w:firstLine="0"/>
        <w:rPr>
          <w:rFonts w:cs="Times New Roman"/>
          <w:sz w:val="24"/>
          <w:szCs w:val="24"/>
        </w:rPr>
      </w:pPr>
    </w:p>
    <w:p w:rsidR="008D320B" w:rsidRPr="00224F34" w:rsidRDefault="008D320B" w:rsidP="00630DBF">
      <w:pPr>
        <w:ind w:firstLine="708"/>
        <w:rPr>
          <w:rFonts w:cs="Times New Roman"/>
          <w:sz w:val="24"/>
          <w:szCs w:val="24"/>
        </w:rPr>
      </w:pPr>
      <w:r w:rsidRPr="00224F34">
        <w:rPr>
          <w:rFonts w:cs="Times New Roman"/>
          <w:sz w:val="24"/>
          <w:szCs w:val="24"/>
        </w:rPr>
        <w:t>Öz’de adı geçen Yasa Tasarısında maddi hata bulunmadığından İçtüzüğün 92’inci maddesinin (4)’üncü fıkrasının (A) bendi uyarınca üçüncü görüşmesinin, Yasa Tasarısının Kısa İsminin okunması ile başlamasını ve bütününün oylanması ile son bulmasını önerir, gereğini saygılarımla arz ederim.</w:t>
      </w:r>
    </w:p>
    <w:p w:rsidR="008D320B" w:rsidRPr="00224F34" w:rsidRDefault="008D320B" w:rsidP="008D320B">
      <w:pPr>
        <w:ind w:firstLine="0"/>
        <w:rPr>
          <w:rFonts w:cs="Times New Roman"/>
          <w:sz w:val="24"/>
          <w:szCs w:val="24"/>
        </w:rPr>
      </w:pPr>
    </w:p>
    <w:p w:rsidR="008D320B" w:rsidRPr="00224F34" w:rsidRDefault="008D320B" w:rsidP="008D320B">
      <w:pPr>
        <w:ind w:firstLine="0"/>
        <w:jc w:val="right"/>
        <w:rPr>
          <w:rFonts w:cs="Times New Roman"/>
          <w:sz w:val="24"/>
          <w:szCs w:val="24"/>
        </w:rPr>
      </w:pPr>
      <w:r w:rsidRPr="00224F34">
        <w:rPr>
          <w:rFonts w:cs="Times New Roman"/>
          <w:sz w:val="24"/>
          <w:szCs w:val="24"/>
        </w:rPr>
        <w:t>Resmiye Eroğlu CANALTAY</w:t>
      </w:r>
    </w:p>
    <w:p w:rsidR="008D320B" w:rsidRPr="00224F34" w:rsidRDefault="008D320B" w:rsidP="008D320B">
      <w:pPr>
        <w:ind w:firstLine="0"/>
        <w:jc w:val="center"/>
        <w:rPr>
          <w:rFonts w:cs="Times New Roman"/>
          <w:sz w:val="24"/>
          <w:szCs w:val="24"/>
        </w:rPr>
      </w:pPr>
      <w:r w:rsidRPr="00224F34">
        <w:rPr>
          <w:rFonts w:cs="Times New Roman"/>
          <w:sz w:val="24"/>
          <w:szCs w:val="24"/>
        </w:rPr>
        <w:t xml:space="preserve">                                                              </w:t>
      </w:r>
      <w:r w:rsidR="00A15EDA" w:rsidRPr="00224F34">
        <w:rPr>
          <w:rFonts w:cs="Times New Roman"/>
          <w:sz w:val="24"/>
          <w:szCs w:val="24"/>
        </w:rPr>
        <w:t xml:space="preserve">      </w:t>
      </w:r>
      <w:r w:rsidR="00A72E53">
        <w:rPr>
          <w:rFonts w:cs="Times New Roman"/>
          <w:sz w:val="24"/>
          <w:szCs w:val="24"/>
        </w:rPr>
        <w:t xml:space="preserve">                            </w:t>
      </w:r>
      <w:r w:rsidR="00630DBF">
        <w:rPr>
          <w:rFonts w:cs="Times New Roman"/>
          <w:sz w:val="24"/>
          <w:szCs w:val="24"/>
        </w:rPr>
        <w:t xml:space="preserve">    </w:t>
      </w:r>
      <w:r w:rsidR="00A72E53">
        <w:rPr>
          <w:rFonts w:cs="Times New Roman"/>
          <w:sz w:val="24"/>
          <w:szCs w:val="24"/>
        </w:rPr>
        <w:t xml:space="preserve">  </w:t>
      </w:r>
      <w:r w:rsidRPr="00224F34">
        <w:rPr>
          <w:rFonts w:cs="Times New Roman"/>
          <w:sz w:val="24"/>
          <w:szCs w:val="24"/>
        </w:rPr>
        <w:t>Komite Başkanı</w:t>
      </w:r>
    </w:p>
    <w:p w:rsidR="008D320B" w:rsidRPr="00224F34" w:rsidRDefault="008D320B" w:rsidP="008D320B">
      <w:pPr>
        <w:ind w:firstLine="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BAŞKAN – Sayın Milletvekilleri; Tezkereyi oylarınıza sunuyorum. Kabul edenler?... Kabul etmeyenler?... Çekimser?... Oybirliği ile kabul edilmiştir. </w:t>
      </w:r>
    </w:p>
    <w:p w:rsidR="008D320B" w:rsidRPr="00224F34" w:rsidRDefault="008D320B" w:rsidP="008D320B">
      <w:pPr>
        <w:ind w:firstLine="0"/>
        <w:rPr>
          <w:rFonts w:cs="Times New Roman"/>
          <w:sz w:val="24"/>
          <w:szCs w:val="24"/>
        </w:rPr>
      </w:pPr>
    </w:p>
    <w:p w:rsidR="00CA544B" w:rsidRDefault="008D320B" w:rsidP="00460635">
      <w:pPr>
        <w:ind w:firstLine="720"/>
        <w:rPr>
          <w:rFonts w:cs="Times New Roman"/>
          <w:sz w:val="24"/>
          <w:szCs w:val="24"/>
        </w:rPr>
      </w:pPr>
      <w:r w:rsidRPr="00224F34">
        <w:rPr>
          <w:rFonts w:cs="Times New Roman"/>
          <w:sz w:val="24"/>
          <w:szCs w:val="24"/>
        </w:rPr>
        <w:t>Sayın Milletvekilleri; üçüncü sırada Din İşleri Dairesi 2024 Mali Yılı Bütçe Yasa Tasarısının Genel Kurulda Üçüncü Görüşm</w:t>
      </w:r>
      <w:r w:rsidR="00CA544B">
        <w:rPr>
          <w:rFonts w:cs="Times New Roman"/>
          <w:sz w:val="24"/>
          <w:szCs w:val="24"/>
        </w:rPr>
        <w:t>esine İlişkin Tezkeresi vardır.</w:t>
      </w:r>
    </w:p>
    <w:p w:rsidR="00CA544B" w:rsidRDefault="00CA544B" w:rsidP="00460635">
      <w:pPr>
        <w:ind w:firstLine="720"/>
        <w:rPr>
          <w:rFonts w:cs="Times New Roman"/>
          <w:sz w:val="24"/>
          <w:szCs w:val="24"/>
        </w:rPr>
      </w:pPr>
    </w:p>
    <w:p w:rsidR="00460635" w:rsidRPr="00224F34" w:rsidRDefault="008D320B" w:rsidP="00460635">
      <w:pPr>
        <w:ind w:firstLine="720"/>
        <w:rPr>
          <w:rFonts w:cs="Times New Roman"/>
          <w:sz w:val="24"/>
          <w:szCs w:val="24"/>
        </w:rPr>
      </w:pPr>
      <w:r w:rsidRPr="00224F34">
        <w:rPr>
          <w:rFonts w:cs="Times New Roman"/>
          <w:sz w:val="24"/>
          <w:szCs w:val="24"/>
        </w:rPr>
        <w:t xml:space="preserve">Sayın Katip Tezkereyi okuyunuz lütfen. </w:t>
      </w:r>
    </w:p>
    <w:p w:rsidR="008D320B" w:rsidRPr="00224F34" w:rsidRDefault="00460635" w:rsidP="008D320B">
      <w:pPr>
        <w:ind w:firstLine="0"/>
        <w:rPr>
          <w:rFonts w:cs="Times New Roman"/>
          <w:sz w:val="24"/>
          <w:szCs w:val="24"/>
        </w:rPr>
      </w:pPr>
      <w:r w:rsidRPr="00224F34">
        <w:rPr>
          <w:rFonts w:cs="Times New Roman"/>
          <w:sz w:val="24"/>
          <w:szCs w:val="24"/>
        </w:rPr>
        <w:br w:type="page"/>
      </w:r>
    </w:p>
    <w:p w:rsidR="00630DBF" w:rsidRDefault="00630DBF"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KATİP</w:t>
      </w:r>
      <w:r w:rsidR="006D6C93"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8D320B" w:rsidRPr="00224F34" w:rsidRDefault="008D320B" w:rsidP="00460635">
      <w:pPr>
        <w:rPr>
          <w:rFonts w:cs="Times New Roman"/>
          <w:sz w:val="24"/>
          <w:szCs w:val="24"/>
        </w:rPr>
      </w:pPr>
    </w:p>
    <w:p w:rsidR="008D320B" w:rsidRPr="00224F34" w:rsidRDefault="008D320B" w:rsidP="008D320B">
      <w:pPr>
        <w:ind w:firstLine="708"/>
        <w:jc w:val="center"/>
        <w:rPr>
          <w:rFonts w:cs="Times New Roman"/>
          <w:sz w:val="24"/>
          <w:szCs w:val="24"/>
        </w:rPr>
      </w:pPr>
      <w:r w:rsidRPr="00224F34">
        <w:rPr>
          <w:rFonts w:cs="Times New Roman"/>
          <w:sz w:val="24"/>
          <w:szCs w:val="24"/>
        </w:rPr>
        <w:t>CUMHURİYET MECLİSİ</w:t>
      </w:r>
    </w:p>
    <w:p w:rsidR="008D320B" w:rsidRPr="00224F34" w:rsidRDefault="008D320B" w:rsidP="008D320B">
      <w:pPr>
        <w:ind w:firstLine="708"/>
        <w:jc w:val="center"/>
        <w:rPr>
          <w:rFonts w:cs="Times New Roman"/>
          <w:sz w:val="24"/>
          <w:szCs w:val="24"/>
        </w:rPr>
      </w:pPr>
      <w:r w:rsidRPr="00224F34">
        <w:rPr>
          <w:rFonts w:cs="Times New Roman"/>
          <w:sz w:val="24"/>
          <w:szCs w:val="24"/>
        </w:rPr>
        <w:t>EKONOMİ, MALİYE, BÜTÇE VE PLAN KOMİTESİ</w:t>
      </w:r>
    </w:p>
    <w:p w:rsidR="008D320B" w:rsidRPr="00224F34" w:rsidRDefault="008D320B" w:rsidP="008D320B">
      <w:pPr>
        <w:ind w:firstLine="708"/>
        <w:jc w:val="center"/>
        <w:rPr>
          <w:rFonts w:cs="Times New Roman"/>
          <w:sz w:val="24"/>
          <w:szCs w:val="24"/>
        </w:rPr>
      </w:pPr>
      <w:r w:rsidRPr="00224F34">
        <w:rPr>
          <w:rFonts w:cs="Times New Roman"/>
          <w:sz w:val="24"/>
          <w:szCs w:val="24"/>
        </w:rPr>
        <w:t>BAŞKANLIĞI</w:t>
      </w:r>
    </w:p>
    <w:p w:rsidR="008D320B" w:rsidRPr="00224F34" w:rsidRDefault="008D320B" w:rsidP="008D320B">
      <w:pPr>
        <w:ind w:firstLine="708"/>
        <w:jc w:val="cente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11"/>
      </w:tblGrid>
      <w:tr w:rsidR="008D320B" w:rsidRPr="00224F34" w:rsidTr="008D320B">
        <w:tc>
          <w:tcPr>
            <w:tcW w:w="1101" w:type="dxa"/>
          </w:tcPr>
          <w:p w:rsidR="008D320B" w:rsidRPr="00224F34" w:rsidRDefault="008D320B" w:rsidP="008D320B">
            <w:pPr>
              <w:ind w:firstLine="0"/>
              <w:rPr>
                <w:rFonts w:cs="Times New Roman"/>
                <w:sz w:val="24"/>
                <w:szCs w:val="24"/>
              </w:rPr>
            </w:pPr>
          </w:p>
        </w:tc>
        <w:tc>
          <w:tcPr>
            <w:tcW w:w="8111" w:type="dxa"/>
          </w:tcPr>
          <w:p w:rsidR="008D320B" w:rsidRPr="00224F34" w:rsidRDefault="008D320B" w:rsidP="008D320B">
            <w:pPr>
              <w:ind w:firstLine="0"/>
              <w:rPr>
                <w:rFonts w:cs="Times New Roman"/>
                <w:sz w:val="24"/>
                <w:szCs w:val="24"/>
              </w:rPr>
            </w:pPr>
            <w:r w:rsidRPr="00224F34">
              <w:rPr>
                <w:rFonts w:cs="Times New Roman"/>
                <w:sz w:val="24"/>
                <w:szCs w:val="24"/>
              </w:rPr>
              <w:t xml:space="preserve">                                                                    </w:t>
            </w:r>
            <w:r w:rsidR="00460635" w:rsidRPr="00224F34">
              <w:rPr>
                <w:rFonts w:cs="Times New Roman"/>
                <w:sz w:val="24"/>
                <w:szCs w:val="24"/>
              </w:rPr>
              <w:t xml:space="preserve">   </w:t>
            </w:r>
            <w:r w:rsidR="00630DBF">
              <w:rPr>
                <w:rFonts w:cs="Times New Roman"/>
                <w:sz w:val="24"/>
                <w:szCs w:val="24"/>
              </w:rPr>
              <w:t xml:space="preserve">                                    </w:t>
            </w:r>
            <w:r w:rsidRPr="00224F34">
              <w:rPr>
                <w:rFonts w:cs="Times New Roman"/>
                <w:sz w:val="24"/>
                <w:szCs w:val="24"/>
              </w:rPr>
              <w:t>10 Kasım 2023</w:t>
            </w:r>
          </w:p>
        </w:tc>
      </w:tr>
    </w:tbl>
    <w:p w:rsidR="008D320B" w:rsidRPr="00224F34" w:rsidRDefault="008D320B" w:rsidP="008D320B">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Cumhuriyet Meclisi Başkanlığı,</w:t>
      </w:r>
    </w:p>
    <w:p w:rsidR="008D320B" w:rsidRPr="00224F34" w:rsidRDefault="008D320B" w:rsidP="008D320B">
      <w:pPr>
        <w:ind w:firstLine="708"/>
        <w:rPr>
          <w:rFonts w:cs="Times New Roman"/>
          <w:sz w:val="24"/>
          <w:szCs w:val="24"/>
        </w:rPr>
      </w:pPr>
      <w:r w:rsidRPr="00224F34">
        <w:rPr>
          <w:rFonts w:cs="Times New Roman"/>
          <w:sz w:val="24"/>
          <w:szCs w:val="24"/>
        </w:rPr>
        <w:t>Lefkoşa.</w:t>
      </w:r>
    </w:p>
    <w:p w:rsidR="008D320B" w:rsidRPr="00224F34" w:rsidRDefault="008D320B" w:rsidP="00A15EDA">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8D320B" w:rsidRPr="00224F34" w:rsidTr="008D320B">
        <w:tc>
          <w:tcPr>
            <w:tcW w:w="1384" w:type="dxa"/>
          </w:tcPr>
          <w:p w:rsidR="008D320B" w:rsidRPr="00224F34" w:rsidRDefault="008D320B" w:rsidP="008D320B">
            <w:pPr>
              <w:ind w:firstLine="0"/>
              <w:jc w:val="right"/>
              <w:rPr>
                <w:rFonts w:cs="Times New Roman"/>
                <w:sz w:val="24"/>
                <w:szCs w:val="24"/>
              </w:rPr>
            </w:pPr>
            <w:r w:rsidRPr="00224F34">
              <w:rPr>
                <w:rFonts w:cs="Times New Roman"/>
                <w:sz w:val="24"/>
                <w:szCs w:val="24"/>
              </w:rPr>
              <w:t>Öz:</w:t>
            </w:r>
          </w:p>
        </w:tc>
        <w:tc>
          <w:tcPr>
            <w:tcW w:w="7828" w:type="dxa"/>
          </w:tcPr>
          <w:p w:rsidR="008D320B" w:rsidRPr="00224F34" w:rsidRDefault="008D320B" w:rsidP="008D320B">
            <w:pPr>
              <w:ind w:firstLine="0"/>
              <w:rPr>
                <w:rFonts w:cs="Times New Roman"/>
                <w:sz w:val="24"/>
                <w:szCs w:val="24"/>
              </w:rPr>
            </w:pPr>
            <w:r w:rsidRPr="00224F34">
              <w:rPr>
                <w:rFonts w:cs="Times New Roman"/>
                <w:sz w:val="24"/>
                <w:szCs w:val="24"/>
              </w:rPr>
              <w:t xml:space="preserve">Din İşleri Dairesi 2024 Mali Yılı Bütçe Yasa Tasarısının Üçüncü Görüşmesi Hakkında. </w:t>
            </w:r>
          </w:p>
        </w:tc>
      </w:tr>
    </w:tbl>
    <w:p w:rsidR="008D320B" w:rsidRPr="00224F34" w:rsidRDefault="008D320B" w:rsidP="008D320B">
      <w:pPr>
        <w:ind w:firstLine="708"/>
        <w:rPr>
          <w:rFonts w:cs="Times New Roman"/>
          <w:sz w:val="24"/>
          <w:szCs w:val="24"/>
        </w:rPr>
      </w:pPr>
    </w:p>
    <w:p w:rsidR="008D320B" w:rsidRPr="00224F34" w:rsidRDefault="008D320B" w:rsidP="00E27198">
      <w:pPr>
        <w:ind w:left="708" w:firstLine="0"/>
        <w:rPr>
          <w:rFonts w:cs="Times New Roman"/>
          <w:sz w:val="24"/>
          <w:szCs w:val="24"/>
        </w:rPr>
      </w:pPr>
      <w:r w:rsidRPr="00224F34">
        <w:rPr>
          <w:rFonts w:cs="Times New Roman"/>
          <w:sz w:val="24"/>
          <w:szCs w:val="24"/>
        </w:rPr>
        <w:t>Öz’de adı geçen Yasa Önerisinde maddi hata bulunmadığından İçtüzüğün 92’nci maddesinin (4)’üncü fıkrasının (A) bendi uyarınca üçüncü görüşmesinin, Yasa Önerisinin Kısa İsmini okunması ile başlanmasını ve bütününün oylanması ile son bulmasını önerir, gereğini saygılarımla arz ederim.</w:t>
      </w:r>
    </w:p>
    <w:p w:rsidR="008D320B" w:rsidRPr="00224F34" w:rsidRDefault="008D320B" w:rsidP="00460635">
      <w:pPr>
        <w:ind w:firstLine="0"/>
        <w:rPr>
          <w:rFonts w:cs="Times New Roman"/>
          <w:sz w:val="24"/>
          <w:szCs w:val="24"/>
        </w:rPr>
      </w:pPr>
    </w:p>
    <w:p w:rsidR="008D320B" w:rsidRPr="00224F34" w:rsidRDefault="008D320B" w:rsidP="008D320B">
      <w:pPr>
        <w:ind w:firstLine="708"/>
        <w:jc w:val="right"/>
        <w:rPr>
          <w:rFonts w:cs="Times New Roman"/>
          <w:sz w:val="24"/>
          <w:szCs w:val="24"/>
        </w:rPr>
      </w:pPr>
      <w:r w:rsidRPr="00224F34">
        <w:rPr>
          <w:rFonts w:cs="Times New Roman"/>
          <w:sz w:val="24"/>
          <w:szCs w:val="24"/>
        </w:rPr>
        <w:t>Resmiye Eroğlu CANALTAY</w:t>
      </w:r>
    </w:p>
    <w:p w:rsidR="008D320B" w:rsidRPr="00224F34" w:rsidRDefault="008D320B" w:rsidP="008D320B">
      <w:pPr>
        <w:ind w:firstLine="708"/>
        <w:jc w:val="center"/>
        <w:rPr>
          <w:rFonts w:cs="Times New Roman"/>
          <w:sz w:val="24"/>
          <w:szCs w:val="24"/>
        </w:rPr>
      </w:pPr>
      <w:r w:rsidRPr="00224F34">
        <w:rPr>
          <w:rFonts w:cs="Times New Roman"/>
          <w:sz w:val="24"/>
          <w:szCs w:val="24"/>
        </w:rPr>
        <w:t xml:space="preserve">                                                    </w:t>
      </w:r>
      <w:r w:rsidR="00460635" w:rsidRPr="00224F34">
        <w:rPr>
          <w:rFonts w:cs="Times New Roman"/>
          <w:sz w:val="24"/>
          <w:szCs w:val="24"/>
        </w:rPr>
        <w:t xml:space="preserve">   </w:t>
      </w:r>
      <w:r w:rsidR="00A72E53">
        <w:rPr>
          <w:rFonts w:cs="Times New Roman"/>
          <w:sz w:val="24"/>
          <w:szCs w:val="24"/>
        </w:rPr>
        <w:t xml:space="preserve">                                </w:t>
      </w:r>
      <w:r w:rsidR="00630DBF">
        <w:rPr>
          <w:rFonts w:cs="Times New Roman"/>
          <w:sz w:val="24"/>
          <w:szCs w:val="24"/>
        </w:rPr>
        <w:t xml:space="preserve">      </w:t>
      </w:r>
      <w:r w:rsidR="00A72E53">
        <w:rPr>
          <w:rFonts w:cs="Times New Roman"/>
          <w:sz w:val="24"/>
          <w:szCs w:val="24"/>
        </w:rPr>
        <w:t xml:space="preserve"> </w:t>
      </w:r>
      <w:r w:rsidR="00460635" w:rsidRPr="00224F34">
        <w:rPr>
          <w:rFonts w:cs="Times New Roman"/>
          <w:sz w:val="24"/>
          <w:szCs w:val="24"/>
        </w:rPr>
        <w:t>Komite Başkanı</w:t>
      </w:r>
    </w:p>
    <w:p w:rsidR="008D320B" w:rsidRPr="00224F34" w:rsidRDefault="008D320B" w:rsidP="00460635">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BAŞKAN</w:t>
      </w:r>
      <w:r w:rsidR="00A15EDA" w:rsidRPr="00224F34">
        <w:rPr>
          <w:rFonts w:cs="Times New Roman"/>
          <w:sz w:val="24"/>
          <w:szCs w:val="24"/>
        </w:rPr>
        <w:t>–</w:t>
      </w:r>
      <w:r w:rsidRPr="00224F34">
        <w:rPr>
          <w:rFonts w:cs="Times New Roman"/>
          <w:sz w:val="24"/>
          <w:szCs w:val="24"/>
        </w:rPr>
        <w:t xml:space="preserve"> Sayın Milletvekilleri; Tezkereyi oylarınıza sunuyorum. Kabul Edenler?... Kabul Etmeyenler?... Çekimser?...  Oybirliğiyle kabul edilmiştir. </w:t>
      </w:r>
    </w:p>
    <w:p w:rsidR="008D320B" w:rsidRPr="00224F34" w:rsidRDefault="008D320B" w:rsidP="008D320B">
      <w:pPr>
        <w:ind w:firstLine="708"/>
        <w:rPr>
          <w:rFonts w:cs="Times New Roman"/>
          <w:sz w:val="24"/>
          <w:szCs w:val="24"/>
        </w:rPr>
      </w:pPr>
    </w:p>
    <w:p w:rsidR="00460635" w:rsidRPr="00224F34" w:rsidRDefault="008D320B" w:rsidP="00460635">
      <w:pPr>
        <w:ind w:firstLine="708"/>
        <w:rPr>
          <w:rFonts w:cs="Times New Roman"/>
          <w:sz w:val="24"/>
          <w:szCs w:val="24"/>
        </w:rPr>
      </w:pPr>
      <w:r w:rsidRPr="00224F34">
        <w:rPr>
          <w:rFonts w:cs="Times New Roman"/>
          <w:sz w:val="24"/>
          <w:szCs w:val="24"/>
        </w:rPr>
        <w:t>Sayın Milletvekilleri; dördüncü sırada Ekonomi, Maliye, Bütçe ve Plan Komitesinin Yayın Yüksek Kurulu 2024 Mali Yılı Bütçe Yasa Tasarısının Genel Kurulda üçüncü görüş</w:t>
      </w:r>
      <w:r w:rsidR="00460635" w:rsidRPr="00224F34">
        <w:rPr>
          <w:rFonts w:cs="Times New Roman"/>
          <w:sz w:val="24"/>
          <w:szCs w:val="24"/>
        </w:rPr>
        <w:t>mesine ilişkin Tezkeresi vardır.</w:t>
      </w:r>
    </w:p>
    <w:p w:rsidR="00460635" w:rsidRPr="00224F34" w:rsidRDefault="00460635" w:rsidP="00460635">
      <w:pPr>
        <w:ind w:firstLine="708"/>
        <w:rPr>
          <w:rFonts w:cs="Times New Roman"/>
          <w:sz w:val="24"/>
          <w:szCs w:val="24"/>
        </w:rPr>
      </w:pPr>
    </w:p>
    <w:p w:rsidR="00460635" w:rsidRPr="00224F34" w:rsidRDefault="008D320B" w:rsidP="00460635">
      <w:pPr>
        <w:ind w:firstLine="708"/>
        <w:rPr>
          <w:rFonts w:cs="Times New Roman"/>
          <w:sz w:val="24"/>
          <w:szCs w:val="24"/>
        </w:rPr>
      </w:pPr>
      <w:r w:rsidRPr="00224F34">
        <w:rPr>
          <w:rFonts w:cs="Times New Roman"/>
          <w:sz w:val="24"/>
          <w:szCs w:val="24"/>
        </w:rPr>
        <w:t>Sayın Katip Tezkereyi okuyun lütfen.</w:t>
      </w:r>
    </w:p>
    <w:p w:rsidR="00460635" w:rsidRPr="00224F34" w:rsidRDefault="00460635">
      <w:pPr>
        <w:ind w:firstLine="0"/>
        <w:rPr>
          <w:rFonts w:cs="Times New Roman"/>
          <w:sz w:val="24"/>
          <w:szCs w:val="24"/>
        </w:rPr>
      </w:pPr>
      <w:r w:rsidRPr="00224F34">
        <w:rPr>
          <w:rFonts w:cs="Times New Roman"/>
          <w:sz w:val="24"/>
          <w:szCs w:val="24"/>
        </w:rPr>
        <w:br w:type="page"/>
      </w:r>
    </w:p>
    <w:p w:rsidR="006D6C93" w:rsidRPr="00224F34" w:rsidRDefault="006D6C93" w:rsidP="00460635">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KATİP</w:t>
      </w:r>
      <w:r w:rsidR="006D6C93"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8D320B" w:rsidRPr="00224F34" w:rsidRDefault="008D320B" w:rsidP="008D320B">
      <w:pPr>
        <w:ind w:firstLine="708"/>
        <w:jc w:val="center"/>
        <w:rPr>
          <w:rFonts w:cs="Times New Roman"/>
          <w:sz w:val="24"/>
          <w:szCs w:val="24"/>
        </w:rPr>
      </w:pPr>
      <w:r w:rsidRPr="00224F34">
        <w:rPr>
          <w:rFonts w:cs="Times New Roman"/>
          <w:sz w:val="24"/>
          <w:szCs w:val="24"/>
        </w:rPr>
        <w:t>CUMHURİYET MECLİSİ</w:t>
      </w:r>
    </w:p>
    <w:p w:rsidR="008D320B" w:rsidRPr="00224F34" w:rsidRDefault="008D320B" w:rsidP="008D320B">
      <w:pPr>
        <w:ind w:firstLine="708"/>
        <w:jc w:val="center"/>
        <w:rPr>
          <w:rFonts w:cs="Times New Roman"/>
          <w:sz w:val="24"/>
          <w:szCs w:val="24"/>
        </w:rPr>
      </w:pPr>
      <w:r w:rsidRPr="00224F34">
        <w:rPr>
          <w:rFonts w:cs="Times New Roman"/>
          <w:sz w:val="24"/>
          <w:szCs w:val="24"/>
        </w:rPr>
        <w:t>EKONOMİ, MALİYE, BÜTÇE VE PLAN KOMİTESİ</w:t>
      </w:r>
    </w:p>
    <w:p w:rsidR="008D320B" w:rsidRPr="00224F34" w:rsidRDefault="008D320B" w:rsidP="008D320B">
      <w:pPr>
        <w:ind w:firstLine="708"/>
        <w:jc w:val="center"/>
        <w:rPr>
          <w:rFonts w:cs="Times New Roman"/>
          <w:sz w:val="24"/>
          <w:szCs w:val="24"/>
        </w:rPr>
      </w:pPr>
      <w:r w:rsidRPr="00224F34">
        <w:rPr>
          <w:rFonts w:cs="Times New Roman"/>
          <w:sz w:val="24"/>
          <w:szCs w:val="24"/>
        </w:rPr>
        <w:t>BAŞKANLIĞI</w:t>
      </w:r>
    </w:p>
    <w:p w:rsidR="008D320B" w:rsidRPr="00224F34" w:rsidRDefault="008D320B" w:rsidP="008D320B">
      <w:pPr>
        <w:ind w:firstLine="708"/>
        <w:jc w:val="cente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11"/>
      </w:tblGrid>
      <w:tr w:rsidR="008D320B" w:rsidRPr="00224F34" w:rsidTr="008D320B">
        <w:tc>
          <w:tcPr>
            <w:tcW w:w="1101" w:type="dxa"/>
          </w:tcPr>
          <w:p w:rsidR="008D320B" w:rsidRPr="00224F34" w:rsidRDefault="008D320B" w:rsidP="008D320B">
            <w:pPr>
              <w:ind w:firstLine="0"/>
              <w:rPr>
                <w:rFonts w:cs="Times New Roman"/>
                <w:sz w:val="24"/>
                <w:szCs w:val="24"/>
              </w:rPr>
            </w:pPr>
          </w:p>
        </w:tc>
        <w:tc>
          <w:tcPr>
            <w:tcW w:w="8111" w:type="dxa"/>
          </w:tcPr>
          <w:p w:rsidR="008D320B" w:rsidRPr="00224F34" w:rsidRDefault="008D320B" w:rsidP="008D320B">
            <w:pPr>
              <w:ind w:firstLine="0"/>
              <w:rPr>
                <w:rFonts w:cs="Times New Roman"/>
                <w:sz w:val="24"/>
                <w:szCs w:val="24"/>
              </w:rPr>
            </w:pPr>
            <w:r w:rsidRPr="00224F34">
              <w:rPr>
                <w:rFonts w:cs="Times New Roman"/>
                <w:sz w:val="24"/>
                <w:szCs w:val="24"/>
              </w:rPr>
              <w:t xml:space="preserve">                                                                   </w:t>
            </w:r>
            <w:r w:rsidR="00630DBF">
              <w:rPr>
                <w:rFonts w:cs="Times New Roman"/>
                <w:sz w:val="24"/>
                <w:szCs w:val="24"/>
              </w:rPr>
              <w:t xml:space="preserve">                                    </w:t>
            </w:r>
            <w:r w:rsidRPr="00224F34">
              <w:rPr>
                <w:rFonts w:cs="Times New Roman"/>
                <w:sz w:val="24"/>
                <w:szCs w:val="24"/>
              </w:rPr>
              <w:t xml:space="preserve"> </w:t>
            </w:r>
            <w:r w:rsidR="00630DBF">
              <w:rPr>
                <w:rFonts w:cs="Times New Roman"/>
                <w:sz w:val="24"/>
                <w:szCs w:val="24"/>
              </w:rPr>
              <w:t xml:space="preserve">   </w:t>
            </w:r>
            <w:r w:rsidRPr="00224F34">
              <w:rPr>
                <w:rFonts w:cs="Times New Roman"/>
                <w:sz w:val="24"/>
                <w:szCs w:val="24"/>
              </w:rPr>
              <w:t>10 Kasım 2023</w:t>
            </w:r>
          </w:p>
        </w:tc>
      </w:tr>
    </w:tbl>
    <w:p w:rsidR="008D320B" w:rsidRPr="00224F34" w:rsidRDefault="008D320B" w:rsidP="008D320B">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Cumhuriyet Meclisi Başkanlığı,</w:t>
      </w:r>
    </w:p>
    <w:p w:rsidR="008D320B" w:rsidRPr="00224F34" w:rsidRDefault="008D320B" w:rsidP="008D320B">
      <w:pPr>
        <w:ind w:firstLine="708"/>
        <w:rPr>
          <w:rFonts w:cs="Times New Roman"/>
          <w:sz w:val="24"/>
          <w:szCs w:val="24"/>
        </w:rPr>
      </w:pPr>
      <w:r w:rsidRPr="00224F34">
        <w:rPr>
          <w:rFonts w:cs="Times New Roman"/>
          <w:sz w:val="24"/>
          <w:szCs w:val="24"/>
        </w:rPr>
        <w:t>Lefkoşa.</w:t>
      </w:r>
    </w:p>
    <w:p w:rsidR="008D320B" w:rsidRPr="00224F34" w:rsidRDefault="008D320B" w:rsidP="006D6C93">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8D320B" w:rsidRPr="00224F34" w:rsidTr="008D320B">
        <w:tc>
          <w:tcPr>
            <w:tcW w:w="1384" w:type="dxa"/>
          </w:tcPr>
          <w:p w:rsidR="008D320B" w:rsidRPr="00224F34" w:rsidRDefault="008D320B" w:rsidP="008D320B">
            <w:pPr>
              <w:ind w:firstLine="0"/>
              <w:jc w:val="right"/>
              <w:rPr>
                <w:rFonts w:cs="Times New Roman"/>
                <w:sz w:val="24"/>
                <w:szCs w:val="24"/>
              </w:rPr>
            </w:pPr>
            <w:r w:rsidRPr="00224F34">
              <w:rPr>
                <w:rFonts w:cs="Times New Roman"/>
                <w:sz w:val="24"/>
                <w:szCs w:val="24"/>
              </w:rPr>
              <w:t>Öz:</w:t>
            </w:r>
          </w:p>
        </w:tc>
        <w:tc>
          <w:tcPr>
            <w:tcW w:w="7828" w:type="dxa"/>
          </w:tcPr>
          <w:p w:rsidR="008D320B" w:rsidRPr="00224F34" w:rsidRDefault="008D320B" w:rsidP="008D320B">
            <w:pPr>
              <w:ind w:firstLine="0"/>
              <w:rPr>
                <w:rFonts w:cs="Times New Roman"/>
                <w:sz w:val="24"/>
                <w:szCs w:val="24"/>
              </w:rPr>
            </w:pPr>
            <w:r w:rsidRPr="00224F34">
              <w:rPr>
                <w:rFonts w:cs="Times New Roman"/>
                <w:sz w:val="24"/>
                <w:szCs w:val="24"/>
              </w:rPr>
              <w:t xml:space="preserve">Yayın Yüksek Kurulu 2024 Mali Yılı Bütçe Yasa Tasarısının Üçüncü Görüşmesi Hakkında. </w:t>
            </w:r>
          </w:p>
        </w:tc>
      </w:tr>
    </w:tbl>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Öz’de adı geçen Yasa Önerisinde maddi hata bulunmadığından İçtüzüğün 92’nci maddesinin (4)’üncü fıkrasının (A) bendi uyarınca üçüncü görüşmesinin, Yasa Önerisinin Kısa İsmini okunması ile başlanmasını ve bütününün oylanması ile son bulmasını önerir, gereğini saygılarımla arz ederim.</w:t>
      </w:r>
    </w:p>
    <w:p w:rsidR="008D320B" w:rsidRPr="00224F34" w:rsidRDefault="008D320B" w:rsidP="008D320B">
      <w:pPr>
        <w:ind w:firstLine="708"/>
        <w:rPr>
          <w:rFonts w:cs="Times New Roman"/>
          <w:sz w:val="24"/>
          <w:szCs w:val="24"/>
        </w:rPr>
      </w:pPr>
    </w:p>
    <w:p w:rsidR="008D320B" w:rsidRPr="00224F34" w:rsidRDefault="008D320B" w:rsidP="008D320B">
      <w:pPr>
        <w:ind w:firstLine="708"/>
        <w:jc w:val="right"/>
        <w:rPr>
          <w:rFonts w:cs="Times New Roman"/>
          <w:sz w:val="24"/>
          <w:szCs w:val="24"/>
        </w:rPr>
      </w:pPr>
      <w:r w:rsidRPr="00224F34">
        <w:rPr>
          <w:rFonts w:cs="Times New Roman"/>
          <w:sz w:val="24"/>
          <w:szCs w:val="24"/>
        </w:rPr>
        <w:t>Resmiye Eroğlu CANALTAY</w:t>
      </w:r>
    </w:p>
    <w:p w:rsidR="008D320B" w:rsidRPr="00224F34" w:rsidRDefault="008D320B" w:rsidP="008D320B">
      <w:pPr>
        <w:ind w:firstLine="708"/>
        <w:jc w:val="center"/>
        <w:rPr>
          <w:rFonts w:cs="Times New Roman"/>
          <w:sz w:val="24"/>
          <w:szCs w:val="24"/>
        </w:rPr>
      </w:pPr>
      <w:r w:rsidRPr="00224F34">
        <w:rPr>
          <w:rFonts w:cs="Times New Roman"/>
          <w:sz w:val="24"/>
          <w:szCs w:val="24"/>
        </w:rPr>
        <w:t xml:space="preserve">                                                    </w:t>
      </w:r>
      <w:r w:rsidR="00A72E53">
        <w:rPr>
          <w:rFonts w:cs="Times New Roman"/>
          <w:sz w:val="24"/>
          <w:szCs w:val="24"/>
        </w:rPr>
        <w:t xml:space="preserve">                                    </w:t>
      </w:r>
      <w:r w:rsidR="00630DBF">
        <w:rPr>
          <w:rFonts w:cs="Times New Roman"/>
          <w:sz w:val="24"/>
          <w:szCs w:val="24"/>
        </w:rPr>
        <w:t xml:space="preserve"> </w:t>
      </w:r>
      <w:r w:rsidR="00A72E53">
        <w:rPr>
          <w:rFonts w:cs="Times New Roman"/>
          <w:sz w:val="24"/>
          <w:szCs w:val="24"/>
        </w:rPr>
        <w:t xml:space="preserve">  </w:t>
      </w:r>
      <w:r w:rsidRPr="00224F34">
        <w:rPr>
          <w:rFonts w:cs="Times New Roman"/>
          <w:sz w:val="24"/>
          <w:szCs w:val="24"/>
        </w:rPr>
        <w:t xml:space="preserve">Komite Başkanı </w:t>
      </w:r>
    </w:p>
    <w:p w:rsidR="008D320B" w:rsidRPr="00224F34" w:rsidRDefault="008D320B" w:rsidP="006D6C93">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BAŞKAN</w:t>
      </w:r>
      <w:r w:rsidR="006D6C93"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Sayın Milletvekilleri; Tezkereyi oylarınıza sunuyorum. Kabul Edenler?... Kabul Etmeyenler?... Çekimser?...  Oybirliğiyle kabul edilmiştir. </w:t>
      </w:r>
    </w:p>
    <w:p w:rsidR="008D320B" w:rsidRPr="00224F34" w:rsidRDefault="008D320B" w:rsidP="006D6C93">
      <w:pPr>
        <w:ind w:firstLine="0"/>
        <w:rPr>
          <w:rFonts w:cs="Times New Roman"/>
          <w:sz w:val="24"/>
          <w:szCs w:val="24"/>
        </w:rPr>
      </w:pPr>
    </w:p>
    <w:p w:rsidR="00460635" w:rsidRPr="00224F34" w:rsidRDefault="008D320B" w:rsidP="00460635">
      <w:pPr>
        <w:ind w:firstLine="708"/>
        <w:rPr>
          <w:rFonts w:cs="Times New Roman"/>
          <w:sz w:val="24"/>
          <w:szCs w:val="24"/>
        </w:rPr>
      </w:pPr>
      <w:r w:rsidRPr="00224F34">
        <w:rPr>
          <w:rFonts w:cs="Times New Roman"/>
          <w:sz w:val="24"/>
          <w:szCs w:val="24"/>
        </w:rPr>
        <w:t>Sayın Milletvekilleri; beşinci sırada Ekonomi, Maliye, Bütçe ve Plan Komitesinin Kişisel Verileri Koruma Kurulu 2024 Mali Yılı Bütçe Yasa Tasarısının Genel Kurulda üçüncü görüşmesine ilişkin Tezkeresi vardır.</w:t>
      </w:r>
    </w:p>
    <w:p w:rsidR="00460635" w:rsidRPr="00224F34" w:rsidRDefault="00460635" w:rsidP="00460635">
      <w:pPr>
        <w:rPr>
          <w:rFonts w:cs="Times New Roman"/>
          <w:sz w:val="24"/>
          <w:szCs w:val="24"/>
        </w:rPr>
      </w:pPr>
    </w:p>
    <w:p w:rsidR="006D6C93" w:rsidRPr="00224F34" w:rsidRDefault="008D320B" w:rsidP="00460635">
      <w:pPr>
        <w:rPr>
          <w:rFonts w:cs="Times New Roman"/>
          <w:sz w:val="24"/>
          <w:szCs w:val="24"/>
        </w:rPr>
      </w:pPr>
      <w:r w:rsidRPr="00224F34">
        <w:rPr>
          <w:rFonts w:cs="Times New Roman"/>
          <w:sz w:val="24"/>
          <w:szCs w:val="24"/>
        </w:rPr>
        <w:t>Sayın Katip Tezkereyi okuyun.</w:t>
      </w:r>
    </w:p>
    <w:p w:rsidR="00460635" w:rsidRPr="00224F34" w:rsidRDefault="00460635" w:rsidP="00460635">
      <w:pPr>
        <w:ind w:firstLine="0"/>
        <w:rPr>
          <w:rFonts w:cs="Times New Roman"/>
          <w:sz w:val="24"/>
          <w:szCs w:val="24"/>
        </w:rPr>
      </w:pPr>
      <w:r w:rsidRPr="00224F34">
        <w:rPr>
          <w:rFonts w:cs="Times New Roman"/>
          <w:sz w:val="24"/>
          <w:szCs w:val="24"/>
        </w:rPr>
        <w:br w:type="page"/>
      </w:r>
    </w:p>
    <w:p w:rsidR="008D320B" w:rsidRPr="00224F34" w:rsidRDefault="008D320B" w:rsidP="008D320B">
      <w:pPr>
        <w:ind w:firstLine="708"/>
        <w:rPr>
          <w:rFonts w:cs="Times New Roman"/>
          <w:sz w:val="24"/>
          <w:szCs w:val="24"/>
        </w:rPr>
      </w:pPr>
      <w:r w:rsidRPr="00224F34">
        <w:rPr>
          <w:rFonts w:cs="Times New Roman"/>
          <w:sz w:val="24"/>
          <w:szCs w:val="24"/>
        </w:rPr>
        <w:lastRenderedPageBreak/>
        <w:t>KATİP</w:t>
      </w:r>
      <w:r w:rsidR="00E27198">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8D320B" w:rsidRPr="00224F34" w:rsidRDefault="008D320B" w:rsidP="00DC56C5">
      <w:pPr>
        <w:ind w:firstLine="0"/>
        <w:rPr>
          <w:rFonts w:cs="Times New Roman"/>
          <w:sz w:val="24"/>
          <w:szCs w:val="24"/>
        </w:rPr>
      </w:pPr>
    </w:p>
    <w:p w:rsidR="008D320B" w:rsidRPr="00224F34" w:rsidRDefault="008D320B" w:rsidP="008D320B">
      <w:pPr>
        <w:ind w:firstLine="708"/>
        <w:jc w:val="center"/>
        <w:rPr>
          <w:rFonts w:cs="Times New Roman"/>
          <w:sz w:val="24"/>
          <w:szCs w:val="24"/>
        </w:rPr>
      </w:pPr>
      <w:r w:rsidRPr="00224F34">
        <w:rPr>
          <w:rFonts w:cs="Times New Roman"/>
          <w:sz w:val="24"/>
          <w:szCs w:val="24"/>
        </w:rPr>
        <w:t>CUMHURİYET MECLİSİ</w:t>
      </w:r>
    </w:p>
    <w:p w:rsidR="008D320B" w:rsidRPr="00224F34" w:rsidRDefault="008D320B" w:rsidP="008D320B">
      <w:pPr>
        <w:ind w:firstLine="708"/>
        <w:jc w:val="center"/>
        <w:rPr>
          <w:rFonts w:cs="Times New Roman"/>
          <w:sz w:val="24"/>
          <w:szCs w:val="24"/>
        </w:rPr>
      </w:pPr>
      <w:r w:rsidRPr="00224F34">
        <w:rPr>
          <w:rFonts w:cs="Times New Roman"/>
          <w:sz w:val="24"/>
          <w:szCs w:val="24"/>
        </w:rPr>
        <w:t>EKONOMİ, MALİYE, BÜTÇE VE PLAN KOMİTESİ</w:t>
      </w:r>
    </w:p>
    <w:p w:rsidR="008D320B" w:rsidRPr="00224F34" w:rsidRDefault="008D320B" w:rsidP="008D320B">
      <w:pPr>
        <w:ind w:firstLine="708"/>
        <w:jc w:val="center"/>
        <w:rPr>
          <w:rFonts w:cs="Times New Roman"/>
          <w:sz w:val="24"/>
          <w:szCs w:val="24"/>
        </w:rPr>
      </w:pPr>
      <w:r w:rsidRPr="00224F34">
        <w:rPr>
          <w:rFonts w:cs="Times New Roman"/>
          <w:sz w:val="24"/>
          <w:szCs w:val="24"/>
        </w:rPr>
        <w:t>BAŞKANLIĞI</w:t>
      </w:r>
    </w:p>
    <w:p w:rsidR="008D320B" w:rsidRPr="00224F34" w:rsidRDefault="008D320B" w:rsidP="008D320B">
      <w:pPr>
        <w:ind w:firstLine="708"/>
        <w:jc w:val="cente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11"/>
      </w:tblGrid>
      <w:tr w:rsidR="008D320B" w:rsidRPr="00224F34" w:rsidTr="008D320B">
        <w:tc>
          <w:tcPr>
            <w:tcW w:w="1101" w:type="dxa"/>
          </w:tcPr>
          <w:p w:rsidR="008D320B" w:rsidRPr="00224F34" w:rsidRDefault="008D320B" w:rsidP="008D320B">
            <w:pPr>
              <w:ind w:firstLine="0"/>
              <w:rPr>
                <w:rFonts w:cs="Times New Roman"/>
                <w:sz w:val="24"/>
                <w:szCs w:val="24"/>
              </w:rPr>
            </w:pPr>
          </w:p>
        </w:tc>
        <w:tc>
          <w:tcPr>
            <w:tcW w:w="8111" w:type="dxa"/>
          </w:tcPr>
          <w:p w:rsidR="008D320B" w:rsidRPr="00224F34" w:rsidRDefault="008D320B" w:rsidP="008D320B">
            <w:pPr>
              <w:ind w:firstLine="0"/>
              <w:rPr>
                <w:rFonts w:cs="Times New Roman"/>
                <w:sz w:val="24"/>
                <w:szCs w:val="24"/>
              </w:rPr>
            </w:pPr>
            <w:r w:rsidRPr="00224F34">
              <w:rPr>
                <w:rFonts w:cs="Times New Roman"/>
                <w:sz w:val="24"/>
                <w:szCs w:val="24"/>
              </w:rPr>
              <w:t xml:space="preserve">                                                                   </w:t>
            </w:r>
            <w:r w:rsidR="00630DBF">
              <w:rPr>
                <w:rFonts w:cs="Times New Roman"/>
                <w:sz w:val="24"/>
                <w:szCs w:val="24"/>
              </w:rPr>
              <w:t xml:space="preserve">                                       </w:t>
            </w:r>
            <w:r w:rsidRPr="00224F34">
              <w:rPr>
                <w:rFonts w:cs="Times New Roman"/>
                <w:sz w:val="24"/>
                <w:szCs w:val="24"/>
              </w:rPr>
              <w:t xml:space="preserve"> 10 Kasım 2023</w:t>
            </w:r>
          </w:p>
        </w:tc>
      </w:tr>
    </w:tbl>
    <w:p w:rsidR="008D320B" w:rsidRPr="00224F34" w:rsidRDefault="008D320B" w:rsidP="008D320B">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Cumhuriyet Meclisi Başkanlığı,</w:t>
      </w:r>
    </w:p>
    <w:p w:rsidR="008D320B" w:rsidRPr="00224F34" w:rsidRDefault="008D320B" w:rsidP="00A15EDA">
      <w:pPr>
        <w:ind w:firstLine="708"/>
        <w:rPr>
          <w:rFonts w:cs="Times New Roman"/>
          <w:sz w:val="24"/>
          <w:szCs w:val="24"/>
        </w:rPr>
      </w:pPr>
      <w:r w:rsidRPr="00224F34">
        <w:rPr>
          <w:rFonts w:cs="Times New Roman"/>
          <w:sz w:val="24"/>
          <w:szCs w:val="24"/>
        </w:rPr>
        <w:t>Lefkoşa.</w:t>
      </w:r>
    </w:p>
    <w:p w:rsidR="00A15EDA" w:rsidRPr="00224F34" w:rsidRDefault="00A15EDA" w:rsidP="00A15EDA">
      <w:pPr>
        <w:ind w:firstLine="708"/>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8D320B" w:rsidRPr="00224F34" w:rsidTr="008D320B">
        <w:tc>
          <w:tcPr>
            <w:tcW w:w="1384" w:type="dxa"/>
          </w:tcPr>
          <w:p w:rsidR="008D320B" w:rsidRPr="00224F34" w:rsidRDefault="008D320B" w:rsidP="008D320B">
            <w:pPr>
              <w:ind w:firstLine="0"/>
              <w:jc w:val="right"/>
              <w:rPr>
                <w:rFonts w:cs="Times New Roman"/>
                <w:sz w:val="24"/>
                <w:szCs w:val="24"/>
              </w:rPr>
            </w:pPr>
            <w:r w:rsidRPr="00224F34">
              <w:rPr>
                <w:rFonts w:cs="Times New Roman"/>
                <w:sz w:val="24"/>
                <w:szCs w:val="24"/>
              </w:rPr>
              <w:t>Öz:</w:t>
            </w:r>
          </w:p>
        </w:tc>
        <w:tc>
          <w:tcPr>
            <w:tcW w:w="7828" w:type="dxa"/>
          </w:tcPr>
          <w:p w:rsidR="008D320B" w:rsidRPr="00224F34" w:rsidRDefault="008D320B" w:rsidP="008D320B">
            <w:pPr>
              <w:ind w:firstLine="0"/>
              <w:rPr>
                <w:rFonts w:cs="Times New Roman"/>
                <w:sz w:val="24"/>
                <w:szCs w:val="24"/>
              </w:rPr>
            </w:pPr>
            <w:r w:rsidRPr="00224F34">
              <w:rPr>
                <w:rFonts w:cs="Times New Roman"/>
                <w:sz w:val="24"/>
                <w:szCs w:val="24"/>
              </w:rPr>
              <w:t xml:space="preserve">Kişisel Verileri Koruma Kurulu 2024 Mali Yılı Bütçe Yasa Tasarısının Üçüncü Görüşmesi Hakkında. </w:t>
            </w:r>
          </w:p>
        </w:tc>
      </w:tr>
    </w:tbl>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Öz’de adı geçen Yasa Önerisinde maddi hata bulunmadığından İçtüzüğün 92’nci maddesinin (4)’üncü fıkrasının (A) bendi uyarınca üçüncü görüşmesinin, Yasa Önerisinin Kısa İsmini okunması ile başlanmasını ve bütününün oylanması ile son bulmasını önerir, gereğini saygılarımla arz ederim.</w:t>
      </w:r>
    </w:p>
    <w:p w:rsidR="008D320B" w:rsidRPr="00224F34" w:rsidRDefault="008D320B" w:rsidP="008D320B">
      <w:pPr>
        <w:ind w:firstLine="708"/>
        <w:rPr>
          <w:rFonts w:cs="Times New Roman"/>
          <w:sz w:val="24"/>
          <w:szCs w:val="24"/>
        </w:rPr>
      </w:pPr>
    </w:p>
    <w:p w:rsidR="008D320B" w:rsidRPr="00224F34" w:rsidRDefault="008D320B" w:rsidP="008D320B">
      <w:pPr>
        <w:ind w:firstLine="708"/>
        <w:jc w:val="right"/>
        <w:rPr>
          <w:rFonts w:cs="Times New Roman"/>
          <w:sz w:val="24"/>
          <w:szCs w:val="24"/>
        </w:rPr>
      </w:pPr>
      <w:r w:rsidRPr="00224F34">
        <w:rPr>
          <w:rFonts w:cs="Times New Roman"/>
          <w:sz w:val="24"/>
          <w:szCs w:val="24"/>
        </w:rPr>
        <w:t>Resmiye Eroğlu CANALTAY</w:t>
      </w:r>
    </w:p>
    <w:p w:rsidR="008D320B" w:rsidRPr="00224F34" w:rsidRDefault="008D320B" w:rsidP="008D320B">
      <w:pPr>
        <w:ind w:firstLine="708"/>
        <w:jc w:val="center"/>
        <w:rPr>
          <w:rFonts w:cs="Times New Roman"/>
          <w:sz w:val="24"/>
          <w:szCs w:val="24"/>
        </w:rPr>
      </w:pPr>
      <w:r w:rsidRPr="00224F34">
        <w:rPr>
          <w:rFonts w:cs="Times New Roman"/>
          <w:sz w:val="24"/>
          <w:szCs w:val="24"/>
        </w:rPr>
        <w:t xml:space="preserve">                                                    </w:t>
      </w:r>
      <w:r w:rsidR="00224F34">
        <w:rPr>
          <w:rFonts w:cs="Times New Roman"/>
          <w:sz w:val="24"/>
          <w:szCs w:val="24"/>
        </w:rPr>
        <w:t xml:space="preserve">                                   </w:t>
      </w:r>
      <w:r w:rsidR="00A72E53">
        <w:rPr>
          <w:rFonts w:cs="Times New Roman"/>
          <w:sz w:val="24"/>
          <w:szCs w:val="24"/>
        </w:rPr>
        <w:t xml:space="preserve">    </w:t>
      </w:r>
      <w:r w:rsidR="00630DBF">
        <w:rPr>
          <w:rFonts w:cs="Times New Roman"/>
          <w:sz w:val="24"/>
          <w:szCs w:val="24"/>
        </w:rPr>
        <w:t xml:space="preserve">  </w:t>
      </w:r>
      <w:r w:rsidRPr="00224F34">
        <w:rPr>
          <w:rFonts w:cs="Times New Roman"/>
          <w:sz w:val="24"/>
          <w:szCs w:val="24"/>
        </w:rPr>
        <w:t xml:space="preserve">Komite Başkanı </w:t>
      </w:r>
    </w:p>
    <w:p w:rsidR="00224F34" w:rsidRDefault="00224F34">
      <w:pPr>
        <w:ind w:firstLine="0"/>
        <w:rPr>
          <w:rFonts w:cs="Times New Roman"/>
          <w:sz w:val="24"/>
          <w:szCs w:val="24"/>
        </w:rPr>
      </w:pPr>
      <w:r>
        <w:rPr>
          <w:rFonts w:cs="Times New Roman"/>
          <w:sz w:val="24"/>
          <w:szCs w:val="24"/>
        </w:rPr>
        <w:br w:type="page"/>
      </w:r>
    </w:p>
    <w:p w:rsidR="008D320B" w:rsidRPr="00224F34" w:rsidRDefault="008D320B" w:rsidP="00A15EDA">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BAŞKAN</w:t>
      </w:r>
      <w:r w:rsidR="006D6C93"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Sayın Milletvekilleri; Tezkereyi oylarınıza sunuyorum. Kabul Edenler?... Kabul Etmeyenler?... Çekimser?...  Oybirliğiyle kabul edilmiştir. </w:t>
      </w:r>
    </w:p>
    <w:p w:rsidR="008D320B" w:rsidRPr="00224F34" w:rsidRDefault="008D320B" w:rsidP="00A15EDA">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Özel Gündemde Yer Alacak İşler kısmına geçiyoruz. Sayın Milletvekilleri; 2024 Mali Yılı Merkezi Devlet Yönetimi Bütçe Yasa Tasarısını görüşmeye devam ediyoruz.</w:t>
      </w:r>
    </w:p>
    <w:p w:rsidR="008D320B" w:rsidRPr="00224F34" w:rsidRDefault="008D320B" w:rsidP="00A15EDA">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Sayın Milletvekilleri; görüşmeler İçtüzüğün 97’nci maddesi tahtında yapılacaktır. Buna göre milletvekilleri program dahilinde Bakanlık ve daire bütçeleri hakkındaki düşüncelerini her kurumsal bütçenin tümü üzerindeki görüşmeler sırasında açıklarlar değişiklik önergeleri bu safhada sunulur ve karara bağlanır. Milletvekilleri Bütçe Yasa Tasarısının Genel Kurulda görüşülmesi esnasında giderleri artırıcı veya gelirleri azaltıcı önerilerde bulunamazlar. Her kurumsal bütçenin görüşülmesi tamamlandıktan sonra o kurumsal bütçe oya sunulur. Ayrıca oya sunulan Başbakanlık veya Bakanlıklara idari ve koordinasyon yönünden bağlı kurum veya kuruluş varsa, o bütçeler de aynı gün görüşülüp onaylanacaktır. İçtüzüğün 65’</w:t>
      </w:r>
      <w:r w:rsidR="002F7A7F" w:rsidRPr="00224F34">
        <w:rPr>
          <w:rFonts w:cs="Times New Roman"/>
          <w:sz w:val="24"/>
          <w:szCs w:val="24"/>
        </w:rPr>
        <w:t>i</w:t>
      </w:r>
      <w:r w:rsidRPr="00224F34">
        <w:rPr>
          <w:rFonts w:cs="Times New Roman"/>
          <w:sz w:val="24"/>
          <w:szCs w:val="24"/>
        </w:rPr>
        <w:t>nci maddesi uyarınca söz alma istem ve kayıt sırasına göre yapılacaktır. Ancak bu madde gereği Hükümete, komite başkan veya başkan vekiline, siyasal parti başkanlarına veya grup başkan vekillerine ve grubu bulunmayan her siyasal partiden bir temsilciye istedikleri zaman sıraya bağlı kalmaksızın söz verilecektir. Son söz milletvekilinindir.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Sayın Milletvekilleri; şimdi Kurumsal 03; Başbakanlık Bütçesiyle devam ediyoruz. Bu Bütçe oylandıktan sonra sırasıyla idari ve koordinasyon yönünden Başbakanlığa bağlı 2024 Mali Yılı ve Merkezi Devlet Yönetimi Özel Bütçeli İdareler kapsamında Bayrak Radyo Televizyon Kurumu 2024 Mali Yılı Bütçe Yasa Tasarısı, Vakıflar İdaresi 2024 Mali Yılı Bütçe Yasa Tasarısı, Din İşleri Dairesi 2024 Mali Yılı Bütçe Yasa Tasarısı, Yayın Yüksek Kurulu 2024 Mali Yılı Bütçe Yasa Tasarısı ve Kişisel Verileri Koruma Kurulu 2024 Mali Yılı Bütçe Yasa Tasarısının görüşülmesine geçiyoruz.</w:t>
      </w:r>
    </w:p>
    <w:p w:rsidR="008D320B" w:rsidRPr="00224F34" w:rsidRDefault="008D320B" w:rsidP="002F7A7F">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Sayın Katip Başbakanlık Bütçesinin Ödeneklerini okuyunuz.</w:t>
      </w:r>
    </w:p>
    <w:p w:rsidR="002F7A7F" w:rsidRPr="00224F34" w:rsidRDefault="002F7A7F" w:rsidP="008D320B">
      <w:pPr>
        <w:ind w:firstLine="0"/>
        <w:rPr>
          <w:rFonts w:cs="Times New Roman"/>
          <w:sz w:val="24"/>
          <w:szCs w:val="24"/>
        </w:rPr>
      </w:pPr>
      <w:r w:rsidRPr="00224F34">
        <w:rPr>
          <w:rFonts w:cs="Times New Roman"/>
          <w:sz w:val="24"/>
          <w:szCs w:val="24"/>
        </w:rPr>
        <w:br w:type="page"/>
      </w:r>
    </w:p>
    <w:p w:rsidR="00630DBF" w:rsidRDefault="00630DBF" w:rsidP="008D320B">
      <w:pPr>
        <w:ind w:firstLine="0"/>
        <w:rPr>
          <w:rFonts w:cs="Times New Roman"/>
          <w:sz w:val="24"/>
          <w:szCs w:val="24"/>
        </w:rPr>
      </w:pPr>
    </w:p>
    <w:p w:rsidR="008D320B" w:rsidRPr="00224F34" w:rsidRDefault="008D320B" w:rsidP="008D320B">
      <w:pPr>
        <w:ind w:firstLine="0"/>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Pr="00224F34">
        <w:rPr>
          <w:rFonts w:cs="Times New Roman"/>
          <w:sz w:val="24"/>
          <w:szCs w:val="24"/>
        </w:rPr>
        <w:t xml:space="preserve"> </w:t>
      </w:r>
    </w:p>
    <w:p w:rsidR="008D320B" w:rsidRPr="00224F34" w:rsidRDefault="008D320B" w:rsidP="00DC56C5">
      <w:pPr>
        <w:ind w:firstLine="0"/>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 xml:space="preserve">01: Yönetim Hizmetleri. 01: Personel Giderleri (TL): 291 Milyon 990 Bin 500. 02 Sosyal Güvenlik Kurumuna Devlet Primi Giderleri (TL): 32 Milyon 877 Bin 900. 03 Mal ve Hizmet Alım Giderleri (TL): 29 Milyon 20 Bin. 05 Cari Transferler (TL): 63 Milyon 450 Bin. 06 Sermaye Giderleri (TL): 12 Milyon 700 Bin. 07 Sermaye Transferleri (TL): Yok. 08 Borç Verme (TL): Yok. II. Düzey Toplamı (TL): 430 Milyon 38 Bin 400.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 xml:space="preserve">02: Bakanlar Kurulu Genel Sekreterliği. 01: Personel Giderleri (TL): 16 Milyon 459 Bin 800. 02 Sosyal Güvenlik Kurumuna Devlet Primi Giderleri (TL): 1 Milyon 12 Bin 800. 03 Mal ve Hizmet Alım Giderleri (TL): 866 Bin 300. 05 Cari Transferler (TL): Yok. 06 Sermaye Giderleri (TL): Yok. 07 Sermaye Transferleri (TL): Yok. 08 Borç Verme (TL): Yok. II. Düzey Toplamı (TL): 18 Milyon 338 Bin 900.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 xml:space="preserve">03: Başbakanlık Denetleme Kurulu. 01: Personel Giderleri (TL): 15 Milyon 550 Bin 400. 02 Sosyal Güvenlik Kurumuna Devlet Primi Giderleri (TL): 652 Bin 700. 03 Mal ve Hizmet Alım Giderleri (TL): 1 Milyon 308 Bin 700. 05 Cari Transferler (TL): Yok. 06 Sermaye Giderleri (TL): Yok. 07 Sermaye Transferleri (TL): Yok. 08 Borç Verme (TL): Yok. II. Düzey Toplamı (TL): 17 Milyon 511 Bin 800.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 xml:space="preserve">04: İstatistik Kurumu. 01: Personel Giderleri (TL): 42 Milyon 127 Bin 300. 02 Sosyal Güvenlik Kurumuna Devlet Primi Giderleri (TL): 3 Milyon 848 Bin 600. 03 Mal ve Hizmet Alım Giderleri (TL): 3 Milyon 705 Bin 300. 05 Cari Transferler (TL): Yok. 06 Sermaye Giderleri (TL): Yok. 07 Sermaye Transferleri (TL): Yok. 08 Borç Verme (TL): Yok. II. Düzey Toplamı (TL): 49 Milyon 681 Bin 200.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 xml:space="preserve">05: Devlet Planlama Örgütü. 01: Personel Giderleri (TL): 40 Milyon 893 Bin 700. 02 Sosyal Güvenlik Kurumuna Devlet Primi Giderleri (TL): 1 Milyon 441 Bin 100. 03 Mal ve Hizmet Alım Giderleri (TL): 729 Bin 600. 05 Cari Transferler (TL): Yok. 06 Sermaye Giderleri (TL): Yok. 07 Sermaye Transferleri (TL): Yok. 08 Borç Verme (TL): Yok. II. Düzey Toplamı (TL): 43 Milyon 64 Bin 400.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 xml:space="preserve">06: Personel Dairesi. 01: Personel Giderleri (TL): 49 Milyon 114 Bin 700. 02 Sosyal Güvenlik Kurumuna Devlet Primi Giderleri (TL): 4 Milyon 115 Bin 900. 03 Mal ve Hizmet Alım Giderleri (TL): 2 Milyon 89 Bin 100. 05 Cari Transferler (TL): Yok. 06 Sermaye Giderleri (TL): Yok. 07 Sermaye Transferleri (TL): Yok. 08 Borç Verme (TL): Yok. II. Düzey Toplamı (TL): 55 Milyon 319 Bin 700.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 xml:space="preserve">07: Devlet Basımevi. 01: Personel Giderleri (TL): 21 Milyon 198 Bin 100. 02 Sosyal Güvenlik Kurumuna Devlet Primi Giderleri (TL): 780 Bin 800. 03 Mal ve Hizmet Alım Giderleri (TL): 3 Milyon 877 Bin 300. 05 Cari Transferler (TL): Yok. 06 Sermaye Giderleri (TL): 160 Bin. 07 Sermaye Transferleri (TL): Yok. 08 Borç Verme (TL): Yok. II. Düzey Toplamı (TL): 25 Milyon 856 Bin 200. </w:t>
      </w:r>
    </w:p>
    <w:p w:rsidR="008D320B" w:rsidRPr="00224F34" w:rsidRDefault="008D320B" w:rsidP="00DC56C5">
      <w:pPr>
        <w:ind w:firstLine="0"/>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 xml:space="preserve">08: Merkezi Mevzuat Dairesi. 01: Personel Giderleri (TL): 5 Milyon 716 Bin 900. 02 Sosyal Güvenlik Kurumuna Devlet Primi Giderleri (TL): 456 Bin 600. 03 Mal ve Hizmet Alım Giderleri (TL): 75 Bin 600. 05 Cari Transferler (TL): Yok. 06 Sermaye Giderleri (TL): Yok. 07 Sermaye Transferleri (TL): Yok. 08 Borç Verme (TL): Yok. II. Düzey Toplamı (TL): 6 Milyon 249 Bin 100. </w:t>
      </w:r>
    </w:p>
    <w:p w:rsidR="008D320B" w:rsidRPr="00224F34" w:rsidRDefault="008D320B" w:rsidP="00DC56C5">
      <w:pPr>
        <w:ind w:firstLine="0"/>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 xml:space="preserve">09: Spor Dairesi. 01: Personel Giderleri (TL): 142 Milyon 871 Bin 600. 02 Sosyal Güvenlik Kurumuna Devlet Primi Giderleri (TL): 16 Milyon 528 Bin 800. 03 Mal ve Hizmet Alım Giderleri (TL): 65 Milyon 548 Bin 600. 05 Cari Transferler (TL): 85 Milyon. 06 Sermaye Giderleri (TL): 126 Milyon. 07 Sermaye Transferleri (TL): Yok. 08 Borç Verme (TL): Yok. II. Düzey Toplamı (TL): 435 Milyon 949 Bin.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 xml:space="preserve">Kurumsal Toplamı (TL): 1 Milyar 82 Milyon 8 Bin 700. </w:t>
      </w:r>
    </w:p>
    <w:p w:rsidR="008D320B" w:rsidRPr="00224F34" w:rsidRDefault="008D320B" w:rsidP="008D320B">
      <w:pPr>
        <w:ind w:firstLine="0"/>
        <w:rPr>
          <w:rFonts w:cs="Times New Roman"/>
          <w:sz w:val="24"/>
          <w:szCs w:val="24"/>
        </w:rPr>
      </w:pPr>
    </w:p>
    <w:p w:rsidR="008D320B" w:rsidRPr="00224F34" w:rsidRDefault="008D320B" w:rsidP="002F7A7F">
      <w:pPr>
        <w:ind w:firstLine="720"/>
        <w:rPr>
          <w:rFonts w:cs="Times New Roman"/>
          <w:sz w:val="24"/>
          <w:szCs w:val="24"/>
        </w:rPr>
      </w:pPr>
      <w:r w:rsidRPr="00224F34">
        <w:rPr>
          <w:rFonts w:cs="Times New Roman"/>
          <w:sz w:val="24"/>
          <w:szCs w:val="24"/>
        </w:rPr>
        <w:t>BAŞKAN – Başbakanlık Bütçesinin üzerinde söz isteyen var mı? Sayın Salahi Şahiner buyurun Kürsüye. Buyuru</w:t>
      </w:r>
      <w:r w:rsidR="002F7A7F" w:rsidRPr="00224F34">
        <w:rPr>
          <w:rFonts w:cs="Times New Roman"/>
          <w:sz w:val="24"/>
          <w:szCs w:val="24"/>
        </w:rPr>
        <w:t xml:space="preserve">n hitap edin Yüce Meclisimize. </w:t>
      </w:r>
    </w:p>
    <w:p w:rsidR="008D320B" w:rsidRPr="00224F34" w:rsidRDefault="008D320B" w:rsidP="008D320B">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SALAHİ ŞAHİNER (Lefke) – Değerli Milletvekilleri; evet tabii ki özellikle bu dönem içerisinde özellikle medyada kamuoyunda eleştirilerin odağı haline gelmiş olan bir Başbakanlık ve normalde alışılagelmişin dışında altında bulunduğu kurumların kuruluşların genişlediği fakat buralarda işlerin düzgün gitmediği bir Bakanlık haline geldi. Şikayetlerin dediğim gibi odağı haline gelmiş olan ve Başbakanlık bünyesi altında atılan adımların halka maliyeti, Sayın Başkan sükuneti sağlarsanız…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BAŞKAN</w:t>
      </w:r>
      <w:r w:rsidR="00A15EDA" w:rsidRPr="00224F34">
        <w:rPr>
          <w:rFonts w:cs="Times New Roman"/>
          <w:sz w:val="24"/>
          <w:szCs w:val="24"/>
        </w:rPr>
        <w:t xml:space="preserve"> –</w:t>
      </w:r>
      <w:r w:rsidRPr="00224F34">
        <w:rPr>
          <w:rFonts w:cs="Times New Roman"/>
          <w:sz w:val="24"/>
          <w:szCs w:val="24"/>
        </w:rPr>
        <w:t xml:space="preserve"> Sayın Milletvekilleri; konuşmacı konuşamıyor sessiz olun.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EKONOMİ VE ENERJİ BAKANI OLGUN AMCAOĞLU (Yerinden) – Sayın Başkanım alışılagelmişin dışında dedi Sayın Vekil de o yüzden…</w:t>
      </w:r>
    </w:p>
    <w:p w:rsidR="008D320B" w:rsidRPr="00224F34" w:rsidRDefault="008D320B" w:rsidP="008D320B">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BAŞKAN</w:t>
      </w:r>
      <w:r w:rsidR="00A15EDA" w:rsidRPr="00224F34">
        <w:rPr>
          <w:rFonts w:cs="Times New Roman"/>
          <w:sz w:val="24"/>
          <w:szCs w:val="24"/>
        </w:rPr>
        <w:t xml:space="preserve"> – </w:t>
      </w:r>
      <w:r w:rsidRPr="00224F34">
        <w:rPr>
          <w:rFonts w:cs="Times New Roman"/>
          <w:sz w:val="24"/>
          <w:szCs w:val="24"/>
        </w:rPr>
        <w:t>Devam ediniz.</w:t>
      </w:r>
    </w:p>
    <w:p w:rsidR="008D320B" w:rsidRPr="00224F34" w:rsidRDefault="008D320B" w:rsidP="00CB302F">
      <w:pPr>
        <w:rPr>
          <w:rFonts w:cs="Times New Roman"/>
          <w:sz w:val="24"/>
          <w:szCs w:val="24"/>
        </w:rPr>
      </w:pPr>
    </w:p>
    <w:p w:rsidR="008D320B" w:rsidRPr="00224F34" w:rsidRDefault="008D320B" w:rsidP="002F7A7F">
      <w:pPr>
        <w:ind w:firstLine="708"/>
        <w:rPr>
          <w:rFonts w:cs="Times New Roman"/>
          <w:sz w:val="24"/>
          <w:szCs w:val="24"/>
        </w:rPr>
      </w:pPr>
      <w:r w:rsidRPr="00224F34">
        <w:rPr>
          <w:rFonts w:cs="Times New Roman"/>
          <w:sz w:val="24"/>
          <w:szCs w:val="24"/>
        </w:rPr>
        <w:t xml:space="preserve">SALAHİ ŞAHİNER (Devamla) </w:t>
      </w:r>
      <w:r w:rsidR="00A15EDA" w:rsidRPr="00224F34">
        <w:rPr>
          <w:rFonts w:cs="Times New Roman"/>
          <w:sz w:val="24"/>
          <w:szCs w:val="24"/>
        </w:rPr>
        <w:t xml:space="preserve">– </w:t>
      </w:r>
      <w:r w:rsidRPr="00224F34">
        <w:rPr>
          <w:rFonts w:cs="Times New Roman"/>
          <w:sz w:val="24"/>
          <w:szCs w:val="24"/>
        </w:rPr>
        <w:t>Evet atılan yanlış adımların faturası Kıbrıs Türk halkına Milyarlarca Türk Lirasına ulaşmış olan ve Sayıştay Raporlarında bu yapılan vurgunların bu yapılan yolsuzlukların sadece ve sadece henüz bir kısmının ortaya çıkartıldığı bir yapı mevcuttur bugün. Tabii ki bir sürü şey konuşulmuştu Kıbrıs özellikle Kıbrıs Türk E</w:t>
      </w:r>
      <w:r w:rsidR="002F7A7F" w:rsidRPr="00224F34">
        <w:rPr>
          <w:rFonts w:cs="Times New Roman"/>
          <w:sz w:val="24"/>
          <w:szCs w:val="24"/>
        </w:rPr>
        <w:t>lektrik Kurumunun Başbakanlık</w:t>
      </w:r>
      <w:r w:rsidRPr="00224F34">
        <w:rPr>
          <w:rFonts w:cs="Times New Roman"/>
          <w:sz w:val="24"/>
          <w:szCs w:val="24"/>
        </w:rPr>
        <w:t xml:space="preserve"> bünyesine alınmasıyla birlikte fakat bunların çoğu havada kaldı. Bir hatırlatmak gerekiyor. Neler söylenmişti ve sonunda bu günlerde neler oluyor</w:t>
      </w:r>
      <w:r w:rsidR="002F7A7F" w:rsidRPr="00224F34">
        <w:rPr>
          <w:rFonts w:cs="Times New Roman"/>
          <w:sz w:val="24"/>
          <w:szCs w:val="24"/>
        </w:rPr>
        <w:t xml:space="preserve"> </w:t>
      </w:r>
      <w:r w:rsidRPr="00224F34">
        <w:rPr>
          <w:rFonts w:cs="Times New Roman"/>
          <w:sz w:val="24"/>
          <w:szCs w:val="24"/>
        </w:rPr>
        <w:t xml:space="preserve">? </w:t>
      </w:r>
      <w:r w:rsidR="002F7A7F" w:rsidRPr="00224F34">
        <w:rPr>
          <w:rFonts w:cs="Times New Roman"/>
          <w:sz w:val="24"/>
          <w:szCs w:val="24"/>
        </w:rPr>
        <w:t>Şimdi ö</w:t>
      </w:r>
      <w:r w:rsidRPr="00224F34">
        <w:rPr>
          <w:rFonts w:cs="Times New Roman"/>
          <w:sz w:val="24"/>
          <w:szCs w:val="24"/>
        </w:rPr>
        <w:t>ncelikli olarak Kıbrıs Türk Elektriği Kurumuyla başlayalım. Tabii ki Akaryakıt İhalesiyle başlamış, Akaryakıt İhalesinin sonuçlanmamasından ülkeye yakıt gelememesinden Temmuz 2022’de ülkenin bu yüzyılda akaryakıt olmamasından dolayı karanlığa bürünmesinden dolayı bir Bakanın istifaya zorlanması akabindeyse türlü türlü iddialar ve müjdeli haberler gelmişti. Neydi bunlardan bir tanesi? Türkiye Cumhuriyeti’yle görüştük bize fitre takılacak, yakıtı yüzde 3.5 kükürt yakıt getireceğiz ve maliyetleri düşüreceğiz. Fakat ondan sonra bu örneğin filtreden herhangi bir haber yok. Bu dönem içerisinde tabii ki makinelerin bu ülkeye elektrik sağlamakla görevli olan jeneratörlerin diğer buhar tribünlerinin bakımları onarımlarının yapılmasıyla ilgili gecikmenin yaşandığından dolayı yaz ayları içerisinde karanlıkta kaldık. Sayın Başbakanın belli başlı açıklamaları vardı. Fakat önümüzdeki günlerde kısa bir süre içerisinde yine karanlıkta kalacağımızla ilgili çünkü bakımlarının, onarımlarının, servislerinin tamamlanmamasıyla ilgili iddialar var. Göreceğiz önümüzdeki 15 gün i</w:t>
      </w:r>
      <w:r w:rsidR="002F7A7F" w:rsidRPr="00224F34">
        <w:rPr>
          <w:rFonts w:cs="Times New Roman"/>
          <w:sz w:val="24"/>
          <w:szCs w:val="24"/>
        </w:rPr>
        <w:t>çerisinde nelerin yaşanacağını v</w:t>
      </w:r>
      <w:r w:rsidRPr="00224F34">
        <w:rPr>
          <w:rFonts w:cs="Times New Roman"/>
          <w:sz w:val="24"/>
          <w:szCs w:val="24"/>
        </w:rPr>
        <w:t>e tabii ki bu Meclis Nisan ayı içerisinde 2023 Nisan ayı içerisinde üç hafta boyunca hiçbir ama hiçbir iş yapamadı. Nedeni ise Kamu İhale Yasasında bir şirkete özel yapılmak istenen bir yasa değişikliğiydi.</w:t>
      </w:r>
      <w:r w:rsidR="002F7A7F" w:rsidRPr="00224F34">
        <w:rPr>
          <w:rFonts w:cs="Times New Roman"/>
          <w:sz w:val="24"/>
          <w:szCs w:val="24"/>
        </w:rPr>
        <w:t xml:space="preserve"> Neydi bu Yasa değişikliği? </w:t>
      </w:r>
      <w:r w:rsidR="00224F34" w:rsidRPr="00224F34">
        <w:rPr>
          <w:rFonts w:cs="Times New Roman"/>
          <w:sz w:val="24"/>
          <w:szCs w:val="24"/>
        </w:rPr>
        <w:t>AKSA</w:t>
      </w:r>
      <w:r w:rsidRPr="00224F34">
        <w:rPr>
          <w:rFonts w:cs="Times New Roman"/>
          <w:sz w:val="24"/>
          <w:szCs w:val="24"/>
        </w:rPr>
        <w:t>’yla yapılacak olan sözleşmenin uzatılması ve bunun karşılığında ilgili şirkete büyük bir rant kapısı daha açılmasıyla ilgili. O dönemde bazı ve sözler söylenmişti. Neydi bun</w:t>
      </w:r>
      <w:r w:rsidR="002F7A7F" w:rsidRPr="00224F34">
        <w:rPr>
          <w:rFonts w:cs="Times New Roman"/>
          <w:sz w:val="24"/>
          <w:szCs w:val="24"/>
        </w:rPr>
        <w:t xml:space="preserve">lar? Denilmişti ki hayır bu </w:t>
      </w:r>
      <w:r w:rsidR="00224F34" w:rsidRPr="00224F34">
        <w:rPr>
          <w:rFonts w:cs="Times New Roman"/>
          <w:sz w:val="24"/>
          <w:szCs w:val="24"/>
        </w:rPr>
        <w:t>AKSA</w:t>
      </w:r>
      <w:r w:rsidRPr="00224F34">
        <w:rPr>
          <w:rFonts w:cs="Times New Roman"/>
          <w:sz w:val="24"/>
          <w:szCs w:val="24"/>
        </w:rPr>
        <w:t>’ya özel yapılan bir yasa tas</w:t>
      </w:r>
      <w:r w:rsidR="002F7A7F" w:rsidRPr="00224F34">
        <w:rPr>
          <w:rFonts w:cs="Times New Roman"/>
          <w:sz w:val="24"/>
          <w:szCs w:val="24"/>
        </w:rPr>
        <w:t xml:space="preserve">arısı değişikliği </w:t>
      </w:r>
      <w:r w:rsidR="002F7A7F" w:rsidRPr="00224F34">
        <w:rPr>
          <w:rFonts w:cs="Times New Roman"/>
          <w:sz w:val="24"/>
          <w:szCs w:val="24"/>
        </w:rPr>
        <w:lastRenderedPageBreak/>
        <w:t xml:space="preserve">değildir. </w:t>
      </w:r>
      <w:r w:rsidR="00224F34" w:rsidRPr="00224F34">
        <w:rPr>
          <w:rFonts w:cs="Times New Roman"/>
          <w:sz w:val="24"/>
          <w:szCs w:val="24"/>
        </w:rPr>
        <w:t>AKSA</w:t>
      </w:r>
      <w:r w:rsidRPr="00224F34">
        <w:rPr>
          <w:rFonts w:cs="Times New Roman"/>
          <w:sz w:val="24"/>
          <w:szCs w:val="24"/>
        </w:rPr>
        <w:t>’yla anlaşamazsak başka şirket gelecek denmişti ve tabii ki imzalamış olduğunuz bu Kalecik 3 Sözleşmesinin daha ilk cümlesi aynen ve aynen KKTC Kamu İhale Yasasının doğrudan alım konusunu düzenleyen 24’üncü maddesinin (1)’inci fıkrasının (C) bendinde yani sizin bu Meclisi üç hafta boyunca başka hiçbir iş yapmadan bloke ettiğiniz ya bu Yasa geçer veya başka yasa görüşmem dedirttiğiniz o kısa yasa değişikliğine atıfta bulunarak Kalecik 3 Sözleşmesi bu şekilde imzalanıyor.</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Ve bunun akabinde enerji fiyatlarının ucuzlayacağı sözleri, kablo şartı getirileceği kablo gelmeyecekse bu sözleşmenin imzalanmayacağı gibi bir sürü süslü laflar edilmişti. LNG’y</w:t>
      </w:r>
      <w:r w:rsidR="00AF1EC7" w:rsidRPr="00224F34">
        <w:rPr>
          <w:rFonts w:cs="Times New Roman"/>
          <w:sz w:val="24"/>
          <w:szCs w:val="24"/>
        </w:rPr>
        <w:t xml:space="preserve">e geçirme şartı getireceğiz </w:t>
      </w:r>
      <w:r w:rsidR="00224F34" w:rsidRPr="00224F34">
        <w:rPr>
          <w:rFonts w:cs="Times New Roman"/>
          <w:sz w:val="24"/>
          <w:szCs w:val="24"/>
        </w:rPr>
        <w:t>AKSA</w:t>
      </w:r>
      <w:r w:rsidRPr="00224F34">
        <w:rPr>
          <w:rFonts w:cs="Times New Roman"/>
          <w:sz w:val="24"/>
          <w:szCs w:val="24"/>
        </w:rPr>
        <w:t>’ya denmişti elektrik fiyatlarını ödemek için fakat Sayın Başbakan bunların hiçbiri Kalecik 3 sözleşmesinde yok.  Bunları evet ezberledik artık sayenizde bunu ezberledik tabii ki bir Başbakan olarak bu sözleşmeyi satır satır okuyup değerlendirecek, teknik olarak bunu çözümleyecek vaktinizin olmamasını anlarım ama danışmanlarınız size burada doğru bilgiyi vermek zorundadır Sayın Başbakan.</w:t>
      </w:r>
    </w:p>
    <w:p w:rsidR="008D320B" w:rsidRPr="00224F34" w:rsidRDefault="008D320B" w:rsidP="008D320B">
      <w:pPr>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Şimdi alım garantisi olmayacak denmişti. Alım garantisi öyle bir alım garantisine döndü ki eskisini aratır bir noktaya getirdiniz. Bu ülkede 100 kilovat saat elektrik üretilecekse, 49 </w:t>
      </w:r>
      <w:r w:rsidR="00AF1EC7" w:rsidRPr="00224F34">
        <w:rPr>
          <w:rFonts w:cs="Times New Roman"/>
          <w:sz w:val="24"/>
          <w:szCs w:val="24"/>
        </w:rPr>
        <w:t xml:space="preserve">kilovatını garanti verdiniz </w:t>
      </w:r>
      <w:r w:rsidR="00224F34" w:rsidRPr="00224F34">
        <w:rPr>
          <w:rFonts w:cs="Times New Roman"/>
          <w:sz w:val="24"/>
          <w:szCs w:val="24"/>
        </w:rPr>
        <w:t>AKSA</w:t>
      </w:r>
      <w:r w:rsidRPr="00224F34">
        <w:rPr>
          <w:rFonts w:cs="Times New Roman"/>
          <w:sz w:val="24"/>
          <w:szCs w:val="24"/>
        </w:rPr>
        <w:t xml:space="preserve"> üretecek. Peki, yüzde 49</w:t>
      </w:r>
      <w:r w:rsidR="00DF1006">
        <w:rPr>
          <w:rFonts w:cs="Times New Roman"/>
          <w:sz w:val="24"/>
          <w:szCs w:val="24"/>
        </w:rPr>
        <w:t xml:space="preserve"> ile mi kalacak? Hayır, eğer KIB</w:t>
      </w:r>
      <w:r w:rsidR="00AF1EC7" w:rsidRPr="00224F34">
        <w:rPr>
          <w:rFonts w:cs="Times New Roman"/>
          <w:sz w:val="24"/>
          <w:szCs w:val="24"/>
        </w:rPr>
        <w:t>-</w:t>
      </w:r>
      <w:r w:rsidR="00DF1006">
        <w:rPr>
          <w:rFonts w:cs="Times New Roman"/>
          <w:sz w:val="24"/>
          <w:szCs w:val="24"/>
        </w:rPr>
        <w:t>TEK</w:t>
      </w:r>
      <w:r w:rsidRPr="00224F34">
        <w:rPr>
          <w:rFonts w:cs="Times New Roman"/>
          <w:sz w:val="24"/>
          <w:szCs w:val="24"/>
        </w:rPr>
        <w:t xml:space="preserve"> isterse yani elektrik üretemezse şu anda Teknecik’i benzettiğiniz bir hal alırsa ki önümüzdeki günlerde üretemeyecek ihtiyacı olan elektriği. Bu yüzde 49’luk pay çok daha yukarılara çıkabilecek.</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Döndük ondan sonra LNG ile ilgili bir madde koydunuz Sayın Başbakan, dediniz ki eğer bir gün Kıbrıs Türk Elektrik Kurumu doğalgazla elektrik üretip de elektrik maliyetlerini, üretim maliyetlerini aşağıya çekmek isterse bunu </w:t>
      </w:r>
      <w:r w:rsidR="00AF1EC7" w:rsidRPr="00224F34">
        <w:rPr>
          <w:rFonts w:cs="Times New Roman"/>
          <w:sz w:val="24"/>
          <w:szCs w:val="24"/>
        </w:rPr>
        <w:t xml:space="preserve">tek başına yapamaz ha! Bunu </w:t>
      </w:r>
      <w:r w:rsidR="00224F34" w:rsidRPr="00224F34">
        <w:rPr>
          <w:rFonts w:cs="Times New Roman"/>
          <w:sz w:val="24"/>
          <w:szCs w:val="24"/>
        </w:rPr>
        <w:t>AKSA</w:t>
      </w:r>
      <w:r w:rsidR="00F054B3" w:rsidRPr="00224F34">
        <w:rPr>
          <w:rFonts w:cs="Times New Roman"/>
          <w:sz w:val="24"/>
          <w:szCs w:val="24"/>
        </w:rPr>
        <w:t>'da yapacak LNG’</w:t>
      </w:r>
      <w:r w:rsidRPr="00224F34">
        <w:rPr>
          <w:rFonts w:cs="Times New Roman"/>
          <w:sz w:val="24"/>
          <w:szCs w:val="24"/>
        </w:rPr>
        <w:t>ye geçiş eş zamanlı olacak. Yani örneğin</w:t>
      </w:r>
      <w:r w:rsidR="00F054B3" w:rsidRPr="00224F34">
        <w:rPr>
          <w:rFonts w:cs="Times New Roman"/>
          <w:sz w:val="24"/>
          <w:szCs w:val="24"/>
        </w:rPr>
        <w:t>,</w:t>
      </w:r>
      <w:r w:rsidRPr="00224F34">
        <w:rPr>
          <w:rFonts w:cs="Times New Roman"/>
          <w:sz w:val="24"/>
          <w:szCs w:val="24"/>
        </w:rPr>
        <w:t xml:space="preserve"> depolama tesisinde bir tane Teknecik’e kurarken bir tane de Kalecik’e kurulacak ki esas maliyet budur ve eş zamanlı geçecek. Yani ben Kıbrıs Türk halkının ödeyeceği elektrik faturalarını aşağıya çekmek için yarın öbür gün doğal gaza geçme kararı alırsam, bu imzalattırdığınız Kalecik 3 sözleşmesiyle maalesef LNG’ye geçemeyeceğim…</w:t>
      </w:r>
    </w:p>
    <w:p w:rsidR="008D320B" w:rsidRPr="00224F34" w:rsidRDefault="008D320B" w:rsidP="00AF1EC7">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EKONOMİ VE ENERJİ BAKANI OLGUN AMCAOĞLU (Yerinden) </w:t>
      </w:r>
      <w:r w:rsidR="00A15EDA" w:rsidRPr="00224F34">
        <w:rPr>
          <w:rFonts w:cs="Times New Roman"/>
          <w:sz w:val="24"/>
          <w:szCs w:val="24"/>
        </w:rPr>
        <w:t xml:space="preserve">– </w:t>
      </w:r>
      <w:r w:rsidRPr="00224F34">
        <w:rPr>
          <w:rFonts w:cs="Times New Roman"/>
          <w:sz w:val="24"/>
          <w:szCs w:val="24"/>
        </w:rPr>
        <w:t>Uydurun…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SALAHİ ŞAHİNER (Devamla) – Efendim?</w:t>
      </w:r>
    </w:p>
    <w:p w:rsidR="00AF1EC7" w:rsidRPr="00224F34" w:rsidRDefault="00AF1EC7"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w:t>
      </w:r>
      <w:r w:rsidR="006D6C93" w:rsidRPr="00224F34">
        <w:rPr>
          <w:rFonts w:cs="Times New Roman"/>
          <w:sz w:val="24"/>
          <w:szCs w:val="24"/>
        </w:rPr>
        <w:t xml:space="preserve"> </w:t>
      </w:r>
      <w:r w:rsidRPr="00224F34">
        <w:rPr>
          <w:rFonts w:cs="Times New Roman"/>
          <w:sz w:val="24"/>
          <w:szCs w:val="24"/>
        </w:rPr>
        <w:t>Uydurun…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SALAHİ ŞAHİNER (Devamla) – Uydururum…</w:t>
      </w:r>
    </w:p>
    <w:p w:rsidR="008D320B" w:rsidRPr="00224F34" w:rsidRDefault="008D320B" w:rsidP="008D320B">
      <w:pPr>
        <w:ind w:firstLine="708"/>
        <w:rPr>
          <w:rFonts w:cs="Times New Roman"/>
          <w:sz w:val="24"/>
          <w:szCs w:val="24"/>
        </w:rPr>
      </w:pPr>
    </w:p>
    <w:p w:rsidR="008D320B" w:rsidRPr="00224F34" w:rsidRDefault="00A15EDA" w:rsidP="008D320B">
      <w:pPr>
        <w:ind w:firstLine="708"/>
        <w:rPr>
          <w:rFonts w:cs="Times New Roman"/>
          <w:sz w:val="24"/>
          <w:szCs w:val="24"/>
        </w:rPr>
      </w:pPr>
      <w:r w:rsidRPr="00224F34">
        <w:rPr>
          <w:rFonts w:cs="Times New Roman"/>
          <w:sz w:val="24"/>
          <w:szCs w:val="24"/>
        </w:rPr>
        <w:t>OLGUN AMCAOĞLU (Yerinden)</w:t>
      </w:r>
      <w:r w:rsidR="008D320B" w:rsidRPr="00224F34">
        <w:rPr>
          <w:rFonts w:cs="Times New Roman"/>
          <w:sz w:val="24"/>
          <w:szCs w:val="24"/>
        </w:rPr>
        <w:t xml:space="preserve">(Devamla) </w:t>
      </w:r>
      <w:r w:rsidRPr="00224F34">
        <w:rPr>
          <w:rFonts w:cs="Times New Roman"/>
          <w:sz w:val="24"/>
          <w:szCs w:val="24"/>
        </w:rPr>
        <w:t xml:space="preserve">– </w:t>
      </w:r>
      <w:r w:rsidR="008D320B" w:rsidRPr="00224F34">
        <w:rPr>
          <w:rFonts w:cs="Times New Roman"/>
          <w:sz w:val="24"/>
          <w:szCs w:val="24"/>
        </w:rPr>
        <w:t>Uydurun, uyduruk konuşun…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SALAHİ ŞAHİNER (Devamla) </w:t>
      </w:r>
      <w:r w:rsidR="00A15EDA" w:rsidRPr="00224F34">
        <w:rPr>
          <w:rFonts w:cs="Times New Roman"/>
          <w:sz w:val="24"/>
          <w:szCs w:val="24"/>
        </w:rPr>
        <w:t xml:space="preserve">– </w:t>
      </w:r>
      <w:r w:rsidRPr="00224F34">
        <w:rPr>
          <w:rFonts w:cs="Times New Roman"/>
          <w:sz w:val="24"/>
          <w:szCs w:val="24"/>
        </w:rPr>
        <w:t>Evet, evet şimdi Ekonomi Bakanına altından d</w:t>
      </w:r>
      <w:r w:rsidR="003809E6">
        <w:rPr>
          <w:rFonts w:cs="Times New Roman"/>
          <w:sz w:val="24"/>
          <w:szCs w:val="24"/>
        </w:rPr>
        <w:t>eyim yerindeyse ağlaya ağlaya KIB</w:t>
      </w:r>
      <w:r w:rsidR="00AF1EC7" w:rsidRPr="00224F34">
        <w:rPr>
          <w:rFonts w:cs="Times New Roman"/>
          <w:sz w:val="24"/>
          <w:szCs w:val="24"/>
        </w:rPr>
        <w:t>-</w:t>
      </w:r>
      <w:r w:rsidR="003809E6">
        <w:rPr>
          <w:rFonts w:cs="Times New Roman"/>
          <w:sz w:val="24"/>
          <w:szCs w:val="24"/>
        </w:rPr>
        <w:t>TEK</w:t>
      </w:r>
      <w:r w:rsidRPr="00224F34">
        <w:rPr>
          <w:rFonts w:cs="Times New Roman"/>
          <w:sz w:val="24"/>
          <w:szCs w:val="24"/>
        </w:rPr>
        <w:t>’i kaybettiği bu sözleşmeyi…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TARIM VE DOĞAL KAYNAKLAR BAKANI HÜSEYİN ÇAVUŞ (Yerinden) </w:t>
      </w:r>
      <w:r w:rsidR="00A15EDA" w:rsidRPr="00224F34">
        <w:rPr>
          <w:rFonts w:cs="Times New Roman"/>
          <w:sz w:val="24"/>
          <w:szCs w:val="24"/>
        </w:rPr>
        <w:t xml:space="preserve">– </w:t>
      </w:r>
      <w:r w:rsidRPr="00224F34">
        <w:rPr>
          <w:rFonts w:cs="Times New Roman"/>
          <w:sz w:val="24"/>
          <w:szCs w:val="24"/>
        </w:rPr>
        <w:t>Başka yöne çekme be Salahi! Çık yap konuşmanı söyle söyleyeceğini başka yöne çekme…</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SALAHİ ŞAHİNER (Devamla) – Müsaade, müsaade Sayın Tarım Bakanı müsaade müsaade, müsaade…</w:t>
      </w:r>
    </w:p>
    <w:p w:rsidR="008D320B" w:rsidRPr="00224F34" w:rsidRDefault="008D320B" w:rsidP="008D320B">
      <w:pPr>
        <w:ind w:firstLine="708"/>
        <w:rPr>
          <w:rFonts w:cs="Times New Roman"/>
          <w:sz w:val="24"/>
          <w:szCs w:val="24"/>
        </w:rPr>
      </w:pPr>
    </w:p>
    <w:p w:rsidR="008D320B" w:rsidRDefault="008D320B" w:rsidP="00630DBF">
      <w:pPr>
        <w:ind w:firstLine="708"/>
        <w:rPr>
          <w:rFonts w:cs="Times New Roman"/>
          <w:sz w:val="24"/>
          <w:szCs w:val="24"/>
        </w:rPr>
      </w:pPr>
      <w:r w:rsidRPr="00224F34">
        <w:rPr>
          <w:rFonts w:cs="Times New Roman"/>
          <w:sz w:val="24"/>
          <w:szCs w:val="24"/>
        </w:rPr>
        <w:lastRenderedPageBreak/>
        <w:t>Şimdi aynen dediğim gibidir. Eğer bir gün Kıbrıs Türk Elektrik Kurumu LNG ile elektrik üretecek derse bunu yapamayacak. Çünkü Kalecik 3</w:t>
      </w:r>
      <w:r w:rsidR="00AF1EC7" w:rsidRPr="00224F34">
        <w:rPr>
          <w:rFonts w:cs="Times New Roman"/>
          <w:sz w:val="24"/>
          <w:szCs w:val="24"/>
        </w:rPr>
        <w:t xml:space="preserve"> sözleşmesinde LNG’ye geçiş </w:t>
      </w:r>
      <w:r w:rsidR="00224F34" w:rsidRPr="00224F34">
        <w:rPr>
          <w:rFonts w:cs="Times New Roman"/>
          <w:sz w:val="24"/>
          <w:szCs w:val="24"/>
        </w:rPr>
        <w:t>AKSA</w:t>
      </w:r>
      <w:r w:rsidRPr="00224F34">
        <w:rPr>
          <w:rFonts w:cs="Times New Roman"/>
          <w:sz w:val="24"/>
          <w:szCs w:val="24"/>
        </w:rPr>
        <w:t xml:space="preserve"> ile eş zamanlı olacaktır diye madde koyuyorlar ve Kıbrıs Türk Elektrik Kurumunun yarın öbür gün LNG fiyatları düşerse, düşük fiyata elektrik üretmesinin önüne geçiyor bu sözleşmeyle. Dönüyor ondan sonra kira bedeli olmayacak dendi</w:t>
      </w:r>
      <w:r w:rsidR="00AF1EC7" w:rsidRPr="00224F34">
        <w:rPr>
          <w:rFonts w:cs="Times New Roman"/>
          <w:sz w:val="24"/>
          <w:szCs w:val="24"/>
        </w:rPr>
        <w:t>,</w:t>
      </w:r>
      <w:r w:rsidRPr="00224F34">
        <w:rPr>
          <w:rFonts w:cs="Times New Roman"/>
          <w:sz w:val="24"/>
          <w:szCs w:val="24"/>
        </w:rPr>
        <w:t xml:space="preserve"> kira bedeli oldu. Aşağı çekilecek dendi, aşağı çekildi 4,3’lerden 3,5’lara çekildi kira bedeli ama artış ne zaman olacak Sayın Başbakan? Yılbaşında. Ne kadar çıkacak? Amerika’daki CPI endeksi ne ise o</w:t>
      </w:r>
      <w:r w:rsidR="00DF1006">
        <w:rPr>
          <w:rFonts w:cs="Times New Roman"/>
          <w:sz w:val="24"/>
          <w:szCs w:val="24"/>
        </w:rPr>
        <w:t>…</w:t>
      </w:r>
    </w:p>
    <w:p w:rsidR="00DF1006" w:rsidRPr="00224F34" w:rsidRDefault="00DF1006" w:rsidP="00630DBF">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w:t>
      </w:r>
      <w:r w:rsidRPr="00224F34">
        <w:rPr>
          <w:rFonts w:cs="Times New Roman"/>
          <w:sz w:val="24"/>
          <w:szCs w:val="24"/>
        </w:rPr>
        <w:t xml:space="preserve"> Yılbaşınd</w:t>
      </w:r>
      <w:r w:rsidR="00AF1EC7" w:rsidRPr="00224F34">
        <w:rPr>
          <w:rFonts w:cs="Times New Roman"/>
          <w:sz w:val="24"/>
          <w:szCs w:val="24"/>
        </w:rPr>
        <w:t xml:space="preserve">a değil Nisan aylarında, CPI’ın değerleri </w:t>
      </w:r>
      <w:r w:rsidRPr="00224F34">
        <w:rPr>
          <w:rFonts w:cs="Times New Roman"/>
          <w:sz w:val="24"/>
          <w:szCs w:val="24"/>
        </w:rPr>
        <w:t>Nisan aylarında olur. Öyle değildir uygulama…</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SALAHİ ŞAHİNER (Devamla) – Öyle yazar.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 xml:space="preserve">– </w:t>
      </w:r>
      <w:r w:rsidRPr="00224F34">
        <w:rPr>
          <w:rFonts w:cs="Times New Roman"/>
          <w:sz w:val="24"/>
          <w:szCs w:val="24"/>
        </w:rPr>
        <w:t>Öyle değildir…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SALAHİ ŞAHİNER (Devamla)</w:t>
      </w:r>
      <w:r w:rsidR="00AF1EC7" w:rsidRPr="00224F34">
        <w:rPr>
          <w:rFonts w:cs="Times New Roman"/>
          <w:sz w:val="24"/>
          <w:szCs w:val="24"/>
        </w:rPr>
        <w:t xml:space="preserve"> – Öyle yazdılar, öyle yazdılar! </w:t>
      </w:r>
      <w:r w:rsidRPr="00224F34">
        <w:rPr>
          <w:rFonts w:cs="Times New Roman"/>
          <w:sz w:val="24"/>
          <w:szCs w:val="24"/>
        </w:rPr>
        <w:t xml:space="preserve">yılbaşındaki Amerikan CPI endeksi neyse o eklenecek üzerine diye. Haklısınız Sayın Ekonomi Bakanı fakat sözleşmeye yazılan bu. Bununla birlikte kira bedeli büyük bir dertti başımızda kira bedelinin oluşturduğu maliyetler bir yıllık kira bedeliyle aslında ilgili şirketin yapmış </w:t>
      </w:r>
      <w:r w:rsidR="00630DBF">
        <w:rPr>
          <w:rFonts w:cs="Times New Roman"/>
          <w:sz w:val="24"/>
          <w:szCs w:val="24"/>
        </w:rPr>
        <w:t>olduğu bütün yatırımları biz KIB</w:t>
      </w:r>
      <w:r w:rsidR="00AF1EC7" w:rsidRPr="00224F34">
        <w:rPr>
          <w:rFonts w:cs="Times New Roman"/>
          <w:sz w:val="24"/>
          <w:szCs w:val="24"/>
        </w:rPr>
        <w:t>-</w:t>
      </w:r>
      <w:r w:rsidR="00630DBF">
        <w:rPr>
          <w:rFonts w:cs="Times New Roman"/>
          <w:sz w:val="24"/>
          <w:szCs w:val="24"/>
        </w:rPr>
        <w:t>TEK</w:t>
      </w:r>
      <w:r w:rsidRPr="00224F34">
        <w:rPr>
          <w:rFonts w:cs="Times New Roman"/>
          <w:sz w:val="24"/>
          <w:szCs w:val="24"/>
        </w:rPr>
        <w:t>’e kazandırabilirdik diyorduk şimdi…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 xml:space="preserve">– </w:t>
      </w:r>
      <w:r w:rsidRPr="00224F34">
        <w:rPr>
          <w:rFonts w:cs="Times New Roman"/>
          <w:sz w:val="24"/>
          <w:szCs w:val="24"/>
        </w:rPr>
        <w:t>Salahi Bey bir şey sorabilir miyim?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SALAHİ ŞAHİNER (Devamla) – Buyurun…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 xml:space="preserve">– </w:t>
      </w:r>
      <w:r w:rsidRPr="00224F34">
        <w:rPr>
          <w:rFonts w:cs="Times New Roman"/>
          <w:sz w:val="24"/>
          <w:szCs w:val="24"/>
        </w:rPr>
        <w:t>Kira bedelleri birinci sözleşmede Kalecik 1’de Kalecik 2’de var mıydı?</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SALAHİ ŞAHİNER (Devamla) – Evet vardı.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 xml:space="preserve">– </w:t>
      </w:r>
      <w:r w:rsidRPr="00224F34">
        <w:rPr>
          <w:rFonts w:cs="Times New Roman"/>
          <w:sz w:val="24"/>
          <w:szCs w:val="24"/>
        </w:rPr>
        <w:t>Kim yaptı bu kira sözleşmelerini?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SALAHİ ŞAHİNER (Devamla) </w:t>
      </w:r>
      <w:r w:rsidR="00A15EDA" w:rsidRPr="00224F34">
        <w:rPr>
          <w:rFonts w:cs="Times New Roman"/>
          <w:sz w:val="24"/>
          <w:szCs w:val="24"/>
        </w:rPr>
        <w:t xml:space="preserve">– </w:t>
      </w:r>
      <w:r w:rsidRPr="00224F34">
        <w:rPr>
          <w:rFonts w:cs="Times New Roman"/>
          <w:sz w:val="24"/>
          <w:szCs w:val="24"/>
        </w:rPr>
        <w:t>Birincisini siz, ikincisini bizim olduğumuz dönemde onu soruyorsanız.</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(Yerinden) (Devamla) – Hayır, kim yaptı kim, kimin zamanında oldu?</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SALAHİ ŞAHİNER (Devamla) – Birincisi sizin dönemde Kalecik 1 sözleşmesi Ulusal Birlik Partisi Hükümetinin başını çektiği dönemde, ikincisi ise biz Cumhuriyetçi Türk Partisinin. Yani yüzüncüyü sordun, herkes bunu biliyor. Şimdi geldi geldi başlattılar düşürdük diye değerli arkadaşlar…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EMRAH YEŞİLIRMAK (İskele) (Yerinden) </w:t>
      </w:r>
      <w:r w:rsidR="00A15EDA" w:rsidRPr="00224F34">
        <w:rPr>
          <w:rFonts w:cs="Times New Roman"/>
          <w:sz w:val="24"/>
          <w:szCs w:val="24"/>
        </w:rPr>
        <w:t xml:space="preserve">– </w:t>
      </w:r>
      <w:r w:rsidRPr="00224F34">
        <w:rPr>
          <w:rFonts w:cs="Times New Roman"/>
          <w:sz w:val="24"/>
          <w:szCs w:val="24"/>
        </w:rPr>
        <w:t xml:space="preserve">Salahi bir soru sorabilir miyim?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SALAHİ ŞAHİNER (Devamla) </w:t>
      </w:r>
      <w:r w:rsidR="00A15EDA" w:rsidRPr="00224F34">
        <w:rPr>
          <w:rFonts w:cs="Times New Roman"/>
          <w:sz w:val="24"/>
          <w:szCs w:val="24"/>
        </w:rPr>
        <w:t>–</w:t>
      </w:r>
      <w:r w:rsidRPr="00224F34">
        <w:rPr>
          <w:rFonts w:cs="Times New Roman"/>
          <w:sz w:val="24"/>
          <w:szCs w:val="24"/>
        </w:rPr>
        <w:t xml:space="preserve"> Tabii ki buyurun Emrah Bey…</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EMRAH YEŞİLIRMAK (Yerinden) (Devamla) </w:t>
      </w:r>
      <w:r w:rsidR="00A15EDA" w:rsidRPr="00224F34">
        <w:rPr>
          <w:rFonts w:cs="Times New Roman"/>
          <w:sz w:val="24"/>
          <w:szCs w:val="24"/>
        </w:rPr>
        <w:t xml:space="preserve">– </w:t>
      </w:r>
      <w:r w:rsidRPr="00224F34">
        <w:rPr>
          <w:rFonts w:cs="Times New Roman"/>
          <w:sz w:val="24"/>
          <w:szCs w:val="24"/>
        </w:rPr>
        <w:t xml:space="preserve">Şimdi 2009 yılında ikincisi imzalandı değil?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lastRenderedPageBreak/>
        <w:t>SALAHİ ŞAHİNER (Devamla) – Evet…</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EMRAH YEŞİLIRMAK (Yerinden) (Devamla) </w:t>
      </w:r>
      <w:r w:rsidR="00A15EDA" w:rsidRPr="00224F34">
        <w:rPr>
          <w:rFonts w:cs="Times New Roman"/>
          <w:sz w:val="24"/>
          <w:szCs w:val="24"/>
        </w:rPr>
        <w:t>–</w:t>
      </w:r>
      <w:r w:rsidRPr="00224F34">
        <w:rPr>
          <w:rFonts w:cs="Times New Roman"/>
          <w:sz w:val="24"/>
          <w:szCs w:val="24"/>
        </w:rPr>
        <w:t xml:space="preserve"> Nasıl olur 2009 yılında imzalanan sözleşme 15 yıl sonra fiyat aşağı doğru düştü? Normalde fiyatın yukarı doğru artması lazım…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(Gazimağusa) (Yerinden) </w:t>
      </w:r>
      <w:r w:rsidR="00A15EDA" w:rsidRPr="00224F34">
        <w:rPr>
          <w:rFonts w:cs="Times New Roman"/>
          <w:sz w:val="24"/>
          <w:szCs w:val="24"/>
        </w:rPr>
        <w:t xml:space="preserve">– </w:t>
      </w:r>
      <w:r w:rsidRPr="00224F34">
        <w:rPr>
          <w:rFonts w:cs="Times New Roman"/>
          <w:sz w:val="24"/>
          <w:szCs w:val="24"/>
        </w:rPr>
        <w:t>Allah, Allah!</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EMRAH YEŞİLIRMAK (Yerinden) (Devamla) </w:t>
      </w:r>
      <w:r w:rsidR="00A15EDA" w:rsidRPr="00224F34">
        <w:rPr>
          <w:rFonts w:cs="Times New Roman"/>
          <w:sz w:val="24"/>
          <w:szCs w:val="24"/>
        </w:rPr>
        <w:t xml:space="preserve">– </w:t>
      </w:r>
      <w:r w:rsidRPr="00224F34">
        <w:rPr>
          <w:rFonts w:cs="Times New Roman"/>
          <w:sz w:val="24"/>
          <w:szCs w:val="24"/>
        </w:rPr>
        <w:t>Biz düşürdük işte onu söylerim, o zaman imzalanırken niçin o kadar yüksekten imzalandı?</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SALAHİ ŞAHİNER (Devamla) – Çünkü o zaman iki makine varken…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EMRAH YEŞİLIRMAK (Yerinden) (Devamla) </w:t>
      </w:r>
      <w:r w:rsidR="00A15EDA" w:rsidRPr="00224F34">
        <w:rPr>
          <w:rFonts w:cs="Times New Roman"/>
          <w:sz w:val="24"/>
          <w:szCs w:val="24"/>
        </w:rPr>
        <w:t xml:space="preserve">– </w:t>
      </w:r>
      <w:r w:rsidRPr="00224F34">
        <w:rPr>
          <w:rFonts w:cs="Times New Roman"/>
          <w:sz w:val="24"/>
          <w:szCs w:val="24"/>
        </w:rPr>
        <w:t>Soru sorarım…</w:t>
      </w:r>
    </w:p>
    <w:p w:rsidR="008D320B" w:rsidRPr="00224F34" w:rsidRDefault="008D320B" w:rsidP="008D320B">
      <w:pPr>
        <w:ind w:firstLine="708"/>
        <w:rPr>
          <w:rFonts w:cs="Times New Roman"/>
          <w:sz w:val="24"/>
          <w:szCs w:val="24"/>
        </w:rPr>
      </w:pPr>
    </w:p>
    <w:p w:rsidR="008D320B" w:rsidRPr="00224F34" w:rsidRDefault="00A15EDA" w:rsidP="008D320B">
      <w:pPr>
        <w:ind w:firstLine="708"/>
        <w:rPr>
          <w:rFonts w:cs="Times New Roman"/>
          <w:sz w:val="24"/>
          <w:szCs w:val="24"/>
        </w:rPr>
      </w:pPr>
      <w:r w:rsidRPr="00224F34">
        <w:rPr>
          <w:rFonts w:cs="Times New Roman"/>
          <w:sz w:val="24"/>
          <w:szCs w:val="24"/>
        </w:rPr>
        <w:t xml:space="preserve">SALAHİ ŞAHİNER (Devamla) – </w:t>
      </w:r>
      <w:r w:rsidR="008D320B" w:rsidRPr="00224F34">
        <w:rPr>
          <w:rFonts w:cs="Times New Roman"/>
          <w:sz w:val="24"/>
          <w:szCs w:val="24"/>
        </w:rPr>
        <w:t>Tamam, tamam rahat rahat merak etmeyin notlarımı alayım da saatlerce buradayız gün uzun olacak. Bunların hepsine seve seve cevap veririz. Uzun uzun anlatalım Emrah Bey çok sağ olun ba</w:t>
      </w:r>
      <w:r w:rsidR="004D3269" w:rsidRPr="00224F34">
        <w:rPr>
          <w:rFonts w:cs="Times New Roman"/>
          <w:sz w:val="24"/>
          <w:szCs w:val="24"/>
        </w:rPr>
        <w:t>şka sorunuz var mıydı Emrah Bey</w:t>
      </w:r>
      <w:r w:rsidR="008D320B" w:rsidRPr="00224F34">
        <w:rPr>
          <w:rFonts w:cs="Times New Roman"/>
          <w:sz w:val="24"/>
          <w:szCs w:val="24"/>
        </w:rPr>
        <w:t>’ci</w:t>
      </w:r>
      <w:r w:rsidR="00AF1EC7" w:rsidRPr="00224F34">
        <w:rPr>
          <w:rFonts w:cs="Times New Roman"/>
          <w:sz w:val="24"/>
          <w:szCs w:val="24"/>
        </w:rPr>
        <w:t>ği</w:t>
      </w:r>
      <w:r w:rsidR="008D320B" w:rsidRPr="00224F34">
        <w:rPr>
          <w:rFonts w:cs="Times New Roman"/>
          <w:sz w:val="24"/>
          <w:szCs w:val="24"/>
        </w:rPr>
        <w:t>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 (Devamla) </w:t>
      </w:r>
      <w:r w:rsidR="00A15EDA" w:rsidRPr="00224F34">
        <w:rPr>
          <w:rFonts w:cs="Times New Roman"/>
          <w:sz w:val="24"/>
          <w:szCs w:val="24"/>
        </w:rPr>
        <w:t xml:space="preserve">– </w:t>
      </w:r>
      <w:r w:rsidRPr="00224F34">
        <w:rPr>
          <w:rFonts w:cs="Times New Roman"/>
          <w:sz w:val="24"/>
          <w:szCs w:val="24"/>
        </w:rPr>
        <w:t>Salahi Bey sadece kronolojiyi değil aynı zamanda iktisadi bilgi olarak da verin bunu.</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SALAHİ ŞAHİNER (Devamla) </w:t>
      </w:r>
      <w:r w:rsidR="00A15EDA" w:rsidRPr="00224F34">
        <w:rPr>
          <w:rFonts w:cs="Times New Roman"/>
          <w:sz w:val="24"/>
          <w:szCs w:val="24"/>
        </w:rPr>
        <w:t>–</w:t>
      </w:r>
      <w:r w:rsidRPr="00224F34">
        <w:rPr>
          <w:rFonts w:cs="Times New Roman"/>
          <w:sz w:val="24"/>
          <w:szCs w:val="24"/>
        </w:rPr>
        <w:t xml:space="preserve"> Evet, şimdi kısaca cevap vereyim Emrah Bey</w:t>
      </w:r>
      <w:r w:rsidR="00202024" w:rsidRPr="00224F34">
        <w:rPr>
          <w:rFonts w:cs="Times New Roman"/>
          <w:sz w:val="24"/>
          <w:szCs w:val="24"/>
        </w:rPr>
        <w:t>,</w:t>
      </w:r>
      <w:r w:rsidRPr="00224F34">
        <w:rPr>
          <w:rFonts w:cs="Times New Roman"/>
          <w:sz w:val="24"/>
          <w:szCs w:val="24"/>
        </w:rPr>
        <w:t xml:space="preserve"> 2009 yılındaki sözleşmede ilgili şirketin yüklü bir yatırım yapması gerekirdi jeneratöre yatırım yapması gerekirdi çünkü alım garantisi çok yükseltilmişti. Fakat bu dönem içerisinde sekiz olan makine sayısı ona çıkartılacak ve elektriği bu şekilde sağlayabilecek yani yatırımını çıkarmış olan yatırımını yapmış olan bir şirketti esasen. Şimdi 2,98’ten başlamıştı yanlış hatırlamıyorsam</w:t>
      </w:r>
      <w:r w:rsidR="00202024" w:rsidRPr="00224F34">
        <w:rPr>
          <w:rFonts w:cs="Times New Roman"/>
          <w:sz w:val="24"/>
          <w:szCs w:val="24"/>
        </w:rPr>
        <w:t xml:space="preserve"> 2009 </w:t>
      </w:r>
      <w:r w:rsidR="00AF1EC7" w:rsidRPr="00224F34">
        <w:rPr>
          <w:rFonts w:cs="Times New Roman"/>
          <w:sz w:val="24"/>
          <w:szCs w:val="24"/>
        </w:rPr>
        <w:t>da 2023’e kadar 4,30’a</w:t>
      </w:r>
      <w:r w:rsidRPr="00224F34">
        <w:rPr>
          <w:rFonts w:cs="Times New Roman"/>
          <w:sz w:val="24"/>
          <w:szCs w:val="24"/>
        </w:rPr>
        <w:t xml:space="preserve"> çıktı. Şimdi 3,5’tan başladı ya 15 yıl sonra kaça çıkacak biliyor musunuz? Yedi dolar senti geçecek geçtiğimiz dönem içerisindeki son 15 yıldaki CPI endekslerine bakın çünkü bu dönem içerisinde yüksek gidiyor iki</w:t>
      </w:r>
      <w:r w:rsidR="00AF1EC7" w:rsidRPr="00224F34">
        <w:rPr>
          <w:rFonts w:cs="Times New Roman"/>
          <w:sz w:val="24"/>
          <w:szCs w:val="24"/>
        </w:rPr>
        <w:t xml:space="preserve"> </w:t>
      </w:r>
      <w:r w:rsidRPr="00224F34">
        <w:rPr>
          <w:rFonts w:cs="Times New Roman"/>
          <w:sz w:val="24"/>
          <w:szCs w:val="24"/>
        </w:rPr>
        <w:t>üç yıl daha yüksek gidecek gibi duruyor. Bunlar</w:t>
      </w:r>
      <w:r w:rsidR="004D3269" w:rsidRPr="00224F34">
        <w:rPr>
          <w:rFonts w:cs="Times New Roman"/>
          <w:sz w:val="24"/>
          <w:szCs w:val="24"/>
        </w:rPr>
        <w:t xml:space="preserve">ın 15 yıl sonrasında 7 sent yani 15’inci yılda </w:t>
      </w:r>
      <w:r w:rsidR="00224F34" w:rsidRPr="00224F34">
        <w:rPr>
          <w:rFonts w:cs="Times New Roman"/>
          <w:sz w:val="24"/>
          <w:szCs w:val="24"/>
        </w:rPr>
        <w:t>AKSA</w:t>
      </w:r>
      <w:r w:rsidRPr="00224F34">
        <w:rPr>
          <w:rFonts w:cs="Times New Roman"/>
          <w:sz w:val="24"/>
          <w:szCs w:val="24"/>
        </w:rPr>
        <w:t>’nın bütün ama bütün yapmış olduğu yatırımı bir y</w:t>
      </w:r>
      <w:r w:rsidR="00F054B3" w:rsidRPr="00224F34">
        <w:rPr>
          <w:rFonts w:cs="Times New Roman"/>
          <w:sz w:val="24"/>
          <w:szCs w:val="24"/>
        </w:rPr>
        <w:t xml:space="preserve">ılda ödenmiş olan bir yılda </w:t>
      </w:r>
      <w:r w:rsidR="00224F34" w:rsidRPr="00224F34">
        <w:rPr>
          <w:rFonts w:cs="Times New Roman"/>
          <w:sz w:val="24"/>
          <w:szCs w:val="24"/>
        </w:rPr>
        <w:t>AKSA</w:t>
      </w:r>
      <w:r w:rsidR="00F054B3" w:rsidRPr="00224F34">
        <w:rPr>
          <w:rFonts w:cs="Times New Roman"/>
          <w:sz w:val="24"/>
          <w:szCs w:val="24"/>
        </w:rPr>
        <w:t>’</w:t>
      </w:r>
      <w:r w:rsidRPr="00224F34">
        <w:rPr>
          <w:rFonts w:cs="Times New Roman"/>
          <w:sz w:val="24"/>
          <w:szCs w:val="24"/>
        </w:rPr>
        <w:t xml:space="preserve">ya fazladan ödeyeceğiniz kira bedeliyle bütün yatırımın hepsini yaparsınız. </w:t>
      </w:r>
    </w:p>
    <w:p w:rsidR="008D320B" w:rsidRPr="00224F34" w:rsidRDefault="008D320B" w:rsidP="00A636B6">
      <w:pPr>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 xml:space="preserve">– </w:t>
      </w:r>
      <w:r w:rsidRPr="00224F34">
        <w:rPr>
          <w:rFonts w:cs="Times New Roman"/>
          <w:sz w:val="24"/>
          <w:szCs w:val="24"/>
        </w:rPr>
        <w:t>15 yıllık CPI’ın değerlerini açıkla…</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SALAHİ ŞAHİNER (Devamla) </w:t>
      </w:r>
      <w:r w:rsidR="00A15EDA" w:rsidRPr="00224F34">
        <w:rPr>
          <w:rFonts w:cs="Times New Roman"/>
          <w:sz w:val="24"/>
          <w:szCs w:val="24"/>
        </w:rPr>
        <w:t>–</w:t>
      </w:r>
      <w:r w:rsidRPr="00224F34">
        <w:rPr>
          <w:rFonts w:cs="Times New Roman"/>
          <w:sz w:val="24"/>
          <w:szCs w:val="24"/>
        </w:rPr>
        <w:t xml:space="preserve"> Şimdi dedik ki fuel oil ile elektrik üretmeyelim…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 xml:space="preserve">– </w:t>
      </w:r>
      <w:r w:rsidRPr="00224F34">
        <w:rPr>
          <w:rFonts w:cs="Times New Roman"/>
          <w:sz w:val="24"/>
          <w:szCs w:val="24"/>
        </w:rPr>
        <w:t>Ben de seni 50 sene sonra hatırlamak isterim…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SALAHİ ŞAHİNER (Devamla) – Olgun Beycim anlıyorum sizi çok iyi anlıyorum sizi.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 xml:space="preserve">– </w:t>
      </w:r>
      <w:r w:rsidRPr="00224F34">
        <w:rPr>
          <w:rFonts w:cs="Times New Roman"/>
          <w:sz w:val="24"/>
          <w:szCs w:val="24"/>
        </w:rPr>
        <w:t xml:space="preserve">Beni anlasan her çıktığında </w:t>
      </w:r>
      <w:r w:rsidR="00224F34" w:rsidRPr="00224F34">
        <w:rPr>
          <w:rFonts w:cs="Times New Roman"/>
          <w:sz w:val="24"/>
          <w:szCs w:val="24"/>
        </w:rPr>
        <w:t>AKSA</w:t>
      </w:r>
      <w:r w:rsidRPr="00224F34">
        <w:rPr>
          <w:rFonts w:cs="Times New Roman"/>
          <w:sz w:val="24"/>
          <w:szCs w:val="24"/>
        </w:rPr>
        <w:t>’yı konuşmazsın başka bir şey konuş artık ezberledik yani…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 (Devamla) </w:t>
      </w:r>
      <w:r w:rsidR="00A15EDA" w:rsidRPr="00224F34">
        <w:rPr>
          <w:rFonts w:cs="Times New Roman"/>
          <w:sz w:val="24"/>
          <w:szCs w:val="24"/>
        </w:rPr>
        <w:t>–</w:t>
      </w:r>
      <w:r w:rsidRPr="00224F34">
        <w:rPr>
          <w:rFonts w:cs="Times New Roman"/>
          <w:sz w:val="24"/>
          <w:szCs w:val="24"/>
        </w:rPr>
        <w:t xml:space="preserve"> Size anlatana kadar konuşacak merak etme…</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SALAHİ ŞAHİNER (Devamla) – Dedi ki 2029 yılında fuel oil bitecek, 2029 yılında fuel oil bi</w:t>
      </w:r>
      <w:r w:rsidR="00630DBF">
        <w:rPr>
          <w:rFonts w:cs="Times New Roman"/>
          <w:sz w:val="24"/>
          <w:szCs w:val="24"/>
        </w:rPr>
        <w:t xml:space="preserve">tecek dediniz buralardan. Yani </w:t>
      </w:r>
      <w:r w:rsidRPr="00224F34">
        <w:rPr>
          <w:rFonts w:cs="Times New Roman"/>
          <w:sz w:val="24"/>
          <w:szCs w:val="24"/>
        </w:rPr>
        <w:t xml:space="preserve">fuel oil biterse yani fuel oil  biterse aslında petrol ürünlerinin üretimi duracak. Neden? Çünkü petrol üretilirse fuel oile çıkmak zorundadır asla fuel oil ile ilelebet üretim yapalım demiyoruz. Tabii ki daha temiz, karbon salınımı düşük enerji yatırımlarına yönelelim ama bu halkı kandırmaktı çünkü bu doğru bir bilgi değildi. Şimdi Türkiye Cumhuriyeti petrol kuyuları kazıyor, inşallah da bulacak 2029 yılında bu yıl bulduğu petrol kuyularını 2029’da kapatacak mı? Veya siz 2029’da fuel oil bitecek mecburuz enterkonnekte ile veya doğal gazla elektrik üretelim dediğiniz günler varken geleceksiniz Kalecik 3’te 2024’ten 15 yıl daha </w:t>
      </w:r>
      <w:r w:rsidR="00224F34" w:rsidRPr="00224F34">
        <w:rPr>
          <w:rFonts w:cs="Times New Roman"/>
          <w:sz w:val="24"/>
          <w:szCs w:val="24"/>
        </w:rPr>
        <w:t>AKSA</w:t>
      </w:r>
      <w:r w:rsidRPr="00224F34">
        <w:rPr>
          <w:rFonts w:cs="Times New Roman"/>
          <w:sz w:val="24"/>
          <w:szCs w:val="24"/>
        </w:rPr>
        <w:t xml:space="preserve">’ya fuel oil ile elektrik üretip fahiş fiyata bu halka elektrik sattıracaksınız, hani 2024’te bitiyordu fuel oil,  ne yapacak </w:t>
      </w:r>
      <w:r w:rsidR="00224F34" w:rsidRPr="00224F34">
        <w:rPr>
          <w:rFonts w:cs="Times New Roman"/>
          <w:sz w:val="24"/>
          <w:szCs w:val="24"/>
        </w:rPr>
        <w:t>AKSA</w:t>
      </w:r>
      <w:r w:rsidRPr="00224F34">
        <w:rPr>
          <w:rFonts w:cs="Times New Roman"/>
          <w:sz w:val="24"/>
          <w:szCs w:val="24"/>
        </w:rPr>
        <w:t xml:space="preserve"> bu sözleşmeyle</w:t>
      </w:r>
      <w:r w:rsidR="00202024" w:rsidRPr="00224F34">
        <w:rPr>
          <w:rFonts w:cs="Times New Roman"/>
          <w:sz w:val="24"/>
          <w:szCs w:val="24"/>
        </w:rPr>
        <w:t>?</w:t>
      </w:r>
      <w:r w:rsidRPr="00224F34">
        <w:rPr>
          <w:rFonts w:cs="Times New Roman"/>
          <w:sz w:val="24"/>
          <w:szCs w:val="24"/>
        </w:rPr>
        <w:t xml:space="preserve"> 2029’ta bitecekti ne yapacak</w:t>
      </w:r>
      <w:r w:rsidR="00202024" w:rsidRPr="00224F34">
        <w:rPr>
          <w:rFonts w:cs="Times New Roman"/>
          <w:sz w:val="24"/>
          <w:szCs w:val="24"/>
        </w:rPr>
        <w:t>?</w:t>
      </w:r>
      <w:r w:rsidR="00224F34">
        <w:rPr>
          <w:rFonts w:cs="Times New Roman"/>
          <w:sz w:val="24"/>
          <w:szCs w:val="24"/>
        </w:rPr>
        <w:t xml:space="preserve"> </w:t>
      </w:r>
      <w:r w:rsidR="00224F34" w:rsidRPr="00224F34">
        <w:rPr>
          <w:rFonts w:cs="Times New Roman"/>
          <w:sz w:val="24"/>
          <w:szCs w:val="24"/>
        </w:rPr>
        <w:t>AKSA</w:t>
      </w:r>
      <w:r w:rsidRPr="00224F34">
        <w:rPr>
          <w:rFonts w:cs="Times New Roman"/>
          <w:sz w:val="24"/>
          <w:szCs w:val="24"/>
        </w:rPr>
        <w:t xml:space="preserve"> 2029’dan sonra fuel oil bitecekse? O da doğru değildi sadece halkı kandırmak için bu sözleşmenin imzalanması için zemin hazırlamak için üzgünüm ama söylenilen yalanlar olarak kalıyor bunlar.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Şimdi geldi Sayın Başbakan bir açıklama yaptınız burada büyük ihtimalle yine yanıltıldınız ekibiniz tarafından. Dediniz ki eğer manşet doğruysa eğer beş yıl içinde kablo gelmezse </w:t>
      </w:r>
      <w:r w:rsidR="00224F34" w:rsidRPr="00224F34">
        <w:rPr>
          <w:rFonts w:cs="Times New Roman"/>
          <w:sz w:val="24"/>
          <w:szCs w:val="24"/>
        </w:rPr>
        <w:t>AKSA</w:t>
      </w:r>
      <w:r w:rsidRPr="00224F34">
        <w:rPr>
          <w:rFonts w:cs="Times New Roman"/>
          <w:sz w:val="24"/>
          <w:szCs w:val="24"/>
        </w:rPr>
        <w:t xml:space="preserve"> sözleşmesi feshedilecektir, söylediniz bunu öyle anlıyorum vücut dilinizden. Bu sözleşmeyle Sayın Başbakan, bu sözleşmeyle Kalecik 3 sözleşmesiyle beş yıl sonra kablo gelmese de </w:t>
      </w:r>
      <w:r w:rsidR="00224F34" w:rsidRPr="00224F34">
        <w:rPr>
          <w:rFonts w:cs="Times New Roman"/>
          <w:sz w:val="24"/>
          <w:szCs w:val="24"/>
        </w:rPr>
        <w:t>AKSA</w:t>
      </w:r>
      <w:r w:rsidRPr="00224F34">
        <w:rPr>
          <w:rFonts w:cs="Times New Roman"/>
          <w:sz w:val="24"/>
          <w:szCs w:val="24"/>
        </w:rPr>
        <w:t xml:space="preserve"> aynı yöntemle fahiş fiyata fuel oil ile elektrik üretip Kıbrıs Türk Elektrik Kurumuna satacak siz de bunu ödemek zorunda kalacaksınız. Yani Kıbrıs Türk halkı olarak bunu ödemek zorundayız, zorunda kalacağız. Hiçbir şekilde bu Kalecik 3 sözleşmesinde beş yıl içerisinde kablo gelmezse bu sözleşme fes olur diye bir şey yoktur. Daha da kötüsü enterkonnekte büyük kurulu bir güce enterkonnekte olmayı biz de destekliyorduk şartları belli olduğu zaman yenilenebilir enerjideki kapasitemizi artırac</w:t>
      </w:r>
      <w:r w:rsidR="00224F34">
        <w:rPr>
          <w:rFonts w:cs="Times New Roman"/>
          <w:sz w:val="24"/>
          <w:szCs w:val="24"/>
        </w:rPr>
        <w:t>aksa</w:t>
      </w:r>
      <w:r w:rsidRPr="00224F34">
        <w:rPr>
          <w:rFonts w:cs="Times New Roman"/>
          <w:sz w:val="24"/>
          <w:szCs w:val="24"/>
        </w:rPr>
        <w:t>, enerji fiyatlarımızı düşürecekse, bu halkın faydasına olac</w:t>
      </w:r>
      <w:r w:rsidR="00224F34">
        <w:rPr>
          <w:rFonts w:cs="Times New Roman"/>
          <w:sz w:val="24"/>
          <w:szCs w:val="24"/>
        </w:rPr>
        <w:t>aksa</w:t>
      </w:r>
      <w:r w:rsidRPr="00224F34">
        <w:rPr>
          <w:rFonts w:cs="Times New Roman"/>
          <w:sz w:val="24"/>
          <w:szCs w:val="24"/>
        </w:rPr>
        <w:t xml:space="preserve"> kamu yararı taşıyac</w:t>
      </w:r>
      <w:r w:rsidR="00224F34">
        <w:rPr>
          <w:rFonts w:cs="Times New Roman"/>
          <w:sz w:val="24"/>
          <w:szCs w:val="24"/>
        </w:rPr>
        <w:t>aksa</w:t>
      </w:r>
      <w:r w:rsidRPr="00224F34">
        <w:rPr>
          <w:rFonts w:cs="Times New Roman"/>
          <w:sz w:val="24"/>
          <w:szCs w:val="24"/>
        </w:rPr>
        <w:t xml:space="preserve"> tabii ki enterkonnekte olmak büyük bir avantajdır bizim için de ama yeni bir moda çıkarttınız</w:t>
      </w:r>
      <w:r w:rsidR="00060BC8" w:rsidRPr="00224F34">
        <w:rPr>
          <w:rFonts w:cs="Times New Roman"/>
          <w:sz w:val="24"/>
          <w:szCs w:val="24"/>
        </w:rPr>
        <w:t>,</w:t>
      </w:r>
      <w:r w:rsidRPr="00224F34">
        <w:rPr>
          <w:rFonts w:cs="Times New Roman"/>
          <w:sz w:val="24"/>
          <w:szCs w:val="24"/>
        </w:rPr>
        <w:t xml:space="preserve"> yahu sizin bir Kamu İhale Yasanız var, bununla birlikte Rekabet Kurulunuz var. Çıkacağınız ihalelerde Devletin yapacağı işlerde veya yaptıracağı işlerde rekabetin olması için şeffaflığın olabilmesi için ve sonunda da bu maliyetleri aşağıya çekebilmesi için belli bir mevzuat var. Siz imzaladınız bu Kalecik 3 sözleşmesini ve dediniz ki bir yıllık bir fizibilite çalışması olacak bir yıllık fizibilite çalışmasından sonra iki ülke devleti TC</w:t>
      </w:r>
      <w:r w:rsidR="00A15EDA" w:rsidRPr="00224F34">
        <w:rPr>
          <w:rFonts w:cs="Times New Roman"/>
          <w:sz w:val="24"/>
          <w:szCs w:val="24"/>
        </w:rPr>
        <w:t>–</w:t>
      </w:r>
      <w:r w:rsidRPr="00224F34">
        <w:rPr>
          <w:rFonts w:cs="Times New Roman"/>
          <w:sz w:val="24"/>
          <w:szCs w:val="24"/>
        </w:rPr>
        <w:t xml:space="preserve">KKTC karar verirse kabloyla elektrik gelsin kablo çekilmeye başlanacaktır. Peki, bu kablonun çekilmesini kim yapacak? Buraya onu yazdınız. Buraya dediniz ki Kalecik 3 sözleşmesine göre </w:t>
      </w:r>
      <w:r w:rsidR="00224F34" w:rsidRPr="00224F34">
        <w:rPr>
          <w:rFonts w:cs="Times New Roman"/>
          <w:sz w:val="24"/>
          <w:szCs w:val="24"/>
        </w:rPr>
        <w:t>AKSA</w:t>
      </w:r>
      <w:r w:rsidRPr="00224F34">
        <w:rPr>
          <w:rFonts w:cs="Times New Roman"/>
          <w:sz w:val="24"/>
          <w:szCs w:val="24"/>
        </w:rPr>
        <w:t xml:space="preserve"> bu kabloyu çekecek. Yani bunun maliyeti Sayın Başbakan bu Meclis Kürsüsünden söylendi diye söylüyorum iki</w:t>
      </w:r>
      <w:r w:rsidR="00060BC8" w:rsidRPr="00224F34">
        <w:rPr>
          <w:rFonts w:cs="Times New Roman"/>
          <w:sz w:val="24"/>
          <w:szCs w:val="24"/>
        </w:rPr>
        <w:t>-</w:t>
      </w:r>
      <w:r w:rsidRPr="00224F34">
        <w:rPr>
          <w:rFonts w:cs="Times New Roman"/>
          <w:sz w:val="24"/>
          <w:szCs w:val="24"/>
        </w:rPr>
        <w:t>üç sene önceki rakamlar, eğer 400 artı 400 800 megavatlık dc bir kabloysa 460 Milyon Eurolardan bahsediliyordu. Farklı bir model olur anlarım fiyatı düşer ama eğer 400 artı 400 800 megavatlık bir kablo çekilecekse, bugünkü artan maliyetlerle birlikte bunun bedeli 600 Milyon dolardır. 600 Milyon doları normalde ihaleye çıkıp da ilgili şirketleri yarıştırarak, bu fiyatı aşağıya çekmeye çalışmaktansa bunu olduğu gibi yine ilgili şirkete peşkeş çekiyorsunuz. Yani bir sözleşmeyle ihaleye konu olan belki konu olabilecek olan bir başlığı buradan tekrar söylüyorum ilgili şirkete peşkeş çekiyorsunuz. Peki, biz bunun hibe olacağını duymuştuk yani Türkiye Cumhuriyetindeki yetkililerden üstlerden yapılan konuşmalarda bunun bir hibe olacağı söylemişti. Sayın Büyükelçi söylemişti bunu bir seferinde Sayın Ekonomi Bakanının benim Sevgili Ürün Solyalı'nın da olmuş olduğu bir toplantıda Büyükelçimiz çıktı dedi ki ne dedi? “Eğer dedi kablo gelecekse bu kablonun maliyeti size yansıtılac</w:t>
      </w:r>
      <w:r w:rsidR="002A0D28">
        <w:rPr>
          <w:rFonts w:cs="Times New Roman"/>
          <w:sz w:val="24"/>
          <w:szCs w:val="24"/>
        </w:rPr>
        <w:t>aksa</w:t>
      </w:r>
      <w:r w:rsidRPr="00224F34">
        <w:rPr>
          <w:rFonts w:cs="Times New Roman"/>
          <w:sz w:val="24"/>
          <w:szCs w:val="24"/>
        </w:rPr>
        <w:t xml:space="preserve"> fiyatlar çok artacak, bunu da Sayın Erdoğan’a söylemiş ve kardeşlik hukukuna dayanarak bunu biz üstleneceğiz denildi” herkesin gözü önünde söylendi bu ama şimdi anlaşılan işler değişti Kalecik 3 sözleşmesiyle çünkü…</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lastRenderedPageBreak/>
        <w:t xml:space="preserve">OLGUN AMCAOĞLU (Yerinden) (Devamla) </w:t>
      </w:r>
      <w:r w:rsidR="00A15EDA" w:rsidRPr="00224F34">
        <w:rPr>
          <w:rFonts w:cs="Times New Roman"/>
          <w:sz w:val="24"/>
          <w:szCs w:val="24"/>
        </w:rPr>
        <w:t xml:space="preserve">– </w:t>
      </w:r>
      <w:r w:rsidRPr="00224F34">
        <w:rPr>
          <w:rFonts w:cs="Times New Roman"/>
          <w:sz w:val="24"/>
          <w:szCs w:val="24"/>
        </w:rPr>
        <w:t>Niçin senin bir duyumun var yani bunun ne şekilde olacağına dair?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SALAHİ ŞAHİNER (Devamla) – Yazıyor burada…</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 xml:space="preserve">– </w:t>
      </w:r>
      <w:r w:rsidRPr="00224F34">
        <w:rPr>
          <w:rFonts w:cs="Times New Roman"/>
          <w:sz w:val="24"/>
          <w:szCs w:val="24"/>
        </w:rPr>
        <w:t>Anlaşma mutabakatı imzaladı Sayın Başbakan…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SALAHİ ŞAHİNER (Devamla) – Yazıyor burada Kalecik 3 sözleşmesine yazdın. Kalecik 3 sözleşmesine yazdın, 600 Milyon dolarlık kablo işini </w:t>
      </w:r>
      <w:r w:rsidR="00224F34" w:rsidRPr="00224F34">
        <w:rPr>
          <w:rFonts w:cs="Times New Roman"/>
          <w:sz w:val="24"/>
          <w:szCs w:val="24"/>
        </w:rPr>
        <w:t>AKSA</w:t>
      </w:r>
      <w:r w:rsidRPr="00224F34">
        <w:rPr>
          <w:rFonts w:cs="Times New Roman"/>
          <w:sz w:val="24"/>
          <w:szCs w:val="24"/>
        </w:rPr>
        <w:t>’ya peşkeş çekeceksin diye Kalecik 3 sözleşmesine ben yazmadım, senin de haberin yok aç oku, aç oku…</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w:t>
      </w:r>
      <w:r w:rsidRPr="00224F34">
        <w:rPr>
          <w:rFonts w:cs="Times New Roman"/>
          <w:sz w:val="24"/>
          <w:szCs w:val="24"/>
        </w:rPr>
        <w:t xml:space="preserve"> Bir saattir orada hayal ürünü şeyler söylen yahu!</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SALAHİ ŞAHİNER (Devamla) – Hayal ürünü değil Kalecik 3 sözleşmesidir bu okuman gerekir, önce sen okuman gerekirdi. Bu imzalandı senin sonradan haberin oldu. 19’uncu madde (10)’uncu fıkra…</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w:t>
      </w:r>
      <w:r w:rsidRPr="00224F34">
        <w:rPr>
          <w:rFonts w:cs="Times New Roman"/>
          <w:sz w:val="24"/>
          <w:szCs w:val="24"/>
        </w:rPr>
        <w:t xml:space="preserve"> Oradaki yazılanların hepsini benim Bakanlığım düzenledi. Anladınız? Benim Bakanlığım düzenledi okumama da gerek yoktur…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SALAHİ ŞAHİNER (Devamla) – Bunu siz yazmadınız…</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 xml:space="preserve">– </w:t>
      </w:r>
      <w:r w:rsidRPr="00224F34">
        <w:rPr>
          <w:rFonts w:cs="Times New Roman"/>
          <w:sz w:val="24"/>
          <w:szCs w:val="24"/>
        </w:rPr>
        <w:t>Ben hepsini yazdım merak etme sorumluluğu bana aittir merak etme sen…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SALAHİ ŞAHİNER (Devamla) </w:t>
      </w:r>
      <w:r w:rsidR="00A15EDA" w:rsidRPr="00224F34">
        <w:rPr>
          <w:rFonts w:cs="Times New Roman"/>
          <w:sz w:val="24"/>
          <w:szCs w:val="24"/>
        </w:rPr>
        <w:t>–</w:t>
      </w:r>
      <w:r w:rsidRPr="00224F34">
        <w:rPr>
          <w:rFonts w:cs="Times New Roman"/>
          <w:sz w:val="24"/>
          <w:szCs w:val="24"/>
        </w:rPr>
        <w:t xml:space="preserve"> Bunu birileri yazdı sizin elinize verdi siz de onayladınız. Müsaade edeceksiniz, müsaade edeceksiniz bitireyim yahu!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 Doğruları…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SALAHİ ŞAHİNER (Devamla) – Doğruları söylemiyorum okuyorum içinden…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 xml:space="preserve">– </w:t>
      </w:r>
      <w:r w:rsidRPr="00224F34">
        <w:rPr>
          <w:rFonts w:cs="Times New Roman"/>
          <w:sz w:val="24"/>
          <w:szCs w:val="24"/>
        </w:rPr>
        <w:t>Ben yoruldum dinlemeden her gün aynı şeyleri…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SALAHİ ŞAHİNER (Devamla) – Yahu içinden okuyacağım, Kalecik 3 sözleşmesinde yazanı sana burada okuyacağım şimdi.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 xml:space="preserve">– </w:t>
      </w:r>
      <w:r w:rsidRPr="00224F34">
        <w:rPr>
          <w:rFonts w:cs="Times New Roman"/>
          <w:sz w:val="24"/>
          <w:szCs w:val="24"/>
        </w:rPr>
        <w:t>Oku be Salahi lütfen yarın da oku ama ha!</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 xml:space="preserve">– </w:t>
      </w:r>
      <w:r w:rsidRPr="00224F34">
        <w:rPr>
          <w:rFonts w:cs="Times New Roman"/>
          <w:sz w:val="24"/>
          <w:szCs w:val="24"/>
        </w:rPr>
        <w:t>Devam ediniz…</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SALAHİ ŞAHİNER (Devamla) – Evet, şimdi 19’uncu madde (10)’uncu fıkra Sayın Başbakan burası önemli 19’uncu madde (10)’uncu fıkra (4)’üncü bendi fizibilite raporunun </w:t>
      </w:r>
      <w:r w:rsidR="00A72E53">
        <w:rPr>
          <w:rFonts w:cs="Times New Roman"/>
          <w:sz w:val="24"/>
          <w:szCs w:val="24"/>
        </w:rPr>
        <w:t>KIB</w:t>
      </w:r>
      <w:r w:rsidR="00060BC8" w:rsidRPr="00224F34">
        <w:rPr>
          <w:rFonts w:cs="Times New Roman"/>
          <w:sz w:val="24"/>
          <w:szCs w:val="24"/>
        </w:rPr>
        <w:t>-</w:t>
      </w:r>
      <w:r w:rsidR="00A72E53">
        <w:rPr>
          <w:rFonts w:cs="Times New Roman"/>
          <w:sz w:val="24"/>
          <w:szCs w:val="24"/>
        </w:rPr>
        <w:t>TEK</w:t>
      </w:r>
      <w:r w:rsidRPr="00224F34">
        <w:rPr>
          <w:rFonts w:cs="Times New Roman"/>
          <w:sz w:val="24"/>
          <w:szCs w:val="24"/>
        </w:rPr>
        <w:t xml:space="preserve">’e sunulmasının akabinde taraflar, raporda belirtilen teknik, idari ve finansal modellere göre iletim kapasitesi, yatırım maliyeti, işletme bakım maliyeti, finansman maliyeti </w:t>
      </w:r>
      <w:r w:rsidRPr="00224F34">
        <w:rPr>
          <w:rFonts w:cs="Times New Roman"/>
          <w:sz w:val="24"/>
          <w:szCs w:val="24"/>
        </w:rPr>
        <w:lastRenderedPageBreak/>
        <w:t>bu konuya ilgili yapılacak sözleşmenin süresi, dolar cinsinden kira bedeli kira bedeli zaten başımıza belaydı bir de kabloyla geldiği zaman bir de işletme bedeli çıktı üstüne yani…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 xml:space="preserve">– </w:t>
      </w:r>
      <w:r w:rsidRPr="00224F34">
        <w:rPr>
          <w:rFonts w:cs="Times New Roman"/>
          <w:sz w:val="24"/>
          <w:szCs w:val="24"/>
        </w:rPr>
        <w:t>Allah rızası için yapsın, gitsin değil?</w:t>
      </w:r>
    </w:p>
    <w:p w:rsidR="008D320B" w:rsidRPr="00224F34" w:rsidRDefault="008D320B" w:rsidP="008D320B">
      <w:pPr>
        <w:ind w:firstLine="708"/>
        <w:rPr>
          <w:rFonts w:cs="Times New Roman"/>
          <w:sz w:val="24"/>
          <w:szCs w:val="24"/>
        </w:rPr>
      </w:pPr>
    </w:p>
    <w:p w:rsidR="008D320B" w:rsidRPr="00224F34" w:rsidRDefault="008D320B" w:rsidP="00060BC8">
      <w:pPr>
        <w:ind w:firstLine="708"/>
        <w:rPr>
          <w:rFonts w:cs="Times New Roman"/>
          <w:sz w:val="24"/>
          <w:szCs w:val="24"/>
        </w:rPr>
      </w:pPr>
      <w:r w:rsidRPr="00224F34">
        <w:rPr>
          <w:rFonts w:cs="Times New Roman"/>
          <w:sz w:val="24"/>
          <w:szCs w:val="24"/>
        </w:rPr>
        <w:t>SALAHİ ŞAHİNER (Devamla) – Yahu bir dakika! Öncesinde söylenenlerle bu Kalecik 3 sözleşmesinde yazanlar birbirini tutmuyor. Hani bu bir hibeydi? Hibe değil bu işi 600 Milyon dolara varabilecek olan</w:t>
      </w:r>
      <w:r w:rsidR="00060BC8" w:rsidRPr="00224F34">
        <w:rPr>
          <w:rFonts w:cs="Times New Roman"/>
          <w:sz w:val="24"/>
          <w:szCs w:val="24"/>
        </w:rPr>
        <w:t xml:space="preserve"> bir işi ilgili şirket yapacak </w:t>
      </w:r>
      <w:r w:rsidRPr="00224F34">
        <w:rPr>
          <w:rFonts w:cs="Times New Roman"/>
          <w:sz w:val="24"/>
          <w:szCs w:val="24"/>
        </w:rPr>
        <w:t>bu kendi cebinden kullandığı bir para olmayacak. Bununla ilgili büyük ihtimalle bir kredi çekecek. Bunun bir finansman maliyeti olacak. Yatırım maliyeti olacak. Kurulduktan sonra işletme bakım maliyet</w:t>
      </w:r>
      <w:r w:rsidR="00060BC8" w:rsidRPr="00224F34">
        <w:rPr>
          <w:rFonts w:cs="Times New Roman"/>
          <w:sz w:val="24"/>
          <w:szCs w:val="24"/>
        </w:rPr>
        <w:t>i olacak ve Türkiye Cumhuriyeti</w:t>
      </w:r>
      <w:r w:rsidRPr="00224F34">
        <w:rPr>
          <w:rFonts w:cs="Times New Roman"/>
          <w:sz w:val="24"/>
          <w:szCs w:val="24"/>
        </w:rPr>
        <w:t xml:space="preserve">nden eğer alabiliyorsa spot piyasa elektrik alsa bile, bu rakamlar Sayın Başbakan üzerine bindiği zaman bakın spot piyasadaki fiyatları biliyoruz. Eğer bu bütün maliyetlerin hepsi Kuzey Kıbrıs Türk Cumhuriyeti halkının sektörlerinin ödediği elektrik maliyetlerinin üzerine binecekse, bakın elektrik fiyatlarını ikiye katlayacak. Tekrardan konuşacağız buralardaysak. </w:t>
      </w:r>
    </w:p>
    <w:p w:rsidR="008D320B" w:rsidRPr="00224F34" w:rsidRDefault="008D320B" w:rsidP="008D320B">
      <w:pPr>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Su için de aynı şeyi söylediniz. </w:t>
      </w:r>
    </w:p>
    <w:p w:rsidR="008D320B" w:rsidRPr="00224F34" w:rsidRDefault="008D320B" w:rsidP="008D320B">
      <w:pPr>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SALAHİ ŞAHİNER</w:t>
      </w:r>
      <w:r w:rsidR="008D320B" w:rsidRPr="00224F34">
        <w:rPr>
          <w:rFonts w:cs="Times New Roman"/>
          <w:sz w:val="24"/>
          <w:szCs w:val="24"/>
        </w:rPr>
        <w:t xml:space="preserve"> (Devamla) – Bu başka.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OLGUN AMCAOĞLU  (Yerinden) (Devamla) – Su projesi için de aynı şeyi söylediniz.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(Devamla) – Yahu</w:t>
      </w:r>
      <w:r w:rsidR="00060BC8" w:rsidRPr="00224F34">
        <w:rPr>
          <w:rFonts w:cs="Times New Roman"/>
          <w:sz w:val="24"/>
          <w:szCs w:val="24"/>
        </w:rPr>
        <w:t>!</w:t>
      </w:r>
      <w:r w:rsidR="008D320B" w:rsidRPr="00224F34">
        <w:rPr>
          <w:rFonts w:cs="Times New Roman"/>
          <w:sz w:val="24"/>
          <w:szCs w:val="24"/>
        </w:rPr>
        <w:t xml:space="preserve"> kesme sözümü bırak bitireyim. Gelip cevap verin. Verebilirsen gelip cevap verin Sayın Ekonomi Bakanı. Seni ilgilendiren konular değil bunlar. Sen kendi işinle ilgilen.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(Yerinden) (Devamla) – Ben ekonomi ile ilgili…</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(Devamla) – KIB</w:t>
      </w:r>
      <w:r w:rsidR="00060BC8" w:rsidRPr="00224F34">
        <w:rPr>
          <w:rFonts w:cs="Times New Roman"/>
          <w:sz w:val="24"/>
          <w:szCs w:val="24"/>
        </w:rPr>
        <w:t>-</w:t>
      </w:r>
      <w:r w:rsidR="008D320B" w:rsidRPr="00224F34">
        <w:rPr>
          <w:rFonts w:cs="Times New Roman"/>
          <w:sz w:val="24"/>
          <w:szCs w:val="24"/>
        </w:rPr>
        <w:t xml:space="preserve">TEK sende değil.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Ben Ekonomi Bakanıyım.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SALAHİ ŞAHİNER</w:t>
      </w:r>
      <w:r w:rsidR="008D320B" w:rsidRPr="00224F34">
        <w:rPr>
          <w:rFonts w:cs="Times New Roman"/>
          <w:sz w:val="24"/>
          <w:szCs w:val="24"/>
        </w:rPr>
        <w:t xml:space="preserve"> (Devamla) </w:t>
      </w:r>
      <w:r w:rsidRPr="00224F34">
        <w:rPr>
          <w:rFonts w:cs="Times New Roman"/>
          <w:sz w:val="24"/>
          <w:szCs w:val="24"/>
        </w:rPr>
        <w:t xml:space="preserve">– </w:t>
      </w:r>
      <w:r w:rsidR="008D320B" w:rsidRPr="00224F34">
        <w:rPr>
          <w:rFonts w:cs="Times New Roman"/>
          <w:sz w:val="24"/>
          <w:szCs w:val="24"/>
        </w:rPr>
        <w:t xml:space="preserve">Sen </w:t>
      </w:r>
      <w:r w:rsidR="003809E6">
        <w:rPr>
          <w:rFonts w:cs="Times New Roman"/>
          <w:sz w:val="24"/>
          <w:szCs w:val="24"/>
        </w:rPr>
        <w:t>KIB-TEK</w:t>
      </w:r>
      <w:r w:rsidR="008D320B" w:rsidRPr="00224F34">
        <w:rPr>
          <w:rFonts w:cs="Times New Roman"/>
          <w:sz w:val="24"/>
          <w:szCs w:val="24"/>
        </w:rPr>
        <w:t xml:space="preserve">’i yönetmen diye senden aldılar bırak konuşalım. Lafım sana değil.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Sen sadece konuşun işte.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 xml:space="preserve">(Devamla) – Lafım sana değil yahu bırak bitirelim.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CEYHUN BİRİNCİ (Girne) (Yerinden) – Devam et Salahi.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(Devamla) – Şimdi, Dolar cinsinden Sayın Başbakan kira bedeli çıktı, işletme bedeli çıktı ve bununla birlikte bir sözleşme imzalanacak. Bu sözleşmeyle birlikte de 19’</w:t>
      </w:r>
      <w:r w:rsidR="00060BC8" w:rsidRPr="00224F34">
        <w:rPr>
          <w:rFonts w:cs="Times New Roman"/>
          <w:sz w:val="24"/>
          <w:szCs w:val="24"/>
        </w:rPr>
        <w:t>u</w:t>
      </w:r>
      <w:r w:rsidR="008D320B" w:rsidRPr="00224F34">
        <w:rPr>
          <w:rFonts w:cs="Times New Roman"/>
          <w:sz w:val="24"/>
          <w:szCs w:val="24"/>
        </w:rPr>
        <w:t xml:space="preserve">ncu maddenin (10)’uncu fıkrasının (6)’ncı alt bendinde bir ibare daha geçti. Şimdi, enterkonnekte olmanın en büyük avantajı olarak neyi konuşuyorduk, yenilenebilir enerjide, yani karbon salınımı olmayan, düşük yenileyebilir enerji yatırımlarını maksimum oranda artırabileceğimiz bir hareket alanı verecekti bize enterkoneksiyon. Büyük kurulu bir güçle bağlantılı olmak. Fakat (6)’ncı bentte diyor ki projenin işletmeye alınması ile KKTC sınırları içerisinde elektrik tüketiminin tamamı kablodan sağlanacaktır. E, ne olacak bizim </w:t>
      </w:r>
      <w:r w:rsidR="008D320B" w:rsidRPr="00224F34">
        <w:rPr>
          <w:rFonts w:cs="Times New Roman"/>
          <w:sz w:val="24"/>
          <w:szCs w:val="24"/>
        </w:rPr>
        <w:lastRenderedPageBreak/>
        <w:t>kurduğumuz, kurdurduğunuz, halkın bankalardan borçla kurduğu yenilenebilir enerji yatırımları, solar paneller? Serhatköy’deki örneğin</w:t>
      </w:r>
      <w:r w:rsidR="006A5C84">
        <w:rPr>
          <w:rFonts w:cs="Times New Roman"/>
          <w:sz w:val="24"/>
          <w:szCs w:val="24"/>
        </w:rPr>
        <w:t>,</w:t>
      </w:r>
      <w:r w:rsidR="008D320B" w:rsidRPr="00224F34">
        <w:rPr>
          <w:rFonts w:cs="Times New Roman"/>
          <w:sz w:val="24"/>
          <w:szCs w:val="24"/>
        </w:rPr>
        <w:t xml:space="preserve"> solar panel. Ara bölgeye kurulacak olan Sanayi Odasının kurmaya çalıştığı depolamalı çok güzel bir projedir. Onun kuracağı yenilenebilir enerji yatırımları ne olacak? Siz burada hat verdiğiniz ilgili şirkete. Bunu döndürmek kolay olmayacak. Projenin işletmeye alınmasıyla birlikte KKTC sınırları içerisinde elektrik enerjisinin tamamı kablodan sağlanacak. Yenilenebilir enerjid</w:t>
      </w:r>
      <w:r w:rsidRPr="00224F34">
        <w:rPr>
          <w:rFonts w:cs="Times New Roman"/>
          <w:sz w:val="24"/>
          <w:szCs w:val="24"/>
        </w:rPr>
        <w:t>en olan elektriği kullanamayacaksın</w:t>
      </w:r>
      <w:r w:rsidR="008D320B" w:rsidRPr="00224F34">
        <w:rPr>
          <w:rFonts w:cs="Times New Roman"/>
          <w:sz w:val="24"/>
          <w:szCs w:val="24"/>
        </w:rPr>
        <w:t>, mahsuplaşmayı iptal etme</w:t>
      </w:r>
      <w:r w:rsidRPr="00224F34">
        <w:rPr>
          <w:rFonts w:cs="Times New Roman"/>
          <w:sz w:val="24"/>
          <w:szCs w:val="24"/>
        </w:rPr>
        <w:t>k zorunda kalacaksın bu imzalanan</w:t>
      </w:r>
      <w:r w:rsidR="008D320B" w:rsidRPr="00224F34">
        <w:rPr>
          <w:rFonts w:cs="Times New Roman"/>
          <w:sz w:val="24"/>
          <w:szCs w:val="24"/>
        </w:rPr>
        <w:t xml:space="preserve"> sözleşmeyle birlikte. Ben konuşmuyorum, yoruma açık bir şey değil bu. Bu, bu anlaşmaya imza atan tarafların bu sözleşmenin içerisine koymuş olduğu maddelerdir. Yenilenebilir enerjiyi arttırmak için bir yöntem, bir açılım ola</w:t>
      </w:r>
      <w:r w:rsidR="00060BC8" w:rsidRPr="00224F34">
        <w:rPr>
          <w:rFonts w:cs="Times New Roman"/>
          <w:sz w:val="24"/>
          <w:szCs w:val="24"/>
        </w:rPr>
        <w:t>rak düşünü</w:t>
      </w:r>
      <w:r w:rsidR="008D320B" w:rsidRPr="00224F34">
        <w:rPr>
          <w:rFonts w:cs="Times New Roman"/>
          <w:sz w:val="24"/>
          <w:szCs w:val="24"/>
        </w:rPr>
        <w:t>rken biz kabloyla büyük kurulu bir güce enterkonnekte olmayı, elimizdekileri de kaybetme riskiyle karşı karşıyayız. Risk değil bu aslında kaybederiz eğer bu sözleşme yürürlükte kalac</w:t>
      </w:r>
      <w:r w:rsidR="002A0D28">
        <w:rPr>
          <w:rFonts w:cs="Times New Roman"/>
          <w:sz w:val="24"/>
          <w:szCs w:val="24"/>
        </w:rPr>
        <w:t>aksa</w:t>
      </w:r>
      <w:r w:rsidR="008D320B" w:rsidRPr="00224F34">
        <w:rPr>
          <w:rFonts w:cs="Times New Roman"/>
          <w:sz w:val="24"/>
          <w:szCs w:val="24"/>
        </w:rPr>
        <w:t xml:space="preserve"> yenilenebilir enerjiden elektrik enerjisi kullanamayacağız. Türkiye Cumhuriyeti’ne satıp da zengin olma hayal oluyor. O dönem içerisinde söylenen maalesef bu anlaşmaya göre yalanlar olarak ortada kalıyor.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Evet dediğim gibi, tamam yüzde 49’u Sayın Başbakan ilgili şirkete verildi. Yüzde 49’un üzerine çıkma hakkı verildi. Bu önümüzdeki dönem içerisinde alın ekibinizle bunu bir hesaplayın. Yaptığı jeneratör yatırımı nedir? Yaptığı jeneratör yatırımının toplam bedeli ne kadardır? Bir yıl sonra, iki yıl sonra fazladan ödediğimiz kira bedeliyle </w:t>
      </w:r>
      <w:r w:rsidR="00224F34" w:rsidRPr="00224F34">
        <w:rPr>
          <w:rFonts w:cs="Times New Roman"/>
          <w:sz w:val="24"/>
          <w:szCs w:val="24"/>
        </w:rPr>
        <w:t>AKSA</w:t>
      </w:r>
      <w:r w:rsidRPr="00224F34">
        <w:rPr>
          <w:rFonts w:cs="Times New Roman"/>
          <w:sz w:val="24"/>
          <w:szCs w:val="24"/>
        </w:rPr>
        <w:t>’ya fazladan ödediğimiz kira bedeliyle ve yarattığı olumsuz maliyetle birlikte bütün ama bütün jeneratör yatırımını, santral yatırımını bu haneden yapabilirdik. Fakat…</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ERHAN ARIKLI (Yerinden) (Devamla) – 2009’da kaç yaşındaydın?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SALAHİ ŞAHİNER (Devamla) – Niye?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ERHAN ARIKLI (Yerinden) (Devamla) – Yani </w:t>
      </w:r>
      <w:r w:rsidR="00224F34" w:rsidRPr="00224F34">
        <w:rPr>
          <w:rFonts w:cs="Times New Roman"/>
          <w:sz w:val="24"/>
          <w:szCs w:val="24"/>
        </w:rPr>
        <w:t>AKSA</w:t>
      </w:r>
      <w:r w:rsidRPr="00224F34">
        <w:rPr>
          <w:rFonts w:cs="Times New Roman"/>
          <w:sz w:val="24"/>
          <w:szCs w:val="24"/>
        </w:rPr>
        <w:t xml:space="preserve"> ile sözleşme yapıldığında 10 Mart 2009’da Soyer Hükümeti ve Şubat 2024’e kadar uzattığında bu kira şartlarıyla sen neredeydin?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 xml:space="preserve">(Devamla) – Nasıl neredeydim?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ERHAN ARIKLI (Yerinden) (Devamla) – Onun hesabını bize mi soruyorsun kardeşim yahu?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ÜRÜN SOLYALI (Lefkoşa) (Yerinden) </w:t>
      </w:r>
      <w:r w:rsidR="00A15EDA" w:rsidRPr="00224F34">
        <w:rPr>
          <w:rFonts w:cs="Times New Roman"/>
          <w:sz w:val="24"/>
          <w:szCs w:val="24"/>
        </w:rPr>
        <w:t>–</w:t>
      </w:r>
      <w:r w:rsidRPr="00224F34">
        <w:rPr>
          <w:rFonts w:cs="Times New Roman"/>
          <w:sz w:val="24"/>
          <w:szCs w:val="24"/>
        </w:rPr>
        <w:t xml:space="preserve"> Yahu eski usulü bırakın yahu.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 xml:space="preserve">(Devamla) – Tamam cevap verelim, cevap verelim.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ERHAN ARIKLI (Yerinden) (Devamla) – Bizim size sormamız lazımdır.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SALAHİ </w:t>
      </w:r>
      <w:r w:rsidR="00A15EDA" w:rsidRPr="00224F34">
        <w:rPr>
          <w:rFonts w:cs="Times New Roman"/>
          <w:sz w:val="24"/>
          <w:szCs w:val="24"/>
        </w:rPr>
        <w:t xml:space="preserve">ŞAHİNER </w:t>
      </w:r>
      <w:r w:rsidRPr="00224F34">
        <w:rPr>
          <w:rFonts w:cs="Times New Roman"/>
          <w:sz w:val="24"/>
          <w:szCs w:val="24"/>
        </w:rPr>
        <w:t xml:space="preserve">(Devamla) – Ne devam ettirin yahu o zaman. Eleştirdiğin sözleşmeyi niye devam ettirdin? Niye devam ettirdin o zaman?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ERHAN ARIKLI (Yerinden) (Devamla) – 2018’de de Hükümetteydin niye iptal etmediniz?</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(Devamla) – Niye yatırım yapmadın yahu</w:t>
      </w:r>
      <w:r w:rsidR="005B4C9E">
        <w:rPr>
          <w:rFonts w:cs="Times New Roman"/>
          <w:sz w:val="24"/>
          <w:szCs w:val="24"/>
        </w:rPr>
        <w:t>? B</w:t>
      </w:r>
      <w:r w:rsidR="008D320B" w:rsidRPr="00224F34">
        <w:rPr>
          <w:rFonts w:cs="Times New Roman"/>
          <w:sz w:val="24"/>
          <w:szCs w:val="24"/>
        </w:rPr>
        <w:t xml:space="preserve">ir yıllık kira bedeliyle yapabileceğin yatırımını niye yapmadın? Niye savunuyorsun şimdi </w:t>
      </w:r>
      <w:r w:rsidR="00224F34" w:rsidRPr="00224F34">
        <w:rPr>
          <w:rFonts w:cs="Times New Roman"/>
          <w:sz w:val="24"/>
          <w:szCs w:val="24"/>
        </w:rPr>
        <w:t>AKSA</w:t>
      </w:r>
      <w:r w:rsidR="008D320B" w:rsidRPr="00224F34">
        <w:rPr>
          <w:rFonts w:cs="Times New Roman"/>
          <w:sz w:val="24"/>
          <w:szCs w:val="24"/>
        </w:rPr>
        <w:t xml:space="preserve">’yı?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lastRenderedPageBreak/>
        <w:t>ERHAN ARIKLI (Yerinden</w:t>
      </w:r>
      <w:r w:rsidR="00E550C0" w:rsidRPr="00224F34">
        <w:rPr>
          <w:rFonts w:cs="Times New Roman"/>
          <w:sz w:val="24"/>
          <w:szCs w:val="24"/>
        </w:rPr>
        <w:t>) (Devamla) – Saçmalamayın yahu!</w:t>
      </w:r>
      <w:r w:rsidRPr="00224F34">
        <w:rPr>
          <w:rFonts w:cs="Times New Roman"/>
          <w:sz w:val="24"/>
          <w:szCs w:val="24"/>
        </w:rPr>
        <w:t xml:space="preserve"> Allah Allah</w:t>
      </w:r>
      <w:r w:rsidR="00E550C0" w:rsidRPr="00224F34">
        <w:rPr>
          <w:rFonts w:cs="Times New Roman"/>
          <w:sz w:val="24"/>
          <w:szCs w:val="24"/>
        </w:rPr>
        <w:t>!</w:t>
      </w:r>
      <w:r w:rsidRPr="00224F34">
        <w:rPr>
          <w:rFonts w:cs="Times New Roman"/>
          <w:sz w:val="24"/>
          <w:szCs w:val="24"/>
        </w:rPr>
        <w:t xml:space="preserve"> sanki 2009’da ben Hükümetteydim ve ben imzaladım.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(Devamla) – Niye uzattınız o zaman? Mademki yanlıştı, mademki hatalıydı, mademki Kıbrıs Türk halkı…</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BAŞKAN – Salahi Bey, Sayın Bakan…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ERHAN ARIKLI (Yerinden) (Devamla) – Geçmişin hesabını bize niye soruyorsun?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SALAHİ ŞAHİNER</w:t>
      </w:r>
      <w:r w:rsidR="008D320B" w:rsidRPr="00224F34">
        <w:rPr>
          <w:rFonts w:cs="Times New Roman"/>
          <w:sz w:val="24"/>
          <w:szCs w:val="24"/>
        </w:rPr>
        <w:t xml:space="preserve"> (Devamla) – Bırakırsa ben devam ederim hiç sorun yok.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CEYHUN BİRİNCİ (Yerinden) (Devamla) – Salahi Bey 1571’e dönelim.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BAŞKAN – Karşılıklı konuşmayalım lütfen.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ERHAN ARIKLI (Yerinden) (Devamla) – Sanki biz yaptık hesabını bizden soruyor.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BAŞKAN – Salahi Bey Genel Kurula hitap edin lütfen.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ÜRÜN SOLYALI</w:t>
      </w:r>
      <w:r w:rsidR="008D320B" w:rsidRPr="00224F34">
        <w:rPr>
          <w:rFonts w:cs="Times New Roman"/>
          <w:sz w:val="24"/>
          <w:szCs w:val="24"/>
        </w:rPr>
        <w:t xml:space="preserve"> (Yerinden) (Devamla) – Siz en az 1 Milyar Dolar koydunuz cebine.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SALAHİ ŞAHİNER</w:t>
      </w:r>
      <w:r w:rsidR="008D320B" w:rsidRPr="00224F34">
        <w:rPr>
          <w:rFonts w:cs="Times New Roman"/>
          <w:sz w:val="24"/>
          <w:szCs w:val="24"/>
        </w:rPr>
        <w:t xml:space="preserve"> (Devamla) – Evet, şimdi bunun maliyeti Sayın Başbakan halkın cebinden çıkacak olan fazla maliyet 1 Milyar Dolar olacaktır bu şekilde devam ederse. Kabloyla gelmesi durumunda elektrik maliyetleri çok üzgünüm ama düşmesini beklerken spot piyasası da evet bizim üretim maliyetlerimi</w:t>
      </w:r>
      <w:r w:rsidR="00E550C0" w:rsidRPr="00224F34">
        <w:rPr>
          <w:rFonts w:cs="Times New Roman"/>
          <w:sz w:val="24"/>
          <w:szCs w:val="24"/>
        </w:rPr>
        <w:t>ze yakındır Türkiye Cumhuriyeti</w:t>
      </w:r>
      <w:r w:rsidR="008D320B" w:rsidRPr="00224F34">
        <w:rPr>
          <w:rFonts w:cs="Times New Roman"/>
          <w:sz w:val="24"/>
          <w:szCs w:val="24"/>
        </w:rPr>
        <w:t>nde ama eğer spot piyasa elektrik alabilecek olsak bile enerji maliyetlerini iki katla çıkaracak olan bir sözleşmedir. Eğer bu sözleşmenin hükümleri enterkoneksiyonda yerine getirilirs</w:t>
      </w:r>
      <w:r w:rsidR="00A545BE" w:rsidRPr="00224F34">
        <w:rPr>
          <w:rFonts w:cs="Times New Roman"/>
          <w:sz w:val="24"/>
          <w:szCs w:val="24"/>
        </w:rPr>
        <w:t>e. Dediğim gibi bugün itibari</w:t>
      </w:r>
      <w:r w:rsidR="00E550C0" w:rsidRPr="00224F34">
        <w:rPr>
          <w:rFonts w:cs="Times New Roman"/>
          <w:sz w:val="24"/>
          <w:szCs w:val="24"/>
        </w:rPr>
        <w:t>yle</w:t>
      </w:r>
      <w:r w:rsidR="008D320B" w:rsidRPr="00224F34">
        <w:rPr>
          <w:rFonts w:cs="Times New Roman"/>
          <w:sz w:val="24"/>
          <w:szCs w:val="24"/>
        </w:rPr>
        <w:t xml:space="preserve"> elektrik fiyatları artıyor, 2024 yılında da fahiş bir şekilde artmaya devam edecektir. 2024 yılı içerisinde şu anda aşağı yukarı ortalama bir hanenin 6 TL, 1 kilovat saat elektrik tüketim maliyeti vardır. Eğer yatırım yapılsa Kıbrıs Türk Elektrik Kurumunun bakım onarım giderleri Kıbrıs Türk Elektrik Kurumunun emekçileri kayıp kaçağı üzerine eklense bile bugün itibarıyla bu enerji maliyetleri yeni tip</w:t>
      </w:r>
      <w:r w:rsidR="00E550C0" w:rsidRPr="00224F34">
        <w:rPr>
          <w:rFonts w:cs="Times New Roman"/>
          <w:sz w:val="24"/>
          <w:szCs w:val="24"/>
        </w:rPr>
        <w:t xml:space="preserve"> santralleriyle birlikte 3,50</w:t>
      </w:r>
      <w:r w:rsidR="008D320B" w:rsidRPr="00224F34">
        <w:rPr>
          <w:rFonts w:cs="Times New Roman"/>
          <w:sz w:val="24"/>
          <w:szCs w:val="24"/>
        </w:rPr>
        <w:t xml:space="preserve"> TL, 3,70 Türk lirası bandına çekilebilir. Fakat satış fiyatı 6’dır. Önümüzdeki yıl da fahiş bir şekilde artmaya devam edecektir. Enerji konusu böyle. Bu tabii ki bu yapılan artışlar devam ettik sonra 2024 yılı içerisinde konuşulmaya devam edecektir.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Enerji konusunda bir soru sormak isterim.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 xml:space="preserve">(Devamla) – Buyurun.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(Yerinden) (Devamla) – Her şeyi okudunuz yani Kalecik 3 sözleşmede okudunuz da Sayın Başbakan</w:t>
      </w:r>
      <w:r w:rsidR="00E550C0" w:rsidRPr="00224F34">
        <w:rPr>
          <w:rFonts w:cs="Times New Roman"/>
          <w:sz w:val="24"/>
          <w:szCs w:val="24"/>
        </w:rPr>
        <w:t>,</w:t>
      </w:r>
      <w:r w:rsidR="008D320B" w:rsidRPr="00224F34">
        <w:rPr>
          <w:rFonts w:cs="Times New Roman"/>
          <w:sz w:val="24"/>
          <w:szCs w:val="24"/>
        </w:rPr>
        <w:t xml:space="preserve"> Cumhurbaşkanı Yardımcısı Cevdet Yılmaz’la birlikte imzaladığı mutabakat za</w:t>
      </w:r>
      <w:r w:rsidR="00E550C0" w:rsidRPr="00224F34">
        <w:rPr>
          <w:rFonts w:cs="Times New Roman"/>
          <w:sz w:val="24"/>
          <w:szCs w:val="24"/>
        </w:rPr>
        <w:t>ptını uluslararası protokol nezdinde, Anayasa nezd</w:t>
      </w:r>
      <w:r w:rsidR="008D320B" w:rsidRPr="00224F34">
        <w:rPr>
          <w:rFonts w:cs="Times New Roman"/>
          <w:sz w:val="24"/>
          <w:szCs w:val="24"/>
        </w:rPr>
        <w:t>inde onaylanan mutabakat zaptını neden okumadınız? Ya da ordaki şu maddeyi bir okuyayım müsaade edersen.  Sen endişelerin var ya…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SALAHİ ŞAHİNER  (Devamla) – Evet buyur okuyun.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OLGUN AMCAOĞLU</w:t>
      </w:r>
      <w:r w:rsidR="008D320B" w:rsidRPr="00224F34">
        <w:rPr>
          <w:rFonts w:cs="Times New Roman"/>
          <w:sz w:val="24"/>
          <w:szCs w:val="24"/>
        </w:rPr>
        <w:t xml:space="preserve"> (Yerinden) (Devamla) – Endişelerinin tamamına cevap verecek.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SALAHİ ŞAHİNER</w:t>
      </w:r>
      <w:r w:rsidR="00630DBF">
        <w:rPr>
          <w:rFonts w:cs="Times New Roman"/>
          <w:sz w:val="24"/>
          <w:szCs w:val="24"/>
        </w:rPr>
        <w:t xml:space="preserve"> (Devamla) – Buyurun okuyun.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(Yerinden) (Devamla) – 1’nci maddenin (4)’ncü fıkrası projenin geçeceği hattın tespiti, teknik destek taleplerinin karşılanması, sistemin nasıl işletileceği bu konudaki doğabilecek maliyetlerin karşılanması, dedin ya işte kablonun maliyeti…</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SALAHİ ŞAHİNER</w:t>
      </w:r>
      <w:r w:rsidR="008D320B" w:rsidRPr="00224F34">
        <w:rPr>
          <w:rFonts w:cs="Times New Roman"/>
          <w:sz w:val="24"/>
          <w:szCs w:val="24"/>
        </w:rPr>
        <w:t xml:space="preserve"> (Devamla) – Kablonun maliyeti mi o? Bir daha okur musunuz orasını?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w:t>
      </w:r>
      <w:r w:rsidRPr="00224F34">
        <w:rPr>
          <w:rFonts w:cs="Times New Roman"/>
          <w:sz w:val="24"/>
          <w:szCs w:val="24"/>
        </w:rPr>
        <w:t>–</w:t>
      </w:r>
      <w:r w:rsidR="00873764" w:rsidRPr="00224F34">
        <w:rPr>
          <w:rFonts w:cs="Times New Roman"/>
          <w:sz w:val="24"/>
          <w:szCs w:val="24"/>
        </w:rPr>
        <w:t xml:space="preserve"> </w:t>
      </w:r>
      <w:r w:rsidR="008D320B" w:rsidRPr="00224F34">
        <w:rPr>
          <w:rFonts w:cs="Times New Roman"/>
          <w:sz w:val="24"/>
          <w:szCs w:val="24"/>
        </w:rPr>
        <w:t xml:space="preserve">İki ülke… Dinle lütfen.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 xml:space="preserve">(Devamla) – E, bir daha okuyun orasını.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Bak bir kez daha okumayacağım ama bir kez daha okuyacağım ama başka da okumam.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ÜRÜN SOLYALI </w:t>
      </w:r>
      <w:r w:rsidR="008D320B" w:rsidRPr="00224F34">
        <w:rPr>
          <w:rFonts w:cs="Times New Roman"/>
          <w:sz w:val="24"/>
          <w:szCs w:val="24"/>
        </w:rPr>
        <w:t xml:space="preserve">(Yerinden) (Devamla) – Konuşmacı kimdir biz anlamadık.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Yok ben bilgi vereceğim enerji ile ilgili konu konuşulur, doğru zeminde tartışılsın müsaadenizle. Bilgidir bu da anlaşılan, imzalanan bir mutabakattan bahsederim.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BAŞKAN – Sayın Bakan buyurun.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w:t>
      </w:r>
      <w:r w:rsidR="00A15EDA" w:rsidRPr="00224F34">
        <w:rPr>
          <w:rFonts w:cs="Times New Roman"/>
          <w:sz w:val="24"/>
          <w:szCs w:val="24"/>
        </w:rPr>
        <w:t>N AMCAOĞLU</w:t>
      </w:r>
      <w:r w:rsidRPr="00224F34">
        <w:rPr>
          <w:rFonts w:cs="Times New Roman"/>
          <w:sz w:val="24"/>
          <w:szCs w:val="24"/>
        </w:rPr>
        <w:t xml:space="preserve"> (Yerinden) (Devamla) – Pr</w:t>
      </w:r>
      <w:r w:rsidR="00E550C0" w:rsidRPr="00224F34">
        <w:rPr>
          <w:rFonts w:cs="Times New Roman"/>
          <w:sz w:val="24"/>
          <w:szCs w:val="24"/>
        </w:rPr>
        <w:t>ojenin geçeceği hattın tespiti, t</w:t>
      </w:r>
      <w:r w:rsidRPr="00224F34">
        <w:rPr>
          <w:rFonts w:cs="Times New Roman"/>
          <w:sz w:val="24"/>
          <w:szCs w:val="24"/>
        </w:rPr>
        <w:t>eknik destek taleplerinin karşılanması, sistemin nasıl işletileceği ve bu konuda doğabilecek maliyetlerin karşılanması, iki ülke ilgili kurumları arasında gerekli görülecek diğer hususlar da uygulama protokollerinin yapılabilmesine imkan tanınması. Mutabakat zaptıyla beraber imzalandı ve bu konularda iki ülkenin en yetkili makamları karar verdi. Yani ne olacak? Fizibilite çalışmaları bittikten sonra bu konularda iki ülkenin yetkili kurumları, komiteleri oturacak, Sayın Başbakanın ve Cumhurbaşkanının da başında olduğu o komiteler tekrardan bu konulardaki bütün detayları ve mevzuat şekline getirerek diyor burada. Çok basit bir anlama noktasında bir şey, doğru zeminde tartışalım. Bir sözleşme var doğrudur. Endişeleri bir yere kadar haklıdır ama bu endişeleri ortadan kaldıran bir uluslararası yani bu…</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 xml:space="preserve">(Devamla) – Mutabakatadır yahu.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Bilgi olsun diye.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 xml:space="preserve">(Lefkoşa) (Yerinden) – Hangi endişeyi kaldırıyor Olgun ortadan bu?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(Yerinden) (Devamla) – Örneğin</w:t>
      </w:r>
      <w:r w:rsidR="00AC0EEF" w:rsidRPr="00224F34">
        <w:rPr>
          <w:rFonts w:cs="Times New Roman"/>
          <w:sz w:val="24"/>
          <w:szCs w:val="24"/>
        </w:rPr>
        <w:t>,</w:t>
      </w:r>
      <w:r w:rsidR="008D320B" w:rsidRPr="00224F34">
        <w:rPr>
          <w:rFonts w:cs="Times New Roman"/>
          <w:sz w:val="24"/>
          <w:szCs w:val="24"/>
        </w:rPr>
        <w:t xml:space="preserve"> maliyetinin nasıl olacağı.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(Yerinden) (Devamla) – Öyle demez ama…</w:t>
      </w:r>
    </w:p>
    <w:p w:rsidR="008D320B" w:rsidRPr="00224F34" w:rsidRDefault="00A15EDA" w:rsidP="008D320B">
      <w:pPr>
        <w:ind w:firstLine="720"/>
        <w:rPr>
          <w:rFonts w:cs="Times New Roman"/>
          <w:sz w:val="24"/>
          <w:szCs w:val="24"/>
        </w:rPr>
      </w:pPr>
      <w:r w:rsidRPr="00224F34">
        <w:rPr>
          <w:rFonts w:cs="Times New Roman"/>
          <w:sz w:val="24"/>
          <w:szCs w:val="24"/>
        </w:rPr>
        <w:lastRenderedPageBreak/>
        <w:t>OLGUN AMCAOĞLU</w:t>
      </w:r>
      <w:r w:rsidR="008D320B" w:rsidRPr="00224F34">
        <w:rPr>
          <w:rFonts w:cs="Times New Roman"/>
          <w:sz w:val="24"/>
          <w:szCs w:val="24"/>
        </w:rPr>
        <w:t xml:space="preserve"> (Yerinden) (Devamla) </w:t>
      </w:r>
      <w:r w:rsidRPr="00224F34">
        <w:rPr>
          <w:rFonts w:cs="Times New Roman"/>
          <w:sz w:val="24"/>
          <w:szCs w:val="24"/>
        </w:rPr>
        <w:t>–</w:t>
      </w:r>
      <w:r w:rsidR="008D320B" w:rsidRPr="00224F34">
        <w:rPr>
          <w:rFonts w:cs="Times New Roman"/>
          <w:sz w:val="24"/>
          <w:szCs w:val="24"/>
        </w:rPr>
        <w:t xml:space="preserve"> Yok maliyetlerin belirlenmesi der.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(Yerinden) (Devamla) – Hayır</w:t>
      </w:r>
      <w:r w:rsidR="00AC0EEF" w:rsidRPr="00224F34">
        <w:rPr>
          <w:rFonts w:cs="Times New Roman"/>
          <w:sz w:val="24"/>
          <w:szCs w:val="24"/>
        </w:rPr>
        <w:t>,</w:t>
      </w:r>
      <w:r w:rsidR="008D320B" w:rsidRPr="00224F34">
        <w:rPr>
          <w:rFonts w:cs="Times New Roman"/>
          <w:sz w:val="24"/>
          <w:szCs w:val="24"/>
        </w:rPr>
        <w:t xml:space="preserve"> o fizibilitenin maliyetleri.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Hayır değil değil. Fizibilitenin çalışmasından sonraki konular. Hepsini içerir bu.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TUFAN ERHÜRMAN</w:t>
      </w:r>
      <w:r w:rsidR="008D320B" w:rsidRPr="00224F34">
        <w:rPr>
          <w:rFonts w:cs="Times New Roman"/>
          <w:sz w:val="24"/>
          <w:szCs w:val="24"/>
        </w:rPr>
        <w:t xml:space="preserve"> (Yerinden) (Devamla) – Metinin söylediği fizibilitenin yapılma aşamalarındaki maliyetlerdir.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Yok.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 xml:space="preserve">(Yerinden) (Devamla) – E, nasıl yok?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Siz yanlış anladınız işte.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 xml:space="preserve">(Yerinden) (Devamla) – Nasıl ben yanlış anladım. Okuduğum şey öyle der.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OLGUN AMCAOĞLU</w:t>
      </w:r>
      <w:r w:rsidR="008D320B" w:rsidRPr="00224F34">
        <w:rPr>
          <w:rFonts w:cs="Times New Roman"/>
          <w:sz w:val="24"/>
          <w:szCs w:val="24"/>
        </w:rPr>
        <w:t xml:space="preserve"> (Yerinden) (Devamla) – Yoo okuduğun şey öyle demez. Fizibilite çalışmasından sonra işletilmesi, inşaatı, bütün mevzuat mahsuplaşılması, nasıl elektrik satılacağı alınacağı burada tekrardan…</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 xml:space="preserve">(Yerinden) (Devamla) – Neresinde yazar?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Tam da orada yazar işte.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(Yerinden) (Devamla) – Okuduğun şeyde…</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OLGUN AMCAOĞLU</w:t>
      </w:r>
      <w:r w:rsidR="008D320B" w:rsidRPr="00224F34">
        <w:rPr>
          <w:rFonts w:cs="Times New Roman"/>
          <w:sz w:val="24"/>
          <w:szCs w:val="24"/>
        </w:rPr>
        <w:t xml:space="preserve"> (Yerinden) (Devamla) – Biz çalışıyoruz onları çünkü Bakanlıkta da o yüzden. Buna dayanarak…</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(Yerinden) (Devamla) – Benim okuduğum şeyde öyle bir şey yazmaz.</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(Yerinden) (Devamla) – Yok öyle şeyler yazar.</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(Devamla) – Sayın Amcaoğlu</w:t>
      </w:r>
      <w:r w:rsidR="00AC0EEF" w:rsidRPr="00224F34">
        <w:rPr>
          <w:rFonts w:cs="Times New Roman"/>
          <w:sz w:val="24"/>
          <w:szCs w:val="24"/>
        </w:rPr>
        <w:t>,</w:t>
      </w:r>
      <w:r w:rsidR="008D320B" w:rsidRPr="00224F34">
        <w:rPr>
          <w:rFonts w:cs="Times New Roman"/>
          <w:sz w:val="24"/>
          <w:szCs w:val="24"/>
        </w:rPr>
        <w:t xml:space="preserve"> bir kere daha okumak istiyorum. Kalecik 3 Sözleşmesinde 19’uncu maddenin (10)’uncu fıkrasının (4)’üncü alt bendinde, fizibilite raporunun KIB</w:t>
      </w:r>
      <w:r w:rsidR="00AC0EEF" w:rsidRPr="00224F34">
        <w:rPr>
          <w:rFonts w:cs="Times New Roman"/>
          <w:sz w:val="24"/>
          <w:szCs w:val="24"/>
        </w:rPr>
        <w:t>-</w:t>
      </w:r>
      <w:r w:rsidR="008D320B" w:rsidRPr="00224F34">
        <w:rPr>
          <w:rFonts w:cs="Times New Roman"/>
          <w:sz w:val="24"/>
          <w:szCs w:val="24"/>
        </w:rPr>
        <w:t>TEK’e sunulmasının akabinde taraflar raporda belirtilen teknik, idari ve finansal modellere göre iletim kapasitesi, yatırım maliyeti, işletme bakım maliyeti, finansman maliyeti bu konuyla ilgili yapılacak sözleşmenin süresi, Dolar cinsinden kira ve işletme bedeli…</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Aynı şeyleri konuşuruz.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 xml:space="preserve">(Devamla) </w:t>
      </w:r>
      <w:r w:rsidRPr="00224F34">
        <w:rPr>
          <w:rFonts w:cs="Times New Roman"/>
          <w:sz w:val="24"/>
          <w:szCs w:val="24"/>
        </w:rPr>
        <w:t>–</w:t>
      </w:r>
      <w:r w:rsidR="008D320B" w:rsidRPr="00224F34">
        <w:rPr>
          <w:rFonts w:cs="Times New Roman"/>
          <w:sz w:val="24"/>
          <w:szCs w:val="24"/>
        </w:rPr>
        <w:t xml:space="preserve"> Ve/</w:t>
      </w:r>
      <w:r w:rsidR="00976407" w:rsidRPr="00224F34">
        <w:rPr>
          <w:rFonts w:cs="Times New Roman"/>
          <w:sz w:val="24"/>
          <w:szCs w:val="24"/>
        </w:rPr>
        <w:t>ve</w:t>
      </w:r>
      <w:r w:rsidR="008D320B" w:rsidRPr="00224F34">
        <w:rPr>
          <w:rFonts w:cs="Times New Roman"/>
          <w:sz w:val="24"/>
          <w:szCs w:val="24"/>
        </w:rPr>
        <w:t>ya enerji transferleri konularını içeren bir enterkoneksiyon inşa ve iş</w:t>
      </w:r>
      <w:r w:rsidR="00976407" w:rsidRPr="00224F34">
        <w:rPr>
          <w:rFonts w:cs="Times New Roman"/>
          <w:sz w:val="24"/>
          <w:szCs w:val="24"/>
        </w:rPr>
        <w:t>letme sözleşmesi imzalayacaktır</w:t>
      </w:r>
      <w:r w:rsidR="008D320B" w:rsidRPr="00224F34">
        <w:rPr>
          <w:rFonts w:cs="Times New Roman"/>
          <w:sz w:val="24"/>
          <w:szCs w:val="24"/>
        </w:rPr>
        <w:t xml:space="preserve">.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ERHAN ARIKLI (Yerinden) (Devamla) – Tamam… Bir bakalım konuşalım…</w:t>
      </w:r>
    </w:p>
    <w:p w:rsidR="008D320B" w:rsidRPr="00224F34" w:rsidRDefault="00A15EDA" w:rsidP="008D320B">
      <w:pPr>
        <w:ind w:firstLine="720"/>
        <w:rPr>
          <w:rFonts w:cs="Times New Roman"/>
          <w:sz w:val="24"/>
          <w:szCs w:val="24"/>
        </w:rPr>
      </w:pPr>
      <w:r w:rsidRPr="00224F34">
        <w:rPr>
          <w:rFonts w:cs="Times New Roman"/>
          <w:sz w:val="24"/>
          <w:szCs w:val="24"/>
        </w:rPr>
        <w:lastRenderedPageBreak/>
        <w:t>TUFAN ERHÜRMAN</w:t>
      </w:r>
      <w:r w:rsidR="008D320B" w:rsidRPr="00224F34">
        <w:rPr>
          <w:rFonts w:cs="Times New Roman"/>
          <w:sz w:val="24"/>
          <w:szCs w:val="24"/>
        </w:rPr>
        <w:t xml:space="preserve"> (Yerinden) (Devamla) – Hangi taraflar be Erhan? Hangi taraflardan bahseder?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ERHAN ARIKLI (Yerinden) (Devamla) – İki taraf.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TUFAN ERHÜRMAN</w:t>
      </w:r>
      <w:r w:rsidR="008D320B" w:rsidRPr="00224F34">
        <w:rPr>
          <w:rFonts w:cs="Times New Roman"/>
          <w:sz w:val="24"/>
          <w:szCs w:val="24"/>
        </w:rPr>
        <w:t xml:space="preserve"> (Yerinden) (Devamla) – Hangi?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ERHAN ARIKLI (Yerinden) (Devamla) – Yani </w:t>
      </w:r>
      <w:r w:rsidR="00224F34" w:rsidRPr="00224F34">
        <w:rPr>
          <w:rFonts w:cs="Times New Roman"/>
          <w:sz w:val="24"/>
          <w:szCs w:val="24"/>
        </w:rPr>
        <w:t>AKSA</w:t>
      </w:r>
      <w:r w:rsidRPr="00224F34">
        <w:rPr>
          <w:rFonts w:cs="Times New Roman"/>
          <w:sz w:val="24"/>
          <w:szCs w:val="24"/>
        </w:rPr>
        <w:t>…</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(Yerinden) (Devamla) – E, tamam…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ERHAN ARIKLI (Yerinden) (Devamla) – Fizibilite raporu hazırlıyor. O fizibilite raporunu getirecek…</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TUFAN ERHÜRMAN</w:t>
      </w:r>
      <w:r w:rsidR="008D320B" w:rsidRPr="00224F34">
        <w:rPr>
          <w:rFonts w:cs="Times New Roman"/>
          <w:sz w:val="24"/>
          <w:szCs w:val="24"/>
        </w:rPr>
        <w:t xml:space="preserve"> (Yerinden) (Devamla) – Dolayısıyla </w:t>
      </w:r>
      <w:r w:rsidR="00224F34" w:rsidRPr="00224F34">
        <w:rPr>
          <w:rFonts w:cs="Times New Roman"/>
          <w:sz w:val="24"/>
          <w:szCs w:val="24"/>
        </w:rPr>
        <w:t>AKSA</w:t>
      </w:r>
      <w:r w:rsidR="008D320B" w:rsidRPr="00224F34">
        <w:rPr>
          <w:rFonts w:cs="Times New Roman"/>
          <w:sz w:val="24"/>
          <w:szCs w:val="24"/>
        </w:rPr>
        <w:t>’nın bu işi yapacağını anlatan bir metin…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ERHAN ARIKLI (Yerinden) (Devamla) – Sözleşmede zaten odur, doğru.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(Yerinden) (Devamla) – Dolayısıyla Sayın Cevdet Yılmaz’la imzalanan metin…</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OLGUN AMCAOĞLU</w:t>
      </w:r>
      <w:r w:rsidR="008D320B" w:rsidRPr="00224F34">
        <w:rPr>
          <w:rFonts w:cs="Times New Roman"/>
          <w:sz w:val="24"/>
          <w:szCs w:val="24"/>
        </w:rPr>
        <w:t xml:space="preserve"> (Yerinden) (Devamla) – Taraflar dediği Türkiye Cumhuriyeti ve Kuzey Kıbrıs Türk Cumhuriyeti taraflarıdır.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TUFAN ERHÜRMAN</w:t>
      </w:r>
      <w:r w:rsidR="008D320B" w:rsidRPr="00224F34">
        <w:rPr>
          <w:rFonts w:cs="Times New Roman"/>
          <w:sz w:val="24"/>
          <w:szCs w:val="24"/>
        </w:rPr>
        <w:t xml:space="preserve"> (Yerinden) (Devamla) – E, Kalecik Sözleşmesinde Türkiye Cumhuriyeti taraf mı yahu?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Mutabakatı söylüyorum ben. Uluslararası anlaşma zaptını söylüyorum.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TUFAN ERHÜRMAN</w:t>
      </w:r>
      <w:r w:rsidR="008D320B" w:rsidRPr="00224F34">
        <w:rPr>
          <w:rFonts w:cs="Times New Roman"/>
          <w:sz w:val="24"/>
          <w:szCs w:val="24"/>
        </w:rPr>
        <w:t xml:space="preserve"> (Yerinden) (Devamla) – Tamam da sen sözleşmede…</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OLGUN AMCAOĞLU</w:t>
      </w:r>
      <w:r w:rsidR="008D320B" w:rsidRPr="00224F34">
        <w:rPr>
          <w:rFonts w:cs="Times New Roman"/>
          <w:sz w:val="24"/>
          <w:szCs w:val="24"/>
        </w:rPr>
        <w:t xml:space="preserve"> (Yerinden) (Devamla) – Ondan yukardadır Hocam, onun üstünde olduğunu biliyorsunuz bu anlaşmanın.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TUFAN ERHÜRMAN</w:t>
      </w:r>
      <w:r w:rsidR="008D320B" w:rsidRPr="00224F34">
        <w:rPr>
          <w:rFonts w:cs="Times New Roman"/>
          <w:sz w:val="24"/>
          <w:szCs w:val="24"/>
        </w:rPr>
        <w:t xml:space="preserve"> (Yerinden) (Devamla) – Neyin üstünde?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(Yerinden) (Devamla) – Anlaşma mutabakatının. O sözleşmenin içindedir.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ÜRÜN SOLYALI (Yerinden) (Devamla) – Meclisten mi geçti o?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(Yerinden) (Devamla) – Meclisten geçti…</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Onaylanacak.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 xml:space="preserve">(Yerinden) (Devamla) – Hayır onaylanamayacak. O bir mutabakat zaptı.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lastRenderedPageBreak/>
        <w:t xml:space="preserve">OLGUN AMCAOĞLU </w:t>
      </w:r>
      <w:r w:rsidR="008D320B" w:rsidRPr="00224F34">
        <w:rPr>
          <w:rFonts w:cs="Times New Roman"/>
          <w:sz w:val="24"/>
          <w:szCs w:val="24"/>
        </w:rPr>
        <w:t xml:space="preserve">(Yerinden) (Devamla) – Devamında protokoller yapılacak işte onu söylerim.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(Yerinden) (Devamla) – Anayasa göre mutabakat zaptının Meclisten geçmesi diye bir şey…</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Hayır yapılacak olan protokoller geçecek.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 xml:space="preserve">(Yerinden) (Devamla) – E, protokol yaparsan geçecek.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E, onu yazar işte burda.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(Yerinden) (Devamla) – Ama sözleşmede tarafa…</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(Yerinden) (Devamla) – Hiç merak etmeyin de…</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ERHAN ARIKLI (Yerinden) (Devamla) – Sevgili Başkan, biz rapordaki rakamları, süreyi şunu bunu kabul etmek mecburiyetinde değiliz.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SALAHİ ŞAHİNER </w:t>
      </w:r>
      <w:r w:rsidR="001710DB">
        <w:rPr>
          <w:rFonts w:cs="Times New Roman"/>
          <w:sz w:val="24"/>
          <w:szCs w:val="24"/>
        </w:rPr>
        <w:t>(Devamla) – Mecbursun!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ERHAN ARIKLI (Yerinden) (Devamla) – Günün sonunda…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w:t>
      </w:r>
      <w:r w:rsidR="00A15EDA" w:rsidRPr="00224F34">
        <w:rPr>
          <w:rFonts w:cs="Times New Roman"/>
          <w:sz w:val="24"/>
          <w:szCs w:val="24"/>
        </w:rPr>
        <w:t xml:space="preserve">ALAHİ ŞAHİNER </w:t>
      </w:r>
      <w:r w:rsidRPr="00224F34">
        <w:rPr>
          <w:rFonts w:cs="Times New Roman"/>
          <w:sz w:val="24"/>
          <w:szCs w:val="24"/>
        </w:rPr>
        <w:t xml:space="preserve">(Devamla) – Buna </w:t>
      </w:r>
      <w:r w:rsidR="001710DB">
        <w:rPr>
          <w:rFonts w:cs="Times New Roman"/>
          <w:sz w:val="24"/>
          <w:szCs w:val="24"/>
        </w:rPr>
        <w:t>göre mecbursun!</w:t>
      </w:r>
      <w:r w:rsidRPr="00224F34">
        <w:rPr>
          <w:rFonts w:cs="Times New Roman"/>
          <w:sz w:val="24"/>
          <w:szCs w:val="24"/>
        </w:rPr>
        <w:t xml:space="preserve"> Öyle yazdın.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ERHAN ARIK</w:t>
      </w:r>
      <w:r w:rsidR="001710DB">
        <w:rPr>
          <w:rFonts w:cs="Times New Roman"/>
          <w:sz w:val="24"/>
          <w:szCs w:val="24"/>
        </w:rPr>
        <w:t>LI (Yerinden) (Devamla) – Hayır,</w:t>
      </w:r>
      <w:r w:rsidRPr="00224F34">
        <w:rPr>
          <w:rFonts w:cs="Times New Roman"/>
          <w:sz w:val="24"/>
          <w:szCs w:val="24"/>
        </w:rPr>
        <w:t xml:space="preserve"> Lütfen o son cümleyi bir daha oku.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(Devamla) – Fizibilite raporunun KIB</w:t>
      </w:r>
      <w:r w:rsidR="00A545BE" w:rsidRPr="00224F34">
        <w:rPr>
          <w:rFonts w:cs="Times New Roman"/>
          <w:sz w:val="24"/>
          <w:szCs w:val="24"/>
        </w:rPr>
        <w:t>-</w:t>
      </w:r>
      <w:r w:rsidR="008D320B" w:rsidRPr="00224F34">
        <w:rPr>
          <w:rFonts w:cs="Times New Roman"/>
          <w:sz w:val="24"/>
          <w:szCs w:val="24"/>
        </w:rPr>
        <w:t>TEK’e sunulması akabinde taraflar raporda belirtilen teknik, idari ve finansal modellere göre iletim kapasitesi, yatırım maliyeti, işletme bakım maliyeti, finansman maliyeti, hepsi de eklenecek üzerine. Bu konuyla ilgili yapılacak sözleşmenin süresi kısa sürerse yüksek, uzun sürerse alçak demek istiyor burada. Dolar cinsinden kira bedeli. Niçin Türkiye kira bedeli koyacak bunun üstene? Kira bedeli, işletme bedeli neden bunlar yazıyor? İşletme ve/veya enerji transferi konularını içeren bir enterkoneksiyon, inşa ve işletme sözleşmesi imzalayacaktır. Kiminle? KIB</w:t>
      </w:r>
      <w:r w:rsidR="008B3312" w:rsidRPr="00224F34">
        <w:rPr>
          <w:rFonts w:cs="Times New Roman"/>
          <w:sz w:val="24"/>
          <w:szCs w:val="24"/>
        </w:rPr>
        <w:t>-</w:t>
      </w:r>
      <w:r w:rsidR="008D320B" w:rsidRPr="00224F34">
        <w:rPr>
          <w:rFonts w:cs="Times New Roman"/>
          <w:sz w:val="24"/>
          <w:szCs w:val="24"/>
        </w:rPr>
        <w:t xml:space="preserve">TEK’le </w:t>
      </w:r>
      <w:r w:rsidR="00224F34" w:rsidRPr="00224F34">
        <w:rPr>
          <w:rFonts w:cs="Times New Roman"/>
          <w:sz w:val="24"/>
          <w:szCs w:val="24"/>
        </w:rPr>
        <w:t>AKSA</w:t>
      </w:r>
      <w:r w:rsidR="008D320B" w:rsidRPr="00224F34">
        <w:rPr>
          <w:rFonts w:cs="Times New Roman"/>
          <w:sz w:val="24"/>
          <w:szCs w:val="24"/>
        </w:rPr>
        <w:t xml:space="preserve">. Hepsini bunların üzerine bindirecektir. Bundan kaçaman. Bu sözleşme yürürlükte kaldığı sürece bundan kaçaman. Enerji konusunda 19 (9) Sayın Bakan.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ERHAN ARIKLI (Yerinden) (Devamla) – Dolayısıyla şu ana kadar söylediklerinin hiçbir anlamı yoktur. Bize fizibilite raporu…</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 xml:space="preserve">(Devamla) – O senin, yahu o senin yorumundur. Senin yorumlarını gördük sonunda nasıl olduğunu </w:t>
      </w:r>
      <w:r w:rsidR="001710DB">
        <w:rPr>
          <w:rFonts w:cs="Times New Roman"/>
          <w:sz w:val="24"/>
          <w:szCs w:val="24"/>
        </w:rPr>
        <w:t>Sayın Arıklı. Bunu da göreceğiz!</w:t>
      </w:r>
      <w:r w:rsidR="008D320B" w:rsidRPr="00224F34">
        <w:rPr>
          <w:rFonts w:cs="Times New Roman"/>
          <w:sz w:val="24"/>
          <w:szCs w:val="24"/>
        </w:rPr>
        <w:t xml:space="preserve">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19 (9). Enerji konusunda bir değerlendirme yapmıştım. Böyle bir şey yazmıyor, yalandır denmişti Hükümet kanadından. 19 (9) ne diyor; KIB</w:t>
      </w:r>
      <w:r w:rsidR="008B3312" w:rsidRPr="00224F34">
        <w:rPr>
          <w:rFonts w:cs="Times New Roman"/>
          <w:sz w:val="24"/>
          <w:szCs w:val="24"/>
        </w:rPr>
        <w:t>-</w:t>
      </w:r>
      <w:r w:rsidRPr="00224F34">
        <w:rPr>
          <w:rFonts w:cs="Times New Roman"/>
          <w:sz w:val="24"/>
          <w:szCs w:val="24"/>
        </w:rPr>
        <w:t>TEK Yönetim Kurulunun vereceği karar doğrultusunda Teknecik Elektrik Santrali ve Kalecik Elektrik Santralinin eş zamanlı olarak LNG’ye dönüşü yapılacaktır. Yani bu…</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w:t>
      </w:r>
      <w:r w:rsidRPr="00224F34">
        <w:rPr>
          <w:rFonts w:cs="Times New Roman"/>
          <w:sz w:val="24"/>
          <w:szCs w:val="24"/>
        </w:rPr>
        <w:t xml:space="preserve"> 19 (9)? </w:t>
      </w:r>
    </w:p>
    <w:p w:rsidR="008D320B" w:rsidRPr="00224F34" w:rsidRDefault="00A15EDA" w:rsidP="008D320B">
      <w:pPr>
        <w:ind w:firstLine="720"/>
        <w:rPr>
          <w:rFonts w:cs="Times New Roman"/>
          <w:sz w:val="24"/>
          <w:szCs w:val="24"/>
        </w:rPr>
      </w:pPr>
      <w:r w:rsidRPr="00224F34">
        <w:rPr>
          <w:rFonts w:cs="Times New Roman"/>
          <w:sz w:val="24"/>
          <w:szCs w:val="24"/>
        </w:rPr>
        <w:lastRenderedPageBreak/>
        <w:t xml:space="preserve">SALAHİ ŞAHİNER </w:t>
      </w:r>
      <w:r w:rsidR="008D320B" w:rsidRPr="00224F34">
        <w:rPr>
          <w:rFonts w:cs="Times New Roman"/>
          <w:sz w:val="24"/>
          <w:szCs w:val="24"/>
        </w:rPr>
        <w:t xml:space="preserve">(Devamla) </w:t>
      </w:r>
      <w:r w:rsidRPr="00224F34">
        <w:rPr>
          <w:rFonts w:cs="Times New Roman"/>
          <w:sz w:val="24"/>
          <w:szCs w:val="24"/>
        </w:rPr>
        <w:t>–</w:t>
      </w:r>
      <w:r w:rsidR="008D320B" w:rsidRPr="00224F34">
        <w:rPr>
          <w:rFonts w:cs="Times New Roman"/>
          <w:sz w:val="24"/>
          <w:szCs w:val="24"/>
        </w:rPr>
        <w:t xml:space="preserve"> 19 (9) Kalecik 3. Size farklı vermiş olabilir.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TUFAN ERHÜRMAN (Yerinden) (Devamla) </w:t>
      </w:r>
      <w:r w:rsidR="00A15EDA" w:rsidRPr="00224F34">
        <w:rPr>
          <w:rFonts w:cs="Times New Roman"/>
          <w:sz w:val="24"/>
          <w:szCs w:val="24"/>
        </w:rPr>
        <w:t>–</w:t>
      </w:r>
      <w:r w:rsidRPr="00224F34">
        <w:rPr>
          <w:rFonts w:cs="Times New Roman"/>
          <w:sz w:val="24"/>
          <w:szCs w:val="24"/>
        </w:rPr>
        <w:t xml:space="preserve"> Nasıl farklı vermek yahu</w:t>
      </w:r>
      <w:r w:rsidR="001710DB">
        <w:rPr>
          <w:rFonts w:cs="Times New Roman"/>
          <w:sz w:val="24"/>
          <w:szCs w:val="24"/>
        </w:rPr>
        <w:t>! B</w:t>
      </w:r>
      <w:r w:rsidRPr="00224F34">
        <w:rPr>
          <w:rFonts w:cs="Times New Roman"/>
          <w:sz w:val="24"/>
          <w:szCs w:val="24"/>
        </w:rPr>
        <w:t>ir tane…</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Bilmem Hocam şimdi ulema oldu ya Salahi bizde farklıdır.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SALAHİ ŞAHİNER</w:t>
      </w:r>
      <w:r w:rsidR="008D320B" w:rsidRPr="00224F34">
        <w:rPr>
          <w:rFonts w:cs="Times New Roman"/>
          <w:sz w:val="24"/>
          <w:szCs w:val="24"/>
        </w:rPr>
        <w:t xml:space="preserve"> (Devamla) </w:t>
      </w:r>
      <w:r w:rsidRPr="00224F34">
        <w:rPr>
          <w:rFonts w:cs="Times New Roman"/>
          <w:sz w:val="24"/>
          <w:szCs w:val="24"/>
        </w:rPr>
        <w:t>–</w:t>
      </w:r>
      <w:r w:rsidR="008D320B" w:rsidRPr="00224F34">
        <w:rPr>
          <w:rFonts w:cs="Times New Roman"/>
          <w:sz w:val="24"/>
          <w:szCs w:val="24"/>
        </w:rPr>
        <w:t xml:space="preserve"> 19 (9) mu sizdeki? </w:t>
      </w:r>
    </w:p>
    <w:p w:rsidR="008D320B" w:rsidRPr="00224F34" w:rsidRDefault="008D320B" w:rsidP="008D320B">
      <w:pPr>
        <w:ind w:firstLine="720"/>
        <w:rPr>
          <w:rFonts w:cs="Times New Roman"/>
          <w:sz w:val="24"/>
          <w:szCs w:val="24"/>
        </w:rPr>
      </w:pPr>
    </w:p>
    <w:p w:rsidR="008D320B" w:rsidRPr="00224F34" w:rsidRDefault="00A15EDA" w:rsidP="008D320B">
      <w:pPr>
        <w:ind w:firstLine="720"/>
        <w:rPr>
          <w:rFonts w:cs="Times New Roman"/>
          <w:sz w:val="24"/>
          <w:szCs w:val="24"/>
        </w:rPr>
      </w:pPr>
      <w:r w:rsidRPr="00224F34">
        <w:rPr>
          <w:rFonts w:cs="Times New Roman"/>
          <w:sz w:val="24"/>
          <w:szCs w:val="24"/>
        </w:rPr>
        <w:t>OLGUN AMCAOĞLU</w:t>
      </w:r>
      <w:r w:rsidR="008D320B" w:rsidRPr="00224F34">
        <w:rPr>
          <w:rFonts w:cs="Times New Roman"/>
          <w:sz w:val="24"/>
          <w:szCs w:val="24"/>
        </w:rPr>
        <w:t xml:space="preserve"> (Yerinden) (Devamla) – Ben sana farklı mı verdim, öyle bir şey söyledim mi? </w:t>
      </w:r>
    </w:p>
    <w:p w:rsidR="008D320B" w:rsidRPr="00224F34" w:rsidRDefault="008D320B" w:rsidP="008D320B">
      <w:pPr>
        <w:ind w:firstLine="720"/>
        <w:rPr>
          <w:rFonts w:cs="Times New Roman"/>
          <w:sz w:val="24"/>
          <w:szCs w:val="24"/>
        </w:rPr>
      </w:pPr>
    </w:p>
    <w:p w:rsidR="008D320B" w:rsidRPr="00224F34" w:rsidRDefault="00FA1AFE" w:rsidP="008D320B">
      <w:pPr>
        <w:ind w:firstLine="720"/>
        <w:rPr>
          <w:rFonts w:cs="Times New Roman"/>
          <w:sz w:val="24"/>
          <w:szCs w:val="24"/>
        </w:rPr>
      </w:pPr>
      <w:r w:rsidRPr="00224F34">
        <w:rPr>
          <w:rFonts w:cs="Times New Roman"/>
          <w:sz w:val="24"/>
          <w:szCs w:val="24"/>
        </w:rPr>
        <w:t>SALAHİ ŞAHİNER</w:t>
      </w:r>
      <w:r w:rsidR="008D320B" w:rsidRPr="00224F34">
        <w:rPr>
          <w:rFonts w:cs="Times New Roman"/>
          <w:sz w:val="24"/>
          <w:szCs w:val="24"/>
        </w:rPr>
        <w:t xml:space="preserve"> (Devamla) – E, bulamadınız 19 (9)’u.</w:t>
      </w:r>
    </w:p>
    <w:p w:rsidR="008D320B" w:rsidRPr="00224F34" w:rsidRDefault="008D320B" w:rsidP="008D320B">
      <w:pPr>
        <w:ind w:firstLine="720"/>
        <w:rPr>
          <w:rFonts w:cs="Times New Roman"/>
          <w:sz w:val="24"/>
          <w:szCs w:val="24"/>
        </w:rPr>
      </w:pPr>
    </w:p>
    <w:p w:rsidR="008D320B" w:rsidRPr="00224F34" w:rsidRDefault="00FA1AFE" w:rsidP="008D320B">
      <w:pPr>
        <w:ind w:firstLine="720"/>
        <w:rPr>
          <w:rFonts w:cs="Times New Roman"/>
          <w:sz w:val="24"/>
          <w:szCs w:val="24"/>
        </w:rPr>
      </w:pPr>
      <w:r w:rsidRPr="00224F34">
        <w:rPr>
          <w:rFonts w:cs="Times New Roman"/>
          <w:sz w:val="24"/>
          <w:szCs w:val="24"/>
        </w:rPr>
        <w:t>OLGUN AMCAOĞLU</w:t>
      </w:r>
      <w:r w:rsidR="008D320B" w:rsidRPr="00224F34">
        <w:rPr>
          <w:rFonts w:cs="Times New Roman"/>
          <w:sz w:val="24"/>
          <w:szCs w:val="24"/>
        </w:rPr>
        <w:t xml:space="preserve"> (Yerinden) (Devamla) – E, sen şaşırttın konuşmalarınla o yüzden…</w:t>
      </w:r>
    </w:p>
    <w:p w:rsidR="008D320B" w:rsidRPr="00224F34" w:rsidRDefault="008D320B" w:rsidP="008D320B">
      <w:pPr>
        <w:ind w:firstLine="720"/>
        <w:rPr>
          <w:rFonts w:cs="Times New Roman"/>
          <w:sz w:val="24"/>
          <w:szCs w:val="24"/>
        </w:rPr>
      </w:pPr>
    </w:p>
    <w:p w:rsidR="008D320B" w:rsidRPr="00224F34" w:rsidRDefault="00FA1AFE"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 xml:space="preserve">(Devamla) – Okudunuz… Bir daha okuyorum. </w:t>
      </w:r>
      <w:r w:rsidR="003809E6">
        <w:rPr>
          <w:rFonts w:cs="Times New Roman"/>
          <w:sz w:val="24"/>
          <w:szCs w:val="24"/>
        </w:rPr>
        <w:t>KIB-TEK</w:t>
      </w:r>
      <w:r w:rsidR="008D320B" w:rsidRPr="00224F34">
        <w:rPr>
          <w:rFonts w:cs="Times New Roman"/>
          <w:sz w:val="24"/>
          <w:szCs w:val="24"/>
        </w:rPr>
        <w:t xml:space="preserve"> Yönetim Kurulunun vereceği karar doğrultusunda Teknecik Elektrik Santrali ve K</w:t>
      </w:r>
      <w:r w:rsidR="00EB3092" w:rsidRPr="00224F34">
        <w:rPr>
          <w:rFonts w:cs="Times New Roman"/>
          <w:sz w:val="24"/>
          <w:szCs w:val="24"/>
        </w:rPr>
        <w:t>a</w:t>
      </w:r>
      <w:r w:rsidR="008D320B" w:rsidRPr="00224F34">
        <w:rPr>
          <w:rFonts w:cs="Times New Roman"/>
          <w:sz w:val="24"/>
          <w:szCs w:val="24"/>
        </w:rPr>
        <w:t>lecik Elektrik Santralinin eş zamanlı olarak LNG’ye dönüşümü  yapılacaktır. Yani KIB</w:t>
      </w:r>
      <w:r w:rsidR="00EB3092" w:rsidRPr="00224F34">
        <w:rPr>
          <w:rFonts w:cs="Times New Roman"/>
          <w:sz w:val="24"/>
          <w:szCs w:val="24"/>
        </w:rPr>
        <w:t>-</w:t>
      </w:r>
      <w:r w:rsidR="008D320B" w:rsidRPr="00224F34">
        <w:rPr>
          <w:rFonts w:cs="Times New Roman"/>
          <w:sz w:val="24"/>
          <w:szCs w:val="24"/>
        </w:rPr>
        <w:t xml:space="preserve">TEK tek başına artık LNG santrali kuramaz. Bunu </w:t>
      </w:r>
      <w:r w:rsidR="00224F34" w:rsidRPr="00224F34">
        <w:rPr>
          <w:rFonts w:cs="Times New Roman"/>
          <w:sz w:val="24"/>
          <w:szCs w:val="24"/>
        </w:rPr>
        <w:t>AKSA</w:t>
      </w:r>
      <w:r w:rsidR="008D320B" w:rsidRPr="00224F34">
        <w:rPr>
          <w:rFonts w:cs="Times New Roman"/>
          <w:sz w:val="24"/>
          <w:szCs w:val="24"/>
        </w:rPr>
        <w:t xml:space="preserve"> ile eş zamanlı olarak yapacaktır. Teknecik Elektrik Santralinin dönüşümü KIB</w:t>
      </w:r>
      <w:r w:rsidR="00EB3092" w:rsidRPr="00224F34">
        <w:rPr>
          <w:rFonts w:cs="Times New Roman"/>
          <w:sz w:val="24"/>
          <w:szCs w:val="24"/>
        </w:rPr>
        <w:t>-</w:t>
      </w:r>
      <w:r w:rsidR="008D320B" w:rsidRPr="00224F34">
        <w:rPr>
          <w:rFonts w:cs="Times New Roman"/>
          <w:sz w:val="24"/>
          <w:szCs w:val="24"/>
        </w:rPr>
        <w:t>TEK tarafından yapılacaktır. Anladık. Kalecik Elektrik Santralinin dönüşümü yükleyici tarafından yapılacaktır. Yapılacak olan yatırım bedeline uygun olarak sözleşme süresi ve içeriği karşılıklı mutabık kalınarak…</w:t>
      </w:r>
    </w:p>
    <w:p w:rsidR="008D320B" w:rsidRPr="00224F34" w:rsidRDefault="008D320B" w:rsidP="008D320B">
      <w:pPr>
        <w:ind w:firstLine="720"/>
        <w:rPr>
          <w:rFonts w:cs="Times New Roman"/>
          <w:sz w:val="24"/>
          <w:szCs w:val="24"/>
        </w:rPr>
      </w:pPr>
    </w:p>
    <w:p w:rsidR="008D320B" w:rsidRPr="00224F34" w:rsidRDefault="00FA1AFE"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w:t>
      </w:r>
      <w:r w:rsidR="00A15EDA" w:rsidRPr="00224F34">
        <w:rPr>
          <w:rFonts w:cs="Times New Roman"/>
          <w:sz w:val="24"/>
          <w:szCs w:val="24"/>
        </w:rPr>
        <w:t>–</w:t>
      </w:r>
      <w:r w:rsidR="008D320B" w:rsidRPr="00224F34">
        <w:rPr>
          <w:rFonts w:cs="Times New Roman"/>
          <w:sz w:val="24"/>
          <w:szCs w:val="24"/>
        </w:rPr>
        <w:t xml:space="preserve"> Maddenin LNG’ye dönmesiyle alakalı neresi kötüdür bu maddenin?...</w:t>
      </w:r>
    </w:p>
    <w:p w:rsidR="008D320B" w:rsidRPr="00224F34" w:rsidRDefault="008D320B" w:rsidP="008D320B">
      <w:pPr>
        <w:ind w:firstLine="720"/>
        <w:rPr>
          <w:rFonts w:cs="Times New Roman"/>
          <w:sz w:val="24"/>
          <w:szCs w:val="24"/>
        </w:rPr>
      </w:pPr>
    </w:p>
    <w:p w:rsidR="008D320B" w:rsidRPr="00224F34" w:rsidRDefault="00FA1AFE"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 xml:space="preserve">(Devamla) </w:t>
      </w:r>
      <w:r w:rsidR="00A15EDA" w:rsidRPr="00224F34">
        <w:rPr>
          <w:rFonts w:cs="Times New Roman"/>
          <w:sz w:val="24"/>
          <w:szCs w:val="24"/>
        </w:rPr>
        <w:t>–</w:t>
      </w:r>
      <w:r w:rsidRPr="00224F34">
        <w:rPr>
          <w:rFonts w:cs="Times New Roman"/>
          <w:sz w:val="24"/>
          <w:szCs w:val="24"/>
        </w:rPr>
        <w:t xml:space="preserve"> 19 (9). </w:t>
      </w:r>
      <w:r w:rsidR="008D320B" w:rsidRPr="00224F34">
        <w:rPr>
          <w:rFonts w:cs="Times New Roman"/>
          <w:sz w:val="24"/>
          <w:szCs w:val="24"/>
        </w:rPr>
        <w:t xml:space="preserve">Niçin beraber dönecekler yahu? Beraber döneceği zaman </w:t>
      </w:r>
      <w:r w:rsidR="00224F34" w:rsidRPr="00224F34">
        <w:rPr>
          <w:rFonts w:cs="Times New Roman"/>
          <w:sz w:val="24"/>
          <w:szCs w:val="24"/>
        </w:rPr>
        <w:t>AKSA</w:t>
      </w:r>
      <w:r w:rsidR="008D320B" w:rsidRPr="00224F34">
        <w:rPr>
          <w:rFonts w:cs="Times New Roman"/>
          <w:sz w:val="24"/>
          <w:szCs w:val="24"/>
        </w:rPr>
        <w:t>’nın yapacağı yatırım bir de kira bedelinin üstüne bindireceksiniz. Bu bir. İkincisi…</w:t>
      </w:r>
    </w:p>
    <w:p w:rsidR="008D320B" w:rsidRPr="00224F34" w:rsidRDefault="008D320B" w:rsidP="008D320B">
      <w:pPr>
        <w:ind w:firstLine="720"/>
        <w:rPr>
          <w:rFonts w:cs="Times New Roman"/>
          <w:sz w:val="24"/>
          <w:szCs w:val="24"/>
        </w:rPr>
      </w:pPr>
    </w:p>
    <w:p w:rsidR="008D320B" w:rsidRPr="00224F34" w:rsidRDefault="00FA1AFE"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 xml:space="preserve">(Yerinden) (Devamla) – Kim der, nerde yazar kira bedelinin üzerine binecek diye?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CEYHUN BİRİNCİ (Yerinden) (Devamla) – Bu kadar müdahale…</w:t>
      </w:r>
    </w:p>
    <w:p w:rsidR="008D320B" w:rsidRPr="00224F34" w:rsidRDefault="008D320B" w:rsidP="008D320B">
      <w:pPr>
        <w:ind w:firstLine="720"/>
        <w:rPr>
          <w:rFonts w:cs="Times New Roman"/>
          <w:sz w:val="24"/>
          <w:szCs w:val="24"/>
        </w:rPr>
      </w:pPr>
    </w:p>
    <w:p w:rsidR="008D320B" w:rsidRPr="00224F34" w:rsidRDefault="00FA1AFE" w:rsidP="008D320B">
      <w:pPr>
        <w:ind w:firstLine="720"/>
        <w:rPr>
          <w:rFonts w:cs="Times New Roman"/>
          <w:sz w:val="24"/>
          <w:szCs w:val="24"/>
        </w:rPr>
      </w:pPr>
      <w:r w:rsidRPr="00224F34">
        <w:rPr>
          <w:rFonts w:cs="Times New Roman"/>
          <w:sz w:val="24"/>
          <w:szCs w:val="24"/>
        </w:rPr>
        <w:t>SALAHİ ŞAHİNER</w:t>
      </w:r>
      <w:r w:rsidR="008D320B" w:rsidRPr="00224F34">
        <w:rPr>
          <w:rFonts w:cs="Times New Roman"/>
          <w:sz w:val="24"/>
          <w:szCs w:val="24"/>
        </w:rPr>
        <w:t xml:space="preserve"> (Devamla) – Yapılacak olan yatırım bedeline uygun…</w:t>
      </w:r>
    </w:p>
    <w:p w:rsidR="008D320B" w:rsidRPr="00224F34" w:rsidRDefault="008D320B" w:rsidP="008D320B">
      <w:pPr>
        <w:ind w:firstLine="720"/>
        <w:rPr>
          <w:rFonts w:cs="Times New Roman"/>
          <w:sz w:val="24"/>
          <w:szCs w:val="24"/>
        </w:rPr>
      </w:pPr>
    </w:p>
    <w:p w:rsidR="008D320B" w:rsidRPr="00224F34" w:rsidRDefault="00FA1AFE"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(Yerinden) (Devamla) – Sayın Doktorum müdahale değil, doğru bilgidir. Biz yazdık bu metini. Doğru bilgi…</w:t>
      </w:r>
    </w:p>
    <w:p w:rsidR="008D320B" w:rsidRPr="00224F34" w:rsidRDefault="008D320B" w:rsidP="008D320B">
      <w:pPr>
        <w:ind w:firstLine="720"/>
        <w:rPr>
          <w:rFonts w:cs="Times New Roman"/>
          <w:sz w:val="24"/>
          <w:szCs w:val="24"/>
        </w:rPr>
      </w:pPr>
    </w:p>
    <w:p w:rsidR="008D320B" w:rsidRPr="00224F34" w:rsidRDefault="00FA1AFE"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 xml:space="preserve">(Devamla) </w:t>
      </w:r>
      <w:r w:rsidR="00A15EDA" w:rsidRPr="00224F34">
        <w:rPr>
          <w:rFonts w:cs="Times New Roman"/>
          <w:sz w:val="24"/>
          <w:szCs w:val="24"/>
        </w:rPr>
        <w:t>–</w:t>
      </w:r>
      <w:r w:rsidR="008D320B" w:rsidRPr="00224F34">
        <w:rPr>
          <w:rFonts w:cs="Times New Roman"/>
          <w:sz w:val="24"/>
          <w:szCs w:val="24"/>
        </w:rPr>
        <w:t xml:space="preserve"> 19 (9)’u okur musunuz? 19 (9)’un son cümlesini okur musunuz? Yapılacak olan yatırım bedeline uygun olarak sözleşme süresi ve içeriği karşılıklı mutabık kılınarak güncellenir. Bu bir</w:t>
      </w:r>
      <w:r w:rsidR="001710DB">
        <w:rPr>
          <w:rFonts w:cs="Times New Roman"/>
          <w:sz w:val="24"/>
          <w:szCs w:val="24"/>
        </w:rPr>
        <w:t>. Ondan sonra…</w:t>
      </w:r>
      <w:r w:rsidR="008D320B" w:rsidRPr="00224F34">
        <w:rPr>
          <w:rFonts w:cs="Times New Roman"/>
          <w:sz w:val="24"/>
          <w:szCs w:val="24"/>
        </w:rPr>
        <w:t xml:space="preserve"> </w:t>
      </w:r>
    </w:p>
    <w:p w:rsidR="008D320B" w:rsidRPr="00224F34" w:rsidRDefault="008D320B" w:rsidP="008D320B">
      <w:pPr>
        <w:ind w:firstLine="720"/>
        <w:rPr>
          <w:rFonts w:cs="Times New Roman"/>
          <w:sz w:val="24"/>
          <w:szCs w:val="24"/>
        </w:rPr>
      </w:pPr>
    </w:p>
    <w:p w:rsidR="008D320B" w:rsidRPr="00224F34" w:rsidRDefault="00FA1AFE"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(Yerinden) (Devamla) – Hala daha…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BİRAY HAMZAOĞULLARI (İskele) (Yerinden) – 45 dakika seni dinlerim arka sokakta. Bırak konuşsun ondan sonra sen konuşun…</w:t>
      </w:r>
    </w:p>
    <w:p w:rsidR="008D320B" w:rsidRPr="00224F34" w:rsidRDefault="00FA1AFE" w:rsidP="008D320B">
      <w:pPr>
        <w:ind w:firstLine="720"/>
        <w:rPr>
          <w:rFonts w:cs="Times New Roman"/>
          <w:sz w:val="24"/>
          <w:szCs w:val="24"/>
        </w:rPr>
      </w:pPr>
      <w:r w:rsidRPr="00224F34">
        <w:rPr>
          <w:rFonts w:cs="Times New Roman"/>
          <w:sz w:val="24"/>
          <w:szCs w:val="24"/>
        </w:rPr>
        <w:lastRenderedPageBreak/>
        <w:t xml:space="preserve">BAŞKAN – </w:t>
      </w:r>
      <w:r w:rsidR="008D320B" w:rsidRPr="00224F34">
        <w:rPr>
          <w:rFonts w:cs="Times New Roman"/>
          <w:sz w:val="24"/>
          <w:szCs w:val="24"/>
        </w:rPr>
        <w:t>Arkadaşlar…</w:t>
      </w:r>
    </w:p>
    <w:p w:rsidR="008D320B" w:rsidRPr="00224F34" w:rsidRDefault="008D320B" w:rsidP="008D320B">
      <w:pPr>
        <w:ind w:firstLine="720"/>
        <w:rPr>
          <w:rFonts w:cs="Times New Roman"/>
          <w:sz w:val="24"/>
          <w:szCs w:val="24"/>
        </w:rPr>
      </w:pPr>
    </w:p>
    <w:p w:rsidR="008D320B" w:rsidRPr="00224F34" w:rsidRDefault="00873764" w:rsidP="008D320B">
      <w:pPr>
        <w:ind w:firstLine="720"/>
        <w:rPr>
          <w:rFonts w:cs="Times New Roman"/>
          <w:sz w:val="24"/>
          <w:szCs w:val="24"/>
        </w:rPr>
      </w:pPr>
      <w:r w:rsidRPr="00224F34">
        <w:rPr>
          <w:rFonts w:cs="Times New Roman"/>
          <w:sz w:val="24"/>
          <w:szCs w:val="24"/>
        </w:rPr>
        <w:t xml:space="preserve">SALAHİ ŞAHİNER </w:t>
      </w:r>
      <w:r w:rsidR="008D320B" w:rsidRPr="00224F34">
        <w:rPr>
          <w:rFonts w:cs="Times New Roman"/>
          <w:sz w:val="24"/>
          <w:szCs w:val="24"/>
        </w:rPr>
        <w:t>(Devamla) – Evet. Elektrik konusunu bitiriyorum. Elektrik konusunu bitiriyorum. Yalnız şununla birlikte Sayın Başbakan, bir ibare daha var</w:t>
      </w:r>
      <w:r w:rsidR="001710DB">
        <w:rPr>
          <w:rFonts w:cs="Times New Roman"/>
          <w:sz w:val="24"/>
          <w:szCs w:val="24"/>
        </w:rPr>
        <w:t>,</w:t>
      </w:r>
      <w:r w:rsidR="008D320B" w:rsidRPr="00224F34">
        <w:rPr>
          <w:rFonts w:cs="Times New Roman"/>
          <w:sz w:val="24"/>
          <w:szCs w:val="24"/>
        </w:rPr>
        <w:t xml:space="preserve"> kablo ile elektrik gelmesi konus</w:t>
      </w:r>
      <w:r w:rsidR="00FA1AFE" w:rsidRPr="00224F34">
        <w:rPr>
          <w:rFonts w:cs="Times New Roman"/>
          <w:sz w:val="24"/>
          <w:szCs w:val="24"/>
        </w:rPr>
        <w:t>unda Kalecik 3 sözleşmesinde fue</w:t>
      </w:r>
      <w:r w:rsidR="008D320B" w:rsidRPr="00224F34">
        <w:rPr>
          <w:rFonts w:cs="Times New Roman"/>
          <w:sz w:val="24"/>
          <w:szCs w:val="24"/>
        </w:rPr>
        <w:t xml:space="preserve">l oille elektrik üretirken </w:t>
      </w:r>
      <w:r w:rsidR="00224F34" w:rsidRPr="00224F34">
        <w:rPr>
          <w:rFonts w:cs="Times New Roman"/>
          <w:sz w:val="24"/>
          <w:szCs w:val="24"/>
        </w:rPr>
        <w:t>AKSA</w:t>
      </w:r>
      <w:r w:rsidR="008D320B" w:rsidRPr="00224F34">
        <w:rPr>
          <w:rFonts w:cs="Times New Roman"/>
          <w:sz w:val="24"/>
          <w:szCs w:val="24"/>
        </w:rPr>
        <w:t>’nın elde ettiği haklar olduğu gibi enterkoneksiyonda korunmak zorundadır. Yani kira bedeli, alım garantisi her türlü hakkı bu enterkoneksiyon projesi tamamlanırsa baki kalacaktır ve bunların altına da inemeyecektir. Şimdi enterkonnekte olduğu zaman 2 Milyar kilovat saati eğer Türkiye’den almayı planlıyorsanız bunun</w:t>
      </w:r>
      <w:r w:rsidR="00224F34" w:rsidRPr="00224F34">
        <w:rPr>
          <w:rFonts w:cs="Times New Roman"/>
          <w:sz w:val="24"/>
          <w:szCs w:val="24"/>
        </w:rPr>
        <w:t xml:space="preserve"> üzerine 3 buçuk 4, 5, 6 Dolar s</w:t>
      </w:r>
      <w:r w:rsidR="008D320B" w:rsidRPr="00224F34">
        <w:rPr>
          <w:rFonts w:cs="Times New Roman"/>
          <w:sz w:val="24"/>
          <w:szCs w:val="24"/>
        </w:rPr>
        <w:t>ent kira bedeli uygulayac</w:t>
      </w:r>
      <w:r w:rsidR="00224F34" w:rsidRPr="00224F34">
        <w:rPr>
          <w:rFonts w:cs="Times New Roman"/>
          <w:sz w:val="24"/>
          <w:szCs w:val="24"/>
        </w:rPr>
        <w:t>aksı</w:t>
      </w:r>
      <w:r w:rsidR="008D320B" w:rsidRPr="00224F34">
        <w:rPr>
          <w:rFonts w:cs="Times New Roman"/>
          <w:sz w:val="24"/>
          <w:szCs w:val="24"/>
        </w:rPr>
        <w:t>nız bu maalesef elektrik fiyatlarını da iki katını da üzerine çıkartacaktır deyip bur</w:t>
      </w:r>
      <w:r w:rsidR="00FA1AFE" w:rsidRPr="00224F34">
        <w:rPr>
          <w:rFonts w:cs="Times New Roman"/>
          <w:sz w:val="24"/>
          <w:szCs w:val="24"/>
        </w:rPr>
        <w:t>a</w:t>
      </w:r>
      <w:r w:rsidR="008D320B" w:rsidRPr="00224F34">
        <w:rPr>
          <w:rFonts w:cs="Times New Roman"/>
          <w:sz w:val="24"/>
          <w:szCs w:val="24"/>
        </w:rPr>
        <w:t xml:space="preserve">da bırakayım. Fakat 2024 yılı daha elektrik konusunda çok tartışma kaldıracak gibi. </w:t>
      </w:r>
    </w:p>
    <w:p w:rsidR="008D320B" w:rsidRPr="00224F34" w:rsidRDefault="008D320B" w:rsidP="000B7340">
      <w:pPr>
        <w:ind w:firstLine="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Evet, Başbakanlığa bağlı kurumlarla ilgili kısa bir değerlendirme yapıp bitireceğim. E</w:t>
      </w:r>
      <w:r w:rsidR="008B3312" w:rsidRPr="00224F34">
        <w:rPr>
          <w:rFonts w:cs="Times New Roman"/>
          <w:sz w:val="24"/>
          <w:szCs w:val="24"/>
        </w:rPr>
        <w:t>-</w:t>
      </w:r>
      <w:r w:rsidR="000B7340">
        <w:rPr>
          <w:rFonts w:cs="Times New Roman"/>
          <w:sz w:val="24"/>
          <w:szCs w:val="24"/>
        </w:rPr>
        <w:t>D</w:t>
      </w:r>
      <w:r w:rsidRPr="00224F34">
        <w:rPr>
          <w:rFonts w:cs="Times New Roman"/>
          <w:sz w:val="24"/>
          <w:szCs w:val="24"/>
        </w:rPr>
        <w:t>evletle ilgili ya</w:t>
      </w:r>
      <w:r w:rsidR="000B7340">
        <w:rPr>
          <w:rFonts w:cs="Times New Roman"/>
          <w:sz w:val="24"/>
          <w:szCs w:val="24"/>
        </w:rPr>
        <w:t>sa geçti Sayın Başbakan. Fakat E-D</w:t>
      </w:r>
      <w:r w:rsidRPr="00224F34">
        <w:rPr>
          <w:rFonts w:cs="Times New Roman"/>
          <w:sz w:val="24"/>
          <w:szCs w:val="24"/>
        </w:rPr>
        <w:t xml:space="preserve">evletle ilgili yasa geçerken tabii devlette dijitalleşmenin bir anda sağlanacağı falan yoktur. Çünkü geçtiğimiz yıllarda zaten bu projeler bir şekilde yürütülmeye çalışılıyordu. Fakat maalesef istenilen düzeyde değildi.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Türkiye Cumhuriyeti yazılım alanında gerçekten belki de Avrupa’nın en iyi ülkeleri arasında olmaya aday bir</w:t>
      </w:r>
      <w:r w:rsidR="000B7340">
        <w:rPr>
          <w:rFonts w:cs="Times New Roman"/>
          <w:sz w:val="24"/>
          <w:szCs w:val="24"/>
        </w:rPr>
        <w:t xml:space="preserve"> ülkedir. Fakat önemli olan bura</w:t>
      </w:r>
      <w:r w:rsidRPr="00224F34">
        <w:rPr>
          <w:rFonts w:cs="Times New Roman"/>
          <w:sz w:val="24"/>
          <w:szCs w:val="24"/>
        </w:rPr>
        <w:t>daki projelerin devlette dijitalleşme, özellikle kayıt dışı ekonominin kayıt altına alınması konusunda yapılacak olan projelerin hayata geçmesinden geçmektedir ama maalesef TÜRKSAT o kadar yazılımın</w:t>
      </w:r>
      <w:r w:rsidR="000B7340">
        <w:rPr>
          <w:rFonts w:cs="Times New Roman"/>
          <w:sz w:val="24"/>
          <w:szCs w:val="24"/>
        </w:rPr>
        <w:t xml:space="preserve"> geliştiği bir ülke içerisinde </w:t>
      </w:r>
      <w:r w:rsidRPr="00224F34">
        <w:rPr>
          <w:rFonts w:cs="Times New Roman"/>
          <w:sz w:val="24"/>
          <w:szCs w:val="24"/>
        </w:rPr>
        <w:t>ki yazılım firmaları için bizim bu e</w:t>
      </w:r>
      <w:r w:rsidR="000B7340">
        <w:rPr>
          <w:rFonts w:cs="Times New Roman"/>
          <w:sz w:val="24"/>
          <w:szCs w:val="24"/>
        </w:rPr>
        <w:t>-D</w:t>
      </w:r>
      <w:r w:rsidRPr="00224F34">
        <w:rPr>
          <w:rFonts w:cs="Times New Roman"/>
          <w:sz w:val="24"/>
          <w:szCs w:val="24"/>
        </w:rPr>
        <w:t>evlet projeleri, devlette dijitalleşmeyle ilgili projeler çok basit projeler kalabiliyor. Maalesef istenilen hızla gitmiyor. Bizim için birkaç 100 Milyon TL’dir. Eğer TÜRKSAT’la bir takvimlendirme yapılır, istenilen zamanda bu işler bitmezse artık bunları kendi bütçemizden yapmanın bir kapısını aralamamız gerekiyor. Çünkü kayıt dışı ekonominin yarattığı toplam miktar neredeyse bir servettir, eğer yüzde 50 ve üzeri bir kayıt dışı ekonomimiz varsa ve e</w:t>
      </w:r>
      <w:r w:rsidR="000B7340">
        <w:rPr>
          <w:rFonts w:cs="Times New Roman"/>
          <w:sz w:val="24"/>
          <w:szCs w:val="24"/>
        </w:rPr>
        <w:t>-D</w:t>
      </w:r>
      <w:r w:rsidRPr="00224F34">
        <w:rPr>
          <w:rFonts w:cs="Times New Roman"/>
          <w:sz w:val="24"/>
          <w:szCs w:val="24"/>
        </w:rPr>
        <w:t xml:space="preserve">evletle ilgili yasa geçerken oradaki kadroların bu yıl içerisinde doldurulması, özellikle teknik kadronun, mühendis kadrolarının doldurulması büyük önem arz etmektedir.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Bakanlar Kurulu Sekreterliğine kısaca bir değinmek istiyorum. Çünkü yeni bir taktik geliştirdiniz anlad</w:t>
      </w:r>
      <w:r w:rsidR="000B7340">
        <w:rPr>
          <w:rFonts w:cs="Times New Roman"/>
          <w:sz w:val="24"/>
          <w:szCs w:val="24"/>
        </w:rPr>
        <w:t>ığım kadarıyla, Bakanlar Kurulu</w:t>
      </w:r>
      <w:r w:rsidRPr="00224F34">
        <w:rPr>
          <w:rFonts w:cs="Times New Roman"/>
          <w:sz w:val="24"/>
          <w:szCs w:val="24"/>
        </w:rPr>
        <w:t>nda, Bakanlar Kurulu kararları, bir Bakanlar Kurulu kararı yayınlarsanız en azından bir milletvekilinin ondan bilgi sahibi olması gerekiyor değil mi</w:t>
      </w:r>
      <w:r w:rsidR="000B7340">
        <w:rPr>
          <w:rFonts w:cs="Times New Roman"/>
          <w:sz w:val="24"/>
          <w:szCs w:val="24"/>
        </w:rPr>
        <w:t>?</w:t>
      </w:r>
      <w:r w:rsidR="00AC408E">
        <w:rPr>
          <w:rFonts w:cs="Times New Roman"/>
          <w:sz w:val="24"/>
          <w:szCs w:val="24"/>
        </w:rPr>
        <w:t xml:space="preserve"> A</w:t>
      </w:r>
      <w:r w:rsidRPr="00224F34">
        <w:rPr>
          <w:rFonts w:cs="Times New Roman"/>
          <w:sz w:val="24"/>
          <w:szCs w:val="24"/>
        </w:rPr>
        <w:t>ma örneğin</w:t>
      </w:r>
      <w:r w:rsidR="00AC408E">
        <w:rPr>
          <w:rFonts w:cs="Times New Roman"/>
          <w:sz w:val="24"/>
          <w:szCs w:val="24"/>
        </w:rPr>
        <w:t>,</w:t>
      </w:r>
      <w:r w:rsidRPr="00224F34">
        <w:rPr>
          <w:rFonts w:cs="Times New Roman"/>
          <w:sz w:val="24"/>
          <w:szCs w:val="24"/>
        </w:rPr>
        <w:t xml:space="preserve"> T&amp;T şirketiyle, Ercan işletmecisi olan şirketle imzalanan ek beş sözleşmeyi bir milletvekili gidip de yazılı bir soru vermiş olmasaydı bunu öğrenemeyecekti. Bırakın muhalefetin, bırakın kamuoyunun, bırakın kendi bürokratlarınızın öğrenememesini, Ulusal Birlik Partili vekiller bile öğrenemeyecekti. Dolayısıyla bir sözleşme, bir Bakanlar Kurulu kararı çıkıyor, ek sözleşme beşin imzalanması uygun görülmüştür deniliyor. Fakat ilgili ekler maalesef yok, en azından rahat bir şekilde, hızlı bir şekilde ulaşabileceğimiz, Meclisin en azından ulaşabileceği bir yere bunlar konulsun, eğer amacınız Bakanlar Kurulu Sekreterliği aracılığıyla bilgi gizlemek değilse.</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kısaca değineceğim Liman İşçileri Şirketinde yaşananlara.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MALİYE BAKANI ÖZDEMİR BEROVA (Yerinden) – Sen ne zaman istedin de vermedik?</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Vermedi, mesela Sayın Arıklı son imzalanan ek sözleşme beşi vermedi, başka yerden bulduk yine oralardan bir…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lastRenderedPageBreak/>
        <w:t>ÖZDEMİR BEROVA (Yerinden) (Devamla) – Benden istedin de vermedim?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Yok sizden değil, sizden değil ama yazılı soru vermek zorunda değiliz Sayın Başbakan, yani şimdi siz muhalefette olsanız ve bir Bakanlar Kurulu Kararının eki için gidip de Bakanlar Kurulu Sekreterliğine yazı yazmak zorunda olsanız aynı tondan konuşmazdınız.</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Liman İşçileri Şirketiyle ilgili bir, Liman İşçileri Şirketiyle ilgili Sayın Başbakan bir Bakanlar Kurulu kararı çıkarttınız. Baktığınız zaman çok masum bir Bakanlar Kurulu Kararı. Şöyle diyor, Kıbrıs Türk Liman İşçileri Şirketine ilişkin Yasa Gücünde Kararname, önerge 16/39/2023, Kuzey Kıbrıs Türk Cumhuriyeti Başbakanlığı 18 Ekim 2023 tarihinde yayımlanan. Ne diyor burada? Bu sırada da hükümetin en küçük ortağı Yeniden Doğuş Partisinin Başkanı yurtdışı ziyaretine gittiği gündü yanlış hatırlamıyorsam. Bakanlar Kurulu…</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MİLLİ EĞİTİM BAKANI NAZIM ÇAVUŞOĞLU (Yerinden) </w:t>
      </w:r>
      <w:r w:rsidR="00AC408E">
        <w:rPr>
          <w:rFonts w:cs="Times New Roman"/>
          <w:sz w:val="24"/>
          <w:szCs w:val="24"/>
        </w:rPr>
        <w:t>– Bilgisi ve onayı vardı ama ha!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Emin değilim, emin değilim.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NAZIM ÇAVUŞOĞLU (Yerinden) (Devamla) – Bilgisi ve onayı vardı.</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Bakanlar Kurulu, bakın Bakanlar Kurulu Kararında ne yazıyor? Bakanlar Kurulu önergede belirtilenler ışığında Anayasanın 112’nci maddesinin verdiği yetkiye dayanarak hazırlanıp ekte sunulan Kıbrıs Türk Liman İşçileri Şirketine ilişkin Yasa Gücünde Kararnameyi onaylayarak Resmi Gazetede yayımlanmasına ve</w:t>
      </w:r>
      <w:r w:rsidR="00AC408E">
        <w:rPr>
          <w:rFonts w:cs="Times New Roman"/>
          <w:sz w:val="24"/>
          <w:szCs w:val="24"/>
        </w:rPr>
        <w:t xml:space="preserve"> Kuzey Kıbrıs Türk Cumhuriyeti </w:t>
      </w:r>
      <w:r w:rsidRPr="00224F34">
        <w:rPr>
          <w:rFonts w:cs="Times New Roman"/>
          <w:sz w:val="24"/>
          <w:szCs w:val="24"/>
        </w:rPr>
        <w:t>iradesine sunulmasına karar verir, yani böyle Bakanlar Kurul Kararı olur! Tekrardan okuyorum, Bakanlar Kurulu önergede belirtilenler ışığında, önergede belirtilenler ışığında Anayasa’nın 112’nci maddesinin verdiği yetkiye dayanarak hazırlanıp ekte sunulan Kıbrıs Türk Liman İşçileri Şirketine ilişkin Yasa Gücünde Kararnameyi onaylayarak.</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Sayın Çavuşoğlu siz gördüğünüz eklerini, lütfen samimiyetinize güvenerek sorayım bir soru, bunu siz burada imzalanan Bakanlar Kurulu Karar</w:t>
      </w:r>
      <w:r w:rsidR="00AC408E">
        <w:rPr>
          <w:rFonts w:cs="Times New Roman"/>
          <w:sz w:val="24"/>
          <w:szCs w:val="24"/>
        </w:rPr>
        <w:t>ına ekli sözleşmeyi okudunuz mu? G</w:t>
      </w:r>
      <w:r w:rsidRPr="00224F34">
        <w:rPr>
          <w:rFonts w:cs="Times New Roman"/>
          <w:sz w:val="24"/>
          <w:szCs w:val="24"/>
        </w:rPr>
        <w:t>österdiler mi size?</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ÖZDEMİR BEROVA (Yerinden) (Devamla) – Hangi sözleşmeden bahsederiz?</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(Meclis Başkan Yardımcısı Sayın Fazilet Özdenefe Başkanlık Kürsüsünü Sayın Emrah Yeşilırmak’tan devralır)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SALAHİ ŞAHİNER (Devamla) </w:t>
      </w:r>
      <w:r w:rsidR="00A15EDA" w:rsidRPr="00224F34">
        <w:rPr>
          <w:rFonts w:cs="Times New Roman"/>
          <w:sz w:val="24"/>
          <w:szCs w:val="24"/>
        </w:rPr>
        <w:t>–</w:t>
      </w:r>
      <w:r w:rsidRPr="00224F34">
        <w:rPr>
          <w:rFonts w:cs="Times New Roman"/>
          <w:sz w:val="24"/>
          <w:szCs w:val="24"/>
        </w:rPr>
        <w:t xml:space="preserve"> Li</w:t>
      </w:r>
      <w:r w:rsidR="005B4C9E">
        <w:rPr>
          <w:rFonts w:cs="Times New Roman"/>
          <w:sz w:val="24"/>
          <w:szCs w:val="24"/>
        </w:rPr>
        <w:t>man İşçileri Şirketindeki</w:t>
      </w:r>
      <w:r w:rsidRPr="00224F34">
        <w:rPr>
          <w:rFonts w:cs="Times New Roman"/>
          <w:sz w:val="24"/>
          <w:szCs w:val="24"/>
        </w:rPr>
        <w:t xml:space="preserve"> altmış beş yaş emeklilik yaşının uygulanmamasıyla ilgili bir Yasa Gücünde Kararname.</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bu başımıza nasıl işler açacak Sayın Başbakan bunu bir değerlendirelim.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ÖZDEMİR BEROVA (Yerinden) (Devamla) – Onu Komiteden de geçirdik zamanında oybirliğiyle.</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SALAHİ ŞAHİNER (Devamla) – Neyi? Bu değil, bu değil.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lastRenderedPageBreak/>
        <w:t>ÖZDEMİR BEROVA (Yerinden) (Devamla) – Aynısıydı.</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w:t>
      </w:r>
      <w:r w:rsidR="0084655A">
        <w:rPr>
          <w:rFonts w:cs="Times New Roman"/>
          <w:sz w:val="24"/>
          <w:szCs w:val="24"/>
        </w:rPr>
        <w:t>) – Bu değil, bu değil..</w:t>
      </w:r>
      <w:r w:rsidRPr="00224F34">
        <w:rPr>
          <w:rFonts w:cs="Times New Roman"/>
          <w:sz w:val="24"/>
          <w:szCs w:val="24"/>
        </w:rPr>
        <w:t xml:space="preserve">.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NAZIM ÇAVUŞOĞLU (Yerinden) (Devamla) – O bir yıl uzatma…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Bu değil. Bu ilk uzatma…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ÖZDEMİR BEROVA (Yerinden) (Devamla) – İlk uzatma…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İlk uzatma…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(Milletvekilleri kendi aralarında konuşuyorlar)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BAŞKAN – Müsaade edin, bugün çok karşılıklı oldu konuşmalar.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ÖZDEMİR BEROVA (Yerinden) (Devamla) – İlk uzatmayı Komiteden geçirdik.</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İlk uzatma ne zaman yapılmıştı?</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BAŞKAN – Sayın Bakan…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UBP</w:t>
      </w:r>
      <w:r w:rsidR="005B4C9E">
        <w:rPr>
          <w:rFonts w:cs="Times New Roman"/>
          <w:sz w:val="24"/>
          <w:szCs w:val="24"/>
        </w:rPr>
        <w:t>-</w:t>
      </w:r>
      <w:r w:rsidRPr="00224F34">
        <w:rPr>
          <w:rFonts w:cs="Times New Roman"/>
          <w:sz w:val="24"/>
          <w:szCs w:val="24"/>
        </w:rPr>
        <w:t>YDP dönemi içerisinde.</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BİRAY HAMZAOĞULLARI (İskele) (Yerinden) – Salahi paslaşma Maliye Bakanıyla, lütfen paslaşma.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BAŞKAN – Devam edin Sayın Şahiner.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UBP, UBP 18 Ekim 2023’te Bakanlar Kurulu Kararı 18 Ekim 2023’te.</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Sayın Başbakan Liman İşçileri Şirketi yasayla kurulmuş olan bir şirkettir. Zamanında</w:t>
      </w:r>
      <w:r w:rsidR="0084655A">
        <w:rPr>
          <w:rFonts w:cs="Times New Roman"/>
          <w:sz w:val="24"/>
          <w:szCs w:val="24"/>
        </w:rPr>
        <w:t>,</w:t>
      </w:r>
      <w:r w:rsidRPr="00224F34">
        <w:rPr>
          <w:rFonts w:cs="Times New Roman"/>
          <w:sz w:val="24"/>
          <w:szCs w:val="24"/>
        </w:rPr>
        <w:t xml:space="preserve"> </w:t>
      </w:r>
      <w:r w:rsidR="00AC408E">
        <w:rPr>
          <w:rFonts w:cs="Times New Roman"/>
          <w:sz w:val="24"/>
          <w:szCs w:val="24"/>
        </w:rPr>
        <w:t>19</w:t>
      </w:r>
      <w:r w:rsidRPr="00224F34">
        <w:rPr>
          <w:rFonts w:cs="Times New Roman"/>
          <w:sz w:val="24"/>
          <w:szCs w:val="24"/>
        </w:rPr>
        <w:t>74 sonrasında Güney’den gelen liman işçilerinin devlete istihdamı zordu. Dediler ki bir şirket kurulsun, bu şirkete hepsi birden 287 kişi üye yapıldı, 287 kişinin üyeliğiyle birlikte oradaki elleştirme işlemleri dediğimiz, liman işçiliğinden elde edilecek olan gelir bir tüzükle, efendime söyleyeyim bir ton arpa mı boşalttın</w:t>
      </w:r>
      <w:r w:rsidR="00AC408E">
        <w:rPr>
          <w:rFonts w:cs="Times New Roman"/>
          <w:sz w:val="24"/>
          <w:szCs w:val="24"/>
        </w:rPr>
        <w:t xml:space="preserve">? </w:t>
      </w:r>
      <w:r w:rsidRPr="00224F34">
        <w:rPr>
          <w:rFonts w:cs="Times New Roman"/>
          <w:sz w:val="24"/>
          <w:szCs w:val="24"/>
        </w:rPr>
        <w:t xml:space="preserve"> 4 Dolar, bir tır mı geldi</w:t>
      </w:r>
      <w:r w:rsidR="00AC408E">
        <w:rPr>
          <w:rFonts w:cs="Times New Roman"/>
          <w:sz w:val="24"/>
          <w:szCs w:val="24"/>
        </w:rPr>
        <w:t>?</w:t>
      </w:r>
      <w:r w:rsidRPr="00224F34">
        <w:rPr>
          <w:rFonts w:cs="Times New Roman"/>
          <w:sz w:val="24"/>
          <w:szCs w:val="24"/>
        </w:rPr>
        <w:t xml:space="preserve"> 40 Dolar, efendime söyleyeyim bir konteyner mı inecek</w:t>
      </w:r>
      <w:r w:rsidR="00AC408E">
        <w:rPr>
          <w:rFonts w:cs="Times New Roman"/>
          <w:sz w:val="24"/>
          <w:szCs w:val="24"/>
        </w:rPr>
        <w:t>?</w:t>
      </w:r>
      <w:r w:rsidRPr="00224F34">
        <w:rPr>
          <w:rFonts w:cs="Times New Roman"/>
          <w:sz w:val="24"/>
          <w:szCs w:val="24"/>
        </w:rPr>
        <w:t xml:space="preserve"> 300 Dolar. Bunların tarifesini devlet belirlesin, elde edeceğiniz rakam her neyse ma</w:t>
      </w:r>
      <w:r w:rsidR="00AC408E">
        <w:rPr>
          <w:rFonts w:cs="Times New Roman"/>
          <w:sz w:val="24"/>
          <w:szCs w:val="24"/>
        </w:rPr>
        <w:t>sraflarınız çıktıktan sonra 287’</w:t>
      </w:r>
      <w:r w:rsidRPr="00224F34">
        <w:rPr>
          <w:rFonts w:cs="Times New Roman"/>
          <w:sz w:val="24"/>
          <w:szCs w:val="24"/>
        </w:rPr>
        <w:t>ye bölünsün, siz bununla birlikte hayatınıza devam edin ama liman işçiliğiyle ilgili bütün işleri</w:t>
      </w:r>
      <w:r w:rsidR="00AC408E">
        <w:rPr>
          <w:rFonts w:cs="Times New Roman"/>
          <w:sz w:val="24"/>
          <w:szCs w:val="24"/>
        </w:rPr>
        <w:t xml:space="preserve"> </w:t>
      </w:r>
      <w:r w:rsidRPr="00224F34">
        <w:rPr>
          <w:rFonts w:cs="Times New Roman"/>
          <w:sz w:val="24"/>
          <w:szCs w:val="24"/>
        </w:rPr>
        <w:t xml:space="preserve">de siz yapacaksınız, yasada </w:t>
      </w:r>
      <w:r w:rsidR="00FA1AFE" w:rsidRPr="00224F34">
        <w:rPr>
          <w:rFonts w:cs="Times New Roman"/>
          <w:sz w:val="24"/>
          <w:szCs w:val="24"/>
        </w:rPr>
        <w:t>yazıyor 65 yaşında emekli olacaksın</w:t>
      </w:r>
      <w:r w:rsidRPr="00224F34">
        <w:rPr>
          <w:rFonts w:cs="Times New Roman"/>
          <w:sz w:val="24"/>
          <w:szCs w:val="24"/>
        </w:rPr>
        <w:t xml:space="preserve">, Yönetim Kurulu olacak, Yönetim Kurulu yedi kişiden oluşur diyor, yedi kişiden oluşur diyor Yönetim </w:t>
      </w:r>
      <w:r w:rsidR="00FA1AFE" w:rsidRPr="00224F34">
        <w:rPr>
          <w:rFonts w:cs="Times New Roman"/>
          <w:sz w:val="24"/>
          <w:szCs w:val="24"/>
        </w:rPr>
        <w:t>Kur</w:t>
      </w:r>
      <w:r w:rsidR="00AC408E">
        <w:rPr>
          <w:rFonts w:cs="Times New Roman"/>
          <w:sz w:val="24"/>
          <w:szCs w:val="24"/>
        </w:rPr>
        <w:t>ulu, 65 yaşında emekli olacan</w:t>
      </w:r>
      <w:r w:rsidRPr="00224F34">
        <w:rPr>
          <w:rFonts w:cs="Times New Roman"/>
          <w:sz w:val="24"/>
          <w:szCs w:val="24"/>
        </w:rPr>
        <w:t>, alacağın para bu fon kurabilin, emeklilik iştirak fonu kurabilin, makine alac</w:t>
      </w:r>
      <w:r w:rsidR="002A0D28">
        <w:rPr>
          <w:rFonts w:cs="Times New Roman"/>
          <w:sz w:val="24"/>
          <w:szCs w:val="24"/>
        </w:rPr>
        <w:t>aksa</w:t>
      </w:r>
      <w:r w:rsidRPr="00224F34">
        <w:rPr>
          <w:rFonts w:cs="Times New Roman"/>
          <w:sz w:val="24"/>
          <w:szCs w:val="24"/>
        </w:rPr>
        <w:t>n bunun için bir fon kurabilin, bakımlarını, onarımlarını yapan, kalan parayı ayın sonunda 287’ye bölen ve ne yapan? Hayatına bu şekilde devam eden, senin gelirin budur dedik. Zaman içerisinde 65 yaşta emekli olanlar oldu, 282 kişiyi, Sayın Başbakan 282 kişi 65 yaşında emekli ettiniz yasayla birlikte, oradaki Yönetim Kurulu yasanın emrettiği şekilde 282 kişi için 65 yaşında emeklilik uygulandı. Döndü ondan sonra 2019 yılında pandemi süreciydi, anlarım onu ama yine uygulama yanlıştı, beş kişi kaldı, beş kişi kaldığı zaman Yönetim Kurulu yoktur, şirketin ta</w:t>
      </w:r>
      <w:r w:rsidR="00AC408E">
        <w:rPr>
          <w:rFonts w:cs="Times New Roman"/>
          <w:sz w:val="24"/>
          <w:szCs w:val="24"/>
        </w:rPr>
        <w:t>sf</w:t>
      </w:r>
      <w:r w:rsidRPr="00224F34">
        <w:rPr>
          <w:rFonts w:cs="Times New Roman"/>
          <w:sz w:val="24"/>
          <w:szCs w:val="24"/>
        </w:rPr>
        <w:t xml:space="preserve">iye olması gerekiyordu, oradaki süreç işletilmek yerine, denildi ki </w:t>
      </w:r>
      <w:r w:rsidRPr="00224F34">
        <w:rPr>
          <w:rFonts w:cs="Times New Roman"/>
          <w:sz w:val="24"/>
          <w:szCs w:val="24"/>
        </w:rPr>
        <w:lastRenderedPageBreak/>
        <w:t>65 yaş emeklilikle ilgili maddeye bakılmaksızın bu beş kişi şirkete devam etsin. Ee, beş kişi bir yıllığınaydı ilk başta, 2019’dan beri uzatılıp uzatılıp son 18 Ekim 2023’te uzatılan Bakanlar Kurulu Kararıyla son uzatmasını umarım yapılmıştır.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Şimdi bu beş </w:t>
      </w:r>
      <w:r w:rsidR="00123A1B">
        <w:rPr>
          <w:rFonts w:cs="Times New Roman"/>
          <w:sz w:val="24"/>
          <w:szCs w:val="24"/>
        </w:rPr>
        <w:t>kişi ne yapacak biliyor musunuz? Y</w:t>
      </w:r>
      <w:r w:rsidRPr="00224F34">
        <w:rPr>
          <w:rFonts w:cs="Times New Roman"/>
          <w:sz w:val="24"/>
          <w:szCs w:val="24"/>
        </w:rPr>
        <w:t>ani aslında şirket artık yasal değildir, Yönetim Kurulu yok hükmündedir. Çünkü yedi kişiden oluşur, yedi kişi yoktur artık, tasfiye edilmesi gerekir. Bu beş kişi bana gelen bilgiler teyide muhtaç olsa da, 50 Bin tır gelecek bu yıl içerisinde, 30 Bin konteynır, 100 Binlerce ton yem, 100 Binlerce ton yem, 4 Dolar ton başına, her bir tır başına takr</w:t>
      </w:r>
      <w:r w:rsidR="00123A1B">
        <w:rPr>
          <w:rFonts w:cs="Times New Roman"/>
          <w:sz w:val="24"/>
          <w:szCs w:val="24"/>
        </w:rPr>
        <w:t>iben 40 Dolar, 30 Bin konteynır</w:t>
      </w:r>
      <w:r w:rsidRPr="00224F34">
        <w:rPr>
          <w:rFonts w:cs="Times New Roman"/>
          <w:sz w:val="24"/>
          <w:szCs w:val="24"/>
        </w:rPr>
        <w:t>da 200 Dolara yakın bir rakam, neredeyse 1 Milyar TL’yi bu beş kişiye bu Bakanlar Kurulu, efendim?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NAZIM ÇAVUŞOĞLU (Yerinden) (Devamla) – 50 Bin tırı nerden çıkardın, mesela geçen sene kaç tır geldi?</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BAŞKAN – Sayın Bakan…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Aldığım bilgiler yani şeyden…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BAŞKAN – Müdahale var bugün konuşmacıya, lütfen müsaade edin. En son sorarsınız.</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Limandan ulaşabildiğim kanallarda ama konuşmamın başında dedim, teyide muhtaç bilgileridir.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NAZIM ÇAVUŞOĞLU (Yerinden) (Devamla) – 50 Bin olmaz, 5 Bin olsa…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5 Bin, yok ama düşünün ki bütün bu ülkeye ithal edilen 2 Milyar Dolarlık ne varsa hepsi…</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TUFAN ERHÜRMAN (Lefkoşa) (Yerinden) – Konu, konu bu mu yahu şimdi kaç bin olduğudur konu!</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1 Milyar TL’ye yakın bir hasılat elde edecekken…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NAZIM ÇAVUŞOĞLU (Yerinden) (Devamla) – Rakam söyledi…</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TUFAN ERHÜRMAN (Yerinden) (Devamla) –</w:t>
      </w:r>
      <w:r w:rsidR="00123A1B">
        <w:rPr>
          <w:rFonts w:cs="Times New Roman"/>
          <w:sz w:val="24"/>
          <w:szCs w:val="24"/>
        </w:rPr>
        <w:t xml:space="preserve"> Rakama bağlanma, sonuca bağlan!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Teyide muhtaç olsa da bu beş kişinin paylaşacağı bir Bakanlar Kurulu kararı. Fakat ne olduğu anlaşılmıyor.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gelen ihbarlar, gerçi ihbar değil burada Sayın Arıklı bunu kendisi yanlış hatırlamıyorsam dile getirmişti. Bu yapılan anlaşmada, yani ekli önergede demiş ki, bu beş kişi bir yıl daha bu hasılatı toplayacak, kendi aralarında bölüşecek ve bütün demirbaşı devlete hibe edecek diye anlaşmışsınız.</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Bakın Sayın Başbakan bu yönlendirmede yanlıştır. Çünkü büyük ihtimalle buradaki yasayla, yasada yazdığı şekliyle yapılan yorumlarda oradaki Mil</w:t>
      </w:r>
      <w:r w:rsidR="0084655A">
        <w:rPr>
          <w:rFonts w:cs="Times New Roman"/>
          <w:sz w:val="24"/>
          <w:szCs w:val="24"/>
        </w:rPr>
        <w:t>yonlarca Euro</w:t>
      </w:r>
      <w:r w:rsidR="00E65DB0">
        <w:rPr>
          <w:rFonts w:cs="Times New Roman"/>
          <w:sz w:val="24"/>
          <w:szCs w:val="24"/>
        </w:rPr>
        <w:t>’</w:t>
      </w:r>
      <w:r w:rsidR="00FA1AFE" w:rsidRPr="00224F34">
        <w:rPr>
          <w:rFonts w:cs="Times New Roman"/>
          <w:sz w:val="24"/>
          <w:szCs w:val="24"/>
        </w:rPr>
        <w:t>luk demirbaşa forklif</w:t>
      </w:r>
      <w:r w:rsidR="00123A1B">
        <w:rPr>
          <w:rFonts w:cs="Times New Roman"/>
          <w:sz w:val="24"/>
          <w:szCs w:val="24"/>
        </w:rPr>
        <w:t>t</w:t>
      </w:r>
      <w:r w:rsidR="00FA1AFE" w:rsidRPr="00224F34">
        <w:rPr>
          <w:rFonts w:cs="Times New Roman"/>
          <w:sz w:val="24"/>
          <w:szCs w:val="24"/>
        </w:rPr>
        <w:t>ler</w:t>
      </w:r>
      <w:r w:rsidRPr="00224F34">
        <w:rPr>
          <w:rFonts w:cs="Times New Roman"/>
          <w:sz w:val="24"/>
          <w:szCs w:val="24"/>
        </w:rPr>
        <w:t xml:space="preserve">dir, vinçleridir, kamyonlarıdır, traktörlerdir, her neyse bunlara 287 kişi birden ortaktır, o beş kişinin alacağı kararla devlete bunlar büyük ihtimalle teslim edilemeyecek. </w:t>
      </w:r>
      <w:r w:rsidRPr="00224F34">
        <w:rPr>
          <w:rFonts w:cs="Times New Roman"/>
          <w:sz w:val="24"/>
          <w:szCs w:val="24"/>
        </w:rPr>
        <w:lastRenderedPageBreak/>
        <w:t>Zaten hukuki bir süreç başlıyor bildiğim kadarıyla, bir kere daha devletin başını ağrıtacağınız bir Bakanlar Kurulu kararına imza attınız. Fakat ne olduğunu anlamak için gerçekten ekstra çaba sarf etmek gerekiyor. Artık bütün ama bütün Bakanlar Kurulu kararlarının eğer paylaşmayac</w:t>
      </w:r>
      <w:r w:rsidR="002A0D28">
        <w:rPr>
          <w:rFonts w:cs="Times New Roman"/>
          <w:sz w:val="24"/>
          <w:szCs w:val="24"/>
        </w:rPr>
        <w:t>aksa</w:t>
      </w:r>
      <w:r w:rsidRPr="00224F34">
        <w:rPr>
          <w:rFonts w:cs="Times New Roman"/>
          <w:sz w:val="24"/>
          <w:szCs w:val="24"/>
        </w:rPr>
        <w:t>nız Meclisle, yazılı soru sorup, bütün eklerini, önergelerini almak zorunda kalacağız. Çünkü bu Hükümetin bilgi gizlemek için maalesef çirkin bir oyunu haline dönmüş gibi duruyor.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BAYINDILIK VE ULAŞTIRMA BAKANI ERHAN ARIKLI (Yerinden) – Salahi Bey bilgi gizlemek falan gibi bir olay yok. Olay gayet basit.</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Tamam önergesini alsaydık bizde.</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ERHAN ARIKLI (Yerinden) (Devamla) </w:t>
      </w:r>
      <w:r w:rsidR="00A15EDA" w:rsidRPr="00224F34">
        <w:rPr>
          <w:rFonts w:cs="Times New Roman"/>
          <w:sz w:val="24"/>
          <w:szCs w:val="24"/>
        </w:rPr>
        <w:t>–</w:t>
      </w:r>
      <w:r w:rsidRPr="00224F34">
        <w:rPr>
          <w:rFonts w:cs="Times New Roman"/>
          <w:sz w:val="24"/>
          <w:szCs w:val="24"/>
        </w:rPr>
        <w:t xml:space="preserve"> En başından beri bu Liman İşçileri Şirketini oradan çıkarabilmek için yasal bir düzenleme yapmamız gerekiyordu, bunu yapamadık. Limanlar Dairesine vermek istedik olmadı. Limanlar Dairesinin böyle bir görevinin olmadığını Başsavcılık bize iletti. Çare aradık ve bulamadık. İhaleye çıktık olmadı, en sonunda mecburen böyle bir formül bulmak zorunda kaldı Sayın Başbakan ve denildi ki, bir yıl daha işletsinler bütün malzemeleri bize bıraksın ve çeksin gitsinler.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Bu formül geçti mi hukuki boyutunu?</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ERHAN ARIKLI (Yerinden) (Devamla) </w:t>
      </w:r>
      <w:r w:rsidR="00A15EDA" w:rsidRPr="00224F34">
        <w:rPr>
          <w:rFonts w:cs="Times New Roman"/>
          <w:sz w:val="24"/>
          <w:szCs w:val="24"/>
        </w:rPr>
        <w:t>–</w:t>
      </w:r>
      <w:r w:rsidRPr="00224F34">
        <w:rPr>
          <w:rFonts w:cs="Times New Roman"/>
          <w:sz w:val="24"/>
          <w:szCs w:val="24"/>
        </w:rPr>
        <w:t xml:space="preserve"> Başka bir formülü siz bize…</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Sizin vicdanınıza sığar mı yahu! Sizin vicdanınıza sığar mı?</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ERHAN ARIKLI (Yerinden) (Devamla) </w:t>
      </w:r>
      <w:r w:rsidR="00A15EDA" w:rsidRPr="00224F34">
        <w:rPr>
          <w:rFonts w:cs="Times New Roman"/>
          <w:sz w:val="24"/>
          <w:szCs w:val="24"/>
        </w:rPr>
        <w:t>–</w:t>
      </w:r>
      <w:r w:rsidRPr="00224F34">
        <w:rPr>
          <w:rFonts w:cs="Times New Roman"/>
          <w:sz w:val="24"/>
          <w:szCs w:val="24"/>
        </w:rPr>
        <w:t xml:space="preserve"> Birlikte bulalım çareyi.</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60, 282 kişiyi 65 yaşında emekli edecen…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ERHAN ARIKLI (Yerinden) (Devamla) – Hayır, birlikte bulalım dedim.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Ve beş kişiye bütün hasılatı en azından 287 kişiye paylaştırın eğer uzatac</w:t>
      </w:r>
      <w:r w:rsidR="002A0D28">
        <w:rPr>
          <w:rFonts w:cs="Times New Roman"/>
          <w:sz w:val="24"/>
          <w:szCs w:val="24"/>
        </w:rPr>
        <w:t>aksa</w:t>
      </w:r>
      <w:r w:rsidRPr="00224F34">
        <w:rPr>
          <w:rFonts w:cs="Times New Roman"/>
          <w:sz w:val="24"/>
          <w:szCs w:val="24"/>
        </w:rPr>
        <w:t>n, 282 kişiyi niye 65 yaşında emekli ettin, haklarını yemedin mi?</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ERHAN ARIKLI (Yerinden) (Devamla) </w:t>
      </w:r>
      <w:r w:rsidR="00A15EDA" w:rsidRPr="00224F34">
        <w:rPr>
          <w:rFonts w:cs="Times New Roman"/>
          <w:sz w:val="24"/>
          <w:szCs w:val="24"/>
        </w:rPr>
        <w:t>–</w:t>
      </w:r>
      <w:r w:rsidRPr="00224F34">
        <w:rPr>
          <w:rFonts w:cs="Times New Roman"/>
          <w:sz w:val="24"/>
          <w:szCs w:val="24"/>
        </w:rPr>
        <w:t xml:space="preserve"> Gitsin mahkemeye versinler.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Veriyorlar zaten.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ERHAN ARIKLI (Yerinden) (Devamla) – Her türlü hakkı aldıklarına dair…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SALAHİ ŞAHİNER (Devamla) – İşiniz mahkemelerde geçecek.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ERHAN ARIKLI (Yerinden) (Devamla) </w:t>
      </w:r>
      <w:r w:rsidR="00A15EDA" w:rsidRPr="00224F34">
        <w:rPr>
          <w:rFonts w:cs="Times New Roman"/>
          <w:sz w:val="24"/>
          <w:szCs w:val="24"/>
        </w:rPr>
        <w:t>–</w:t>
      </w:r>
      <w:r w:rsidR="00E65DB0">
        <w:rPr>
          <w:rFonts w:cs="Times New Roman"/>
          <w:sz w:val="24"/>
          <w:szCs w:val="24"/>
        </w:rPr>
        <w:t xml:space="preserve"> Nasıl yapacak!?</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SALAHİ ŞAHİNER (Devamla) – İşiniz mahkemelerde geçecek Sayın Arıklı. Evet…</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ERHAN ARIKLI (Yerinden) (Devamla) </w:t>
      </w:r>
      <w:r w:rsidR="00A15EDA" w:rsidRPr="00224F34">
        <w:rPr>
          <w:rFonts w:cs="Times New Roman"/>
          <w:sz w:val="24"/>
          <w:szCs w:val="24"/>
        </w:rPr>
        <w:t>–</w:t>
      </w:r>
      <w:r w:rsidRPr="00224F34">
        <w:rPr>
          <w:rFonts w:cs="Times New Roman"/>
          <w:sz w:val="24"/>
          <w:szCs w:val="24"/>
        </w:rPr>
        <w:t xml:space="preserve"> Ben hiçbir şey istemiyorum, her türlü hakkımı aldım diye imza verecek, çıkacak ve ben diyeceğim ki, hayır ondan da hakkı var. Gitsin haklarını arasınlar kardeşim.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SALAHİ ŞAHİNER (Devamla) – Evet.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çok uzattım toparlamaya çalışacağım birkaç noktaya değinip. Dediğim gibi tabii ki İstatistik Kurumu konusunda çok konuştuk, belli ki daha çok konuşacağız gibi duruyor. Çünkü İstatistik Kurumu’nun açıklamış olduğu özellikle hayat pahalılığı oranları gerçeği yansıtmadığıyla ilgili kamuoyundan çok ama çok ciddi eleştiri var, güvenilir bir kurum olmaktan çıkıyor. Burada yapılması gerekenler ortaydı. Birincisi, enflasyon sepeti,</w:t>
      </w:r>
      <w:r w:rsidR="00E65DB0">
        <w:rPr>
          <w:rFonts w:cs="Times New Roman"/>
          <w:sz w:val="24"/>
          <w:szCs w:val="24"/>
        </w:rPr>
        <w:t xml:space="preserve"> ikincisi daha şeffaf bir nokta</w:t>
      </w:r>
      <w:r w:rsidRPr="00224F34">
        <w:rPr>
          <w:rFonts w:cs="Times New Roman"/>
          <w:sz w:val="24"/>
          <w:szCs w:val="24"/>
        </w:rPr>
        <w:t xml:space="preserve"> ki İstatistik Kurumu’nun Bütçesini Komitede görüşürken dile getirdik. İstatistik Kurumu bugünkü yapı içerisinde oradaki enflasyon sepetinin öngördüğü şekilde Tüzüğünde yazdığı, mevzuatta yazdığı şekliyle gezmesi gereken, fiyat alması gereken yerleri, yerlerden fiyat alabilecek bir nokta da değildir. Burasının güçlendirilmesi gerekir. Gerçekten İstatistik Kurumu’nun doğru bilgi vermemesi konusunda ne beş yıllık kalkınma planı olur, ne de DPÖ’nün yapacağı çalışmaların zemini sağlam olur deyip toparlayalım.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Bir de Sayın Başbakan Merkezi Mevzuat Dairesi. Şimdi bir sürü yasa Meclise geldiği zaman maalesef çok ham olarak geliyor, yani bakanlıklardan maalesef, özellikle hukukçu kadrolarımızda oluşan eksiklikten dolayı Mecliste çok yoğun tartışmalara vesile oluyor. Burada Merkezi Mevzuat Dairesi Meclisin yapacağı Yasama faaliyetlerinin daha etkin bir şekilde yapıl</w:t>
      </w:r>
      <w:r w:rsidR="000440FF">
        <w:rPr>
          <w:rFonts w:cs="Times New Roman"/>
          <w:sz w:val="24"/>
          <w:szCs w:val="24"/>
        </w:rPr>
        <w:t>abilmesi için güçlü bir kadroya</w:t>
      </w:r>
      <w:r w:rsidRPr="00224F34">
        <w:rPr>
          <w:rFonts w:cs="Times New Roman"/>
          <w:sz w:val="24"/>
          <w:szCs w:val="24"/>
        </w:rPr>
        <w:t xml:space="preserve"> büründürülmesi gerekiyor. Aksi takdirde buradan yasa masa geçmez, geçse bile maalesef istenilen olgunluk da olmuyor veya çok uzun süreler alabiliyor. Ben burada Başbakanlık Bütçesiyle ilgili değerlendirmelerimi bırakayım. Teşekkür eder, saygılar sunarım.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BAŞKAN – Teşekkürler Sayın Salahi Şahiner.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Sıradaki konuşmacı Sayın Tufan Erhürman.</w:t>
      </w:r>
    </w:p>
    <w:p w:rsidR="008D320B" w:rsidRPr="00224F34" w:rsidRDefault="008D320B" w:rsidP="008D320B">
      <w:pPr>
        <w:ind w:firstLine="720"/>
        <w:rPr>
          <w:rFonts w:cs="Times New Roman"/>
          <w:sz w:val="24"/>
          <w:szCs w:val="24"/>
        </w:rPr>
      </w:pPr>
    </w:p>
    <w:p w:rsidR="008D320B" w:rsidRPr="00224F34" w:rsidRDefault="000440FF" w:rsidP="000440FF">
      <w:pPr>
        <w:ind w:firstLine="720"/>
        <w:rPr>
          <w:rFonts w:cs="Times New Roman"/>
          <w:sz w:val="24"/>
          <w:szCs w:val="24"/>
        </w:rPr>
      </w:pPr>
      <w:r>
        <w:rPr>
          <w:rFonts w:cs="Times New Roman"/>
          <w:sz w:val="24"/>
          <w:szCs w:val="24"/>
        </w:rPr>
        <w:t>Buyurun Sayın Erhürman.</w:t>
      </w:r>
    </w:p>
    <w:p w:rsidR="008D320B" w:rsidRPr="00224F34" w:rsidRDefault="008D320B" w:rsidP="008D320B">
      <w:pPr>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TUFAN ERHÜRMAN (Lefkoşa) – Sayın Başkan, değerli milletvekilleri; az önceki tartışmadan başlamak istiyorum, yerimden çok müdahale etmek istemedim. Sözleşmenin yani bu </w:t>
      </w:r>
      <w:r w:rsidR="00224F34" w:rsidRPr="00224F34">
        <w:rPr>
          <w:rFonts w:cs="Times New Roman"/>
          <w:sz w:val="24"/>
          <w:szCs w:val="24"/>
        </w:rPr>
        <w:t>AKSA</w:t>
      </w:r>
      <w:r w:rsidRPr="00224F34">
        <w:rPr>
          <w:rFonts w:cs="Times New Roman"/>
          <w:sz w:val="24"/>
          <w:szCs w:val="24"/>
        </w:rPr>
        <w:t>’yla imzalanan sözleşmeden bahsediyorum, sözleşmenin 19 (10) maddesinin (4)’üncü fıkrası, fizibilite raporunun KIB</w:t>
      </w:r>
      <w:r w:rsidR="000440FF">
        <w:rPr>
          <w:rFonts w:cs="Times New Roman"/>
          <w:sz w:val="24"/>
          <w:szCs w:val="24"/>
        </w:rPr>
        <w:t>-</w:t>
      </w:r>
      <w:r w:rsidRPr="00224F34">
        <w:rPr>
          <w:rFonts w:cs="Times New Roman"/>
          <w:sz w:val="24"/>
          <w:szCs w:val="24"/>
        </w:rPr>
        <w:t xml:space="preserve">TEK’e sunulmasının akabinde taraflar bu sözleşmenin tarafları kimlerdir? </w:t>
      </w:r>
      <w:r w:rsidR="00224F34" w:rsidRPr="00224F34">
        <w:rPr>
          <w:rFonts w:cs="Times New Roman"/>
          <w:sz w:val="24"/>
          <w:szCs w:val="24"/>
        </w:rPr>
        <w:t>AKSA</w:t>
      </w:r>
      <w:r w:rsidRPr="00224F34">
        <w:rPr>
          <w:rFonts w:cs="Times New Roman"/>
          <w:sz w:val="24"/>
          <w:szCs w:val="24"/>
        </w:rPr>
        <w:t xml:space="preserve"> ile Kuzey Kıbrıs Türk Cumhuriyeti İdaresidir. Sözleşmede Türkiye Cumhuriyeti bir taraf değildir. </w:t>
      </w:r>
      <w:r w:rsidR="00224F34" w:rsidRPr="00224F34">
        <w:rPr>
          <w:rFonts w:cs="Times New Roman"/>
          <w:sz w:val="24"/>
          <w:szCs w:val="24"/>
        </w:rPr>
        <w:t>AKSA</w:t>
      </w:r>
      <w:r w:rsidRPr="00224F34">
        <w:rPr>
          <w:rFonts w:cs="Times New Roman"/>
          <w:sz w:val="24"/>
          <w:szCs w:val="24"/>
        </w:rPr>
        <w:t xml:space="preserve"> ile Kuzey Kıbrıs Türk Cumhuriyeti İdaresi. Taraflar, raporda belirtilen, hangi raporda? Fizibilite Rap</w:t>
      </w:r>
      <w:r w:rsidR="001710DB">
        <w:rPr>
          <w:rFonts w:cs="Times New Roman"/>
          <w:sz w:val="24"/>
          <w:szCs w:val="24"/>
        </w:rPr>
        <w:t>oru</w:t>
      </w:r>
      <w:r w:rsidRPr="00224F34">
        <w:rPr>
          <w:rFonts w:cs="Times New Roman"/>
          <w:sz w:val="24"/>
          <w:szCs w:val="24"/>
        </w:rPr>
        <w:t>nda belirtilen teknik, idari ve finansal modellere göre, finansal modeller neler olabilir? En başta yap, işlet, devret veya yap işlet akla gelebilir, bu finansal modellere göre iletim kapasitesi, yatırım maliyeti, işletme bakım maliyeti, finansman maliyeti bu konuyla ilgili yapılacak sözleşmenin süresi Dolar cinsinden kira ve işletme bedeli, bunun Dolar cinsinden olacağı güvence altına alınmış ve/v</w:t>
      </w:r>
      <w:r w:rsidR="000440FF">
        <w:rPr>
          <w:rFonts w:cs="Times New Roman"/>
          <w:sz w:val="24"/>
          <w:szCs w:val="24"/>
        </w:rPr>
        <w:t>eya enerji transferi</w:t>
      </w:r>
      <w:r w:rsidRPr="00224F34">
        <w:rPr>
          <w:rFonts w:cs="Times New Roman"/>
          <w:sz w:val="24"/>
          <w:szCs w:val="24"/>
        </w:rPr>
        <w:t xml:space="preserve"> konularını içeren bir enterkoneksiyon inşa ve işletme sözleşmesi imzalayac</w:t>
      </w:r>
      <w:r w:rsidR="00F53811">
        <w:rPr>
          <w:rFonts w:cs="Times New Roman"/>
          <w:sz w:val="24"/>
          <w:szCs w:val="24"/>
        </w:rPr>
        <w:t>aktır. İmzalayacak</w:t>
      </w:r>
      <w:r w:rsidRPr="00224F34">
        <w:rPr>
          <w:rFonts w:cs="Times New Roman"/>
          <w:sz w:val="24"/>
          <w:szCs w:val="24"/>
        </w:rPr>
        <w:t xml:space="preserve">tır, </w:t>
      </w:r>
      <w:r w:rsidR="00F53811">
        <w:rPr>
          <w:rFonts w:cs="Times New Roman"/>
          <w:sz w:val="24"/>
          <w:szCs w:val="24"/>
        </w:rPr>
        <w:t>imzalayabilir değil imzalayacak</w:t>
      </w:r>
      <w:r w:rsidRPr="00224F34">
        <w:rPr>
          <w:rFonts w:cs="Times New Roman"/>
          <w:sz w:val="24"/>
          <w:szCs w:val="24"/>
        </w:rPr>
        <w:t>tır. Bir kere hazırlanan ve taraflar arasında imzalanan bir sözleşmede henüz fizibilitesi yapılmamış bir şeyle ilgili sözleşme imzalayacaktır, ki biz buna hukukta amir hüküm deriz, emredici hüküm denmez, öyle yazılmaz. Çünkü fizibilitenin nasıl çıkacağı fizibıl olup olmayacağını belirleyecektir, fizibıl olmazsa sözleşme herhalde imzalanmaya</w:t>
      </w:r>
      <w:r w:rsidR="00F53811">
        <w:rPr>
          <w:rFonts w:cs="Times New Roman"/>
          <w:sz w:val="24"/>
          <w:szCs w:val="24"/>
        </w:rPr>
        <w:t>caktır. Dolayısıyla imzalanacak</w:t>
      </w:r>
      <w:r w:rsidRPr="00224F34">
        <w:rPr>
          <w:rFonts w:cs="Times New Roman"/>
          <w:sz w:val="24"/>
          <w:szCs w:val="24"/>
        </w:rPr>
        <w:t>tır diye sözleşme imzalanmaz. Ha</w:t>
      </w:r>
      <w:r w:rsidR="00F53811">
        <w:rPr>
          <w:rFonts w:cs="Times New Roman"/>
          <w:sz w:val="24"/>
          <w:szCs w:val="24"/>
        </w:rPr>
        <w:t>!</w:t>
      </w:r>
      <w:r w:rsidRPr="00224F34">
        <w:rPr>
          <w:rFonts w:cs="Times New Roman"/>
          <w:sz w:val="24"/>
          <w:szCs w:val="24"/>
        </w:rPr>
        <w:t xml:space="preserve"> bu sözleşme ne sözleşmesi imzalanmasını güvence altına alıyor? İnşa ve işletme sözleşmesi imzalanmasını güvence a</w:t>
      </w:r>
      <w:r w:rsidR="001710DB">
        <w:rPr>
          <w:rFonts w:cs="Times New Roman"/>
          <w:sz w:val="24"/>
          <w:szCs w:val="24"/>
        </w:rPr>
        <w:t>ltına alıyor. Demek ki inşa yaptır, işletme de işlettir. Dolayısıyla bu ya, yap</w:t>
      </w:r>
      <w:r w:rsidRPr="00224F34">
        <w:rPr>
          <w:rFonts w:cs="Times New Roman"/>
          <w:sz w:val="24"/>
          <w:szCs w:val="24"/>
        </w:rPr>
        <w:t xml:space="preserve"> iş</w:t>
      </w:r>
      <w:r w:rsidR="001710DB">
        <w:rPr>
          <w:rFonts w:cs="Times New Roman"/>
          <w:sz w:val="24"/>
          <w:szCs w:val="24"/>
        </w:rPr>
        <w:t xml:space="preserve">let olacaktır devreti </w:t>
      </w:r>
      <w:r w:rsidR="001710DB">
        <w:rPr>
          <w:rFonts w:cs="Times New Roman"/>
          <w:sz w:val="24"/>
          <w:szCs w:val="24"/>
        </w:rPr>
        <w:lastRenderedPageBreak/>
        <w:t>içermeden</w:t>
      </w:r>
      <w:r w:rsidRPr="00224F34">
        <w:rPr>
          <w:rFonts w:cs="Times New Roman"/>
          <w:sz w:val="24"/>
          <w:szCs w:val="24"/>
        </w:rPr>
        <w:t xml:space="preserve"> ya da yap belli bir süre işlet, sonra devret olacaktır. Kim yapacaktır bu işi inşa ve işletme işini? Sözleşmenin tarafı olarak </w:t>
      </w:r>
      <w:r w:rsidR="00224F34" w:rsidRPr="00224F34">
        <w:rPr>
          <w:rFonts w:cs="Times New Roman"/>
          <w:sz w:val="24"/>
          <w:szCs w:val="24"/>
        </w:rPr>
        <w:t>AKSA</w:t>
      </w:r>
      <w:r w:rsidRPr="00224F34">
        <w:rPr>
          <w:rFonts w:cs="Times New Roman"/>
          <w:sz w:val="24"/>
          <w:szCs w:val="24"/>
        </w:rPr>
        <w:t xml:space="preserve"> yapacaktır. Bu maddede arkadaşlar tartışma konusu olan hiçbir şey yok, herhangi bir hukukçu alim olmaya gerek yok hukukçu olmasa bile mesela muhasebeci falan da biraz sözleşme okuma tecrübesi varsa bunu okuduğunda anlar, ha Türkiye Cumhuriyeti inşa aşamasında günü geldiğinde ben inşa bedelini sen ödeyeceksin ama ben sana Ekonomik ve Mali İşbirliği Protokolü çerçevesinde ak</w:t>
      </w:r>
      <w:r w:rsidR="00F53811">
        <w:rPr>
          <w:rFonts w:cs="Times New Roman"/>
          <w:sz w:val="24"/>
          <w:szCs w:val="24"/>
        </w:rPr>
        <w:t>taracağım der demez onu bilmeyik</w:t>
      </w:r>
      <w:r w:rsidRPr="00224F34">
        <w:rPr>
          <w:rFonts w:cs="Times New Roman"/>
          <w:sz w:val="24"/>
          <w:szCs w:val="24"/>
        </w:rPr>
        <w:t>. Onu</w:t>
      </w:r>
      <w:r w:rsidR="00F53811">
        <w:rPr>
          <w:rFonts w:cs="Times New Roman"/>
          <w:sz w:val="24"/>
          <w:szCs w:val="24"/>
        </w:rPr>
        <w:t>n ne zaman olacağını da bilmeyik</w:t>
      </w:r>
      <w:r w:rsidRPr="00224F34">
        <w:rPr>
          <w:rFonts w:cs="Times New Roman"/>
          <w:sz w:val="24"/>
          <w:szCs w:val="24"/>
        </w:rPr>
        <w:t xml:space="preserve"> zaten. Çünkü zaten fizib</w:t>
      </w:r>
      <w:r w:rsidR="00F53811">
        <w:rPr>
          <w:rFonts w:cs="Times New Roman"/>
          <w:sz w:val="24"/>
          <w:szCs w:val="24"/>
        </w:rPr>
        <w:t>ıl olup olmayacağını da bilmeyik</w:t>
      </w:r>
      <w:r w:rsidRPr="00224F34">
        <w:rPr>
          <w:rFonts w:cs="Times New Roman"/>
          <w:sz w:val="24"/>
          <w:szCs w:val="24"/>
        </w:rPr>
        <w:t xml:space="preserve"> ama Erhan Bey bir laf etti Salahi Bey konuşurken, zaten şu ana kadar söylediklerinin bir anlamı yok dedi. Niçin dedi bunu? Çünkü fizibilite raporu yok. E, ha şunu bileydin</w:t>
      </w:r>
      <w:r w:rsidR="00F53811">
        <w:rPr>
          <w:rFonts w:cs="Times New Roman"/>
          <w:sz w:val="24"/>
          <w:szCs w:val="24"/>
        </w:rPr>
        <w:t>! Ç</w:t>
      </w:r>
      <w:r w:rsidRPr="00224F34">
        <w:rPr>
          <w:rFonts w:cs="Times New Roman"/>
          <w:sz w:val="24"/>
          <w:szCs w:val="24"/>
        </w:rPr>
        <w:t>ünkü henüz fizibilite raporu yokken bu ülkede ne gün elektrik konusu konuşulsa gezip gezip her yerde zaten enterkonnekte geliyor diyen sizsiniz. Demek ki fizibilite raporu olmadığına göre henüz, bugün aslında enterkonnekte meselesini konuşmanız avukat diliyle söyleyin ben avukat değilim ama mevsimsizdir, daha mevsimi gelmedi, konuşabileceğiniz bir ortam yok. Çünkü bu fizibilite bize neyi gösterecek? Bu fizibilite bize gerçek anlamda mesela daha ucuza mı el</w:t>
      </w:r>
      <w:r w:rsidR="00F53811">
        <w:rPr>
          <w:rFonts w:cs="Times New Roman"/>
          <w:sz w:val="24"/>
          <w:szCs w:val="24"/>
        </w:rPr>
        <w:t>ektrik alacayık, almayacak mıyık</w:t>
      </w:r>
      <w:r w:rsidRPr="00224F34">
        <w:rPr>
          <w:rFonts w:cs="Times New Roman"/>
          <w:sz w:val="24"/>
          <w:szCs w:val="24"/>
        </w:rPr>
        <w:t xml:space="preserve"> </w:t>
      </w:r>
      <w:r w:rsidR="00F53811">
        <w:rPr>
          <w:rFonts w:cs="Times New Roman"/>
          <w:sz w:val="24"/>
          <w:szCs w:val="24"/>
        </w:rPr>
        <w:t>? B</w:t>
      </w:r>
      <w:r w:rsidRPr="00224F34">
        <w:rPr>
          <w:rFonts w:cs="Times New Roman"/>
          <w:sz w:val="24"/>
          <w:szCs w:val="24"/>
        </w:rPr>
        <w:t xml:space="preserve">unu gösterecek. Herhalde bu memlekette hiç kimse daha pahalıya elektrik alacağımız bir çözüm modelinden yana değildir hiç kimse. Dolayısıyla ortada fizibilite yokken enterkonnekte gelecek demeyin hiç olmazsa nezaket gösterin fizibilitenin sonucuna bağlı olarak niyetimiz enterkonnekte olmaktır deyin. </w:t>
      </w:r>
      <w:r w:rsidR="00F53811">
        <w:rPr>
          <w:rFonts w:cs="Times New Roman"/>
          <w:sz w:val="24"/>
          <w:szCs w:val="24"/>
        </w:rPr>
        <w:t>Ha,</w:t>
      </w:r>
      <w:r w:rsidRPr="00224F34">
        <w:rPr>
          <w:rFonts w:cs="Times New Roman"/>
          <w:sz w:val="24"/>
          <w:szCs w:val="24"/>
        </w:rPr>
        <w:t xml:space="preserve"> zaten CTP de baştan beri size ne diyor? Fizibilitesi çıksın görelim daha ucuza alacağımızı ve gerçekten enterkonnekte olsun ki biz de yenilenebilir enerjiden yararlanabilelim daha fazla, biz zaten bunu destekliyoruz. Burada bir tartışma yok ki ama bu sözleşmeyi </w:t>
      </w:r>
      <w:r w:rsidR="00F53811">
        <w:rPr>
          <w:rFonts w:cs="Times New Roman"/>
          <w:sz w:val="24"/>
          <w:szCs w:val="24"/>
        </w:rPr>
        <w:t xml:space="preserve">ben yazar mıydım böyle </w:t>
      </w:r>
      <w:r w:rsidRPr="00224F34">
        <w:rPr>
          <w:rFonts w:cs="Times New Roman"/>
          <w:sz w:val="24"/>
          <w:szCs w:val="24"/>
        </w:rPr>
        <w:t xml:space="preserve">ben yazsaydım böyle yazar mıydım? Hayır. Peki bu sözleşmenin yazım aşamasında isim vermeyeyim yani kimseyle burada kimseyi şey altında bırakmak istemem ama bu Bakanlar Kurulu sıralarında oturan en az iki kişiye sözleşmeyi taslak halinde gönderin Ana Muhalefet Partisi Başkanı olarak değil, sadece bir hukukçu olarak mesleğim icabı size yardımcı olmaya hazırım dedim. Dedim neden dediğimi de söyleyeyim, çünkü bu sözleşme sizin hükümetinizin sonrasını da bağlayacak. Yarın ben hükümete gelirsem ben de bu sözleşmeyle bağlıyım. Bu </w:t>
      </w:r>
      <w:r w:rsidR="00F53811">
        <w:rPr>
          <w:rFonts w:cs="Times New Roman"/>
          <w:sz w:val="24"/>
          <w:szCs w:val="24"/>
        </w:rPr>
        <w:t>memleket için sözleşme yapıyoruk</w:t>
      </w:r>
      <w:r w:rsidRPr="00224F34">
        <w:rPr>
          <w:rFonts w:cs="Times New Roman"/>
          <w:sz w:val="24"/>
          <w:szCs w:val="24"/>
        </w:rPr>
        <w:t>, sadece mesleğimi çıkarayım siyaset gömleğimi</w:t>
      </w:r>
      <w:r w:rsidR="00F53811">
        <w:rPr>
          <w:rFonts w:cs="Times New Roman"/>
          <w:sz w:val="24"/>
          <w:szCs w:val="24"/>
        </w:rPr>
        <w:t>,</w:t>
      </w:r>
      <w:r w:rsidRPr="00224F34">
        <w:rPr>
          <w:rFonts w:cs="Times New Roman"/>
          <w:sz w:val="24"/>
          <w:szCs w:val="24"/>
        </w:rPr>
        <w:t xml:space="preserve"> ceketimi size elimden gelen yardımı yapayım dedim ama ne yaptığınızı gene bu Bakanlar Kurulu sıralarında oturanlar bilir, gene isim vermeyeceğim kimseyi zan altında bırakmayı asla yapmam böyle bir şeyi, iki kişi arasında konuşan bir şey benim ağzımdan asla üçüncü kişiye gitmemiştir. Ercan Ha</w:t>
      </w:r>
      <w:r w:rsidR="00F53811">
        <w:rPr>
          <w:rFonts w:cs="Times New Roman"/>
          <w:sz w:val="24"/>
          <w:szCs w:val="24"/>
        </w:rPr>
        <w:t>va Limanında açılış törenindeyik</w:t>
      </w:r>
      <w:r w:rsidRPr="00224F34">
        <w:rPr>
          <w:rFonts w:cs="Times New Roman"/>
          <w:sz w:val="24"/>
          <w:szCs w:val="24"/>
        </w:rPr>
        <w:t>, daha sözleşme Pazartesi günü gelecek diye konuşulurken orada Bakanlarla benim aramda, bir saat geçmedi sözleşmenin imzalandığı haberi düştü basına. İddia ediyorum ve emin olarak iddia ediyorum ve diyorum ki, bu sözleşmenin imzalandığından haberi olmayan Bakanlar vardı, adım gibi eminim bana yalan söylediklerini asla düşünmem. Çünkü onlar da bilir benim üçüncü bir kişiye bir şey söylemeyeceğimi, ben d</w:t>
      </w:r>
      <w:r w:rsidR="00F53811">
        <w:rPr>
          <w:rFonts w:cs="Times New Roman"/>
          <w:sz w:val="24"/>
          <w:szCs w:val="24"/>
        </w:rPr>
        <w:t>e bilirim onların söylemeyeceğini</w:t>
      </w:r>
      <w:r w:rsidRPr="00224F34">
        <w:rPr>
          <w:rFonts w:cs="Times New Roman"/>
          <w:sz w:val="24"/>
          <w:szCs w:val="24"/>
        </w:rPr>
        <w:t xml:space="preserve"> ve bu sözleşme aha demin okudum emredici hükümle biten bir madde içeriyor. Yarın ben geldim hükümete fizibilite de tamam çıkmadı tercih ettiğim gibi çıkmadı, bu maddedeki emredici hüküm dolayısıyla ben uğraşmak zorunda kalacak mıyım bu sözleşmeden doğan haklar konusunda? Aha şimdiden size söylüyorum zorunda kalacağım. Hukuki yollar gündeme gelecek, ne gibi söyleyeyim size, hani o bir tane 13’üncü maaş çeki vardı ya büyük fotoğraflar çekildiydi arkasına dizildiydi herkes tespih gibi, da ondan sonra da Ercan’daki meseleyle ilgili 52 defa Mahkemeye gidildi, 52 defa yok süresi şurada başlardı, şurada biterdi, bilmem neydi diye hala daha bugün hakem heyetlerinden falan bahsedilen noktaya gelindi ya, aynı onun gibi işte ve e, bilmem ne zaman da CTP döneminde de şöyle yapıldıydı, yahu 2023’deyiz. Yan</w:t>
      </w:r>
      <w:r w:rsidR="00FA1AFE" w:rsidRPr="00224F34">
        <w:rPr>
          <w:rFonts w:cs="Times New Roman"/>
          <w:sz w:val="24"/>
          <w:szCs w:val="24"/>
        </w:rPr>
        <w:t>i o dönemde yanlış yapılmış</w:t>
      </w:r>
      <w:r w:rsidR="00FE2D6C" w:rsidRPr="00224F34">
        <w:rPr>
          <w:rFonts w:cs="Times New Roman"/>
          <w:sz w:val="24"/>
          <w:szCs w:val="24"/>
        </w:rPr>
        <w:t>sa</w:t>
      </w:r>
      <w:r w:rsidRPr="00224F34">
        <w:rPr>
          <w:rFonts w:cs="Times New Roman"/>
          <w:sz w:val="24"/>
          <w:szCs w:val="24"/>
        </w:rPr>
        <w:t xml:space="preserve"> ve siz de yanlış yapıldığını söylüyorsunuz, aynı yanlışı yapmayın net. 2003’de siz Mal Tazmin Komisyonunu kurdunuz olmadı, 2005’de geldik biz dedik yanlış yaptınız Taşınmaz Mal Komisyonunu kurduk, Taşınmaz Mal Komisyonu oldu, siz de bugün hala </w:t>
      </w:r>
      <w:r w:rsidRPr="00224F34">
        <w:rPr>
          <w:rFonts w:cs="Times New Roman"/>
          <w:sz w:val="24"/>
          <w:szCs w:val="24"/>
        </w:rPr>
        <w:lastRenderedPageBreak/>
        <w:t>destekliyorsunuz. Bir günden bir güne de ağzımdan çıkmadı 2003’de niçin yanlış yaptıydın. Hepimize düşen görev, görevde olduğumuz zaman doğrusunu yapmaktır. E, ne yapmadın</w:t>
      </w:r>
      <w:r w:rsidR="00F53811">
        <w:rPr>
          <w:rFonts w:cs="Times New Roman"/>
          <w:sz w:val="24"/>
          <w:szCs w:val="24"/>
        </w:rPr>
        <w:t>? N</w:t>
      </w:r>
      <w:r w:rsidRPr="00224F34">
        <w:rPr>
          <w:rFonts w:cs="Times New Roman"/>
          <w:sz w:val="24"/>
          <w:szCs w:val="24"/>
        </w:rPr>
        <w:t>e bir de bunun üstünden geleceği güvencesiz bıraktın? Şimdi Sayın Cevdet Yılmaz iyi niyetli olarak Sayın Ünal Üstel’e birtakım taahhütlerde, mutabakatlarda, bilmem nelerde bulunabilir, ben nasıl bağlarım bu memleketin onlarca senesini Türkiye Cumhuriyetinde kimin iktidarda olacağına, böyle bir devlet anlayışı var mı</w:t>
      </w:r>
      <w:r w:rsidR="005D232A">
        <w:rPr>
          <w:rFonts w:cs="Times New Roman"/>
          <w:sz w:val="24"/>
          <w:szCs w:val="24"/>
        </w:rPr>
        <w:t>? B</w:t>
      </w:r>
      <w:r w:rsidRPr="00224F34">
        <w:rPr>
          <w:rFonts w:cs="Times New Roman"/>
          <w:sz w:val="24"/>
          <w:szCs w:val="24"/>
        </w:rPr>
        <w:t>öyle bir düşünce sistematiği devlette mümkün mü ciddiyet midir yani bu? Çünkü bu iki senelik bir sözleşme değil, daha fizibilitesi çıkacak da daha sözleşme imzalanacak da daha bilmem ne. Ee, herkesi sizden sonra gelen herkesi bağlayacaksınız, elli defa size getirin biz de görelim en azından kimseye söylemeden katacağımız bir şey varsa katalım, ister kabul edersiniz ister etmezsiniz fikirlerimizi de. Derdimiz de, derdimiz bu memleketin bundan sonrasında bu enerji meselesini güvence altına almak. Kim hükümete gelirse gelsin bu sözleşme onun hayatında da etki yaratacak, ödemeleriyle, yapımıyla, inşasıyla sonradan açılacak bilmem kaç tane davayla, ağzımızı daha yakamadık yani yoğurdu üfleyerek yememiz gerektiğini Ercan’dan sonra öğrenmedik? Elli iki defa övündüydünüz bu memleketin en önemli özelleştirmesini y</w:t>
      </w:r>
      <w:r w:rsidR="005D232A">
        <w:rPr>
          <w:rFonts w:cs="Times New Roman"/>
          <w:sz w:val="24"/>
          <w:szCs w:val="24"/>
        </w:rPr>
        <w:t>aptık, ee, hala bugün</w:t>
      </w:r>
      <w:r w:rsidRPr="00224F34">
        <w:rPr>
          <w:rFonts w:cs="Times New Roman"/>
          <w:sz w:val="24"/>
          <w:szCs w:val="24"/>
        </w:rPr>
        <w:t xml:space="preserve"> sorunlar devam ediyor. Çünkü böyle büyük işleri çok ciddi çalışmayla yaparsınız, çalakalem yapmazsınız, bir gece ansızın imzalayabilirim düşüncesiy</w:t>
      </w:r>
      <w:r w:rsidR="005D232A">
        <w:rPr>
          <w:rFonts w:cs="Times New Roman"/>
          <w:sz w:val="24"/>
          <w:szCs w:val="24"/>
        </w:rPr>
        <w:t>le yapmazsınız. Bakanlar Kurulu</w:t>
      </w:r>
      <w:r w:rsidRPr="00224F34">
        <w:rPr>
          <w:rFonts w:cs="Times New Roman"/>
          <w:sz w:val="24"/>
          <w:szCs w:val="24"/>
        </w:rPr>
        <w:t>ndaki Bakanlarınızın haberi olmadan imzalamazsınız. Geldiğimiz nokta bu. Şimdi de bundan yok öyle demekti, bu böyle demek, ne demek olduğu belli yahu benden ba</w:t>
      </w:r>
      <w:r w:rsidR="001E2616">
        <w:rPr>
          <w:rFonts w:cs="Times New Roman"/>
          <w:sz w:val="24"/>
          <w:szCs w:val="24"/>
        </w:rPr>
        <w:t>şka istediğiniz hukukçuya okudun</w:t>
      </w:r>
      <w:r w:rsidRPr="00224F34">
        <w:rPr>
          <w:rFonts w:cs="Times New Roman"/>
          <w:sz w:val="24"/>
          <w:szCs w:val="24"/>
        </w:rPr>
        <w:t xml:space="preserve">. Hukukçuya da okutmayın üç tane sözleşme okumuş biri dördüncü sözleşme olarak bunu okursa bu maddeyi anlar. Mutabakat zaptı bilmem ne şu anda Türkiye Cumhuriyetinin bir yetkilisiyle Kuzey Kıbrıs Türk Cumhuriyetinin bir yetkilisi arasında mutabakattır, ne protokoldür, ne Meclisten geçmiştir, ne yasa hükmündedir, yasa hükmünde olsa kaç para, daha fizibilitesi çıkmadı ki neyin mutabakatı, hangi konuda mutabık kalabilin ki? Bu kadar nettir bu konu, boşu boşuna daha fazla tartışmanın da manası yoktur.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Bakın bunun yanında madem </w:t>
      </w:r>
      <w:r w:rsidR="003809E6">
        <w:rPr>
          <w:rFonts w:cs="Times New Roman"/>
          <w:sz w:val="24"/>
          <w:szCs w:val="24"/>
        </w:rPr>
        <w:t>KIB-TEK</w:t>
      </w:r>
      <w:r w:rsidRPr="00224F34">
        <w:rPr>
          <w:rFonts w:cs="Times New Roman"/>
          <w:sz w:val="24"/>
          <w:szCs w:val="24"/>
        </w:rPr>
        <w:t xml:space="preserve">’le başladık </w:t>
      </w:r>
      <w:r w:rsidR="003809E6">
        <w:rPr>
          <w:rFonts w:cs="Times New Roman"/>
          <w:sz w:val="24"/>
          <w:szCs w:val="24"/>
        </w:rPr>
        <w:t>KIB-TEK</w:t>
      </w:r>
      <w:r w:rsidRPr="00224F34">
        <w:rPr>
          <w:rFonts w:cs="Times New Roman"/>
          <w:sz w:val="24"/>
          <w:szCs w:val="24"/>
        </w:rPr>
        <w:t>’le devam edelim. Arkadaşlar, bakın bir günden bir güne şunu söylemedim ama bugün söyleyeceğim şu kazınsın aklımıza düşüncesi var kafamda, kazınsın aklımıza diye. Be arkadaşlar, 2018</w:t>
      </w:r>
      <w:r w:rsidR="001E2616">
        <w:rPr>
          <w:rFonts w:cs="Times New Roman"/>
          <w:sz w:val="24"/>
          <w:szCs w:val="24"/>
        </w:rPr>
        <w:t>-</w:t>
      </w:r>
      <w:r w:rsidRPr="00224F34">
        <w:rPr>
          <w:rFonts w:cs="Times New Roman"/>
          <w:sz w:val="24"/>
          <w:szCs w:val="24"/>
        </w:rPr>
        <w:t>2019 ortasına kadar Nisan falandı yanılmıyorsam unuttum artık, ben Başbakandım, o dönemde hep anlatırım Rahip Brunson tutuklandı, döviz patladı, bilmem ne oldu, doğal olarak KIB</w:t>
      </w:r>
      <w:r w:rsidR="001E2616">
        <w:rPr>
          <w:rFonts w:cs="Times New Roman"/>
          <w:sz w:val="24"/>
          <w:szCs w:val="24"/>
        </w:rPr>
        <w:t>-</w:t>
      </w:r>
      <w:r w:rsidRPr="00224F34">
        <w:rPr>
          <w:rFonts w:cs="Times New Roman"/>
          <w:sz w:val="24"/>
          <w:szCs w:val="24"/>
        </w:rPr>
        <w:t>TEK’teki fiyatlar da bundan etkilenecek. Biz dedik ki, bir yöntem uygulayalım hem KIB</w:t>
      </w:r>
      <w:r w:rsidR="001E2616">
        <w:rPr>
          <w:rFonts w:cs="Times New Roman"/>
          <w:sz w:val="24"/>
          <w:szCs w:val="24"/>
        </w:rPr>
        <w:t>-</w:t>
      </w:r>
      <w:r w:rsidRPr="00224F34">
        <w:rPr>
          <w:rFonts w:cs="Times New Roman"/>
          <w:sz w:val="24"/>
          <w:szCs w:val="24"/>
        </w:rPr>
        <w:t>TEK’i zarara uğratmayalım, hem de vatandaşa bu artışı yansıtmayalım çünkü elektrik en önemli girdi maliyetidir. Ne yapalım? Devletin kullandığı elektriğin kilovatsaat bedelini artıralım. Onu arttırmak suretiyle devlet ödesin, Maliye ödesin KIB</w:t>
      </w:r>
      <w:r w:rsidR="001E2616">
        <w:rPr>
          <w:rFonts w:cs="Times New Roman"/>
          <w:sz w:val="24"/>
          <w:szCs w:val="24"/>
        </w:rPr>
        <w:t>-</w:t>
      </w:r>
      <w:r w:rsidRPr="00224F34">
        <w:rPr>
          <w:rFonts w:cs="Times New Roman"/>
          <w:sz w:val="24"/>
          <w:szCs w:val="24"/>
        </w:rPr>
        <w:t>TEK zarara uğramasın, vatandaş da ekstradan para ödeyemesin. Gene isim vermeyeceğim ama çok meraklısı girip tutanaklara bakabilir. Burada ne gümbür gümbür konuşmalar yapıldı o dönemde ana muhalefette olan Ulusal Birlik Partisi milletvekilleri tarafından, bunu yapamazsınız, devleti zarara uğratıyorsunuz, Sayıştay girecek devreye bilm</w:t>
      </w:r>
      <w:r w:rsidR="001E2616">
        <w:rPr>
          <w:rFonts w:cs="Times New Roman"/>
          <w:sz w:val="24"/>
          <w:szCs w:val="24"/>
        </w:rPr>
        <w:t>em ne olacak. Ne yaptınız şimdi? N</w:t>
      </w:r>
      <w:r w:rsidRPr="00224F34">
        <w:rPr>
          <w:rFonts w:cs="Times New Roman"/>
          <w:sz w:val="24"/>
          <w:szCs w:val="24"/>
        </w:rPr>
        <w:t xml:space="preserve">e </w:t>
      </w:r>
      <w:r w:rsidR="009F7CFA">
        <w:rPr>
          <w:rFonts w:cs="Times New Roman"/>
          <w:sz w:val="24"/>
          <w:szCs w:val="24"/>
        </w:rPr>
        <w:t>yaptınız</w:t>
      </w:r>
      <w:r w:rsidR="001E2616">
        <w:rPr>
          <w:rFonts w:cs="Times New Roman"/>
          <w:sz w:val="24"/>
          <w:szCs w:val="24"/>
        </w:rPr>
        <w:t>?</w:t>
      </w:r>
      <w:r w:rsidRPr="00224F34">
        <w:rPr>
          <w:rFonts w:cs="Times New Roman"/>
          <w:sz w:val="24"/>
          <w:szCs w:val="24"/>
        </w:rPr>
        <w:t xml:space="preserve"> bir tek kelime etmedim ben bu konuda, ne yaptınız? Döndünüz kilovat saati devletin ödediği kurumlarda çektiniz yukarıya. Niçin çektinizdi madem o zaman yanlıştı. Daha bu söylediğim dört sene oldu, dört sene önce yanlış dediğiniz şeyin aynısını defalardır yapıyorsunuz, gıkım çıkmadı çünkü doğrusu buydu. Niçin bunun öz eleştirisini yapmazsınız?</w:t>
      </w:r>
    </w:p>
    <w:p w:rsidR="008D320B" w:rsidRPr="00224F34" w:rsidRDefault="008D320B" w:rsidP="0093204A">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EKONOMİ VE ENERJİ BAKANI OLGUN AMCAOĞLU (Yerinden) – Sayın hocam, o günkü tehlike neydi bilir misiniz?</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TUFAN ERHÜRMAN (Devamla) – Neydi?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lastRenderedPageBreak/>
        <w:t xml:space="preserve">OLGUN AMCAOĞLU (Yerinden)(Devamla) </w:t>
      </w:r>
      <w:r w:rsidR="00A15EDA" w:rsidRPr="00224F34">
        <w:rPr>
          <w:rFonts w:cs="Times New Roman"/>
          <w:sz w:val="24"/>
          <w:szCs w:val="24"/>
        </w:rPr>
        <w:t>–</w:t>
      </w:r>
      <w:r w:rsidRPr="00224F34">
        <w:rPr>
          <w:rFonts w:cs="Times New Roman"/>
          <w:sz w:val="24"/>
          <w:szCs w:val="24"/>
        </w:rPr>
        <w:t xml:space="preserve"> Bütçede karşılığı yoktu o yapılması düşünülenin. Yani kamunun harcadığı elektriğin karşılığındaki bütçeye ayrılan rakam…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SALAHİ ŞAHİNER (Lefke) (Yerinden) – Şimdi de yoktur.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(Yerinden)(Devamla) </w:t>
      </w:r>
      <w:r w:rsidR="00A15EDA" w:rsidRPr="00224F34">
        <w:rPr>
          <w:rFonts w:cs="Times New Roman"/>
          <w:sz w:val="24"/>
          <w:szCs w:val="24"/>
        </w:rPr>
        <w:t>–</w:t>
      </w:r>
      <w:r w:rsidRPr="00224F34">
        <w:rPr>
          <w:rFonts w:cs="Times New Roman"/>
          <w:sz w:val="24"/>
          <w:szCs w:val="24"/>
        </w:rPr>
        <w:t xml:space="preserve"> Şimdi vardır yeni bütçede vardır.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TUFAN ERHÜRMAN (Devamla) – Geçenkinde var? Uygulamadınız mı Sevgili Olgun?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(Yerinden)(Devamla) – Bir şey de imzalanmadıydı protokol de imzalanmadıydı hatırlatırım size.</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TUFAN ERHÜRMAN (Devamla) – Ne fark eder yahu</w:t>
      </w:r>
      <w:r w:rsidR="003809E6">
        <w:rPr>
          <w:rFonts w:cs="Times New Roman"/>
          <w:sz w:val="24"/>
          <w:szCs w:val="24"/>
        </w:rPr>
        <w:t>!</w:t>
      </w:r>
      <w:r w:rsidR="000B1821">
        <w:rPr>
          <w:rFonts w:cs="Times New Roman"/>
          <w:sz w:val="24"/>
          <w:szCs w:val="24"/>
        </w:rPr>
        <w:t xml:space="preserve"> S</w:t>
      </w:r>
      <w:r w:rsidRPr="00224F34">
        <w:rPr>
          <w:rFonts w:cs="Times New Roman"/>
          <w:sz w:val="24"/>
          <w:szCs w:val="24"/>
        </w:rPr>
        <w:t>enin 2023 Bütçende var mıydı Olgun?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 Fazla bir şey söylemeyeyim.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TUFAN ERHÜRMAN (Devamla) – E, söyleme tabii. 2023 Bütçende var dersen bana tamam. Nereden bilecektin sen 2023 Bütçende kilovatsaati 90’a mı çıkarttın, kaça çıkarttın şimdi devletin ödediği kurumlar da kaça çıktı?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(Yerinden)(Devamla) </w:t>
      </w:r>
      <w:r w:rsidR="00A15EDA" w:rsidRPr="00224F34">
        <w:rPr>
          <w:rFonts w:cs="Times New Roman"/>
          <w:sz w:val="24"/>
          <w:szCs w:val="24"/>
        </w:rPr>
        <w:t>–</w:t>
      </w:r>
      <w:r w:rsidRPr="00224F34">
        <w:rPr>
          <w:rFonts w:cs="Times New Roman"/>
          <w:sz w:val="24"/>
          <w:szCs w:val="24"/>
        </w:rPr>
        <w:t xml:space="preserve"> Şimdiki bilebilirim ama onu bilmem.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TUFAN ERHÜRMAN (Devamla) – O şimdikini sorarım.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(Yerinden)(Devamla) – Şimdi 20 kusur yanlışım yoksa.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TUFAN ERHÜRMAN (Devamla) – Peki yani ben rakamı hatırlamıyorum 20 olsun. Senin 2023 Bütçende 2023’ün Ekim ya da Ekim ayı herhalde Ekim ya da Eylül ayında devletin kurumlarında ödenen elektriğin kilovat saatinin bilmem kaç olacağına dair hesap var?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(Yerinden)(Devamla) – O da doğru değildi.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TUFAN ERHÜRMAN (Devamla) – E, tamam ne yaptın?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(Yerinden)(Devamla) </w:t>
      </w:r>
      <w:r w:rsidR="00A15EDA" w:rsidRPr="00224F34">
        <w:rPr>
          <w:rFonts w:cs="Times New Roman"/>
          <w:sz w:val="24"/>
          <w:szCs w:val="24"/>
        </w:rPr>
        <w:t>–</w:t>
      </w:r>
      <w:r w:rsidRPr="00224F34">
        <w:rPr>
          <w:rFonts w:cs="Times New Roman"/>
          <w:sz w:val="24"/>
          <w:szCs w:val="24"/>
        </w:rPr>
        <w:t xml:space="preserve"> O da doğru değildi.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TUFAN ERHÜRMAN (Devamla) – E, ne yaptın?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(Yerinden)(Devamla) – O gün yedeklerden aktarıldı yapıldı işte.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TUFAN ERHÜRMAN (Devamla) – Niçin yaptın o zaman? Biz de yedeklerden aktardık yaptık. Kime sormak lazım?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(Yerinden)(Devamla) – Elektrik Kurumuna sormak lazım.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lastRenderedPageBreak/>
        <w:t xml:space="preserve">TUFAN ERHÜRMAN (Devamla) </w:t>
      </w:r>
      <w:r w:rsidR="00A15EDA" w:rsidRPr="00224F34">
        <w:rPr>
          <w:rFonts w:cs="Times New Roman"/>
          <w:sz w:val="24"/>
          <w:szCs w:val="24"/>
        </w:rPr>
        <w:t>–</w:t>
      </w:r>
      <w:r w:rsidRPr="00224F34">
        <w:rPr>
          <w:rFonts w:cs="Times New Roman"/>
          <w:sz w:val="24"/>
          <w:szCs w:val="24"/>
        </w:rPr>
        <w:t xml:space="preserve"> Elektrik Kurumuna sorarsam Ünal Beye sormam lazım. Ne yapayım ya</w:t>
      </w:r>
      <w:r w:rsidR="000B1821">
        <w:rPr>
          <w:rFonts w:cs="Times New Roman"/>
          <w:sz w:val="24"/>
          <w:szCs w:val="24"/>
        </w:rPr>
        <w:t>ni ben Mecliste Elektrik Kurumu</w:t>
      </w:r>
      <w:r w:rsidRPr="00224F34">
        <w:rPr>
          <w:rFonts w:cs="Times New Roman"/>
          <w:sz w:val="24"/>
          <w:szCs w:val="24"/>
        </w:rPr>
        <w:t>nun Yönetim Kurulu Başkanını çağırayım ona sorayım, Ünal Bey dedi ki bana bağlıdır onun için Ünal Beye söylüyorum ama ben senin gibi düşünmem ha ben destekliyorum Ünal Beyi. Ben de yaptım, o da yaptı ama sen diyorsun ki yanlıştır Ünal Beye sormak lazım. E, nasıl ben mi soracağım yahu Bakanlar Kurulunda soraydın bir zahmet.</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(Yerinden)(Devamla) – Sayın hocam, görev zararı yaratılamaz. Onu söylemeye çalışırım.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TUFAN ERHÜRMAN (Devamla) </w:t>
      </w:r>
      <w:r w:rsidR="003809E6">
        <w:rPr>
          <w:rFonts w:cs="Times New Roman"/>
          <w:sz w:val="24"/>
          <w:szCs w:val="24"/>
        </w:rPr>
        <w:t xml:space="preserve">– E, eyvallah o zaman Ünal Bey </w:t>
      </w:r>
      <w:r w:rsidRPr="00224F34">
        <w:rPr>
          <w:rFonts w:cs="Times New Roman"/>
          <w:sz w:val="24"/>
          <w:szCs w:val="24"/>
        </w:rPr>
        <w:t xml:space="preserve">görev zararı yaratıyor diyorsun sen.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(Yerinden)(Devamla) – Görev zararı…</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TUFAN ERHÜRMAN (Devamla) – E, tamam o zaman Ünal Bey görev zararı yaratıyorsa bunu söyleyeydin kendine Bakanlar Kurulunda. Zaten bu Hükümette benim tek tek insanlarla her biriyle iletişimim var, benim var da sizin yok birbirinizle. Biri görev zararı der, öbürü yapar. Ha ben bana kaldıysa ben destekliyorum ama bana kalmadıysa da sen oradasın sen Bakan olarak hem de Enerjiden Sorumlu Bakan olarak Ünal Beyin görev zararı yarattığını düşünüyorsan, ki öyle diyorsun, bunu Bakanlar Kuruluna söyle.</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(Yerinden)(Devamla) – Öyle diyecek olsam söylerim hocam.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TUFAN ERHÜRMAN (Devamla) – E, nasıl KIB</w:t>
      </w:r>
      <w:r w:rsidR="003809E6">
        <w:rPr>
          <w:rFonts w:cs="Times New Roman"/>
          <w:sz w:val="24"/>
          <w:szCs w:val="24"/>
        </w:rPr>
        <w:t>-</w:t>
      </w:r>
      <w:r w:rsidRPr="00224F34">
        <w:rPr>
          <w:rFonts w:cs="Times New Roman"/>
          <w:sz w:val="24"/>
          <w:szCs w:val="24"/>
        </w:rPr>
        <w:t>TEK’e sor dedin.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(Yerinden)(Devamla) – KIB</w:t>
      </w:r>
      <w:r w:rsidR="003809E6">
        <w:rPr>
          <w:rFonts w:cs="Times New Roman"/>
          <w:sz w:val="24"/>
          <w:szCs w:val="24"/>
        </w:rPr>
        <w:t>-</w:t>
      </w:r>
      <w:r w:rsidRPr="00224F34">
        <w:rPr>
          <w:rFonts w:cs="Times New Roman"/>
          <w:sz w:val="24"/>
          <w:szCs w:val="24"/>
        </w:rPr>
        <w:t>TEK’e…</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TUFAN ERHÜRMAN (Devamla) – E, tamam be abi de KIB</w:t>
      </w:r>
      <w:r w:rsidR="003809E6">
        <w:rPr>
          <w:rFonts w:cs="Times New Roman"/>
          <w:sz w:val="24"/>
          <w:szCs w:val="24"/>
        </w:rPr>
        <w:t>-</w:t>
      </w:r>
      <w:r w:rsidR="000B1821">
        <w:rPr>
          <w:rFonts w:cs="Times New Roman"/>
          <w:sz w:val="24"/>
          <w:szCs w:val="24"/>
        </w:rPr>
        <w:t>TEK kime bağlıdır? B</w:t>
      </w:r>
      <w:r w:rsidRPr="00224F34">
        <w:rPr>
          <w:rFonts w:cs="Times New Roman"/>
          <w:sz w:val="24"/>
          <w:szCs w:val="24"/>
        </w:rPr>
        <w:t>ana mı bağlıdır yahu</w:t>
      </w:r>
      <w:r w:rsidR="000B1821">
        <w:rPr>
          <w:rFonts w:cs="Times New Roman"/>
          <w:sz w:val="24"/>
          <w:szCs w:val="24"/>
        </w:rPr>
        <w:t>! KIB-TEK</w:t>
      </w:r>
      <w:r w:rsidRPr="00224F34">
        <w:rPr>
          <w:rFonts w:cs="Times New Roman"/>
          <w:sz w:val="24"/>
          <w:szCs w:val="24"/>
        </w:rPr>
        <w:t>, KIB</w:t>
      </w:r>
      <w:r w:rsidR="003809E6">
        <w:rPr>
          <w:rFonts w:cs="Times New Roman"/>
          <w:sz w:val="24"/>
          <w:szCs w:val="24"/>
        </w:rPr>
        <w:t>-</w:t>
      </w:r>
      <w:r w:rsidRPr="00224F34">
        <w:rPr>
          <w:rFonts w:cs="Times New Roman"/>
          <w:sz w:val="24"/>
          <w:szCs w:val="24"/>
        </w:rPr>
        <w:t>TEK bana mı bağlıdır?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(Yerinden)(Devamla) – KIB</w:t>
      </w:r>
      <w:r w:rsidR="003809E6">
        <w:rPr>
          <w:rFonts w:cs="Times New Roman"/>
          <w:sz w:val="24"/>
          <w:szCs w:val="24"/>
        </w:rPr>
        <w:t>-</w:t>
      </w:r>
      <w:r w:rsidRPr="00224F34">
        <w:rPr>
          <w:rFonts w:cs="Times New Roman"/>
          <w:sz w:val="24"/>
          <w:szCs w:val="24"/>
        </w:rPr>
        <w:t xml:space="preserve">TEK Yönetim Kurluna sor.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TUFAN ERHÜRMAN (Devamla) – KIB</w:t>
      </w:r>
      <w:r w:rsidR="003809E6">
        <w:rPr>
          <w:rFonts w:cs="Times New Roman"/>
          <w:sz w:val="24"/>
          <w:szCs w:val="24"/>
        </w:rPr>
        <w:t>-</w:t>
      </w:r>
      <w:r w:rsidRPr="00224F34">
        <w:rPr>
          <w:rFonts w:cs="Times New Roman"/>
          <w:sz w:val="24"/>
          <w:szCs w:val="24"/>
        </w:rPr>
        <w:t>TEK yanlış yaptıysa KIB</w:t>
      </w:r>
      <w:r w:rsidR="003809E6">
        <w:rPr>
          <w:rFonts w:cs="Times New Roman"/>
          <w:sz w:val="24"/>
          <w:szCs w:val="24"/>
        </w:rPr>
        <w:t>-</w:t>
      </w:r>
      <w:r w:rsidRPr="00224F34">
        <w:rPr>
          <w:rFonts w:cs="Times New Roman"/>
          <w:sz w:val="24"/>
          <w:szCs w:val="24"/>
        </w:rPr>
        <w:t>TEK Yönetim Kurulu Ünal Be</w:t>
      </w:r>
      <w:r w:rsidR="000D6690">
        <w:rPr>
          <w:rFonts w:cs="Times New Roman"/>
          <w:sz w:val="24"/>
          <w:szCs w:val="24"/>
        </w:rPr>
        <w:t xml:space="preserve">y diyecek kendine düzelt. Yani </w:t>
      </w:r>
      <w:r w:rsidRPr="00224F34">
        <w:rPr>
          <w:rFonts w:cs="Times New Roman"/>
          <w:sz w:val="24"/>
          <w:szCs w:val="24"/>
        </w:rPr>
        <w:t>bu Mecliste bize karşı sorumlu olan KIB</w:t>
      </w:r>
      <w:r w:rsidR="003809E6">
        <w:rPr>
          <w:rFonts w:cs="Times New Roman"/>
          <w:sz w:val="24"/>
          <w:szCs w:val="24"/>
        </w:rPr>
        <w:t>-</w:t>
      </w:r>
      <w:r w:rsidRPr="00224F34">
        <w:rPr>
          <w:rFonts w:cs="Times New Roman"/>
          <w:sz w:val="24"/>
          <w:szCs w:val="24"/>
        </w:rPr>
        <w:t>TEK değil ya Ünal Beydir. Onun için zaten Ünal Beyin Bütçesinde Başbakanlık Bütçesinde KIB</w:t>
      </w:r>
      <w:r w:rsidR="003809E6">
        <w:rPr>
          <w:rFonts w:cs="Times New Roman"/>
          <w:sz w:val="24"/>
          <w:szCs w:val="24"/>
        </w:rPr>
        <w:t>-</w:t>
      </w:r>
      <w:r w:rsidRPr="00224F34">
        <w:rPr>
          <w:rFonts w:cs="Times New Roman"/>
          <w:sz w:val="24"/>
          <w:szCs w:val="24"/>
        </w:rPr>
        <w:t>TEK’i konuşuyoruz. Yani arpalar, samanlar hepsi birbirine karıştı. Yani şimdi BRT müdürümüz orada oturur hoş geldiniz diyeyim, BRT ile ilgili bir şey sorac</w:t>
      </w:r>
      <w:r w:rsidR="002A0D28">
        <w:rPr>
          <w:rFonts w:cs="Times New Roman"/>
          <w:sz w:val="24"/>
          <w:szCs w:val="24"/>
        </w:rPr>
        <w:t>aksa</w:t>
      </w:r>
      <w:r w:rsidRPr="00224F34">
        <w:rPr>
          <w:rFonts w:cs="Times New Roman"/>
          <w:sz w:val="24"/>
          <w:szCs w:val="24"/>
        </w:rPr>
        <w:t>m çağıracağım BRT müdürünü de otursun buraya da ona sorayım? Ünal Beye bağlıdır</w:t>
      </w:r>
      <w:r w:rsidR="000B1821">
        <w:rPr>
          <w:rFonts w:cs="Times New Roman"/>
          <w:sz w:val="24"/>
          <w:szCs w:val="24"/>
        </w:rPr>
        <w:t>, Ünal Beye soracağım.</w:t>
      </w:r>
      <w:r w:rsidRPr="00224F34">
        <w:rPr>
          <w:rFonts w:cs="Times New Roman"/>
          <w:sz w:val="24"/>
          <w:szCs w:val="24"/>
        </w:rPr>
        <w:t xml:space="preserve"> Ha</w:t>
      </w:r>
      <w:r w:rsidR="000B1821">
        <w:rPr>
          <w:rFonts w:cs="Times New Roman"/>
          <w:sz w:val="24"/>
          <w:szCs w:val="24"/>
        </w:rPr>
        <w:t>!</w:t>
      </w:r>
      <w:r w:rsidRPr="00224F34">
        <w:rPr>
          <w:rFonts w:cs="Times New Roman"/>
          <w:sz w:val="24"/>
          <w:szCs w:val="24"/>
        </w:rPr>
        <w:t xml:space="preserve"> BRT’de bir şeyin ters gittiğini düşünüyorsanız siz de</w:t>
      </w:r>
      <w:r w:rsidR="000B1821">
        <w:rPr>
          <w:rFonts w:cs="Times New Roman"/>
          <w:sz w:val="24"/>
          <w:szCs w:val="24"/>
        </w:rPr>
        <w:t>,</w:t>
      </w:r>
      <w:r w:rsidRPr="00224F34">
        <w:rPr>
          <w:rFonts w:cs="Times New Roman"/>
          <w:sz w:val="24"/>
          <w:szCs w:val="24"/>
        </w:rPr>
        <w:t xml:space="preserve"> Bakanlar Kurulunda Ünal Beye soracaksınız çağırıp da müdüre hanıma sormayacaksınız. Yani bu parlamenter demokrasinin A, B, C'sinden bahsediyorum ama yok bu memlekette, bu dönemde zaten sorun budur yani her bir Bakanlık hep söylerim ya bir şato, şatolar arası böyle şimşekler çakar çocuk filmlerinde olur, o şatodan bu yana şimşek gelir, biz burada eleştirdiğimizde biri der ki ben de söylediydim yapmasın, öbürü der ki ben başka türlü düşünürdüm. Be arkadaşlar açın Anayasayı bir bakın Bakanlar Kurulu bir bütün olarak sorumludur. Koordinatör de Başbakandır. KIB</w:t>
      </w:r>
      <w:r w:rsidR="003809E6">
        <w:rPr>
          <w:rFonts w:cs="Times New Roman"/>
          <w:sz w:val="24"/>
          <w:szCs w:val="24"/>
        </w:rPr>
        <w:t>-</w:t>
      </w:r>
      <w:r w:rsidRPr="00224F34">
        <w:rPr>
          <w:rFonts w:cs="Times New Roman"/>
          <w:sz w:val="24"/>
          <w:szCs w:val="24"/>
        </w:rPr>
        <w:t>TEK Ünal Beye bağlı olmasaydı da ben Ünal Beye sorabilirdim bu soruyu, bu konuda da tecrübem var KIB</w:t>
      </w:r>
      <w:r w:rsidR="003809E6">
        <w:rPr>
          <w:rFonts w:cs="Times New Roman"/>
          <w:sz w:val="24"/>
          <w:szCs w:val="24"/>
        </w:rPr>
        <w:t>-</w:t>
      </w:r>
      <w:r w:rsidRPr="00224F34">
        <w:rPr>
          <w:rFonts w:cs="Times New Roman"/>
          <w:sz w:val="24"/>
          <w:szCs w:val="24"/>
        </w:rPr>
        <w:t>TEK bana bağlı değil</w:t>
      </w:r>
      <w:r w:rsidR="000D6690">
        <w:rPr>
          <w:rFonts w:cs="Times New Roman"/>
          <w:sz w:val="24"/>
          <w:szCs w:val="24"/>
        </w:rPr>
        <w:t xml:space="preserve">di, bir buçuk saat Ersin Tatar </w:t>
      </w:r>
      <w:r w:rsidRPr="00224F34">
        <w:rPr>
          <w:rFonts w:cs="Times New Roman"/>
          <w:sz w:val="24"/>
          <w:szCs w:val="24"/>
        </w:rPr>
        <w:t>ana muhalefet koltuğundan beni istintak eder</w:t>
      </w:r>
      <w:r w:rsidR="002A0D28">
        <w:rPr>
          <w:rFonts w:cs="Times New Roman"/>
          <w:sz w:val="24"/>
          <w:szCs w:val="24"/>
        </w:rPr>
        <w:t>di burad</w:t>
      </w:r>
      <w:r w:rsidRPr="00224F34">
        <w:rPr>
          <w:rFonts w:cs="Times New Roman"/>
          <w:sz w:val="24"/>
          <w:szCs w:val="24"/>
        </w:rPr>
        <w:t>a KIB</w:t>
      </w:r>
      <w:r w:rsidR="003809E6">
        <w:rPr>
          <w:rFonts w:cs="Times New Roman"/>
          <w:sz w:val="24"/>
          <w:szCs w:val="24"/>
        </w:rPr>
        <w:t>-</w:t>
      </w:r>
      <w:r w:rsidRPr="00224F34">
        <w:rPr>
          <w:rFonts w:cs="Times New Roman"/>
          <w:sz w:val="24"/>
          <w:szCs w:val="24"/>
        </w:rPr>
        <w:t>TEK’in üstünden, bana bağlı değildi üstüne üstlük o dönemde nereye bağlı olması gerekiyorsa oraya bağlıydı. Ha</w:t>
      </w:r>
      <w:r w:rsidR="0040414B">
        <w:rPr>
          <w:rFonts w:cs="Times New Roman"/>
          <w:sz w:val="24"/>
          <w:szCs w:val="24"/>
        </w:rPr>
        <w:t>!</w:t>
      </w:r>
      <w:r w:rsidRPr="00224F34">
        <w:rPr>
          <w:rFonts w:cs="Times New Roman"/>
          <w:sz w:val="24"/>
          <w:szCs w:val="24"/>
        </w:rPr>
        <w:t xml:space="preserve"> aynı konuda </w:t>
      </w:r>
      <w:r w:rsidRPr="00224F34">
        <w:rPr>
          <w:rFonts w:cs="Times New Roman"/>
          <w:sz w:val="24"/>
          <w:szCs w:val="24"/>
        </w:rPr>
        <w:lastRenderedPageBreak/>
        <w:t>mesela nasıl oldu da KIB</w:t>
      </w:r>
      <w:r w:rsidR="002A0D28">
        <w:rPr>
          <w:rFonts w:cs="Times New Roman"/>
          <w:sz w:val="24"/>
          <w:szCs w:val="24"/>
        </w:rPr>
        <w:t>-</w:t>
      </w:r>
      <w:r w:rsidRPr="00224F34">
        <w:rPr>
          <w:rFonts w:cs="Times New Roman"/>
          <w:sz w:val="24"/>
          <w:szCs w:val="24"/>
        </w:rPr>
        <w:t>TEK sabahtan yüzde 30 zam yapıyorum diye açıkladı da altı saat sonra yüzde 15’e düştü, bu nasıl bir ciddiyettir elbette bunu da Ünal Beye sorduyduk gene soruyorum. Nasıl bir hesap, kitap yöntemidir? Çünkü Türkçede çok basit bir mantıkla bunu açıklaya</w:t>
      </w:r>
      <w:r w:rsidR="00FE2D6C" w:rsidRPr="00224F34">
        <w:rPr>
          <w:rFonts w:cs="Times New Roman"/>
          <w:sz w:val="24"/>
          <w:szCs w:val="24"/>
        </w:rPr>
        <w:t>bilin yüzde 30 gerektiriyorsa</w:t>
      </w:r>
      <w:r w:rsidR="0040414B">
        <w:rPr>
          <w:rFonts w:cs="Times New Roman"/>
          <w:sz w:val="24"/>
          <w:szCs w:val="24"/>
        </w:rPr>
        <w:t>ydı</w:t>
      </w:r>
      <w:r w:rsidRPr="00224F34">
        <w:rPr>
          <w:rFonts w:cs="Times New Roman"/>
          <w:sz w:val="24"/>
          <w:szCs w:val="24"/>
        </w:rPr>
        <w:t xml:space="preserve"> KIB</w:t>
      </w:r>
      <w:r w:rsidR="002A0D28">
        <w:rPr>
          <w:rFonts w:cs="Times New Roman"/>
          <w:sz w:val="24"/>
          <w:szCs w:val="24"/>
        </w:rPr>
        <w:t>-</w:t>
      </w:r>
      <w:r w:rsidRPr="00224F34">
        <w:rPr>
          <w:rFonts w:cs="Times New Roman"/>
          <w:sz w:val="24"/>
          <w:szCs w:val="24"/>
        </w:rPr>
        <w:t>TEK’in zarara uğramaması, nasıl oldu</w:t>
      </w:r>
      <w:r w:rsidR="0040414B">
        <w:rPr>
          <w:rFonts w:cs="Times New Roman"/>
          <w:sz w:val="24"/>
          <w:szCs w:val="24"/>
        </w:rPr>
        <w:t xml:space="preserve"> da 15’e düştün?</w:t>
      </w:r>
      <w:r w:rsidR="00FE2D6C" w:rsidRPr="00224F34">
        <w:rPr>
          <w:rFonts w:cs="Times New Roman"/>
          <w:sz w:val="24"/>
          <w:szCs w:val="24"/>
        </w:rPr>
        <w:t xml:space="preserve"> 15 yetiyorsa</w:t>
      </w:r>
      <w:r w:rsidR="0040414B">
        <w:rPr>
          <w:rFonts w:cs="Times New Roman"/>
          <w:sz w:val="24"/>
          <w:szCs w:val="24"/>
        </w:rPr>
        <w:t>ydı</w:t>
      </w:r>
      <w:r w:rsidRPr="00224F34">
        <w:rPr>
          <w:rFonts w:cs="Times New Roman"/>
          <w:sz w:val="24"/>
          <w:szCs w:val="24"/>
        </w:rPr>
        <w:t xml:space="preserve"> nasıl olur da sabahtan yüzde 30 açıkladın</w:t>
      </w:r>
      <w:r w:rsidR="0040414B">
        <w:rPr>
          <w:rFonts w:cs="Times New Roman"/>
          <w:sz w:val="24"/>
          <w:szCs w:val="24"/>
        </w:rPr>
        <w:t>? S</w:t>
      </w:r>
      <w:r w:rsidRPr="00224F34">
        <w:rPr>
          <w:rFonts w:cs="Times New Roman"/>
          <w:sz w:val="24"/>
          <w:szCs w:val="24"/>
        </w:rPr>
        <w:t xml:space="preserve">orusunun cevabı yok bu memlekette. Bir gün içinde, altı saat içinde yok öyle bu </w:t>
      </w:r>
      <w:r w:rsidR="00224F34" w:rsidRPr="00224F34">
        <w:rPr>
          <w:rFonts w:cs="Times New Roman"/>
          <w:sz w:val="24"/>
          <w:szCs w:val="24"/>
        </w:rPr>
        <w:t>AKSA</w:t>
      </w:r>
      <w:r w:rsidRPr="00224F34">
        <w:rPr>
          <w:rFonts w:cs="Times New Roman"/>
          <w:sz w:val="24"/>
          <w:szCs w:val="24"/>
        </w:rPr>
        <w:t xml:space="preserve"> Sözleşmesinde olduğu gibi onlarca yıl içerisinde, bir yıl içinde sergilenen yaklaşım bu. </w:t>
      </w:r>
    </w:p>
    <w:p w:rsidR="008D320B" w:rsidRPr="00224F34" w:rsidRDefault="008D320B" w:rsidP="008D320B">
      <w:pPr>
        <w:ind w:firstLine="708"/>
        <w:rPr>
          <w:rFonts w:cs="Times New Roman"/>
          <w:sz w:val="24"/>
          <w:szCs w:val="24"/>
        </w:rPr>
      </w:pPr>
    </w:p>
    <w:p w:rsidR="008D320B" w:rsidRPr="00224F34" w:rsidRDefault="0040414B" w:rsidP="008D320B">
      <w:pPr>
        <w:ind w:firstLine="708"/>
        <w:rPr>
          <w:rFonts w:cs="Times New Roman"/>
          <w:sz w:val="24"/>
          <w:szCs w:val="24"/>
        </w:rPr>
      </w:pPr>
      <w:r>
        <w:rPr>
          <w:rFonts w:cs="Times New Roman"/>
          <w:sz w:val="24"/>
          <w:szCs w:val="24"/>
        </w:rPr>
        <w:t xml:space="preserve">Gene bunu </w:t>
      </w:r>
      <w:r w:rsidR="008D320B" w:rsidRPr="00224F34">
        <w:rPr>
          <w:rFonts w:cs="Times New Roman"/>
          <w:sz w:val="24"/>
          <w:szCs w:val="24"/>
        </w:rPr>
        <w:t>da söylemedim benim hoşuma gitmez çünkü durayım eski defterleri karıştırayım memleketin o kadar çok sorunu var ki, bunlarla uğraşmak istemem ama 2018 bitti 2019 Nisan ayı Erkut Bey Bakanl</w:t>
      </w:r>
      <w:r>
        <w:rPr>
          <w:rFonts w:cs="Times New Roman"/>
          <w:sz w:val="24"/>
          <w:szCs w:val="24"/>
        </w:rPr>
        <w:t>ar Kurulu</w:t>
      </w:r>
      <w:r w:rsidR="008D320B" w:rsidRPr="00224F34">
        <w:rPr>
          <w:rFonts w:cs="Times New Roman"/>
          <w:sz w:val="24"/>
          <w:szCs w:val="24"/>
        </w:rPr>
        <w:t>ndaydı yanlış hatırlamazsam Nisan ayı gibi hükümetin düşeceğini müşeceğini biz bilmezdik elbette, yeni santrallerin alınmasıyla ilgili ihaleye çıkılmasıyla ilgili Bakanlar Kurulu Kararını aldık hükümetten düştük. Hükümetten düştük yeni hükümet kuruldu hükümet programına girdi yeni santraller alınacak, hükümet programına girmekle kalmadı o dönemde yanılmıyorsam Sevgili Hasan Taçoy’du Bakan, Hasan Taçoy EL</w:t>
      </w:r>
      <w:r w:rsidR="003809E6">
        <w:rPr>
          <w:rFonts w:cs="Times New Roman"/>
          <w:sz w:val="24"/>
          <w:szCs w:val="24"/>
        </w:rPr>
        <w:t>-</w:t>
      </w:r>
      <w:r w:rsidR="008D320B" w:rsidRPr="00224F34">
        <w:rPr>
          <w:rFonts w:cs="Times New Roman"/>
          <w:sz w:val="24"/>
          <w:szCs w:val="24"/>
        </w:rPr>
        <w:t>SEN ile protokol imzaladı, o protokole de girdi santral alınacak diye, 2019’dan bahsediyorum 2019</w:t>
      </w:r>
      <w:r w:rsidR="003809E6">
        <w:rPr>
          <w:rFonts w:cs="Times New Roman"/>
          <w:sz w:val="24"/>
          <w:szCs w:val="24"/>
        </w:rPr>
        <w:t>-</w:t>
      </w:r>
      <w:r w:rsidR="008D320B" w:rsidRPr="00224F34">
        <w:rPr>
          <w:rFonts w:cs="Times New Roman"/>
          <w:sz w:val="24"/>
          <w:szCs w:val="24"/>
        </w:rPr>
        <w:t>2023 santrale alındı mı? Alınmadı. O yatırım yapıldı mı? Yapılmadı. Hala daha birileri döner siz niçin santrali almadıydınız da geç yaptıydınız sanki daha ben tırnağımı  koklanırdım hükümet düşecek diye. Nisan ayında biz ihaleye çıkma kararı aldık dört santral için, alınmadı ama hükümet programına bizden sonraki hükümet programına yazıldı, Hasan Taçoy da imzaladı, alınmadı. E, o alınmadığı için bak bir şey daha hatırlatacağım, sonra ne oldu? 2020’den itibaren Sunat Bey</w:t>
      </w:r>
      <w:r w:rsidR="00C83CFA">
        <w:rPr>
          <w:rFonts w:cs="Times New Roman"/>
          <w:sz w:val="24"/>
          <w:szCs w:val="24"/>
        </w:rPr>
        <w:t>’</w:t>
      </w:r>
      <w:r w:rsidR="008D320B" w:rsidRPr="00224F34">
        <w:rPr>
          <w:rFonts w:cs="Times New Roman"/>
          <w:sz w:val="24"/>
          <w:szCs w:val="24"/>
        </w:rPr>
        <w:t>di galiba o zaman, Sunat Bey durmadan müjde verdi iki tane santral geliyor Türkiye’den, iki tane santral geliyor Türkiye’den merak etmeyin iki çarpı 25 motorinle çalışır. Ne oldu? Geçen gün size bu Kürsüden okuduğum Mahkeme Kararının içinde itirafta bulundunuz ihalesiz akaryakıt aldık diye mecbur kaldık iki çarpı 25 motorinle çalışan santralleri çalıştırdık ve onu çalıştırdık diye Milyonlarca Dolar motorinden dolayı zarara girdik diye itiraf yazdınız ama derdiniz ki dönün bakın yahu gazetelere bu memlekette arşivcilik kolaydır ya artık Google'a yazan çıkar, dönün bakın bakalım iki çarpı 25 megavat santral gelmesi konusunda nasıl müjdeler olsun yurdumun toprağına taşına şarkılarını okurdunuz, müjdeler verdiniz yurdumun toprağına taşına, ondan sonraya döndünüz Mahkeme Kararında itiraf ettiniz aha bu santralleri kullandım da motorin harcadım diye Milyonlarca Dolar da zarara uğrattım KIB</w:t>
      </w:r>
      <w:r w:rsidR="003809E6">
        <w:rPr>
          <w:rFonts w:cs="Times New Roman"/>
          <w:sz w:val="24"/>
          <w:szCs w:val="24"/>
        </w:rPr>
        <w:t>-</w:t>
      </w:r>
      <w:r w:rsidR="008D320B" w:rsidRPr="00224F34">
        <w:rPr>
          <w:rFonts w:cs="Times New Roman"/>
          <w:sz w:val="24"/>
          <w:szCs w:val="24"/>
        </w:rPr>
        <w:t>TEK’i diye. Bütün bunlar hepsi belgeli konuşuyorum ha, hiçbirini böyle harcıalem konuşmuyor hepsinin belgesi var, Mahkeme Kararı var, sözleşme var, bilmem ne var. Sizin beyanatları</w:t>
      </w:r>
      <w:r w:rsidR="00B96083">
        <w:rPr>
          <w:rFonts w:cs="Times New Roman"/>
          <w:sz w:val="24"/>
          <w:szCs w:val="24"/>
        </w:rPr>
        <w:t>nız var basında. Bıktık usandık!</w:t>
      </w:r>
      <w:r w:rsidR="008D320B" w:rsidRPr="00224F34">
        <w:rPr>
          <w:rFonts w:cs="Times New Roman"/>
          <w:sz w:val="24"/>
          <w:szCs w:val="24"/>
        </w:rPr>
        <w:t xml:space="preserve"> Çünkü nereden usandık bilirsiniz? Şimdi de gezersiniz gezersiniz şimdi Erhan Bey diyor ki</w:t>
      </w:r>
      <w:r w:rsidR="00B96083">
        <w:rPr>
          <w:rFonts w:cs="Times New Roman"/>
          <w:sz w:val="24"/>
          <w:szCs w:val="24"/>
        </w:rPr>
        <w:t>;</w:t>
      </w:r>
      <w:r w:rsidR="008D320B" w:rsidRPr="00224F34">
        <w:rPr>
          <w:rFonts w:cs="Times New Roman"/>
          <w:sz w:val="24"/>
          <w:szCs w:val="24"/>
        </w:rPr>
        <w:t xml:space="preserve"> Salahi Bey</w:t>
      </w:r>
      <w:r w:rsidR="00B96083">
        <w:rPr>
          <w:rFonts w:cs="Times New Roman"/>
          <w:sz w:val="24"/>
          <w:szCs w:val="24"/>
        </w:rPr>
        <w:t>’</w:t>
      </w:r>
      <w:r w:rsidR="008D320B" w:rsidRPr="00224F34">
        <w:rPr>
          <w:rFonts w:cs="Times New Roman"/>
          <w:sz w:val="24"/>
          <w:szCs w:val="24"/>
        </w:rPr>
        <w:t xml:space="preserve">e bütün bu söylediklerinin şu ana kadar söylediklerinin hiçbir anlamı yok. Hangi konuda? Enterkonnekte konusunda. E, niçin yok? E, çünkü daha fizibilite yok. E, tamam hiçbir anlamı yok da senin için anlamı var köy köy gezesin da merak etmeyin de enterkonnekte geliyor diyesin.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DOĞUŞ DERYA (Lefkoşa) (Yerinden) – Ersin Bey de söyler.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TUFAN ERHÜRMAN (Devamla) – Evet. Bu arkadaşlar için anlamı var, Salahi Bey için yok. Salahi Bey sözleşmeden okuyor anlamı yok, bu arkadaşlar fizibilite y</w:t>
      </w:r>
      <w:r w:rsidR="00B96083">
        <w:rPr>
          <w:rFonts w:cs="Times New Roman"/>
          <w:sz w:val="24"/>
          <w:szCs w:val="24"/>
        </w:rPr>
        <w:t xml:space="preserve">okken konuşuyor anlamı var. E, </w:t>
      </w:r>
      <w:r w:rsidRPr="00224F34">
        <w:rPr>
          <w:rFonts w:cs="Times New Roman"/>
          <w:sz w:val="24"/>
          <w:szCs w:val="24"/>
        </w:rPr>
        <w:t xml:space="preserve">usandık bıktık yahu artık. Bu ciddiyetsizlikten, bu halden gerçekten gına geldi ve bununla yani başa çıkmak da kolay değil. Ha </w:t>
      </w:r>
      <w:r w:rsidR="003809E6">
        <w:rPr>
          <w:rFonts w:cs="Times New Roman"/>
          <w:sz w:val="24"/>
          <w:szCs w:val="24"/>
        </w:rPr>
        <w:t>KIB-TEK</w:t>
      </w:r>
      <w:r w:rsidRPr="00224F34">
        <w:rPr>
          <w:rFonts w:cs="Times New Roman"/>
          <w:sz w:val="24"/>
          <w:szCs w:val="24"/>
        </w:rPr>
        <w:t xml:space="preserve"> ile ilgili ben çok uzatmayacağım, çünkü yani aslında güneşin altında yeni bir şey yok. Aynı hikaye berdevam. Merak ettim açıkça soracağım, yerinizden cevap verebileceğiniz kadar kısa bir sorudur. O size okuduğum ve Mahkeme Kararında Milyonlarca Dolar bu ülkeyi ihalesiz akaryakıt alımı sevdasıyla zarara uğrattığınızı itiraf ettiğiniz Mahkeme Kararına karşı istinafa gidiyor </w:t>
      </w:r>
      <w:r w:rsidRPr="00224F34">
        <w:rPr>
          <w:rFonts w:cs="Times New Roman"/>
          <w:sz w:val="24"/>
          <w:szCs w:val="24"/>
        </w:rPr>
        <w:lastRenderedPageBreak/>
        <w:t>musunuz? Size niçin bakarım bilmem aslında bu yana bakmam lazım da en çok siz konuşursunuz bu konuda diye gözüm daldı. İstinafa gidiyor musunuz?</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BAŞBAKAN ÜNAL ÜSTEL (Yerinden) – Hazırlık yapıldı.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TUFAN ERHÜRMAN (Devamla) – Gidilecek yani tamam. Onu bilgi olarak aldık istinafa gidiyorsunuz dediniz, gideceksiniz ve göreceyiz. Onu da bilgi olarak aldık.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Şimdi bir başka konuya geçiyorum. Bakın size bir gazete kupürü göstereceğim, büyüktür </w:t>
      </w:r>
      <w:r w:rsidR="00B96083">
        <w:rPr>
          <w:rFonts w:cs="Times New Roman"/>
          <w:sz w:val="24"/>
          <w:szCs w:val="24"/>
        </w:rPr>
        <w:t>aslında ama okuyayım ben gene da ;</w:t>
      </w:r>
      <w:r w:rsidRPr="00224F34">
        <w:rPr>
          <w:rFonts w:cs="Times New Roman"/>
          <w:sz w:val="24"/>
          <w:szCs w:val="24"/>
        </w:rPr>
        <w:t xml:space="preserve"> “Ersin Tatar yabancılara mal satışı belli kurallara bağlı ve sayılarla kısıtlanıyor” devamı</w:t>
      </w:r>
      <w:r w:rsidR="00B96083">
        <w:rPr>
          <w:rFonts w:cs="Times New Roman"/>
          <w:sz w:val="24"/>
          <w:szCs w:val="24"/>
        </w:rPr>
        <w:t>,</w:t>
      </w:r>
      <w:r w:rsidRPr="00224F34">
        <w:rPr>
          <w:rFonts w:cs="Times New Roman"/>
          <w:sz w:val="24"/>
          <w:szCs w:val="24"/>
        </w:rPr>
        <w:t xml:space="preserve"> “Cumhurbaşkanı Ersin Tatar yabancılara mal satışı belli kurallara bağlı ve sayılarla kısıtlanıyor, sözleşmeyle yapılan satışın önüne geçilmesi için gerekli düzenlemelerin yapılması gerekiyor” dedi. Ne dedi? Sözleşmeyle yapılan satışın önüne geçilmesi için gerekli düzenlemelerin yapılması gerekiyor dedi. Sayın Ersin Tatar belli ki bu konudaki çalışmalardan haberdar. Öyle anlıyorum. Mutsuz mu? Hiç de mutsuz görünmüyor. Yabancılara mal satışı belli kurallara bağlanacak, sayılarla kısıtlanacak. Sözleşmelerin önüne geçilecek. Madde 1; aynı Sayın Tatar değildi bir inşaatın, bir şeyin açılışında “Yürüyün de korkmayın arkanızdayım” diyen bendim?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DOĞUŞ DERYA (Yerinden)(Devamla) – İmar Planı dinlemeyin dedi.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TUFAN ERHÜRMAN (Devamla) </w:t>
      </w:r>
      <w:r w:rsidR="00A15EDA" w:rsidRPr="00224F34">
        <w:rPr>
          <w:rFonts w:cs="Times New Roman"/>
          <w:sz w:val="24"/>
          <w:szCs w:val="24"/>
        </w:rPr>
        <w:t>–</w:t>
      </w:r>
      <w:r w:rsidRPr="00224F34">
        <w:rPr>
          <w:rFonts w:cs="Times New Roman"/>
          <w:sz w:val="24"/>
          <w:szCs w:val="24"/>
        </w:rPr>
        <w:t xml:space="preserve"> İmar planı mimar planı dinlemeyin yapın da ben arkanızdayım diyen bendim</w:t>
      </w:r>
      <w:r w:rsidR="00B96083">
        <w:rPr>
          <w:rFonts w:cs="Times New Roman"/>
          <w:sz w:val="24"/>
          <w:szCs w:val="24"/>
        </w:rPr>
        <w:t>? N</w:t>
      </w:r>
      <w:r w:rsidRPr="00224F34">
        <w:rPr>
          <w:rFonts w:cs="Times New Roman"/>
          <w:sz w:val="24"/>
          <w:szCs w:val="24"/>
        </w:rPr>
        <w:t>e oldu şimşek çaktı gene bir şatodan, ne oldu?</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DOĞUŞ DERYA (Yerinden)(Devamla) – Vahi indi göklerden.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TUFAN ERHÜRMAN (Devamla) </w:t>
      </w:r>
      <w:r w:rsidR="00A15EDA" w:rsidRPr="00224F34">
        <w:rPr>
          <w:rFonts w:cs="Times New Roman"/>
          <w:sz w:val="24"/>
          <w:szCs w:val="24"/>
        </w:rPr>
        <w:t>–</w:t>
      </w:r>
      <w:r w:rsidRPr="00224F34">
        <w:rPr>
          <w:rFonts w:cs="Times New Roman"/>
          <w:sz w:val="24"/>
          <w:szCs w:val="24"/>
        </w:rPr>
        <w:t xml:space="preserve"> Ha devam İkinci madde; Sayın Tatar çalışmadan haberdar Cumhurbaşkanlığı makamında, bugün oldu biz haberdar mıyız </w:t>
      </w:r>
      <w:r w:rsidR="00B96083">
        <w:rPr>
          <w:rFonts w:cs="Times New Roman"/>
          <w:sz w:val="24"/>
          <w:szCs w:val="24"/>
        </w:rPr>
        <w:t xml:space="preserve">? </w:t>
      </w:r>
      <w:r w:rsidRPr="00224F34">
        <w:rPr>
          <w:rFonts w:cs="Times New Roman"/>
          <w:sz w:val="24"/>
          <w:szCs w:val="24"/>
        </w:rPr>
        <w:t xml:space="preserve">Meclisten geçecek ya bu, yok biz haberdar değiliz. Üç </w:t>
      </w:r>
      <w:r w:rsidR="00CC25E8">
        <w:rPr>
          <w:rFonts w:cs="Times New Roman"/>
          <w:sz w:val="24"/>
          <w:szCs w:val="24"/>
        </w:rPr>
        <w:t xml:space="preserve">, </w:t>
      </w:r>
      <w:r w:rsidRPr="00224F34">
        <w:rPr>
          <w:rFonts w:cs="Times New Roman"/>
          <w:sz w:val="24"/>
          <w:szCs w:val="24"/>
        </w:rPr>
        <w:t>ama daha önemlisini söyleyeyim size, arkadaşlar, lütfen burayı sakin sakin dinleyin, eğer Cumhurbaşkanlığı makamından sözleşmeyle yapılan satışın önüne geçilmesi için gerekli düzenlemelerin yapılması ger</w:t>
      </w:r>
      <w:r w:rsidR="00B96083">
        <w:rPr>
          <w:rFonts w:cs="Times New Roman"/>
          <w:sz w:val="24"/>
          <w:szCs w:val="24"/>
        </w:rPr>
        <w:t>ekiyor açıklaması geldiyse, ben</w:t>
      </w:r>
      <w:r w:rsidRPr="00224F34">
        <w:rPr>
          <w:rFonts w:cs="Times New Roman"/>
          <w:sz w:val="24"/>
          <w:szCs w:val="24"/>
        </w:rPr>
        <w:t>de sözleşmeyle satış yapmak isteyen, ya da sözleşmeyle sat</w:t>
      </w:r>
      <w:r w:rsidR="00CC25E8">
        <w:rPr>
          <w:rFonts w:cs="Times New Roman"/>
          <w:sz w:val="24"/>
          <w:szCs w:val="24"/>
        </w:rPr>
        <w:t>ın almak isteyen biriysem, bunu</w:t>
      </w:r>
      <w:r w:rsidRPr="00224F34">
        <w:rPr>
          <w:rFonts w:cs="Times New Roman"/>
          <w:sz w:val="24"/>
          <w:szCs w:val="24"/>
        </w:rPr>
        <w:t>da duyduysam şu anda mantıken ben ne yaparım? Bir an önce sözleşmeyle alırım, ya da bir an önce sözleşme</w:t>
      </w:r>
      <w:r w:rsidR="00B96083">
        <w:rPr>
          <w:rFonts w:cs="Times New Roman"/>
          <w:sz w:val="24"/>
          <w:szCs w:val="24"/>
        </w:rPr>
        <w:t>yle satarım. Bunu niçin söyledim</w:t>
      </w:r>
      <w:r w:rsidRPr="00224F34">
        <w:rPr>
          <w:rFonts w:cs="Times New Roman"/>
          <w:sz w:val="24"/>
          <w:szCs w:val="24"/>
        </w:rPr>
        <w:t>? Yani emirname çıkıyor ve bilmem neresi imara kapatılacak diye aç</w:t>
      </w:r>
      <w:r w:rsidR="00CC25E8">
        <w:rPr>
          <w:rFonts w:cs="Times New Roman"/>
          <w:sz w:val="24"/>
          <w:szCs w:val="24"/>
        </w:rPr>
        <w:t>ıklama yaparsan, ertesi gün tam</w:t>
      </w:r>
      <w:r w:rsidRPr="00224F34">
        <w:rPr>
          <w:rFonts w:cs="Times New Roman"/>
          <w:sz w:val="24"/>
          <w:szCs w:val="24"/>
        </w:rPr>
        <w:t>da o kapatılacak dediğin yerde bütün işlemler yapılır, aptal değil kimse. Sözleşmeyle satışın önüne geçilmesi gerekiyor diyorsan, sözleşmeyle satışı yapabildiğiniz kadar yapın demektir. Öyle algılanır karşıdan. Ha çok niyetliyseniz bütçe görüşmelerinin içindeyiz ya olağanüstü toplantı çağıralım ve sözleşmeyle satışı şimdi yasaklayalım,. Şimdi ki Sayın Tatar’ın sayesinde bu da aslında bir nedir bilirsiniz? Yü</w:t>
      </w:r>
      <w:r w:rsidR="0082694E" w:rsidRPr="00224F34">
        <w:rPr>
          <w:rFonts w:cs="Times New Roman"/>
          <w:sz w:val="24"/>
          <w:szCs w:val="24"/>
        </w:rPr>
        <w:t>rüyün de korkmayın</w:t>
      </w:r>
      <w:r w:rsidRPr="00224F34">
        <w:rPr>
          <w:rFonts w:cs="Times New Roman"/>
          <w:sz w:val="24"/>
          <w:szCs w:val="24"/>
        </w:rPr>
        <w:t xml:space="preserve">dır bu da, bu da odur. Şimdi </w:t>
      </w:r>
      <w:r w:rsidR="0082694E" w:rsidRPr="00224F34">
        <w:rPr>
          <w:rFonts w:cs="Times New Roman"/>
          <w:sz w:val="24"/>
          <w:szCs w:val="24"/>
        </w:rPr>
        <w:t>yürüyün de korkmayın</w:t>
      </w:r>
      <w:r w:rsidR="00CC25E8">
        <w:rPr>
          <w:rFonts w:cs="Times New Roman"/>
          <w:sz w:val="24"/>
          <w:szCs w:val="24"/>
        </w:rPr>
        <w:t xml:space="preserve">dır bu. Çünkü şimdi yürümezseniz sonra </w:t>
      </w:r>
      <w:r w:rsidRPr="00224F34">
        <w:rPr>
          <w:rFonts w:cs="Times New Roman"/>
          <w:sz w:val="24"/>
          <w:szCs w:val="24"/>
        </w:rPr>
        <w:t xml:space="preserve">yürüyemeyebilirsiniz ha demektir bu.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DOĞUŞ DERYA (Yerinden)(Devamla) – Lefke İmar Planı bitti niçin şey </w:t>
      </w:r>
      <w:r w:rsidR="00CC25E8" w:rsidRPr="00CC25E8">
        <w:rPr>
          <w:rFonts w:cs="Times New Roman"/>
          <w:sz w:val="24"/>
          <w:szCs w:val="24"/>
        </w:rPr>
        <w:t>yapmaz</w:t>
      </w:r>
      <w:r w:rsidRPr="00224F34">
        <w:rPr>
          <w:rFonts w:cs="Times New Roman"/>
          <w:sz w:val="24"/>
          <w:szCs w:val="24"/>
        </w:rPr>
        <w:t xml:space="preserve"> Bakanlar Kurulu? Kimi yedirirler yani merak ediyorum.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TUFAN ERHÜRMAN (Devamla) – Yani ben onu o şekilde sormam ama bu arkadaşlar ne anlama gelir hepimiz biliyoruz. Burada konuştuk elbette dedik ki bu alan düzenlenmelidir bilmem nedir elli defa size biz de çağrı yaptık, biz de katkı koymaya hazırız, e, bu ne, bu ne? Yani nedir</w:t>
      </w:r>
      <w:r w:rsidR="003809E6">
        <w:rPr>
          <w:rFonts w:cs="Times New Roman"/>
          <w:sz w:val="24"/>
          <w:szCs w:val="24"/>
        </w:rPr>
        <w:t>?</w:t>
      </w:r>
      <w:r w:rsidRPr="00224F34">
        <w:rPr>
          <w:rFonts w:cs="Times New Roman"/>
          <w:sz w:val="24"/>
          <w:szCs w:val="24"/>
        </w:rPr>
        <w:t xml:space="preserve"> niyet nedir yani</w:t>
      </w:r>
      <w:r w:rsidR="003809E6">
        <w:rPr>
          <w:rFonts w:cs="Times New Roman"/>
          <w:sz w:val="24"/>
          <w:szCs w:val="24"/>
        </w:rPr>
        <w:t xml:space="preserve">? </w:t>
      </w:r>
      <w:r w:rsidRPr="00224F34">
        <w:rPr>
          <w:rFonts w:cs="Times New Roman"/>
          <w:sz w:val="24"/>
          <w:szCs w:val="24"/>
        </w:rPr>
        <w:t xml:space="preserve">. Farkındasın ağzından çıkanın ne olduğunun, yoksa değilsin? Yani geriye dönük olarak sözleşmeyle satış konusunda bir şey yapmak o </w:t>
      </w:r>
      <w:r w:rsidRPr="00224F34">
        <w:rPr>
          <w:rFonts w:cs="Times New Roman"/>
          <w:sz w:val="24"/>
          <w:szCs w:val="24"/>
        </w:rPr>
        <w:lastRenderedPageBreak/>
        <w:t>kadar da kolay olmayabilir hukuken diye bilgimiz varken yasa daha çıkmadan sözleşmeyle satılanların sayısını arttırmaktır. Tarımsal araziler korunacaktır diye önceden açıklama yapmak, tarımsal arazileri şimdi ne kadar alırsanız o kadar yanınıza kalır demektir da bunu da salla gitsin, zaman alsın. E, şimdi zaten bütç</w:t>
      </w:r>
      <w:r w:rsidR="000166EB">
        <w:rPr>
          <w:rFonts w:cs="Times New Roman"/>
          <w:sz w:val="24"/>
          <w:szCs w:val="24"/>
        </w:rPr>
        <w:t>e görüşürük</w:t>
      </w:r>
      <w:r w:rsidRPr="00224F34">
        <w:rPr>
          <w:rFonts w:cs="Times New Roman"/>
          <w:sz w:val="24"/>
          <w:szCs w:val="24"/>
        </w:rPr>
        <w:t xml:space="preserve"> geçsin</w:t>
      </w:r>
      <w:r w:rsidR="000166EB">
        <w:rPr>
          <w:rFonts w:cs="Times New Roman"/>
          <w:sz w:val="24"/>
          <w:szCs w:val="24"/>
        </w:rPr>
        <w:t>,</w:t>
      </w:r>
      <w:r w:rsidRPr="00224F34">
        <w:rPr>
          <w:rFonts w:cs="Times New Roman"/>
          <w:sz w:val="24"/>
          <w:szCs w:val="24"/>
        </w:rPr>
        <w:t xml:space="preserve"> Aralık bitsin Ocak'ta bilmem ne olsun</w:t>
      </w:r>
      <w:r w:rsidR="0082694E" w:rsidRPr="00224F34">
        <w:rPr>
          <w:rFonts w:cs="Times New Roman"/>
          <w:sz w:val="24"/>
          <w:szCs w:val="24"/>
        </w:rPr>
        <w:t xml:space="preserve">, </w:t>
      </w:r>
      <w:r w:rsidRPr="00224F34">
        <w:rPr>
          <w:rFonts w:cs="Times New Roman"/>
          <w:sz w:val="24"/>
          <w:szCs w:val="24"/>
        </w:rPr>
        <w:t>el elde baş başta ne kaldı? Yani arkadaşlar gerçekten samimiyet değil sorguladığım ciddiyetten bahsediyorum yahu, yani bizim aklımızla dalga geçersiniz, geçer ya da, nedir yani bu? Yeni iki gün ya dündür, ya önceki gündür, ya en kötü ihtimalle bir gün öncedir. Tekrar ediyorum bak çağrımdır, niyetiniz varsa o çalışmanın içinde bu varsa getirin bir madde gerekirse olağanüstü toplantı neyse o madde getirin şimd</w:t>
      </w:r>
      <w:r w:rsidR="000166EB">
        <w:rPr>
          <w:rFonts w:cs="Times New Roman"/>
          <w:sz w:val="24"/>
          <w:szCs w:val="24"/>
        </w:rPr>
        <w:t>i geçirelim. Çünkü böyle gidersa</w:t>
      </w:r>
      <w:r w:rsidRPr="00224F34">
        <w:rPr>
          <w:rFonts w:cs="Times New Roman"/>
          <w:sz w:val="24"/>
          <w:szCs w:val="24"/>
        </w:rPr>
        <w:t xml:space="preserve"> yani attığın taş ürküttüğün kurbağaya değmeyecek.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İÇİŞLERİ BAKANI DURSUN OĞUZ (Yerinden) – Sayın Hocam, sözleşmeliler ile ilgili Mecliste daha önce Sayın Başbakanımız da konuştu, ben de söyledim, siz de zaten hep biliyor, yasa ne ise o, yasanın harici yapılan sözleşmelerin yasaya uygun olarak belli bir süre düşüncesi var ki siz de en son bitince bitiriyoruz bu hafta size vereceğiz gene yani mutabakat anlamı düşünce öyle. Yani bir sözleşmeli yasa harici olanlar pek hoş değil ama illegal, legal veyahut ta elinde tutan elinde ka</w:t>
      </w:r>
      <w:r w:rsidR="000166EB">
        <w:rPr>
          <w:rFonts w:cs="Times New Roman"/>
          <w:sz w:val="24"/>
          <w:szCs w:val="24"/>
        </w:rPr>
        <w:t>lacak diye bir düşüncemiz yok. Y</w:t>
      </w:r>
      <w:r w:rsidRPr="00224F34">
        <w:rPr>
          <w:rFonts w:cs="Times New Roman"/>
          <w:sz w:val="24"/>
          <w:szCs w:val="24"/>
        </w:rPr>
        <w:t>asanın dışına biraz önce ne dediniz? Yasanın harici bir şey mi var? Yok yasanın harici bir şey ama…</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TUFAN ERHÜRMAN (Devamla) – Ben öyle demedim.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DURSUN OĞUZ (Yerinden)(Devamla) – Biliyorum</w:t>
      </w:r>
      <w:r w:rsidR="000166EB">
        <w:rPr>
          <w:rFonts w:cs="Times New Roman"/>
          <w:sz w:val="24"/>
          <w:szCs w:val="24"/>
        </w:rPr>
        <w:t>,</w:t>
      </w:r>
      <w:r w:rsidRPr="00224F34">
        <w:rPr>
          <w:rFonts w:cs="Times New Roman"/>
          <w:sz w:val="24"/>
          <w:szCs w:val="24"/>
        </w:rPr>
        <w:t xml:space="preserve"> biliyorum.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TUFAN ERHÜRMAN (Devamla) – Yasanın harici bir şey var demedim. Eğer bu Ersin Beyin söylediği sözleşme ile yapılan satışın önüne geçilmesi için</w:t>
      </w:r>
      <w:r w:rsidR="000166EB">
        <w:rPr>
          <w:rFonts w:cs="Times New Roman"/>
          <w:sz w:val="24"/>
          <w:szCs w:val="24"/>
        </w:rPr>
        <w:t>,</w:t>
      </w:r>
      <w:r w:rsidRPr="00224F34">
        <w:rPr>
          <w:rFonts w:cs="Times New Roman"/>
          <w:sz w:val="24"/>
          <w:szCs w:val="24"/>
        </w:rPr>
        <w:t xml:space="preserve"> nereye yönelik? Geleceğe yönelik sözleşmeyle şu anda yapılan satışın önüne geçilmesi için yani Türkçesi nedir bunun? Bundan sonra her sözleşme demek istedi diye genişletmek istemem, belli tarzda sözleşmeye veya mesela şöyle diyebilirim</w:t>
      </w:r>
      <w:r w:rsidR="000166EB">
        <w:rPr>
          <w:rFonts w:cs="Times New Roman"/>
          <w:sz w:val="24"/>
          <w:szCs w:val="24"/>
        </w:rPr>
        <w:t>, t</w:t>
      </w:r>
      <w:r w:rsidRPr="00224F34">
        <w:rPr>
          <w:rFonts w:cs="Times New Roman"/>
          <w:sz w:val="24"/>
          <w:szCs w:val="24"/>
        </w:rPr>
        <w:t>apuya kaydedilmeyen sözleşmeyle satışın önüne geçilmesi için gerekli düzenlemenin yapılması gerekiyor dedi size. Varsa böyle bir şey tekrar söylüyorum bugün getirin bugün geçirelim. Çünkü öbür türlü</w:t>
      </w:r>
      <w:r w:rsidR="000166EB">
        <w:rPr>
          <w:rFonts w:cs="Times New Roman"/>
          <w:sz w:val="24"/>
          <w:szCs w:val="24"/>
        </w:rPr>
        <w:t>,</w:t>
      </w:r>
      <w:r w:rsidRPr="00224F34">
        <w:rPr>
          <w:rFonts w:cs="Times New Roman"/>
          <w:sz w:val="24"/>
          <w:szCs w:val="24"/>
        </w:rPr>
        <w:t xml:space="preserve"> Ocak’ın s</w:t>
      </w:r>
      <w:r w:rsidR="000166EB">
        <w:rPr>
          <w:rFonts w:cs="Times New Roman"/>
          <w:sz w:val="24"/>
          <w:szCs w:val="24"/>
        </w:rPr>
        <w:t xml:space="preserve">onunda da komitede de görüşürük da, </w:t>
      </w:r>
      <w:r w:rsidR="000B34D1">
        <w:rPr>
          <w:rFonts w:cs="Times New Roman"/>
          <w:sz w:val="24"/>
          <w:szCs w:val="24"/>
        </w:rPr>
        <w:t>Şubat’ta da bilmem ne yaparık</w:t>
      </w:r>
      <w:r w:rsidRPr="00224F34">
        <w:rPr>
          <w:rFonts w:cs="Times New Roman"/>
          <w:sz w:val="24"/>
          <w:szCs w:val="24"/>
        </w:rPr>
        <w:t>, üç ay daha serbest bölge.</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DOĞUŞ DERYA (Yerinden)(Devamla) – Her konuda Kanun Hükmünde Kararname yayınlarlar da zaten.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TUFAN ERHÜRMAN (Devamla) </w:t>
      </w:r>
      <w:r w:rsidR="00A15EDA" w:rsidRPr="00224F34">
        <w:rPr>
          <w:rFonts w:cs="Times New Roman"/>
          <w:sz w:val="24"/>
          <w:szCs w:val="24"/>
        </w:rPr>
        <w:t>–</w:t>
      </w:r>
      <w:r w:rsidR="000B34D1">
        <w:rPr>
          <w:rFonts w:cs="Times New Roman"/>
          <w:sz w:val="24"/>
          <w:szCs w:val="24"/>
        </w:rPr>
        <w:t xml:space="preserve"> Onu da desteklerik ha! B</w:t>
      </w:r>
      <w:r w:rsidRPr="00224F34">
        <w:rPr>
          <w:rFonts w:cs="Times New Roman"/>
          <w:sz w:val="24"/>
          <w:szCs w:val="24"/>
        </w:rPr>
        <w:t xml:space="preserve">ir madde bunu çıkarın Yasa Gücünde Kararnameyle getirin, ekonomik mi, mekonomik mi geçirelim. Çünkü aksi takdirde bu hal istemem kelime kullanayım, kullandığımda çünkü gerçek kelimedir ama rahatsız olur arkadaşlar, boşboğazlık hali bizi nereye taşıyacak bilmiyorum. Bak, bu kadar da açık söylüyorum. Bu Devlete dair dirhem ciddiyet taşımamakla ilgilidir. Bu memlekete dair, bu topraklara dair, geleceğe dair, çocuklara dair dirhem ciddiyet taşımamak demektir bu. Daha ne konuşulur bilmem. </w:t>
      </w:r>
    </w:p>
    <w:p w:rsidR="008D320B" w:rsidRPr="00224F34" w:rsidRDefault="008D320B" w:rsidP="008D320B">
      <w:pPr>
        <w:ind w:firstLine="708"/>
        <w:rPr>
          <w:rFonts w:cs="Times New Roman"/>
          <w:sz w:val="24"/>
          <w:szCs w:val="24"/>
        </w:rPr>
      </w:pPr>
    </w:p>
    <w:p w:rsidR="008D320B" w:rsidRPr="00224F34" w:rsidRDefault="008D320B" w:rsidP="00FE2D6C">
      <w:pPr>
        <w:ind w:firstLine="708"/>
        <w:rPr>
          <w:rFonts w:cs="Times New Roman"/>
          <w:sz w:val="24"/>
          <w:szCs w:val="24"/>
        </w:rPr>
      </w:pPr>
      <w:r w:rsidRPr="00224F34">
        <w:rPr>
          <w:rFonts w:cs="Times New Roman"/>
          <w:sz w:val="24"/>
          <w:szCs w:val="24"/>
        </w:rPr>
        <w:t>Şimdi maalesef bugün gazetelerle geldim alışkanlığım değil ama ne yapayım yani? Erhan Bey gene Kıbrıs Gazetesinin saklayacak halim yok isim vermem genelde ama gazete g</w:t>
      </w:r>
      <w:r w:rsidR="000B34D1">
        <w:rPr>
          <w:rFonts w:cs="Times New Roman"/>
          <w:sz w:val="24"/>
          <w:szCs w:val="24"/>
        </w:rPr>
        <w:t>österecem madem gösterecem</w:t>
      </w:r>
      <w:r w:rsidR="00FE2D6C" w:rsidRPr="00224F34">
        <w:rPr>
          <w:rFonts w:cs="Times New Roman"/>
          <w:sz w:val="24"/>
          <w:szCs w:val="24"/>
        </w:rPr>
        <w:t>.</w:t>
      </w:r>
    </w:p>
    <w:p w:rsidR="008D320B" w:rsidRPr="00224F34" w:rsidRDefault="008D320B" w:rsidP="008D320B">
      <w:pPr>
        <w:ind w:firstLine="0"/>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Gene sürmanşette “Ercan’da sabotaj şüphesi.” Yahu bu “sabotaj” kelimesi yor</w:t>
      </w:r>
      <w:r w:rsidR="003809E6">
        <w:rPr>
          <w:rFonts w:cs="Times New Roman"/>
          <w:sz w:val="24"/>
          <w:szCs w:val="24"/>
        </w:rPr>
        <w:t>madı mı sizi artık? Girin Allah</w:t>
      </w:r>
      <w:r w:rsidRPr="00224F34">
        <w:rPr>
          <w:rFonts w:cs="Times New Roman"/>
          <w:sz w:val="24"/>
          <w:szCs w:val="24"/>
        </w:rPr>
        <w:t>ısınız Google ’ye Erhan Arıklı, sabotaj yazın, çıkacak.</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lastRenderedPageBreak/>
        <w:t xml:space="preserve">BAYINDIRLIK VE ULAŞTIRMA BAKANI ERHAN ARIKLI (Yerinden) – Sayın Başkan, yani ülkede hiç sabotaj girişimi olmadı, öyle mi? </w:t>
      </w:r>
      <w:r w:rsidR="00224F34" w:rsidRPr="00224F34">
        <w:rPr>
          <w:rFonts w:cs="Times New Roman"/>
          <w:sz w:val="24"/>
          <w:szCs w:val="24"/>
        </w:rPr>
        <w:t>AKSA</w:t>
      </w:r>
      <w:r w:rsidRPr="00224F34">
        <w:rPr>
          <w:rFonts w:cs="Times New Roman"/>
          <w:sz w:val="24"/>
          <w:szCs w:val="24"/>
        </w:rPr>
        <w:t xml:space="preserve">’nın santraline girip de sabotaj yapmak isteyenler olmadı, öyle mi? </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TUFAN ERHÜRMAN  (Devamla) – E, ne…</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ERHAN ARIKLI (Yerinden) (Devamla) – Teknecik’te…</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CEYHUN BİRİNCİ (Girne) (Yerinden) – Ne yakalamadınız kendilerini?</w:t>
      </w:r>
    </w:p>
    <w:p w:rsidR="008D320B" w:rsidRPr="00224F34" w:rsidRDefault="008D320B" w:rsidP="008D320B">
      <w:pPr>
        <w:rPr>
          <w:rFonts w:cs="Times New Roman"/>
          <w:sz w:val="24"/>
          <w:szCs w:val="24"/>
        </w:rPr>
      </w:pPr>
    </w:p>
    <w:p w:rsidR="008D320B" w:rsidRPr="00224F34" w:rsidRDefault="00FE2D6C" w:rsidP="00DF1006">
      <w:pPr>
        <w:ind w:firstLine="708"/>
        <w:rPr>
          <w:rFonts w:cs="Times New Roman"/>
          <w:sz w:val="24"/>
          <w:szCs w:val="24"/>
        </w:rPr>
      </w:pPr>
      <w:r w:rsidRPr="00224F34">
        <w:rPr>
          <w:rFonts w:cs="Times New Roman"/>
          <w:sz w:val="24"/>
          <w:szCs w:val="24"/>
        </w:rPr>
        <w:t>TUFAN ERHÜRMAN</w:t>
      </w:r>
      <w:r w:rsidR="008D320B" w:rsidRPr="00224F34">
        <w:rPr>
          <w:rFonts w:cs="Times New Roman"/>
          <w:sz w:val="24"/>
          <w:szCs w:val="24"/>
        </w:rPr>
        <w:t xml:space="preserve"> (Devamla) – E, sen ne yapan o zaman?</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ERHAN ARIKLI (Yerinden) (Devamla) – Yüksek gerilim hatlarındaki…</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TUF</w:t>
      </w:r>
      <w:r w:rsidR="00FE2D6C" w:rsidRPr="00224F34">
        <w:rPr>
          <w:rFonts w:cs="Times New Roman"/>
          <w:sz w:val="24"/>
          <w:szCs w:val="24"/>
        </w:rPr>
        <w:t xml:space="preserve">AN ERHÜRMAN </w:t>
      </w:r>
      <w:r w:rsidRPr="00224F34">
        <w:rPr>
          <w:rFonts w:cs="Times New Roman"/>
          <w:sz w:val="24"/>
          <w:szCs w:val="24"/>
        </w:rPr>
        <w:t>(Deva</w:t>
      </w:r>
      <w:r w:rsidR="005815E5">
        <w:rPr>
          <w:rFonts w:cs="Times New Roman"/>
          <w:sz w:val="24"/>
          <w:szCs w:val="24"/>
        </w:rPr>
        <w:t>mla) – Sen napan o zaman? Napan</w:t>
      </w:r>
      <w:r w:rsidRPr="00224F34">
        <w:rPr>
          <w:rFonts w:cs="Times New Roman"/>
          <w:sz w:val="24"/>
          <w:szCs w:val="24"/>
        </w:rPr>
        <w:t xml:space="preserve"> yani bunlarla ilgili</w:t>
      </w:r>
      <w:r w:rsidR="005815E5">
        <w:rPr>
          <w:rFonts w:cs="Times New Roman"/>
          <w:sz w:val="24"/>
          <w:szCs w:val="24"/>
        </w:rPr>
        <w:t>?</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ERHAN ARIKLI (Yerinden) (Devamla) – Alıyoruz işte, alıyoruz.</w:t>
      </w:r>
    </w:p>
    <w:p w:rsidR="008D320B" w:rsidRPr="00224F34" w:rsidRDefault="008D320B" w:rsidP="008D320B">
      <w:pPr>
        <w:rPr>
          <w:rFonts w:cs="Times New Roman"/>
          <w:sz w:val="24"/>
          <w:szCs w:val="24"/>
        </w:rPr>
      </w:pPr>
    </w:p>
    <w:p w:rsidR="008D320B" w:rsidRPr="00224F34" w:rsidRDefault="00FE2D6C" w:rsidP="00DF1006">
      <w:pPr>
        <w:ind w:firstLine="708"/>
        <w:rPr>
          <w:rFonts w:cs="Times New Roman"/>
          <w:sz w:val="24"/>
          <w:szCs w:val="24"/>
        </w:rPr>
      </w:pPr>
      <w:r w:rsidRPr="00224F34">
        <w:rPr>
          <w:rFonts w:cs="Times New Roman"/>
          <w:sz w:val="24"/>
          <w:szCs w:val="24"/>
        </w:rPr>
        <w:t>TUFAN ERHÜRMAN</w:t>
      </w:r>
      <w:r w:rsidR="008D320B" w:rsidRPr="00224F34">
        <w:rPr>
          <w:rFonts w:cs="Times New Roman"/>
          <w:sz w:val="24"/>
          <w:szCs w:val="24"/>
        </w:rPr>
        <w:t xml:space="preserve"> (Devamla) – Bunlarla ilgili nere alıyorsunuz? Nere alıyorsun?</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ERHAN ARIKLI (Yerinden) (Devamla) – Yani sanki hiç sabotaj girişimi olmadı ülkede…</w:t>
      </w:r>
    </w:p>
    <w:p w:rsidR="008D320B" w:rsidRPr="00224F34" w:rsidRDefault="008D320B" w:rsidP="008D320B">
      <w:pPr>
        <w:rPr>
          <w:rFonts w:cs="Times New Roman"/>
          <w:sz w:val="24"/>
          <w:szCs w:val="24"/>
        </w:rPr>
      </w:pPr>
    </w:p>
    <w:p w:rsidR="008D320B" w:rsidRPr="00224F34" w:rsidRDefault="00FE2D6C" w:rsidP="00DF1006">
      <w:pPr>
        <w:ind w:firstLine="708"/>
        <w:rPr>
          <w:rFonts w:cs="Times New Roman"/>
          <w:sz w:val="24"/>
          <w:szCs w:val="24"/>
        </w:rPr>
      </w:pPr>
      <w:r w:rsidRPr="00224F34">
        <w:rPr>
          <w:rFonts w:cs="Times New Roman"/>
          <w:sz w:val="24"/>
          <w:szCs w:val="24"/>
        </w:rPr>
        <w:t>TUFAN ERHÜRMAN</w:t>
      </w:r>
      <w:r w:rsidR="00C53990">
        <w:rPr>
          <w:rFonts w:cs="Times New Roman"/>
          <w:sz w:val="24"/>
          <w:szCs w:val="24"/>
        </w:rPr>
        <w:t xml:space="preserve"> (Devamla) – Nere alıyon</w:t>
      </w:r>
      <w:r w:rsidR="008D320B" w:rsidRPr="00224F34">
        <w:rPr>
          <w:rFonts w:cs="Times New Roman"/>
          <w:sz w:val="24"/>
          <w:szCs w:val="24"/>
        </w:rPr>
        <w:t>?</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ERHAN ARIKLI (Yerinden) (Devamla) – Hiç girişim olmadı…</w:t>
      </w:r>
    </w:p>
    <w:p w:rsidR="008D320B" w:rsidRPr="00224F34" w:rsidRDefault="008D320B" w:rsidP="008D320B">
      <w:pPr>
        <w:rPr>
          <w:rFonts w:cs="Times New Roman"/>
          <w:sz w:val="24"/>
          <w:szCs w:val="24"/>
        </w:rPr>
      </w:pPr>
    </w:p>
    <w:p w:rsidR="008D320B" w:rsidRPr="00224F34" w:rsidRDefault="00FE2D6C" w:rsidP="00DF1006">
      <w:pPr>
        <w:ind w:firstLine="708"/>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(Devamla) – Yahu girişim, bu memlekette de, her memlekette de sabotaj girişimi tabii ki olabilir. Ama bu memlekette bakanlık koltuğunda oturan biri zırt, pırt sabotajdan bahsed</w:t>
      </w:r>
      <w:r w:rsidR="000B34D1">
        <w:rPr>
          <w:rFonts w:cs="Times New Roman"/>
          <w:sz w:val="24"/>
          <w:szCs w:val="24"/>
        </w:rPr>
        <w:t>iyorsa ispatla mükelleftir yahu!</w:t>
      </w:r>
      <w:r w:rsidR="008D320B" w:rsidRPr="00224F34">
        <w:rPr>
          <w:rFonts w:cs="Times New Roman"/>
          <w:sz w:val="24"/>
          <w:szCs w:val="24"/>
        </w:rPr>
        <w:t xml:space="preserve"> Haçana bir bu memleketin insanlarını…</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ERHAN ARIKLI (Yerinden) (Devamla) – Bazı şeyleri…</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BAŞKAN – Erhan Bey, müdahale etmeyin…</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ERHAN ARIKLI (Yerinden) (Devamla) – Her tarafa kamera koyacağız.</w:t>
      </w:r>
    </w:p>
    <w:p w:rsidR="008D320B" w:rsidRPr="00224F34" w:rsidRDefault="008D320B" w:rsidP="008D320B">
      <w:pPr>
        <w:rPr>
          <w:rFonts w:cs="Times New Roman"/>
          <w:sz w:val="24"/>
          <w:szCs w:val="24"/>
        </w:rPr>
      </w:pPr>
    </w:p>
    <w:p w:rsidR="008D320B" w:rsidRPr="00224F34" w:rsidRDefault="00FE2D6C" w:rsidP="00DF1006">
      <w:pPr>
        <w:ind w:firstLine="708"/>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(Devamla) – E, koy, nereye koyarsan koy kamerayı. Ama koy yani artık, koy da söylediğinde bu defa bir önceki söylediğin, bak bu değil ha, bir önceki söyl</w:t>
      </w:r>
      <w:r w:rsidR="00987316">
        <w:rPr>
          <w:rFonts w:cs="Times New Roman"/>
          <w:sz w:val="24"/>
          <w:szCs w:val="24"/>
        </w:rPr>
        <w:t>ediğinde uçağın içindeydin yahu! U</w:t>
      </w:r>
      <w:r w:rsidR="008D320B" w:rsidRPr="00224F34">
        <w:rPr>
          <w:rFonts w:cs="Times New Roman"/>
          <w:sz w:val="24"/>
          <w:szCs w:val="24"/>
        </w:rPr>
        <w:t>çağın içinden sabotajdan bahseden. Çık yahu konuş iki tane adamla bakayım var mı öyle b</w:t>
      </w:r>
      <w:r w:rsidR="00987316">
        <w:rPr>
          <w:rFonts w:cs="Times New Roman"/>
          <w:sz w:val="24"/>
          <w:szCs w:val="24"/>
        </w:rPr>
        <w:t>ir şey. Ben demiyorum yoktur ha!</w:t>
      </w:r>
      <w:r w:rsidR="008D320B" w:rsidRPr="00224F34">
        <w:rPr>
          <w:rFonts w:cs="Times New Roman"/>
          <w:sz w:val="24"/>
          <w:szCs w:val="24"/>
        </w:rPr>
        <w:t xml:space="preserve"> Nerden bileyim ben vardır, yoktur. Ama devlet ciddiyetinden bahsediyorum ya, sokaktaki adam değilsiniz yahu siz. Kıbrıs Gazetesinin sürmanşetinde bir Bakan </w:t>
      </w:r>
      <w:r w:rsidR="000B34D1">
        <w:rPr>
          <w:rFonts w:cs="Times New Roman"/>
          <w:sz w:val="24"/>
          <w:szCs w:val="24"/>
        </w:rPr>
        <w:t>“Ercan’da sabotaj şüphesi” dersa</w:t>
      </w:r>
      <w:r w:rsidR="008D320B" w:rsidRPr="00224F34">
        <w:rPr>
          <w:rFonts w:cs="Times New Roman"/>
          <w:sz w:val="24"/>
          <w:szCs w:val="24"/>
        </w:rPr>
        <w:t>, bu çok büyük ihtimalle sabotajdır demektir normal ülkelerde. Yok bizde ikide birde sabota</w:t>
      </w:r>
      <w:r w:rsidR="00987316">
        <w:rPr>
          <w:rFonts w:cs="Times New Roman"/>
          <w:sz w:val="24"/>
          <w:szCs w:val="24"/>
        </w:rPr>
        <w:t>j, sabotaj, sabotaj, hiçbiri da</w:t>
      </w:r>
      <w:r w:rsidR="008D320B" w:rsidRPr="00224F34">
        <w:rPr>
          <w:rFonts w:cs="Times New Roman"/>
          <w:sz w:val="24"/>
          <w:szCs w:val="24"/>
        </w:rPr>
        <w:t xml:space="preserve"> sonuca bağlanmıyor. Ve ben Elektrik Kurumuyla ilgili size bu Kürsüden söyledim. Sabotaj olduğunu ispatlayın, birinci ben peşine düşeceğim.</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ERHAN ARIKLI (Yerinden) (Devamla) – Yani adam</w:t>
      </w:r>
      <w:r w:rsidR="000B34D1">
        <w:rPr>
          <w:rFonts w:cs="Times New Roman"/>
          <w:sz w:val="24"/>
          <w:szCs w:val="24"/>
        </w:rPr>
        <w:t>lar görüntülerle yakalandı yahu!</w:t>
      </w:r>
    </w:p>
    <w:p w:rsidR="008D320B" w:rsidRPr="00224F34" w:rsidRDefault="008D320B" w:rsidP="008D320B">
      <w:pPr>
        <w:rPr>
          <w:rFonts w:cs="Times New Roman"/>
          <w:sz w:val="24"/>
          <w:szCs w:val="24"/>
        </w:rPr>
      </w:pPr>
    </w:p>
    <w:p w:rsidR="008D320B" w:rsidRPr="00224F34" w:rsidRDefault="00FE2D6C" w:rsidP="00DF1006">
      <w:pPr>
        <w:ind w:firstLine="708"/>
        <w:rPr>
          <w:rFonts w:cs="Times New Roman"/>
          <w:sz w:val="24"/>
          <w:szCs w:val="24"/>
        </w:rPr>
      </w:pPr>
      <w:r w:rsidRPr="00224F34">
        <w:rPr>
          <w:rFonts w:cs="Times New Roman"/>
          <w:sz w:val="24"/>
          <w:szCs w:val="24"/>
        </w:rPr>
        <w:lastRenderedPageBreak/>
        <w:t>TUFAN ERHÜRMAN</w:t>
      </w:r>
      <w:r w:rsidR="008D320B" w:rsidRPr="00224F34">
        <w:rPr>
          <w:rFonts w:cs="Times New Roman"/>
          <w:sz w:val="24"/>
          <w:szCs w:val="24"/>
        </w:rPr>
        <w:t xml:space="preserve"> (Devamla) – Nerde?</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 xml:space="preserve">ERHAN ARIKLI (Yerinden) (Devamla) – Görüntülerle yakalandı </w:t>
      </w:r>
      <w:r w:rsidR="00224F34" w:rsidRPr="00224F34">
        <w:rPr>
          <w:rFonts w:cs="Times New Roman"/>
          <w:sz w:val="24"/>
          <w:szCs w:val="24"/>
        </w:rPr>
        <w:t>AKSA</w:t>
      </w:r>
      <w:r w:rsidRPr="00224F34">
        <w:rPr>
          <w:rFonts w:cs="Times New Roman"/>
          <w:sz w:val="24"/>
          <w:szCs w:val="24"/>
        </w:rPr>
        <w:t>’nın şeyinde…</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TUFAN ERHÜRMAN  (Devamla) – Şimdi nerdedir? Nerdedir şimdi?</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ERHAN ARIKLI (Yerinden) (Devamla) – Bunu size sormak lazım.</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CEYHUN BİRİNCİ (Yerinden) (Devamla) – Allah, Allah!</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TUFAN ERHÜRMAN  (Devamla) – Bana?</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DOĞUŞ DERYA (Lefkoşa) (Yerinden) – Ne münasebet! Yani ger</w:t>
      </w:r>
      <w:r w:rsidR="00C53990">
        <w:rPr>
          <w:rFonts w:cs="Times New Roman"/>
          <w:sz w:val="24"/>
          <w:szCs w:val="24"/>
        </w:rPr>
        <w:t>çekten haddini aşan.</w:t>
      </w:r>
      <w:r w:rsidRPr="00224F34">
        <w:rPr>
          <w:rFonts w:cs="Times New Roman"/>
          <w:sz w:val="24"/>
          <w:szCs w:val="24"/>
        </w:rPr>
        <w:t xml:space="preserve"> Sen…</w:t>
      </w:r>
    </w:p>
    <w:p w:rsidR="008D320B" w:rsidRPr="00224F34" w:rsidRDefault="008D320B" w:rsidP="008D320B">
      <w:pPr>
        <w:rPr>
          <w:rFonts w:cs="Times New Roman"/>
          <w:sz w:val="24"/>
          <w:szCs w:val="24"/>
        </w:rPr>
      </w:pPr>
    </w:p>
    <w:p w:rsidR="008D320B" w:rsidRPr="00224F34" w:rsidRDefault="00FE2D6C" w:rsidP="00DF1006">
      <w:pPr>
        <w:ind w:firstLine="708"/>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(Devamla) – Ama bu neyin kafasıdır yahu ama?</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BİRAY HAMZAOĞULLARI (İskele) (Yerinden) – Yani biz mi koruduk yahu, Allah için Başbakan biz miyiz yahu?</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DOĞUŞ DERYA (Yerinden) (Devamla) – Yönetemez, ondan sonra ona, buna çamur atar.</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TUFAN ERHÜRMAN  (Devamla) – Yani ne demek istedin şimdi sen?</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 xml:space="preserve">CEYHUN BİRİNCİ (Yerinden) (Devamla) </w:t>
      </w:r>
      <w:r w:rsidR="00A15EDA" w:rsidRPr="00224F34">
        <w:rPr>
          <w:rFonts w:cs="Times New Roman"/>
          <w:sz w:val="24"/>
          <w:szCs w:val="24"/>
        </w:rPr>
        <w:t>–</w:t>
      </w:r>
      <w:r w:rsidR="00FE2D6C" w:rsidRPr="00224F34">
        <w:rPr>
          <w:rFonts w:cs="Times New Roman"/>
          <w:sz w:val="24"/>
          <w:szCs w:val="24"/>
        </w:rPr>
        <w:t xml:space="preserve"> </w:t>
      </w:r>
      <w:r w:rsidRPr="00224F34">
        <w:rPr>
          <w:rFonts w:cs="Times New Roman"/>
          <w:sz w:val="24"/>
          <w:szCs w:val="24"/>
        </w:rPr>
        <w:t>Bakan olduğunu unuttu.</w:t>
      </w:r>
    </w:p>
    <w:p w:rsidR="008D320B" w:rsidRPr="00224F34" w:rsidRDefault="008D320B" w:rsidP="008D320B">
      <w:pPr>
        <w:rPr>
          <w:rFonts w:cs="Times New Roman"/>
          <w:sz w:val="24"/>
          <w:szCs w:val="24"/>
        </w:rPr>
      </w:pPr>
    </w:p>
    <w:p w:rsidR="008D320B" w:rsidRPr="00224F34" w:rsidRDefault="00FE2D6C" w:rsidP="00DF1006">
      <w:pPr>
        <w:ind w:firstLine="708"/>
        <w:rPr>
          <w:rFonts w:cs="Times New Roman"/>
          <w:sz w:val="24"/>
          <w:szCs w:val="24"/>
        </w:rPr>
      </w:pPr>
      <w:r w:rsidRPr="00224F34">
        <w:rPr>
          <w:rFonts w:cs="Times New Roman"/>
          <w:sz w:val="24"/>
          <w:szCs w:val="24"/>
        </w:rPr>
        <w:t>TUFAN ERHÜRMAN</w:t>
      </w:r>
      <w:r w:rsidR="008D320B" w:rsidRPr="00224F34">
        <w:rPr>
          <w:rFonts w:cs="Times New Roman"/>
          <w:sz w:val="24"/>
          <w:szCs w:val="24"/>
        </w:rPr>
        <w:t xml:space="preserve"> (Devamla) – Bir dakika, bir dakika, bu arkadaş şu anda ne demek istediğini açıklamak zorundadır. Ne demek bana sormak lazım?</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 xml:space="preserve">ERHAN ARIKLI (Yerinden) (Devamla) – Muhalefet olarak </w:t>
      </w:r>
      <w:r w:rsidR="005815E5">
        <w:rPr>
          <w:rFonts w:cs="Times New Roman"/>
          <w:sz w:val="24"/>
          <w:szCs w:val="24"/>
        </w:rPr>
        <w:t>konuyu niye takip etmiyorsunuz? O</w:t>
      </w:r>
      <w:r w:rsidRPr="00224F34">
        <w:rPr>
          <w:rFonts w:cs="Times New Roman"/>
          <w:sz w:val="24"/>
          <w:szCs w:val="24"/>
        </w:rPr>
        <w:t>nu soruyorum size.</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DOĞUŞ DERYA (Yerinden) (Devamla) – Hah…</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ERHAN ARIKLI (Yerinden) (Devamla) – Sabotaj yoktur, girişim yoktur deyip olayların önünün örtbas edilmesini sağlıyorsunuz.</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DOĞUŞ DERYA (Yerinden) (</w:t>
      </w:r>
      <w:r w:rsidR="000B34D1">
        <w:rPr>
          <w:rFonts w:cs="Times New Roman"/>
          <w:sz w:val="24"/>
          <w:szCs w:val="24"/>
        </w:rPr>
        <w:t>Devamla) – Varsa ispatlaycan yahu!</w:t>
      </w:r>
    </w:p>
    <w:p w:rsidR="008D320B" w:rsidRPr="00224F34" w:rsidRDefault="008D320B" w:rsidP="008D320B">
      <w:pPr>
        <w:rPr>
          <w:rFonts w:cs="Times New Roman"/>
          <w:sz w:val="24"/>
          <w:szCs w:val="24"/>
        </w:rPr>
      </w:pPr>
    </w:p>
    <w:p w:rsidR="008D320B" w:rsidRPr="00224F34" w:rsidRDefault="00FE2D6C" w:rsidP="00E27198">
      <w:pPr>
        <w:ind w:firstLine="708"/>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(Devamla) – Yani umarım bu ülkenin medyası, çünkü birazdan başka örnekler da verece</w:t>
      </w:r>
      <w:r w:rsidR="00E0009F">
        <w:rPr>
          <w:rFonts w:cs="Times New Roman"/>
          <w:sz w:val="24"/>
          <w:szCs w:val="24"/>
        </w:rPr>
        <w:t>ğim, bunu olsun yakalamıştır ha!</w:t>
      </w:r>
      <w:r w:rsidR="008D320B" w:rsidRPr="00224F34">
        <w:rPr>
          <w:rFonts w:cs="Times New Roman"/>
          <w:sz w:val="24"/>
          <w:szCs w:val="24"/>
        </w:rPr>
        <w:t xml:space="preserve"> Bu ülkede Bakan olan biri sabotaj yapan nerdedir</w:t>
      </w:r>
      <w:r w:rsidR="00C53990">
        <w:rPr>
          <w:rFonts w:cs="Times New Roman"/>
          <w:sz w:val="24"/>
          <w:szCs w:val="24"/>
        </w:rPr>
        <w:t xml:space="preserve"> ş</w:t>
      </w:r>
      <w:r w:rsidR="008D320B" w:rsidRPr="00224F34">
        <w:rPr>
          <w:rFonts w:cs="Times New Roman"/>
          <w:sz w:val="24"/>
          <w:szCs w:val="24"/>
        </w:rPr>
        <w:t>imdi</w:t>
      </w:r>
      <w:r w:rsidR="00C53990">
        <w:rPr>
          <w:rFonts w:cs="Times New Roman"/>
          <w:sz w:val="24"/>
          <w:szCs w:val="24"/>
        </w:rPr>
        <w:t>? D</w:t>
      </w:r>
      <w:r w:rsidR="008D320B" w:rsidRPr="00224F34">
        <w:rPr>
          <w:rFonts w:cs="Times New Roman"/>
          <w:sz w:val="24"/>
          <w:szCs w:val="24"/>
        </w:rPr>
        <w:t>iye sorduğumda ben, “Sana sormak lazım” diyor. Sebebi nedir diyorum. “Sen” diyor “muhalefetsin, takip et.”</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 xml:space="preserve">ERHAN </w:t>
      </w:r>
      <w:r w:rsidR="00987316">
        <w:rPr>
          <w:rFonts w:cs="Times New Roman"/>
          <w:sz w:val="24"/>
          <w:szCs w:val="24"/>
        </w:rPr>
        <w:t>ARIKLI (Yerinden) (Devamla) – EL-SEN</w:t>
      </w:r>
      <w:r w:rsidRPr="00224F34">
        <w:rPr>
          <w:rFonts w:cs="Times New Roman"/>
          <w:sz w:val="24"/>
          <w:szCs w:val="24"/>
        </w:rPr>
        <w:t>’i korumaya alan sizsiniz yahu.</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 xml:space="preserve">TUFAN ERHÜRMAN  (Devamla) – Sen nesin yahu? Kimi korumaya aldım be ben? </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lastRenderedPageBreak/>
        <w:t xml:space="preserve">ERHAN ARIKLI (Yerinden) (Devamla) – </w:t>
      </w:r>
      <w:r w:rsidR="00987316">
        <w:rPr>
          <w:rFonts w:cs="Times New Roman"/>
          <w:sz w:val="24"/>
          <w:szCs w:val="24"/>
        </w:rPr>
        <w:t>EL-SEN</w:t>
      </w:r>
      <w:r w:rsidRPr="00224F34">
        <w:rPr>
          <w:rFonts w:cs="Times New Roman"/>
          <w:sz w:val="24"/>
          <w:szCs w:val="24"/>
        </w:rPr>
        <w:t>’i.</w:t>
      </w:r>
    </w:p>
    <w:p w:rsidR="008D320B" w:rsidRPr="00224F34" w:rsidRDefault="008D320B" w:rsidP="008D320B">
      <w:pPr>
        <w:rPr>
          <w:rFonts w:cs="Times New Roman"/>
          <w:sz w:val="24"/>
          <w:szCs w:val="24"/>
        </w:rPr>
      </w:pPr>
    </w:p>
    <w:p w:rsidR="008D320B" w:rsidRPr="00224F34" w:rsidRDefault="00FE2D6C" w:rsidP="00DF1006">
      <w:pPr>
        <w:ind w:firstLine="708"/>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(Devamla) – Kimi korumaya aldım ben?</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 xml:space="preserve">ERHAN ARIKLI (Yerinden) (Devamla) – </w:t>
      </w:r>
      <w:r w:rsidR="00987316">
        <w:rPr>
          <w:rFonts w:cs="Times New Roman"/>
          <w:sz w:val="24"/>
          <w:szCs w:val="24"/>
        </w:rPr>
        <w:t>EL-SEN</w:t>
      </w:r>
      <w:r w:rsidRPr="00224F34">
        <w:rPr>
          <w:rFonts w:cs="Times New Roman"/>
          <w:sz w:val="24"/>
          <w:szCs w:val="24"/>
        </w:rPr>
        <w:t>’i…</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CEYHUN BİRİNCİ (Yerinden) (Devamla) – Bağırmaya gerek yok.</w:t>
      </w:r>
    </w:p>
    <w:p w:rsidR="008D320B" w:rsidRPr="00224F34" w:rsidRDefault="008D320B" w:rsidP="008D320B">
      <w:pPr>
        <w:rPr>
          <w:rFonts w:cs="Times New Roman"/>
          <w:sz w:val="24"/>
          <w:szCs w:val="24"/>
        </w:rPr>
      </w:pPr>
    </w:p>
    <w:p w:rsidR="008D320B" w:rsidRPr="00224F34" w:rsidRDefault="00FE2D6C" w:rsidP="00DF1006">
      <w:pPr>
        <w:ind w:firstLine="708"/>
        <w:rPr>
          <w:rFonts w:cs="Times New Roman"/>
          <w:sz w:val="24"/>
          <w:szCs w:val="24"/>
        </w:rPr>
      </w:pPr>
      <w:r w:rsidRPr="00224F34">
        <w:rPr>
          <w:rFonts w:cs="Times New Roman"/>
          <w:sz w:val="24"/>
          <w:szCs w:val="24"/>
        </w:rPr>
        <w:t>TUFAN ERHÜRMAN</w:t>
      </w:r>
      <w:r w:rsidR="008D320B" w:rsidRPr="00224F34">
        <w:rPr>
          <w:rFonts w:cs="Times New Roman"/>
          <w:sz w:val="24"/>
          <w:szCs w:val="24"/>
        </w:rPr>
        <w:t xml:space="preserve"> (Devamla) – Senin çıkıp da </w:t>
      </w:r>
      <w:r w:rsidR="00987316">
        <w:rPr>
          <w:rFonts w:cs="Times New Roman"/>
          <w:sz w:val="24"/>
          <w:szCs w:val="24"/>
        </w:rPr>
        <w:t>EL-SEN</w:t>
      </w:r>
      <w:r w:rsidR="008D320B" w:rsidRPr="00224F34">
        <w:rPr>
          <w:rFonts w:cs="Times New Roman"/>
          <w:sz w:val="24"/>
          <w:szCs w:val="24"/>
        </w:rPr>
        <w:t xml:space="preserve"> ile neler yaptığını son dönemde </w:t>
      </w:r>
      <w:r w:rsidR="00987316">
        <w:rPr>
          <w:rFonts w:cs="Times New Roman"/>
          <w:sz w:val="24"/>
          <w:szCs w:val="24"/>
        </w:rPr>
        <w:t>EL-SEN</w:t>
      </w:r>
      <w:r w:rsidR="008D320B" w:rsidRPr="00224F34">
        <w:rPr>
          <w:rFonts w:cs="Times New Roman"/>
          <w:sz w:val="24"/>
          <w:szCs w:val="24"/>
        </w:rPr>
        <w:t xml:space="preserve">’i </w:t>
      </w:r>
      <w:r w:rsidR="00987316">
        <w:rPr>
          <w:rFonts w:cs="Times New Roman"/>
          <w:sz w:val="24"/>
          <w:szCs w:val="24"/>
        </w:rPr>
        <w:t>EL-SEN</w:t>
      </w:r>
      <w:r w:rsidR="008D320B" w:rsidRPr="00224F34">
        <w:rPr>
          <w:rFonts w:cs="Times New Roman"/>
          <w:sz w:val="24"/>
          <w:szCs w:val="24"/>
        </w:rPr>
        <w:t xml:space="preserve"> olarak suçlamıyorum. Nasıl istihdam yaptığını da, nasıl başka şeyler yaptığını da herkes bilir. Beni konuşturtma. </w:t>
      </w:r>
      <w:r w:rsidR="00987316">
        <w:rPr>
          <w:rFonts w:cs="Times New Roman"/>
          <w:sz w:val="24"/>
          <w:szCs w:val="24"/>
        </w:rPr>
        <w:t>EL-SEN</w:t>
      </w:r>
      <w:r w:rsidR="008D320B" w:rsidRPr="00224F34">
        <w:rPr>
          <w:rFonts w:cs="Times New Roman"/>
          <w:sz w:val="24"/>
          <w:szCs w:val="24"/>
        </w:rPr>
        <w:t xml:space="preserve">’e sahip çıkmak ya da </w:t>
      </w:r>
      <w:r w:rsidR="00987316">
        <w:rPr>
          <w:rFonts w:cs="Times New Roman"/>
          <w:sz w:val="24"/>
          <w:szCs w:val="24"/>
        </w:rPr>
        <w:t>EL-SEN</w:t>
      </w:r>
      <w:r w:rsidR="008D320B" w:rsidRPr="00224F34">
        <w:rPr>
          <w:rFonts w:cs="Times New Roman"/>
          <w:sz w:val="24"/>
          <w:szCs w:val="24"/>
        </w:rPr>
        <w:t>’e sahip çıkarım. Bu memleketteki bütün sendikalara sahip çıkarım. Ama bu memlekette hata yapan hiç kimseye sahip çıkmadım. Bu Kürsüden söyledim sana, sabotaj varsa birinci ben düşeceğim peşine, ispatla dedim sana. Ve şimdi sana soracağım, o sabotaj yaptığını iddia ettiğin insan ner</w:t>
      </w:r>
      <w:r w:rsidR="00E0009F">
        <w:rPr>
          <w:rFonts w:cs="Times New Roman"/>
          <w:sz w:val="24"/>
          <w:szCs w:val="24"/>
        </w:rPr>
        <w:t>dedir</w:t>
      </w:r>
      <w:r w:rsidR="008D320B" w:rsidRPr="00224F34">
        <w:rPr>
          <w:rFonts w:cs="Times New Roman"/>
          <w:sz w:val="24"/>
          <w:szCs w:val="24"/>
        </w:rPr>
        <w:t xml:space="preserve"> da “Sana sormalı” diyeceksin bana. Ne oldu, benim yatağımın altındadı</w:t>
      </w:r>
      <w:r w:rsidR="00C53990">
        <w:rPr>
          <w:rFonts w:cs="Times New Roman"/>
          <w:sz w:val="24"/>
          <w:szCs w:val="24"/>
        </w:rPr>
        <w:t>r? Gerçekten akıldan uzaklaştın!</w:t>
      </w:r>
      <w:r w:rsidR="008D320B" w:rsidRPr="00224F34">
        <w:rPr>
          <w:rFonts w:cs="Times New Roman"/>
          <w:sz w:val="24"/>
          <w:szCs w:val="24"/>
        </w:rPr>
        <w:t xml:space="preserve"> Akıldan uzaklaştın, ağzından çıkanı kulağın duymaz ve devlet yönettiğinizi iddia edeceksiniz siz bu memlekette. İşte hali pürmelaliniz budur. Ve bunu görmeyen varsa dışarda aha şimdi görsün. Hale bak sen yahu! Bu kadar ciddiyetsizlik, bu kadar rezillik olamaz. Rezillik kelimesini bilinçli kullanıyorum ha. Dünyada</w:t>
      </w:r>
      <w:r w:rsidRPr="00224F34">
        <w:rPr>
          <w:rFonts w:cs="Times New Roman"/>
          <w:sz w:val="24"/>
          <w:szCs w:val="24"/>
        </w:rPr>
        <w:t xml:space="preserve"> ne</w:t>
      </w:r>
      <w:r w:rsidR="00E0009F">
        <w:rPr>
          <w:rFonts w:cs="Times New Roman"/>
          <w:sz w:val="24"/>
          <w:szCs w:val="24"/>
        </w:rPr>
        <w:t>rde duyuldu yahu sen oturacan</w:t>
      </w:r>
      <w:r w:rsidR="008D320B" w:rsidRPr="00224F34">
        <w:rPr>
          <w:rFonts w:cs="Times New Roman"/>
          <w:sz w:val="24"/>
          <w:szCs w:val="24"/>
        </w:rPr>
        <w:t xml:space="preserve"> Bakanlık koltuğunda da Anamuh</w:t>
      </w:r>
      <w:r w:rsidRPr="00224F34">
        <w:rPr>
          <w:rFonts w:cs="Times New Roman"/>
          <w:sz w:val="24"/>
          <w:szCs w:val="24"/>
        </w:rPr>
        <w:t>ale</w:t>
      </w:r>
      <w:r w:rsidR="00E0009F">
        <w:rPr>
          <w:rFonts w:cs="Times New Roman"/>
          <w:sz w:val="24"/>
          <w:szCs w:val="24"/>
        </w:rPr>
        <w:t xml:space="preserve">fet Partisi Başkanına deycen; </w:t>
      </w:r>
      <w:r w:rsidR="008D320B" w:rsidRPr="00224F34">
        <w:rPr>
          <w:rFonts w:cs="Times New Roman"/>
          <w:sz w:val="24"/>
          <w:szCs w:val="24"/>
        </w:rPr>
        <w:t>“Sana sormalı sabotaj yapan ner</w:t>
      </w:r>
      <w:r w:rsidRPr="00224F34">
        <w:rPr>
          <w:rFonts w:cs="Times New Roman"/>
          <w:sz w:val="24"/>
          <w:szCs w:val="24"/>
        </w:rPr>
        <w:t>e</w:t>
      </w:r>
      <w:r w:rsidR="00987316">
        <w:rPr>
          <w:rFonts w:cs="Times New Roman"/>
          <w:sz w:val="24"/>
          <w:szCs w:val="24"/>
        </w:rPr>
        <w:t>dedir?” Lafa bak sen yahu!</w:t>
      </w:r>
      <w:r w:rsidR="008D320B" w:rsidRPr="00224F34">
        <w:rPr>
          <w:rFonts w:cs="Times New Roman"/>
          <w:sz w:val="24"/>
          <w:szCs w:val="24"/>
        </w:rPr>
        <w:t xml:space="preserve"> </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 xml:space="preserve">ERHAN ARIKLI (Yerinden) (Devamla) – </w:t>
      </w:r>
      <w:r w:rsidR="00987316">
        <w:rPr>
          <w:rFonts w:cs="Times New Roman"/>
          <w:sz w:val="24"/>
          <w:szCs w:val="24"/>
        </w:rPr>
        <w:t>EL-SEN</w:t>
      </w:r>
      <w:r w:rsidRPr="00224F34">
        <w:rPr>
          <w:rFonts w:cs="Times New Roman"/>
          <w:sz w:val="24"/>
          <w:szCs w:val="24"/>
        </w:rPr>
        <w:t>’e sahip çıkarken bunları da düşün.</w:t>
      </w:r>
    </w:p>
    <w:p w:rsidR="008D320B" w:rsidRPr="00224F34" w:rsidRDefault="008D320B" w:rsidP="008D320B">
      <w:pPr>
        <w:rPr>
          <w:rFonts w:cs="Times New Roman"/>
          <w:sz w:val="24"/>
          <w:szCs w:val="24"/>
        </w:rPr>
      </w:pPr>
    </w:p>
    <w:p w:rsidR="008D320B" w:rsidRPr="00224F34" w:rsidRDefault="00FE2D6C" w:rsidP="00DF1006">
      <w:pPr>
        <w:ind w:firstLine="708"/>
        <w:rPr>
          <w:rFonts w:cs="Times New Roman"/>
          <w:sz w:val="24"/>
          <w:szCs w:val="24"/>
        </w:rPr>
      </w:pPr>
      <w:r w:rsidRPr="00224F34">
        <w:rPr>
          <w:rFonts w:cs="Times New Roman"/>
          <w:sz w:val="24"/>
          <w:szCs w:val="24"/>
        </w:rPr>
        <w:t>TUFAN ERHÜRMAN</w:t>
      </w:r>
      <w:r w:rsidR="008D320B" w:rsidRPr="00224F34">
        <w:rPr>
          <w:rFonts w:cs="Times New Roman"/>
          <w:sz w:val="24"/>
          <w:szCs w:val="24"/>
        </w:rPr>
        <w:t xml:space="preserve"> (Devamla) – Ne demek </w:t>
      </w:r>
      <w:r w:rsidR="00987316">
        <w:rPr>
          <w:rFonts w:cs="Times New Roman"/>
          <w:sz w:val="24"/>
          <w:szCs w:val="24"/>
        </w:rPr>
        <w:t>EL-SEN</w:t>
      </w:r>
      <w:r w:rsidR="008D320B" w:rsidRPr="00224F34">
        <w:rPr>
          <w:rFonts w:cs="Times New Roman"/>
          <w:sz w:val="24"/>
          <w:szCs w:val="24"/>
        </w:rPr>
        <w:t>’e? Ben bu memlekette her kuruma sahip çıkarım.</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 xml:space="preserve">ÜRÜN SOLYALI (Lefkoşa) (Yerinden) </w:t>
      </w:r>
      <w:r w:rsidR="00A15EDA" w:rsidRPr="00224F34">
        <w:rPr>
          <w:rFonts w:cs="Times New Roman"/>
          <w:sz w:val="24"/>
          <w:szCs w:val="24"/>
        </w:rPr>
        <w:t>–</w:t>
      </w:r>
      <w:r w:rsidR="00FE2D6C" w:rsidRPr="00224F34">
        <w:rPr>
          <w:rFonts w:cs="Times New Roman"/>
          <w:sz w:val="24"/>
          <w:szCs w:val="24"/>
        </w:rPr>
        <w:t xml:space="preserve"> </w:t>
      </w:r>
      <w:r w:rsidRPr="00224F34">
        <w:rPr>
          <w:rFonts w:cs="Times New Roman"/>
          <w:sz w:val="24"/>
          <w:szCs w:val="24"/>
        </w:rPr>
        <w:t>Ne alakası var yahu?</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CEYHUN BİRİNCİ (Yerinden) (Devamla) – Yahu bir suç varsa gereğini yapacan yahu. Allah, Allah!</w:t>
      </w:r>
    </w:p>
    <w:p w:rsidR="008D320B" w:rsidRPr="00224F34" w:rsidRDefault="008D320B" w:rsidP="008D320B">
      <w:pPr>
        <w:rPr>
          <w:rFonts w:cs="Times New Roman"/>
          <w:sz w:val="24"/>
          <w:szCs w:val="24"/>
        </w:rPr>
      </w:pPr>
    </w:p>
    <w:p w:rsidR="008D320B" w:rsidRPr="00224F34" w:rsidRDefault="00FE2D6C" w:rsidP="00DF1006">
      <w:pPr>
        <w:ind w:firstLine="708"/>
        <w:rPr>
          <w:rFonts w:cs="Times New Roman"/>
          <w:sz w:val="24"/>
          <w:szCs w:val="24"/>
        </w:rPr>
      </w:pPr>
      <w:r w:rsidRPr="00224F34">
        <w:rPr>
          <w:rFonts w:cs="Times New Roman"/>
          <w:sz w:val="24"/>
          <w:szCs w:val="24"/>
        </w:rPr>
        <w:t>TUFAN ERHÜRMAN</w:t>
      </w:r>
      <w:r w:rsidR="008D320B" w:rsidRPr="00224F34">
        <w:rPr>
          <w:rFonts w:cs="Times New Roman"/>
          <w:sz w:val="24"/>
          <w:szCs w:val="24"/>
        </w:rPr>
        <w:t xml:space="preserve"> (Devamla) – Bu memlekette sağcı olduğu söylenen sendikalara da sahip çıkarım ben. Bu halkın hangi kurumu varsa sonuna kadar da sahip çıkacağım. Ama hiçbir kurumun hatasına sahip çıkmadım. Hiçbir kurumun mensubunun hatasına da sahip çıkmadım. Bu kadarını…</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ERHAN ARIKLI (Yerinden) (Devamla) – İki kelam laf ettim mi?</w:t>
      </w:r>
    </w:p>
    <w:p w:rsidR="008D320B" w:rsidRPr="00224F34" w:rsidRDefault="008D320B" w:rsidP="008D320B">
      <w:pPr>
        <w:rPr>
          <w:rFonts w:cs="Times New Roman"/>
          <w:sz w:val="24"/>
          <w:szCs w:val="24"/>
        </w:rPr>
      </w:pPr>
    </w:p>
    <w:p w:rsidR="008D320B" w:rsidRPr="00224F34" w:rsidRDefault="00FE2D6C" w:rsidP="00DF1006">
      <w:pPr>
        <w:ind w:firstLine="708"/>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(Devamla) – İki kelamdan fazlasını ettin burda. Senin açıklaman geldi…</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ERHAN ARIKLI (Yerinden) (Devamla) – Ben iki kelam laf ettim mi?</w:t>
      </w:r>
    </w:p>
    <w:p w:rsidR="008D320B" w:rsidRPr="00224F34" w:rsidRDefault="008D320B" w:rsidP="008D320B">
      <w:pPr>
        <w:rPr>
          <w:rFonts w:cs="Times New Roman"/>
          <w:sz w:val="24"/>
          <w:szCs w:val="24"/>
        </w:rPr>
      </w:pPr>
    </w:p>
    <w:p w:rsidR="008D320B" w:rsidRPr="00224F34" w:rsidRDefault="00FE2D6C" w:rsidP="00DF1006">
      <w:pPr>
        <w:ind w:firstLine="708"/>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(Devamla) – Gir Facebook’a benim yazdığım yazı orda durur. Eğer sabotaj yapan varsa</w:t>
      </w:r>
      <w:r w:rsidR="00E0009F">
        <w:rPr>
          <w:rFonts w:cs="Times New Roman"/>
          <w:sz w:val="24"/>
          <w:szCs w:val="24"/>
        </w:rPr>
        <w:t xml:space="preserve"> birinci biz bunun karş</w:t>
      </w:r>
      <w:r w:rsidR="00C53990">
        <w:rPr>
          <w:rFonts w:cs="Times New Roman"/>
          <w:sz w:val="24"/>
          <w:szCs w:val="24"/>
        </w:rPr>
        <w:t>ısındayık, yazım durur Facebook’</w:t>
      </w:r>
      <w:r w:rsidR="00E0009F">
        <w:rPr>
          <w:rFonts w:cs="Times New Roman"/>
          <w:sz w:val="24"/>
          <w:szCs w:val="24"/>
        </w:rPr>
        <w:t>d</w:t>
      </w:r>
      <w:r w:rsidR="008D320B" w:rsidRPr="00224F34">
        <w:rPr>
          <w:rFonts w:cs="Times New Roman"/>
          <w:sz w:val="24"/>
          <w:szCs w:val="24"/>
        </w:rPr>
        <w:t xml:space="preserve">a. Ama sen o günden beri </w:t>
      </w:r>
      <w:r w:rsidRPr="00224F34">
        <w:rPr>
          <w:rFonts w:cs="Times New Roman"/>
          <w:sz w:val="24"/>
          <w:szCs w:val="24"/>
        </w:rPr>
        <w:t>o koltukta oturmaya devam edeceksin</w:t>
      </w:r>
      <w:r w:rsidR="008D320B" w:rsidRPr="00224F34">
        <w:rPr>
          <w:rFonts w:cs="Times New Roman"/>
          <w:sz w:val="24"/>
          <w:szCs w:val="24"/>
        </w:rPr>
        <w:t>, ne sabotaj, ne bilmem ne, kim yaptıysa, kimi iddia ediyorsan onunla i</w:t>
      </w:r>
      <w:r w:rsidRPr="00224F34">
        <w:rPr>
          <w:rFonts w:cs="Times New Roman"/>
          <w:sz w:val="24"/>
          <w:szCs w:val="24"/>
        </w:rPr>
        <w:t>lgili da hiçbir işlem yapmayacaksın</w:t>
      </w:r>
      <w:r w:rsidR="008D320B" w:rsidRPr="00224F34">
        <w:rPr>
          <w:rFonts w:cs="Times New Roman"/>
          <w:sz w:val="24"/>
          <w:szCs w:val="24"/>
        </w:rPr>
        <w:t>, her ağzına geldiğinde d</w:t>
      </w:r>
      <w:r w:rsidRPr="00224F34">
        <w:rPr>
          <w:rFonts w:cs="Times New Roman"/>
          <w:sz w:val="24"/>
          <w:szCs w:val="24"/>
        </w:rPr>
        <w:t>e “sabotaj” demeye devam edeceksin</w:t>
      </w:r>
      <w:r w:rsidR="008D320B" w:rsidRPr="00224F34">
        <w:rPr>
          <w:rFonts w:cs="Times New Roman"/>
          <w:sz w:val="24"/>
          <w:szCs w:val="24"/>
        </w:rPr>
        <w:t xml:space="preserve"> bu memlekette. Gerçekten artık koptu, dingili koptu </w:t>
      </w:r>
      <w:r w:rsidR="008D320B" w:rsidRPr="00224F34">
        <w:rPr>
          <w:rFonts w:cs="Times New Roman"/>
          <w:sz w:val="24"/>
          <w:szCs w:val="24"/>
        </w:rPr>
        <w:lastRenderedPageBreak/>
        <w:t>bunun. Bu Hükümet, mükümet, devlet mevlet değil bu. Bu böyle bir klan, kendi içinde bir klan, kafasına göre takılır. Ağzına gele</w:t>
      </w:r>
      <w:r w:rsidR="00C53990">
        <w:rPr>
          <w:rFonts w:cs="Times New Roman"/>
          <w:sz w:val="24"/>
          <w:szCs w:val="24"/>
        </w:rPr>
        <w:t>ni söyler. Ağzına geleni söyley</w:t>
      </w:r>
      <w:r w:rsidR="008D320B" w:rsidRPr="00224F34">
        <w:rPr>
          <w:rFonts w:cs="Times New Roman"/>
          <w:sz w:val="24"/>
          <w:szCs w:val="24"/>
        </w:rPr>
        <w:t xml:space="preserve">cek, ondan sonra da herkes da dinleyecek. Uçaktan açıklama yapacak sabotaj olabilir. Bu ne ciddiyetsizliktir yahu. Nerde yaparsınız yani? Ne zannettiniz siz bu halkı? </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CEYHUN BİRİNCİ (Yerinden) (Devamla) – Yetkisi yok herhalde.</w:t>
      </w:r>
    </w:p>
    <w:p w:rsidR="008D320B" w:rsidRPr="00224F34" w:rsidRDefault="008D320B" w:rsidP="008D320B">
      <w:pPr>
        <w:rPr>
          <w:rFonts w:cs="Times New Roman"/>
          <w:sz w:val="24"/>
          <w:szCs w:val="24"/>
        </w:rPr>
      </w:pPr>
    </w:p>
    <w:p w:rsidR="008D320B" w:rsidRPr="00224F34" w:rsidRDefault="00FE2D6C" w:rsidP="00DF1006">
      <w:pPr>
        <w:ind w:firstLine="708"/>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(Devamla) – Ama neye yetkisi yok Ceyhun Bey? Daha neye yetkisi olacaktı?</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CEYHUN BİRİNCİ (Yerinden) (Devamla) – Yok herhalde.</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DOĞUŞ DERYA (Yerinden) (Devamla) – İhalesiz akaryakıt almaya yetkisi var da…</w:t>
      </w:r>
    </w:p>
    <w:p w:rsidR="008D320B" w:rsidRPr="00224F34" w:rsidRDefault="008D320B" w:rsidP="008D320B">
      <w:pPr>
        <w:rPr>
          <w:rFonts w:cs="Times New Roman"/>
          <w:sz w:val="24"/>
          <w:szCs w:val="24"/>
        </w:rPr>
      </w:pPr>
    </w:p>
    <w:p w:rsidR="008D320B" w:rsidRPr="00224F34" w:rsidRDefault="00FE2D6C" w:rsidP="00DF1006">
      <w:pPr>
        <w:ind w:firstLine="708"/>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 xml:space="preserve">(Devamla) </w:t>
      </w:r>
      <w:r w:rsidR="00A15EDA" w:rsidRPr="00224F34">
        <w:rPr>
          <w:rFonts w:cs="Times New Roman"/>
          <w:sz w:val="24"/>
          <w:szCs w:val="24"/>
        </w:rPr>
        <w:t>–</w:t>
      </w:r>
      <w:r w:rsidRPr="00224F34">
        <w:rPr>
          <w:rFonts w:cs="Times New Roman"/>
          <w:sz w:val="24"/>
          <w:szCs w:val="24"/>
        </w:rPr>
        <w:t xml:space="preserve"> </w:t>
      </w:r>
      <w:r w:rsidR="008D320B" w:rsidRPr="00224F34">
        <w:rPr>
          <w:rFonts w:cs="Times New Roman"/>
          <w:sz w:val="24"/>
          <w:szCs w:val="24"/>
        </w:rPr>
        <w:t xml:space="preserve">Yani sabotaj yapanı da başkaları korur? </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CEYHUN BİRİNCİ (Yerinden) (Devamla) – E, herhalde.</w:t>
      </w:r>
    </w:p>
    <w:p w:rsidR="008D320B" w:rsidRPr="00224F34" w:rsidRDefault="008D320B" w:rsidP="008D320B">
      <w:pPr>
        <w:rPr>
          <w:rFonts w:cs="Times New Roman"/>
          <w:sz w:val="24"/>
          <w:szCs w:val="24"/>
        </w:rPr>
      </w:pPr>
    </w:p>
    <w:p w:rsidR="008D320B" w:rsidRPr="00224F34" w:rsidRDefault="00FE2D6C" w:rsidP="00DF1006">
      <w:pPr>
        <w:ind w:firstLine="708"/>
        <w:rPr>
          <w:rFonts w:cs="Times New Roman"/>
          <w:sz w:val="24"/>
          <w:szCs w:val="24"/>
        </w:rPr>
      </w:pPr>
      <w:r w:rsidRPr="00224F34">
        <w:rPr>
          <w:rFonts w:cs="Times New Roman"/>
          <w:sz w:val="24"/>
          <w:szCs w:val="24"/>
        </w:rPr>
        <w:t>TUFAN ERHÜRMAN</w:t>
      </w:r>
      <w:r w:rsidR="008D320B" w:rsidRPr="00224F34">
        <w:rPr>
          <w:rFonts w:cs="Times New Roman"/>
          <w:sz w:val="24"/>
          <w:szCs w:val="24"/>
        </w:rPr>
        <w:t xml:space="preserve"> (Devamla) – E, yok artık. Kendidir sabotaj yapıldığını iddia eden. Her yerde d</w:t>
      </w:r>
      <w:r w:rsidR="00C53990">
        <w:rPr>
          <w:rFonts w:cs="Times New Roman"/>
          <w:sz w:val="24"/>
          <w:szCs w:val="24"/>
        </w:rPr>
        <w:t>a başka birini aramayın, aha buraşda, b</w:t>
      </w:r>
      <w:r w:rsidR="008D320B" w:rsidRPr="00224F34">
        <w:rPr>
          <w:rFonts w:cs="Times New Roman"/>
          <w:sz w:val="24"/>
          <w:szCs w:val="24"/>
        </w:rPr>
        <w:t>ura</w:t>
      </w:r>
      <w:r w:rsidR="00C53990">
        <w:rPr>
          <w:rFonts w:cs="Times New Roman"/>
          <w:sz w:val="24"/>
          <w:szCs w:val="24"/>
        </w:rPr>
        <w:t>şda. Yetti artık!</w:t>
      </w:r>
      <w:r w:rsidR="008D320B" w:rsidRPr="00224F34">
        <w:rPr>
          <w:rFonts w:cs="Times New Roman"/>
          <w:sz w:val="24"/>
          <w:szCs w:val="24"/>
        </w:rPr>
        <w:t xml:space="preserve"> </w:t>
      </w:r>
    </w:p>
    <w:p w:rsidR="008D320B" w:rsidRPr="00224F34" w:rsidRDefault="008D320B" w:rsidP="008D320B">
      <w:pPr>
        <w:rPr>
          <w:rFonts w:cs="Times New Roman"/>
          <w:sz w:val="24"/>
          <w:szCs w:val="24"/>
        </w:rPr>
      </w:pPr>
    </w:p>
    <w:p w:rsidR="008D320B" w:rsidRPr="00224F34" w:rsidRDefault="00C53990" w:rsidP="00DF1006">
      <w:pPr>
        <w:ind w:firstLine="708"/>
        <w:rPr>
          <w:rFonts w:cs="Times New Roman"/>
          <w:sz w:val="24"/>
          <w:szCs w:val="24"/>
        </w:rPr>
      </w:pPr>
      <w:r>
        <w:rPr>
          <w:rFonts w:cs="Times New Roman"/>
          <w:sz w:val="24"/>
          <w:szCs w:val="24"/>
        </w:rPr>
        <w:t>Evet, şimdi arkadaşlar,</w:t>
      </w:r>
      <w:r w:rsidR="008D320B" w:rsidRPr="00224F34">
        <w:rPr>
          <w:rFonts w:cs="Times New Roman"/>
          <w:sz w:val="24"/>
          <w:szCs w:val="24"/>
        </w:rPr>
        <w:t xml:space="preserve"> dün bu Kürsüden benden önce Sevgili Devrim Barçın konuştu, çok net rakamlar verdi. Ben o rakamlar büyük ihtimalle güme gidecek korkusuyla biraz sağlık sorunlarım dolayısıyla o bütçede konuşmayacaktım ama gene de söz aldım çıktım tekrar ve tekrar ettim rakamları. Şimdi sakın ha medyaya falan bir laf ettiğim yok. Ama bakın, bugü</w:t>
      </w:r>
      <w:r>
        <w:rPr>
          <w:rFonts w:cs="Times New Roman"/>
          <w:sz w:val="24"/>
          <w:szCs w:val="24"/>
        </w:rPr>
        <w:t>nkü Diyalog Gazetesinin başlığı;</w:t>
      </w:r>
      <w:r w:rsidR="008D320B" w:rsidRPr="00224F34">
        <w:rPr>
          <w:rFonts w:cs="Times New Roman"/>
          <w:sz w:val="24"/>
          <w:szCs w:val="24"/>
        </w:rPr>
        <w:t xml:space="preserve"> “14 Milyarı Türkiye’den.” Neyin 14 Milyarı? 78, küsuratı yanlış söylemeyim diye bakıyorum, 78 Milyar 717 Milyon TL olarak Mecliste oyçokluğuyla kabul edildi diyor. Galiba TAK’tan gelen bir hatadır bu, henüz bütçe kabul edilmedi ama o değil mesele. 78 Milyar 718 Milyonluk bütçenin 14 Milyarı Türkiye'den. Şimdi dün rakamlarla konuştuk. Türkiye’den ne öngörüyorduk? Türkiye’den 2023’te 3 Milyar 330 Milyon TL kamu maliyesine geleceğine dair öngörü vardı bütçede. 3 Milyar 330 Milyon TL. Kaç para geldi? 826 Milyon TL. 3 Milyar 330 Milyondan 826 Milyon TL. Bunun içinde savunma yoktur büyük ihtimalle. </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DEVRİM BARÇIN (Yerinden) (Devamla) – Yok.</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 xml:space="preserve">FİLİZ BESİM (Lefkoşa) (Yerinden) – </w:t>
      </w:r>
      <w:r w:rsidR="00224F34" w:rsidRPr="00224F34">
        <w:rPr>
          <w:rFonts w:cs="Times New Roman"/>
          <w:sz w:val="24"/>
          <w:szCs w:val="24"/>
        </w:rPr>
        <w:t>AKSA</w:t>
      </w:r>
      <w:r w:rsidRPr="00224F34">
        <w:rPr>
          <w:rFonts w:cs="Times New Roman"/>
          <w:sz w:val="24"/>
          <w:szCs w:val="24"/>
        </w:rPr>
        <w:t xml:space="preserve"> var.</w:t>
      </w:r>
    </w:p>
    <w:p w:rsidR="008D320B" w:rsidRPr="00224F34" w:rsidRDefault="008D320B" w:rsidP="008D320B">
      <w:pPr>
        <w:rPr>
          <w:rFonts w:cs="Times New Roman"/>
          <w:sz w:val="24"/>
          <w:szCs w:val="24"/>
        </w:rPr>
      </w:pPr>
    </w:p>
    <w:p w:rsidR="008D320B" w:rsidRPr="00224F34" w:rsidRDefault="00FE2D6C" w:rsidP="008D320B">
      <w:pPr>
        <w:ind w:firstLine="708"/>
        <w:rPr>
          <w:rFonts w:cs="Times New Roman"/>
          <w:sz w:val="24"/>
          <w:szCs w:val="24"/>
        </w:rPr>
      </w:pPr>
      <w:r w:rsidRPr="00224F34">
        <w:rPr>
          <w:rFonts w:cs="Times New Roman"/>
          <w:sz w:val="24"/>
          <w:szCs w:val="24"/>
        </w:rPr>
        <w:t xml:space="preserve">TUFAN ERHÜRMAN </w:t>
      </w:r>
      <w:r w:rsidR="008D320B" w:rsidRPr="00224F34">
        <w:rPr>
          <w:rFonts w:cs="Times New Roman"/>
          <w:sz w:val="24"/>
          <w:szCs w:val="24"/>
        </w:rPr>
        <w:t xml:space="preserve">(Devamla) </w:t>
      </w:r>
      <w:r w:rsidR="00A15EDA" w:rsidRPr="00224F34">
        <w:rPr>
          <w:rFonts w:cs="Times New Roman"/>
          <w:sz w:val="24"/>
          <w:szCs w:val="24"/>
        </w:rPr>
        <w:t>–</w:t>
      </w:r>
      <w:r w:rsidR="008D320B" w:rsidRPr="00224F34">
        <w:rPr>
          <w:rFonts w:cs="Times New Roman"/>
          <w:sz w:val="24"/>
          <w:szCs w:val="24"/>
        </w:rPr>
        <w:t xml:space="preserve"> Savunma yoktur. 826 Milyonun 600 Milyonu da </w:t>
      </w:r>
      <w:r w:rsidR="00224F34" w:rsidRPr="00224F34">
        <w:rPr>
          <w:rFonts w:cs="Times New Roman"/>
          <w:sz w:val="24"/>
          <w:szCs w:val="24"/>
        </w:rPr>
        <w:t>AKSA</w:t>
      </w:r>
      <w:r w:rsidR="008D320B" w:rsidRPr="00224F34">
        <w:rPr>
          <w:rFonts w:cs="Times New Roman"/>
          <w:sz w:val="24"/>
          <w:szCs w:val="24"/>
        </w:rPr>
        <w:t xml:space="preserve">’ya geldi. Yani </w:t>
      </w:r>
      <w:r w:rsidR="00224F34" w:rsidRPr="00224F34">
        <w:rPr>
          <w:rFonts w:cs="Times New Roman"/>
          <w:sz w:val="24"/>
          <w:szCs w:val="24"/>
        </w:rPr>
        <w:t>AKSA</w:t>
      </w:r>
      <w:r w:rsidR="008D320B" w:rsidRPr="00224F34">
        <w:rPr>
          <w:rFonts w:cs="Times New Roman"/>
          <w:sz w:val="24"/>
          <w:szCs w:val="24"/>
        </w:rPr>
        <w:t xml:space="preserve">’ya geldi derken </w:t>
      </w:r>
      <w:r w:rsidR="00224F34" w:rsidRPr="00224F34">
        <w:rPr>
          <w:rFonts w:cs="Times New Roman"/>
          <w:sz w:val="24"/>
          <w:szCs w:val="24"/>
        </w:rPr>
        <w:t>AKSA</w:t>
      </w:r>
      <w:r w:rsidR="008D320B" w:rsidRPr="00224F34">
        <w:rPr>
          <w:rFonts w:cs="Times New Roman"/>
          <w:sz w:val="24"/>
          <w:szCs w:val="24"/>
        </w:rPr>
        <w:t xml:space="preserve">’ya olan borçların ödenmesi için devlete geldi. O da aslında gene Maliye </w:t>
      </w:r>
      <w:r w:rsidR="00C53990">
        <w:rPr>
          <w:rFonts w:cs="Times New Roman"/>
          <w:sz w:val="24"/>
          <w:szCs w:val="24"/>
        </w:rPr>
        <w:t>tarafından ödenmesi demekti, KIB</w:t>
      </w:r>
      <w:r w:rsidR="002A0D28">
        <w:rPr>
          <w:rFonts w:cs="Times New Roman"/>
          <w:sz w:val="24"/>
          <w:szCs w:val="24"/>
        </w:rPr>
        <w:t>-</w:t>
      </w:r>
      <w:r w:rsidR="00C53990">
        <w:rPr>
          <w:rFonts w:cs="Times New Roman"/>
          <w:sz w:val="24"/>
          <w:szCs w:val="24"/>
        </w:rPr>
        <w:t>TEK</w:t>
      </w:r>
      <w:r w:rsidR="008D320B" w:rsidRPr="00224F34">
        <w:rPr>
          <w:rFonts w:cs="Times New Roman"/>
          <w:sz w:val="24"/>
          <w:szCs w:val="24"/>
        </w:rPr>
        <w:t xml:space="preserve"> tarafından öden</w:t>
      </w:r>
      <w:r w:rsidR="002A0D28">
        <w:rPr>
          <w:rFonts w:cs="Times New Roman"/>
          <w:sz w:val="24"/>
          <w:szCs w:val="24"/>
        </w:rPr>
        <w:t xml:space="preserve">mesi demek değildi ama aktarma </w:t>
      </w:r>
      <w:r w:rsidR="008D320B" w:rsidRPr="00224F34">
        <w:rPr>
          <w:rFonts w:cs="Times New Roman"/>
          <w:sz w:val="24"/>
          <w:szCs w:val="24"/>
        </w:rPr>
        <w:t>maktarma yapıldı, dert o değil zaten, konu o değil. 826 Milyon TL. 4 Milyar 657 Milyon yatırım için TC’den gelecek olan kaynak da, bakın 4 Milyar 657 Milyondan da 400 Milyon geldi. 4 Milyar 657 Milyon 400. Yüzde 10’u geldi yatırım. 3 Milyar 330 Milyondan da 826 Milyon geldi, onu 1 Milyona tamamla, öbürünü da böl yüzde 30 de. Çok yuvarladım ama yani yüzde 30 değil, muhtemelen bu yüzde 26</w:t>
      </w:r>
      <w:r w:rsidR="00A15EDA" w:rsidRPr="00224F34">
        <w:rPr>
          <w:rFonts w:cs="Times New Roman"/>
          <w:sz w:val="24"/>
          <w:szCs w:val="24"/>
        </w:rPr>
        <w:t>–</w:t>
      </w:r>
      <w:r w:rsidR="008D320B" w:rsidRPr="00224F34">
        <w:rPr>
          <w:rFonts w:cs="Times New Roman"/>
          <w:sz w:val="24"/>
          <w:szCs w:val="24"/>
        </w:rPr>
        <w:t xml:space="preserve">27’dir. </w:t>
      </w:r>
    </w:p>
    <w:p w:rsidR="008D320B" w:rsidRPr="00224F34" w:rsidRDefault="008D320B" w:rsidP="008D320B">
      <w:pPr>
        <w:rPr>
          <w:rFonts w:cs="Times New Roman"/>
          <w:sz w:val="24"/>
          <w:szCs w:val="24"/>
        </w:rPr>
      </w:pPr>
    </w:p>
    <w:p w:rsidR="008D320B" w:rsidRPr="00224F34" w:rsidRDefault="008D320B" w:rsidP="00DF1006">
      <w:pPr>
        <w:ind w:firstLine="708"/>
        <w:rPr>
          <w:rFonts w:cs="Times New Roman"/>
          <w:sz w:val="24"/>
          <w:szCs w:val="24"/>
        </w:rPr>
      </w:pPr>
      <w:r w:rsidRPr="00224F34">
        <w:rPr>
          <w:rFonts w:cs="Times New Roman"/>
          <w:sz w:val="24"/>
          <w:szCs w:val="24"/>
        </w:rPr>
        <w:t xml:space="preserve">Şimdi bir, eğer 14 Milyar Türkiye’den gelecek derseniz, ben size bunu bölerim, çarparım, bir kısmının yüzde 30’unu alırım, bir kısmının da yüzde 10’unu alırım, 14 Milyar muhtemelen 4 Milyar falan olur. Bu demek midir ki 6 Milyar olarak açıkladığınız bütçe açığı </w:t>
      </w:r>
      <w:r w:rsidRPr="00224F34">
        <w:rPr>
          <w:rFonts w:cs="Times New Roman"/>
          <w:sz w:val="24"/>
          <w:szCs w:val="24"/>
        </w:rPr>
        <w:lastRenderedPageBreak/>
        <w:t>16 Milyar olacak? Soruya ben cevap vereyim. Hayır öyle demek değil. Öyle demek değil, çünkü yatırımlar yapılmazsa para gelmez. Mesele yok. O zaten 3 Milyar 300 Milyon da kredidir zaten, ihtiyacınız yoksa o da gelmez. Orda da mesele yok. Ama bir yerde mesele var. Hani bu sene 1 Milyar artı verme hesabımız var ya bizim, 2023 Bütçesine bakarsanız 1 Milyar artı, o 3 Milyar 330 Milyondan gelmeyen da olsun 2 Milyar, 1 Milyar artı 2 Milyar, 3 Milyar artıdadır KKTC Bütçesi. 3 Milyar artıda 2023’de</w:t>
      </w:r>
      <w:r w:rsidR="000B4707">
        <w:rPr>
          <w:rFonts w:cs="Times New Roman"/>
          <w:sz w:val="24"/>
          <w:szCs w:val="24"/>
        </w:rPr>
        <w:t>ki hesaba göre. 3 Milyar artıynan siz onu 3 Milyar yapaydınız</w:t>
      </w:r>
      <w:r w:rsidRPr="00224F34">
        <w:rPr>
          <w:rFonts w:cs="Times New Roman"/>
          <w:sz w:val="24"/>
          <w:szCs w:val="24"/>
        </w:rPr>
        <w:t xml:space="preserve"> yani o 2 Milyarı da yerine getireydiniz bu memlekette nasıl yatırımlar yapılır bilirsiniz? 500 yataklı, 750 yataklı, kaç yataklı hastane? Okullar? 3 Milyar Nazım Çavuşoğlu’nun bütçesinde çocuklara hellim, ekmek, ayran vermek için ayrılan para da </w:t>
      </w:r>
      <w:r w:rsidR="000B4707">
        <w:rPr>
          <w:rFonts w:cs="Times New Roman"/>
          <w:sz w:val="24"/>
          <w:szCs w:val="24"/>
        </w:rPr>
        <w:t>20 Milyon. 3 Milyar. Arkadaşlar,</w:t>
      </w:r>
      <w:r w:rsidRPr="00224F34">
        <w:rPr>
          <w:rFonts w:cs="Times New Roman"/>
          <w:sz w:val="24"/>
          <w:szCs w:val="24"/>
        </w:rPr>
        <w:t xml:space="preserve"> bu hesapları biz doğru yapmazsak, dün bunları konuştuk ama konuştuğumuz şeyler burada buharlaşıyor. Buharlaşıyor. Bunlar buharlaşacak şeyler değil. Eğer basında 14 Milyar Türkiye’den gelecek denilirse, bu KKTC ayakları üstünde duramıyor demektir. Ama benim verdiğim rakamlarda olduğu gibi 3 Milyar artıdaysak, KKTC ayakları üstünde duruyor demektir. İkisi başka başka sonuçlara yol açar iki hesap. Haa, Türkiye Cumhuriyeti</w:t>
      </w:r>
      <w:r w:rsidR="000B4707">
        <w:rPr>
          <w:rFonts w:cs="Times New Roman"/>
          <w:sz w:val="24"/>
          <w:szCs w:val="24"/>
        </w:rPr>
        <w:t>’</w:t>
      </w:r>
      <w:r w:rsidRPr="00224F34">
        <w:rPr>
          <w:rFonts w:cs="Times New Roman"/>
          <w:sz w:val="24"/>
          <w:szCs w:val="24"/>
        </w:rPr>
        <w:t>nden niçin para gelmedi? Ben size asla siyasi hayatım boyunca Türkiye Cumhuriyeti sizi sevmez da onun için para gelmedi demedim. Ama benim siyasi hayatımda ben Başbakanken bana çok söylediniz Türkiye Cumhuriyeti seni sevmez diye para gelmedi lafını. Söyleyenler da uzakta değiller ha. Ama ben öyle bakmam KKTC’nin hayatına. Ben Kuzey Kıbrıs Türk Cumhuriyeti kendi ayakları üstünde durmalıdır derken samimiyim. Özgüven içinde olmalıdır Kıbrıs Türk halkı derken samimiyim. Bu ekonominin ürettiğinin tamamını değil, yüzde 50’sini bile şu anda devlete yansıtamadığınızı bilerek 3 Milyarda artıda olduğumuzu gözümle görüyorum. Bu sene çok gereksiz personel istihdamları bilmem neler, bilmem neler har vurup harman savurmalara rağmen 3 Milyar artıda olduğunu bu ekonominin ben gözümle görüyorum. Onun için ben göğsümü gere gere halkımın karşısına çıkıp, biz a</w:t>
      </w:r>
      <w:r w:rsidR="000B4707">
        <w:rPr>
          <w:rFonts w:cs="Times New Roman"/>
          <w:sz w:val="24"/>
          <w:szCs w:val="24"/>
        </w:rPr>
        <w:t>yaklarımızın üstünde durabilirik</w:t>
      </w:r>
      <w:r w:rsidRPr="00224F34">
        <w:rPr>
          <w:rFonts w:cs="Times New Roman"/>
          <w:sz w:val="24"/>
          <w:szCs w:val="24"/>
        </w:rPr>
        <w:t xml:space="preserve"> diyebiliyorum ama siz demiyorsunuz. Siz demiyorsunuz. Ha, Türkiye Cumhuriyeti sizi sevmez da onun için para göndermez. Ben siyasetin bu sakil, sakil haline hiç bulaşmadım. Sakildir bu. Çünkü siz bu ülkeyi yöneteceksiniz, siz gelir yaratacaksınız. Türkiye Cumhuriyeti size destek olacak tabii. Türkiye Cumhuriyeti</w:t>
      </w:r>
      <w:r w:rsidR="000B4707">
        <w:rPr>
          <w:rFonts w:cs="Times New Roman"/>
          <w:sz w:val="24"/>
          <w:szCs w:val="24"/>
        </w:rPr>
        <w:t>,</w:t>
      </w:r>
      <w:r w:rsidRPr="00224F34">
        <w:rPr>
          <w:rFonts w:cs="Times New Roman"/>
          <w:sz w:val="24"/>
          <w:szCs w:val="24"/>
        </w:rPr>
        <w:t xml:space="preserve"> Kuzey Kıbrıs Türk Cumhuriyeti’nde kim hükümet</w:t>
      </w:r>
      <w:r w:rsidR="000B4707">
        <w:rPr>
          <w:rFonts w:cs="Times New Roman"/>
          <w:sz w:val="24"/>
          <w:szCs w:val="24"/>
        </w:rPr>
        <w:t>teyse ona destek olacak. Olacak, n</w:t>
      </w:r>
      <w:r w:rsidRPr="00224F34">
        <w:rPr>
          <w:rFonts w:cs="Times New Roman"/>
          <w:sz w:val="24"/>
          <w:szCs w:val="24"/>
        </w:rPr>
        <w:t>eden? Mecburdur diye değil. Doğru dürüst planlarla Türkiye Cumhuriyeti</w:t>
      </w:r>
      <w:r w:rsidR="002A0D28">
        <w:rPr>
          <w:rFonts w:cs="Times New Roman"/>
          <w:sz w:val="24"/>
          <w:szCs w:val="24"/>
        </w:rPr>
        <w:t>’</w:t>
      </w:r>
      <w:r w:rsidRPr="00224F34">
        <w:rPr>
          <w:rFonts w:cs="Times New Roman"/>
          <w:sz w:val="24"/>
          <w:szCs w:val="24"/>
        </w:rPr>
        <w:t>nin karşısına çıkacaksınız, 14 Milyar dediyse sene sonu burada bütçeyi konuşurken, 14 Milyarın geldiğini göreceğiz. Niçin 4 Milyar 657 Milyon yatırım için kalem öngörülmüşken sadece 400 Milyonu harcanır? Niçin? Siz proje hazırlamadınız? Doğru dürüst protokolü başta imzalarken yapabileceğiniz şeyleri değil, başka şeyleri yazdınız da onun için yapamadınız? Onu söyleyin o zaman. Çıkın deyin ki ben protokolü çalakalem yazdım her şeyi yazdığım gibi, bastım altına imzayı, sonra da orada yazanları yapamadım, 4 Milyar 657 Milyondan 400 Milyon</w:t>
      </w:r>
      <w:r w:rsidR="000B4707">
        <w:rPr>
          <w:rFonts w:cs="Times New Roman"/>
          <w:sz w:val="24"/>
          <w:szCs w:val="24"/>
        </w:rPr>
        <w:t xml:space="preserve"> aldım ama bütçe görüşülürken da</w:t>
      </w:r>
      <w:r w:rsidRPr="00224F34">
        <w:rPr>
          <w:rFonts w:cs="Times New Roman"/>
          <w:sz w:val="24"/>
          <w:szCs w:val="24"/>
        </w:rPr>
        <w:t xml:space="preserve"> 14 Milyarın 14 Milyarı da gelecekmiş gibi konuşmaya devam ediyorum. Çıkın bunu söyleyin. Ne söylemezsiniz? Ve bu protokolleri size söylüyoruz. Diyoruz ki bu Meclis kalkınmayla ilgili ne öngördüğüne karar verecek, o verilen karar doğrultusunda Türkiye Cumhuriyeti</w:t>
      </w:r>
      <w:r w:rsidR="000B4707">
        <w:rPr>
          <w:rFonts w:cs="Times New Roman"/>
          <w:sz w:val="24"/>
          <w:szCs w:val="24"/>
        </w:rPr>
        <w:t>’</w:t>
      </w:r>
      <w:r w:rsidRPr="00224F34">
        <w:rPr>
          <w:rFonts w:cs="Times New Roman"/>
          <w:sz w:val="24"/>
          <w:szCs w:val="24"/>
        </w:rPr>
        <w:t xml:space="preserve">yle görüşme yapılacak. Elbette Türkiye Cumhuriyeti bizim öngördüğümüz her şeye para vermek zorunda değil. </w:t>
      </w:r>
      <w:r w:rsidR="000B4707">
        <w:rPr>
          <w:rFonts w:cs="Times New Roman"/>
          <w:sz w:val="24"/>
          <w:szCs w:val="24"/>
        </w:rPr>
        <w:t xml:space="preserve">Dünyada hiç bir dış kaynak </w:t>
      </w:r>
      <w:r w:rsidRPr="00224F34">
        <w:rPr>
          <w:rFonts w:cs="Times New Roman"/>
          <w:sz w:val="24"/>
          <w:szCs w:val="24"/>
        </w:rPr>
        <w:t>siz ne isterseniz vermez ama o hazırlayacağınız kalkınmaya yönelik metnin içerisinde nelere destek olmak istediğini seçer, sizinle protokol imzalar, siz de onları yaparsınız oradan da kaynak gelir. Ciddiyet budur. Ciddiyet ben bilmem ne protokol imzalıyorum. Törenler, şaşalar alkışlar, naklen yayınlar, at imzayı 4 Milyar 657 Milyondan, 400 Milyondan seneyi kapat. 1 Milyar artıdayım de aslında öngörüne göre 3 Milyar artı da ol ama onu söyleyemen. Yaşadığımız süreç bu. Ha, neden yapamazsınız onu da söy</w:t>
      </w:r>
      <w:r w:rsidR="000B4707">
        <w:rPr>
          <w:rFonts w:cs="Times New Roman"/>
          <w:sz w:val="24"/>
          <w:szCs w:val="24"/>
        </w:rPr>
        <w:t xml:space="preserve">leyeyim size. Dün söyledim. Be </w:t>
      </w:r>
      <w:r w:rsidRPr="00224F34">
        <w:rPr>
          <w:rFonts w:cs="Times New Roman"/>
          <w:sz w:val="24"/>
          <w:szCs w:val="24"/>
        </w:rPr>
        <w:t xml:space="preserve">arkadaşlar bir devlet düşünün 2022’nin başında daha doğrusu devlet demeyim buna bu devletin kabahati değil, bir hükümet düşünün 2022’nin başında bu Meclisten bütçe geçirir oyçokluğuyla, bütçede der ki 3 Milyar 840 Milyon açık vereceğim </w:t>
      </w:r>
      <w:r w:rsidRPr="00224F34">
        <w:rPr>
          <w:rFonts w:cs="Times New Roman"/>
          <w:sz w:val="24"/>
          <w:szCs w:val="24"/>
        </w:rPr>
        <w:lastRenderedPageBreak/>
        <w:t>der, 3 Milyar 840 Milyon açık vereceğim der, 2022 başı. Memleket hemen alarma geçer. Bir bütçemiz var 3 Milyarı bunun açık. Nasıl başa ç</w:t>
      </w:r>
      <w:r w:rsidR="000B4707">
        <w:rPr>
          <w:rFonts w:cs="Times New Roman"/>
          <w:sz w:val="24"/>
          <w:szCs w:val="24"/>
        </w:rPr>
        <w:t>ıkacayık? Maaş bile ödeyemeyeceyik</w:t>
      </w:r>
      <w:r w:rsidRPr="00224F34">
        <w:rPr>
          <w:rFonts w:cs="Times New Roman"/>
          <w:sz w:val="24"/>
          <w:szCs w:val="24"/>
        </w:rPr>
        <w:t>. Nasıl 3 Milyar açıkla devlet mi yönetilir?  Ondan sonra bir bakarsınız 2022’nin sonuna mucize ge</w:t>
      </w:r>
      <w:r w:rsidR="000B4707">
        <w:rPr>
          <w:rFonts w:cs="Times New Roman"/>
          <w:sz w:val="24"/>
          <w:szCs w:val="24"/>
        </w:rPr>
        <w:t xml:space="preserve">rçekleşir, açık 271 Milyon TL. </w:t>
      </w:r>
      <w:r w:rsidRPr="00224F34">
        <w:rPr>
          <w:rFonts w:cs="Times New Roman"/>
          <w:sz w:val="24"/>
          <w:szCs w:val="24"/>
        </w:rPr>
        <w:t>3 Milyar 840 Milyon açık bekler, 271 Milyon açıkla seneyi kapatır. Mucize değil mi? Demek ki 2022’de bizim bilmediğimiz maliye mucizeleri yaratıldı bu memlekette, birilerinin elinde değnek vardı ona da dokundu, ona da dokundu, ona dokundu. Öngöremediği 3 Buçuk Milyar kaynak yarattı bu ülkeye. Arkadaşlar bu komik bir iddiadır. Devam edeyim burada kalmadı. 2023 Bütçesi bu kez bütçe açığı öngörüsü 3 Milyar 60 Milyon. Gerçekleşen ne? Bak, 3 Milyar 60 Milyon eksi öngö</w:t>
      </w:r>
      <w:r w:rsidR="00CF5C2D">
        <w:rPr>
          <w:rFonts w:cs="Times New Roman"/>
          <w:sz w:val="24"/>
          <w:szCs w:val="24"/>
        </w:rPr>
        <w:t xml:space="preserve">rüsü var açık, gerçekleşen ne? </w:t>
      </w:r>
      <w:r w:rsidRPr="00224F34">
        <w:rPr>
          <w:rFonts w:cs="Times New Roman"/>
          <w:sz w:val="24"/>
          <w:szCs w:val="24"/>
        </w:rPr>
        <w:t>3 Milyar artı, kaç para var arasında? 6 Milyar var. Demin söylediğim 1 Milyar artı da öngörür ama Türkiye’den gelmeyen Maliye’ye katkı ya da bakarsanız iki de oradan koy üç. Üç öngörüyor açık, üç artıda kapadı. Ha, şimdi senin öngörü düzeyin bu, öngörü düzeyin bu. Bu öngörü düzeyiyle oturacan Türkiye Cumhuriyeti’yle masaya Ekonomik ve Mali İşbirliği Protokolü imzalayacan ve Tür</w:t>
      </w:r>
      <w:r w:rsidR="00CF5C2D">
        <w:rPr>
          <w:rFonts w:cs="Times New Roman"/>
          <w:sz w:val="24"/>
          <w:szCs w:val="24"/>
        </w:rPr>
        <w:t>kiye’ye diyecen ki benim Maliye</w:t>
      </w:r>
      <w:r w:rsidRPr="00224F34">
        <w:rPr>
          <w:rFonts w:cs="Times New Roman"/>
          <w:sz w:val="24"/>
          <w:szCs w:val="24"/>
        </w:rPr>
        <w:t>ye katkıya ihtiyacım var, şu kadar. Nerden bilin? Nerden bilin? Sen bir önceki sene hesapta 6 Milyar yanılmışın. Nerden bilsin Türkiye senin bu defaki hesapta kaç paraya bulacağını? Bunun bir kısmı dövizdeki hareketliliktir onu koydum oraya. Ama şunu da koydum oraya. Zaten dövizdeki hareke</w:t>
      </w:r>
      <w:r w:rsidR="00CF5C2D">
        <w:rPr>
          <w:rFonts w:cs="Times New Roman"/>
          <w:sz w:val="24"/>
          <w:szCs w:val="24"/>
        </w:rPr>
        <w:t>tlilik sana kar yazıyor, Maliye</w:t>
      </w:r>
      <w:r w:rsidRPr="00224F34">
        <w:rPr>
          <w:rFonts w:cs="Times New Roman"/>
          <w:sz w:val="24"/>
          <w:szCs w:val="24"/>
        </w:rPr>
        <w:t>ye kar yazıyor. KDV, madeve fif, mif bilmem ne üstünden. Bu öngörüsüzlükle Türkiye C</w:t>
      </w:r>
      <w:r w:rsidR="00223BE9">
        <w:rPr>
          <w:rFonts w:cs="Times New Roman"/>
          <w:sz w:val="24"/>
          <w:szCs w:val="24"/>
        </w:rPr>
        <w:t>umhuriyeti’yle protokol imzalay</w:t>
      </w:r>
      <w:r w:rsidRPr="00224F34">
        <w:rPr>
          <w:rFonts w:cs="Times New Roman"/>
          <w:sz w:val="24"/>
          <w:szCs w:val="24"/>
        </w:rPr>
        <w:t>can, aynı öngörüsüzlükle yanına b</w:t>
      </w:r>
      <w:r w:rsidR="00223BE9">
        <w:rPr>
          <w:rFonts w:cs="Times New Roman"/>
          <w:sz w:val="24"/>
          <w:szCs w:val="24"/>
        </w:rPr>
        <w:t>ir de nüfustaki öngörüsüzlüğü da</w:t>
      </w:r>
      <w:r w:rsidRPr="00224F34">
        <w:rPr>
          <w:rFonts w:cs="Times New Roman"/>
          <w:sz w:val="24"/>
          <w:szCs w:val="24"/>
        </w:rPr>
        <w:t xml:space="preserve"> ekleyerek beş yıl</w:t>
      </w:r>
      <w:r w:rsidR="00223BE9">
        <w:rPr>
          <w:rFonts w:cs="Times New Roman"/>
          <w:sz w:val="24"/>
          <w:szCs w:val="24"/>
        </w:rPr>
        <w:t>lık kalkınma planı hazırlar. Be</w:t>
      </w:r>
      <w:r w:rsidRPr="00224F34">
        <w:rPr>
          <w:rFonts w:cs="Times New Roman"/>
          <w:sz w:val="24"/>
          <w:szCs w:val="24"/>
        </w:rPr>
        <w:t xml:space="preserve"> Arkadaşlar yani Kuzey Kıbrıs Türk Cumhuriyeti</w:t>
      </w:r>
      <w:r w:rsidR="00223BE9">
        <w:rPr>
          <w:rFonts w:cs="Times New Roman"/>
          <w:sz w:val="24"/>
          <w:szCs w:val="24"/>
        </w:rPr>
        <w:t>’</w:t>
      </w:r>
      <w:r w:rsidRPr="00224F34">
        <w:rPr>
          <w:rFonts w:cs="Times New Roman"/>
          <w:sz w:val="24"/>
          <w:szCs w:val="24"/>
        </w:rPr>
        <w:t>ne sahip çıkalım, evimizi derleyelim toplayalım. İşte çözüm iki devlet mi olur, federasyon mu olur, bilmem ne mi olur. E, Kıbrıs Türk Devleti olacak burası her durumda. Buralarda biz çocuklarımıza bırakacak bir şeyler bulalım. Bir, iki yatırım yapalım, insanlarımız hastanelerde perişan vaziyette. Sağlık konusunda bu memleketteki endişeler hiçbir zaman bu kadar yoğunlaşmadıydı. Eğitim konusunda bu memleketteki endişeler hiç bu kadar yoğunlaşmadıydı. Da ben hesabımda 6 Milyar şaşıyorum ama çocuklara süt alacak param yok, okullarda sıvalar düşer, ona bilmem neye param yok, bilmem nerde param yok, tarımda onda bunda, yeni bir şey yapacak onda da param yok. Yok, param yok, ışıklandırma param yok, insanlar ölür trafikte param yok, hesabına göre de 6 Milyar</w:t>
      </w:r>
      <w:r w:rsidR="00223BE9">
        <w:rPr>
          <w:rFonts w:cs="Times New Roman"/>
          <w:sz w:val="24"/>
          <w:szCs w:val="24"/>
        </w:rPr>
        <w:t xml:space="preserve"> fazlan var. Yani neyi konuşuruk, niçin konuşuruk</w:t>
      </w:r>
      <w:r w:rsidRPr="00224F34">
        <w:rPr>
          <w:rFonts w:cs="Times New Roman"/>
          <w:sz w:val="24"/>
          <w:szCs w:val="24"/>
        </w:rPr>
        <w:t xml:space="preserve"> gerçekten anlamak mümkün değil. Hesapların hepsi de ne söylediysem de hepsi de kayıttadır ve sizin kaydınızdadır, bende yoktur bunlar. Yani ben ya da Devrim Barçın bunları kendi kendimize oturup da çarpıp bölüp bulmadık ya. Sizde ne yazarsa onu bulduk. Yazanın doğru olduğunu varsayarak bulduk. Sizin kendi hayat pahalılığı hesabınız üstünden size sorduk. Nasıl oldu ya 33 hayat pahalılığı toplamı son ay 1.79 nasıl oldu da son iki ayın sonunda 48 Buçuk öngörün diye size sorarken sizin hayat pahalılığınıza baktık da sorduk. Hem de o meşhur Salahi Beyin bahsettiği, Devrim Beyin bahsettiği, benim ta 2018’de bu sepetle bu iş olmaz, bu sepet yanlıştır dediğim beş senedir değişmeyen o sepetten çıkan rakamlar üzerinden sizin rakamlarınıza göre sordum. Daha</w:t>
      </w:r>
      <w:r w:rsidR="00223BE9">
        <w:rPr>
          <w:rFonts w:cs="Times New Roman"/>
          <w:sz w:val="24"/>
          <w:szCs w:val="24"/>
        </w:rPr>
        <w:t xml:space="preserve"> ne yapalım? Ha, başka şeyler da</w:t>
      </w:r>
      <w:r w:rsidRPr="00224F34">
        <w:rPr>
          <w:rFonts w:cs="Times New Roman"/>
          <w:sz w:val="24"/>
          <w:szCs w:val="24"/>
        </w:rPr>
        <w:t xml:space="preserve"> sorduk ama yani sorduklarımıza çok cevap bekleriz be arkadaşlar zannedersiniz? Beklemem yani ben artık. Buradan işte halka anlatmaya çalışıyorum, ne oluyor, ne bitiyor. İnsanlar güvenleri sarsılmasın, zannetmesinler şu bu memleket asla kendi ayakları üstünde duramaz, kendi hesabından 6 Milyar fazla kaynak üreten bir memleketten bahsediyorum ve tekrar ekliyorum. Sadece kayıt dışılık kısmını bunun üstüne eklesen sadece </w:t>
      </w:r>
      <w:r w:rsidR="00223BE9">
        <w:rPr>
          <w:rFonts w:cs="Times New Roman"/>
          <w:sz w:val="24"/>
          <w:szCs w:val="24"/>
        </w:rPr>
        <w:t>sözleşmeyle satışa devam edin de</w:t>
      </w:r>
      <w:r w:rsidRPr="00224F34">
        <w:rPr>
          <w:rFonts w:cs="Times New Roman"/>
          <w:sz w:val="24"/>
          <w:szCs w:val="24"/>
        </w:rPr>
        <w:t>yen Cumhurbaşkanlığı makamındaki zatı muhteremin o sözünü ettiği sözleşmelerden dolayı aracılık yapan ve Kuzey Kıbrıs Türk Cumhuriyeti</w:t>
      </w:r>
      <w:r w:rsidR="00223BE9">
        <w:rPr>
          <w:rFonts w:cs="Times New Roman"/>
          <w:sz w:val="24"/>
          <w:szCs w:val="24"/>
        </w:rPr>
        <w:t>’</w:t>
      </w:r>
      <w:r w:rsidRPr="00224F34">
        <w:rPr>
          <w:rFonts w:cs="Times New Roman"/>
          <w:sz w:val="24"/>
          <w:szCs w:val="24"/>
        </w:rPr>
        <w:t xml:space="preserve">nde hiçbir biçimde kaydı bulunmayanlar üzerinden dışa akan rantı kaynağı eklesen, bu memlekette hastane de yapan, yol da yapan, ışıklandırma da yapan, okul da yapan. Rakamlar öyle böyle rakamlar değil. Bunu insanlarımız bilsin, bu özgüvene sahip olsun diye konuşuyoruz. Yoksa cevap bekleseydim, nere beklerdim bilirsiniz? Üç haftadır bu Kürsüde yırtınırım ya. Düzova’da 121 dönüm, kimisi 80 der, kimisi 50 der, kimisi 121 der. </w:t>
      </w:r>
      <w:r w:rsidRPr="00224F34">
        <w:rPr>
          <w:rFonts w:cs="Times New Roman"/>
          <w:sz w:val="24"/>
          <w:szCs w:val="24"/>
        </w:rPr>
        <w:lastRenderedPageBreak/>
        <w:t>121 dönüm arazi bir yabancı şirkete alım izni yani mülkiyet edinme izni olarak verilirken yatırım neydi diye üç haftadır sorarım bu Kürsüden. Hangi yatırım m</w:t>
      </w:r>
      <w:r w:rsidR="00223BE9">
        <w:rPr>
          <w:rFonts w:cs="Times New Roman"/>
          <w:sz w:val="24"/>
          <w:szCs w:val="24"/>
        </w:rPr>
        <w:t xml:space="preserve">aksatlı </w:t>
      </w:r>
      <w:r w:rsidRPr="00224F34">
        <w:rPr>
          <w:rFonts w:cs="Times New Roman"/>
          <w:sz w:val="24"/>
          <w:szCs w:val="24"/>
        </w:rPr>
        <w:t>verildi? Cevap alamadım. Ondan fazla altı haftadır sorarım. Niçin siz bir yabancı uyruklu kişiye hangi uyruktan olursa olsun neye dayanarak siz bir süredir bu memlekettedir, bir şirkette dahi hissedardır, onun için vatandaş yapılması zorunlu görülmüştür, zorunlu görülmüştür kararıyla niçin bu kişiye vatandaşlık verdiniz</w:t>
      </w:r>
      <w:r w:rsidR="00223BE9">
        <w:rPr>
          <w:rFonts w:cs="Times New Roman"/>
          <w:sz w:val="24"/>
          <w:szCs w:val="24"/>
        </w:rPr>
        <w:t>? D</w:t>
      </w:r>
      <w:r w:rsidRPr="00224F34">
        <w:rPr>
          <w:rFonts w:cs="Times New Roman"/>
          <w:sz w:val="24"/>
          <w:szCs w:val="24"/>
        </w:rPr>
        <w:t>iye muhtemelen altı haftadır sorarım. Cevabı yoktur. Yoktur. İşte verdik. Kim</w:t>
      </w:r>
      <w:r w:rsidR="00223BE9">
        <w:rPr>
          <w:rFonts w:cs="Times New Roman"/>
          <w:sz w:val="24"/>
          <w:szCs w:val="24"/>
        </w:rPr>
        <w:t>dir? Nedir?</w:t>
      </w:r>
      <w:r w:rsidR="005E6562">
        <w:rPr>
          <w:rFonts w:cs="Times New Roman"/>
          <w:sz w:val="24"/>
          <w:szCs w:val="24"/>
        </w:rPr>
        <w:t xml:space="preserve"> K</w:t>
      </w:r>
      <w:r w:rsidRPr="00224F34">
        <w:rPr>
          <w:rFonts w:cs="Times New Roman"/>
          <w:sz w:val="24"/>
          <w:szCs w:val="24"/>
        </w:rPr>
        <w:t>im</w:t>
      </w:r>
      <w:r w:rsidR="005E6562">
        <w:rPr>
          <w:rFonts w:cs="Times New Roman"/>
          <w:sz w:val="24"/>
          <w:szCs w:val="24"/>
        </w:rPr>
        <w:t xml:space="preserve"> olduğunu merak etmiyorum ha! K</w:t>
      </w:r>
      <w:r w:rsidRPr="00224F34">
        <w:rPr>
          <w:rFonts w:cs="Times New Roman"/>
          <w:sz w:val="24"/>
          <w:szCs w:val="24"/>
        </w:rPr>
        <w:t>imdir sorusunu öyle soru olarak attım ortaya. Kim olduğu beni ilgilendirmez. Beni ne ilgilendirir bilirsiniz? Hani düzenleme yapılacak ya yabancılara mülk satışı konusunda, söylediğim şey şu; hani Dursun Beyin burada söylediği cümleyle söylersem yap</w:t>
      </w:r>
      <w:r w:rsidR="005E6562">
        <w:rPr>
          <w:rFonts w:cs="Times New Roman"/>
          <w:sz w:val="24"/>
          <w:szCs w:val="24"/>
        </w:rPr>
        <w:t>-</w:t>
      </w:r>
      <w:r w:rsidRPr="00224F34">
        <w:rPr>
          <w:rFonts w:cs="Times New Roman"/>
          <w:sz w:val="24"/>
          <w:szCs w:val="24"/>
        </w:rPr>
        <w:t>sat yabancılara kapatılacak denildi ya, size şunu anlatmaya çalışıyorum. Bu ülkede bir süreden beri kalmış olmak, artı bir şirkette hissedar olmak yeterliyse vatandaş olmak için hatta zorunlu kılıyorsa vatandaş olmayı ben de size diyorum ki bunun gibi yüzlerce değil, belki binlerce insan var ve her insanı vatandaş yaptıysanız her kim ise onlar da yarın girecekler sıraya ve vatandaş olduğun gün yap</w:t>
      </w:r>
      <w:r w:rsidR="005E6562">
        <w:rPr>
          <w:rFonts w:cs="Times New Roman"/>
          <w:sz w:val="24"/>
          <w:szCs w:val="24"/>
        </w:rPr>
        <w:t>-</w:t>
      </w:r>
      <w:r w:rsidRPr="00224F34">
        <w:rPr>
          <w:rFonts w:cs="Times New Roman"/>
          <w:sz w:val="24"/>
          <w:szCs w:val="24"/>
        </w:rPr>
        <w:t>sat da yapan, istediğin kadar mülkiyet de edinin. Nerde doğduğuna bakılmaz, dünyanın hiçbir yerinde bakılmaz, sadece burada değil. Herhalde biz yabancıyı vatandaş yaptık ama mal alamayacak yabancıyı vatandaş yaptık ama yap</w:t>
      </w:r>
      <w:r w:rsidR="005E6562">
        <w:rPr>
          <w:rFonts w:cs="Times New Roman"/>
          <w:sz w:val="24"/>
          <w:szCs w:val="24"/>
        </w:rPr>
        <w:t>-sat şirketi kuramayacak demeyceğik</w:t>
      </w:r>
      <w:r w:rsidRPr="00224F34">
        <w:rPr>
          <w:rFonts w:cs="Times New Roman"/>
          <w:sz w:val="24"/>
          <w:szCs w:val="24"/>
        </w:rPr>
        <w:t xml:space="preserve"> herhalde böyle saçma bir şey olamaz. Dolayısıyla hangi yasayı geçirirsen geçir yabancı şirkete 121 dönüm veriyorsan alım izni, bir kişiye sırf bir şirkette ortaktır, hissedardır, hissedardır da ne k</w:t>
      </w:r>
      <w:r w:rsidR="005E6562">
        <w:rPr>
          <w:rFonts w:cs="Times New Roman"/>
          <w:sz w:val="24"/>
          <w:szCs w:val="24"/>
        </w:rPr>
        <w:t>adar hissedardır onu da bilmeyik</w:t>
      </w:r>
      <w:r w:rsidRPr="00224F34">
        <w:rPr>
          <w:rFonts w:cs="Times New Roman"/>
          <w:sz w:val="24"/>
          <w:szCs w:val="24"/>
        </w:rPr>
        <w:t>. Da, bir süredir de buradadır diye bir kişiye de vatandaşlık veriyorsan zaten bunun önü açık demektir. Ersin Beyin çağrı yapmasına da gerek yok. Vatandaş olduktan sonra o zaten kendinden çağrılıdır. Onu yapac</w:t>
      </w:r>
      <w:r w:rsidR="005E6562">
        <w:rPr>
          <w:rFonts w:cs="Times New Roman"/>
          <w:sz w:val="24"/>
          <w:szCs w:val="24"/>
        </w:rPr>
        <w:t>aksa</w:t>
      </w:r>
      <w:r w:rsidRPr="00224F34">
        <w:rPr>
          <w:rFonts w:cs="Times New Roman"/>
          <w:sz w:val="24"/>
          <w:szCs w:val="24"/>
        </w:rPr>
        <w:t xml:space="preserve"> yapar ve size buradan açık açık diyoruz ki</w:t>
      </w:r>
      <w:r w:rsidR="005E6562">
        <w:rPr>
          <w:rFonts w:cs="Times New Roman"/>
          <w:sz w:val="24"/>
          <w:szCs w:val="24"/>
        </w:rPr>
        <w:t>,</w:t>
      </w:r>
      <w:r w:rsidRPr="00224F34">
        <w:rPr>
          <w:rFonts w:cs="Times New Roman"/>
          <w:sz w:val="24"/>
          <w:szCs w:val="24"/>
        </w:rPr>
        <w:t xml:space="preserve"> be arkadaşlar bu 121 dönüm mü, 80 dönüm mü her neyse gerekçesi yoktur Bakanlar Kurulu kararında. Gerekçesiz işlem de hukuka aykırıdır diyoruz. Bekliyorsunuz bunun için de mahkemeye gidelim? Bu</w:t>
      </w:r>
      <w:r w:rsidR="005E6562">
        <w:rPr>
          <w:rFonts w:cs="Times New Roman"/>
          <w:sz w:val="24"/>
          <w:szCs w:val="24"/>
        </w:rPr>
        <w:t>nun için de mahkemeye gidelim da gene açıklama yapasınız CTP da</w:t>
      </w:r>
      <w:r w:rsidRPr="00224F34">
        <w:rPr>
          <w:rFonts w:cs="Times New Roman"/>
          <w:sz w:val="24"/>
          <w:szCs w:val="24"/>
        </w:rPr>
        <w:t>, her şeyi de mahkemeye götürür? E, mahkemeye götürmediğimizde sizin bunu geri almanız gerektiği açık değil mi? Ha gelirsiniz bu Kürsüden dersiniz ki bana yok gerekçeli işlem yapmaya gerek yok, ben gerekçesiz de yapabilirim, yasa bana buna izin verir dersiniz. Hukuki tartışma yapardık. Yok, üç haftadır her defasında ben derim ki gerekçesiz işlem yaptınız, hiç demezsiniz ki gerekçesiz işlem yapmam hukuka uygundur. Diyemezsiniz zaten yasa açık. E, niçin iptal etmezsiniz, yani teknik anlamda geri almazsınız? CTP gitsin mahkemeye, avukat tutsun, mahkemede dosyalar yükselsin, hakimler artık yeter deme noktasına gelsin. Bunu beklersiniz, neyi beklersiniz? Vatandaş yapmakla ilgili zorunludur kuralını o kişi her kimse ona uygulamayı uygulayamayacağı</w:t>
      </w:r>
      <w:r w:rsidR="005E6562">
        <w:rPr>
          <w:rFonts w:cs="Times New Roman"/>
          <w:sz w:val="24"/>
          <w:szCs w:val="24"/>
        </w:rPr>
        <w:t>nızı bilmezsiniz? Bilmezsaydınız</w:t>
      </w:r>
      <w:r w:rsidRPr="00224F34">
        <w:rPr>
          <w:rFonts w:cs="Times New Roman"/>
          <w:sz w:val="24"/>
          <w:szCs w:val="24"/>
        </w:rPr>
        <w:t xml:space="preserve"> biz söylediğimizde öğrenmediniz? Niçin durur orda? Çünkü arkadaşlar hepsinin toplamı bunların, hepsinin toplamı bir ciddiyetsizliktir, bir kifayetsizliktir. Bur</w:t>
      </w:r>
      <w:r w:rsidR="00873764" w:rsidRPr="00224F34">
        <w:rPr>
          <w:rFonts w:cs="Times New Roman"/>
          <w:sz w:val="24"/>
          <w:szCs w:val="24"/>
        </w:rPr>
        <w:t>a</w:t>
      </w:r>
      <w:r w:rsidRPr="00224F34">
        <w:rPr>
          <w:rFonts w:cs="Times New Roman"/>
          <w:sz w:val="24"/>
          <w:szCs w:val="24"/>
        </w:rPr>
        <w:t xml:space="preserve">da çok ciddi bir sorun var. Bakın keşke keşke aramızdaki ayrılıklar salt siyasi ve ideolojik ayrılıklar olsaydı. Çok özlerim öyle bir şeyi, çok gerçekten özlerim. Çıkalım biz diyelim ki sosyal adalet olmalı, siz de deyin ki bize yok öyle olmamalı, bırakınız yapsınlar, bırakınız geçsinler olmalı, bizim liberal anlayışımız budur. Biz de diyelim ki yahu liberalizm insanlara bak zarar veriyor olmaz böyle şey falan böyle bir kaliteli bir tartışma yaşayalım ya, bir kalitesi olsun yani. Yok, şu anda tartıştığımız hukuka aykırı olduğunu bildiğiniz, gördüğünüz bir şeyi devam ettireceksiniz. Bunu ne sağ iktidarlar yapar dünyada, ne sol iktidarlar eğer ciddiyet varsa. Tartıştığımız bütçe hazırlayacaksınız. 14 Milyar bilmem 6 Milyar açık diyeceksiniz. Senenin </w:t>
      </w:r>
      <w:r w:rsidR="005E6562">
        <w:rPr>
          <w:rFonts w:cs="Times New Roman"/>
          <w:sz w:val="24"/>
          <w:szCs w:val="24"/>
        </w:rPr>
        <w:t xml:space="preserve">sonunda gılınızı gıpırdatmadan </w:t>
      </w:r>
      <w:r w:rsidRPr="00224F34">
        <w:rPr>
          <w:rFonts w:cs="Times New Roman"/>
          <w:sz w:val="24"/>
          <w:szCs w:val="24"/>
        </w:rPr>
        <w:t>6 Milyar açık artıyla kapanacak, 3 Milyar açık artıyla kapanacak, 3 Milyar açık 271 Milyon açıkla kapanacak. Biz de geleceğiz 10 gün bunun içinde, 10 gün bütçe konuşacağız. Ya bütçenin birinci maddesi bütçe bir öngörüdür. İki senedir senin öngörün yüzde bilmem kaç sapıyor öyle yüzde bir, iki değil. Yüzde 10 da değil. Çok daha fazla</w:t>
      </w:r>
      <w:r w:rsidR="005E6562">
        <w:rPr>
          <w:rFonts w:cs="Times New Roman"/>
          <w:sz w:val="24"/>
          <w:szCs w:val="24"/>
        </w:rPr>
        <w:t>,</w:t>
      </w:r>
      <w:r w:rsidRPr="00224F34">
        <w:rPr>
          <w:rFonts w:cs="Times New Roman"/>
          <w:sz w:val="24"/>
          <w:szCs w:val="24"/>
        </w:rPr>
        <w:t xml:space="preserve"> dün Devrim Bey geldi dedi bana yüzde 93 sapma var Başkan dedi. Bugün sabah geldi dedi bana yok yanlış hesaplamışım </w:t>
      </w:r>
      <w:r w:rsidRPr="00224F34">
        <w:rPr>
          <w:rFonts w:cs="Times New Roman"/>
          <w:sz w:val="24"/>
          <w:szCs w:val="24"/>
        </w:rPr>
        <w:lastRenderedPageBreak/>
        <w:t>yüzde 93 değil, yüzde 1000, yüzde 1000 küsur sapma. Yani nasıl konuşacan bütün bunları bu halde gerçekten anlamak mümkün değil ve bitirirken şunu da söyleyeyim. Bakanlar Kurulu sıralarında oturan tüm arkadaşlarım sabotaj kelimesinin mucidi Erhan Bey dahildir buna. Ne konuda konuşalım dedilerse, ne konuda bir de siz bakın da bunun üstünden bir daha beraber geçelim dedilerse da hepsi bunu bilirler, hiçbirine de hayır demedik hayatımızda. Hiçbir şekilde de böyle muh</w:t>
      </w:r>
      <w:r w:rsidR="005E6562">
        <w:rPr>
          <w:rFonts w:cs="Times New Roman"/>
          <w:sz w:val="24"/>
          <w:szCs w:val="24"/>
        </w:rPr>
        <w:t xml:space="preserve">alefetçilik oynayalım </w:t>
      </w:r>
      <w:r w:rsidRPr="00224F34">
        <w:rPr>
          <w:rFonts w:cs="Times New Roman"/>
          <w:sz w:val="24"/>
          <w:szCs w:val="24"/>
        </w:rPr>
        <w:t>da demedik. Niçin bilirsiniz? Elbette bu arkadaşların hepsiyle benim kişisel onlarca yılı bulan yakınlığım var ama o değil mesele. Mesele şudur; memleket çok kritik bir eşikten geçiyor, çok kritik, varlık yokluk çizgisinin üstünden yürüyor bu memleket şu anda. Çocuklarımıza bir şey bırakabilecek miyiz endişesi üstünden yürüyor. Nasıl bu memleketin üç sene sonrası şekillene</w:t>
      </w:r>
      <w:r w:rsidR="005E6562">
        <w:rPr>
          <w:rFonts w:cs="Times New Roman"/>
          <w:sz w:val="24"/>
          <w:szCs w:val="24"/>
        </w:rPr>
        <w:t xml:space="preserve">cek endişesi üstünden yürür. Be arkadaşlar bu </w:t>
      </w:r>
      <w:r w:rsidRPr="00224F34">
        <w:rPr>
          <w:rFonts w:cs="Times New Roman"/>
          <w:sz w:val="24"/>
          <w:szCs w:val="24"/>
        </w:rPr>
        <w:t>mesela bu inşaat meselesinde şimdi aklıma geldi diye söylüyorum. Ben derdim ki bu Kürs</w:t>
      </w:r>
      <w:r w:rsidR="005E6562">
        <w:rPr>
          <w:rFonts w:cs="Times New Roman"/>
          <w:sz w:val="24"/>
          <w:szCs w:val="24"/>
        </w:rPr>
        <w:t>üden be arkadaşlar böyle gidersa</w:t>
      </w:r>
      <w:r w:rsidRPr="00224F34">
        <w:rPr>
          <w:rFonts w:cs="Times New Roman"/>
          <w:sz w:val="24"/>
          <w:szCs w:val="24"/>
        </w:rPr>
        <w:t xml:space="preserve"> üç sene so</w:t>
      </w:r>
      <w:r w:rsidR="005E6562">
        <w:rPr>
          <w:rFonts w:cs="Times New Roman"/>
          <w:sz w:val="24"/>
          <w:szCs w:val="24"/>
        </w:rPr>
        <w:t>nra bu memleketi tanıyamaycayık</w:t>
      </w:r>
      <w:r w:rsidRPr="00224F34">
        <w:rPr>
          <w:rFonts w:cs="Times New Roman"/>
          <w:sz w:val="24"/>
          <w:szCs w:val="24"/>
        </w:rPr>
        <w:t xml:space="preserve"> derdim. Hükümet sıralarından ve ekonomik sektörlerden ilk gelen açıklamalar şu oldu biz bunu söylerken CTP’liler olarak. Endişeye mahal yok, telaşlanacak bir ş</w:t>
      </w:r>
      <w:r w:rsidR="005E6562">
        <w:rPr>
          <w:rFonts w:cs="Times New Roman"/>
          <w:sz w:val="24"/>
          <w:szCs w:val="24"/>
        </w:rPr>
        <w:t xml:space="preserve">ey yok, abartıyorsunuz, </w:t>
      </w:r>
      <w:r w:rsidRPr="00224F34">
        <w:rPr>
          <w:rFonts w:cs="Times New Roman"/>
          <w:sz w:val="24"/>
          <w:szCs w:val="24"/>
        </w:rPr>
        <w:t>hatta öteye geçip Rum lobisine de malzeme veriyorsunuz bilmem ne. Geçen gün çok şaşırdım okuduğumda doğru mu okurum diye baktım. Müteahhitler Birliği Başkanımızın açıklaması çıktı. Dedi ki</w:t>
      </w:r>
      <w:r w:rsidR="005E6562">
        <w:rPr>
          <w:rFonts w:cs="Times New Roman"/>
          <w:sz w:val="24"/>
          <w:szCs w:val="24"/>
        </w:rPr>
        <w:t>;</w:t>
      </w:r>
      <w:r w:rsidRPr="00224F34">
        <w:rPr>
          <w:rFonts w:cs="Times New Roman"/>
          <w:sz w:val="24"/>
          <w:szCs w:val="24"/>
        </w:rPr>
        <w:t xml:space="preserve"> </w:t>
      </w:r>
      <w:r w:rsidR="005E6562">
        <w:rPr>
          <w:rFonts w:cs="Times New Roman"/>
          <w:sz w:val="24"/>
          <w:szCs w:val="24"/>
        </w:rPr>
        <w:t>“F</w:t>
      </w:r>
      <w:r w:rsidRPr="00224F34">
        <w:rPr>
          <w:rFonts w:cs="Times New Roman"/>
          <w:sz w:val="24"/>
          <w:szCs w:val="24"/>
        </w:rPr>
        <w:t>elaket tellallığı yapmaya gerek yok ama üç, beş ay içinde felaket olabilir</w:t>
      </w:r>
      <w:r w:rsidR="00C91D87">
        <w:rPr>
          <w:rFonts w:cs="Times New Roman"/>
          <w:sz w:val="24"/>
          <w:szCs w:val="24"/>
        </w:rPr>
        <w:t>”</w:t>
      </w:r>
      <w:r w:rsidRPr="00224F34">
        <w:rPr>
          <w:rFonts w:cs="Times New Roman"/>
          <w:sz w:val="24"/>
          <w:szCs w:val="24"/>
        </w:rPr>
        <w:t>. Cümle budur, bakın bulun. Tellallık yapmaya gerek yok ama ben</w:t>
      </w:r>
      <w:r w:rsidR="00C91D87">
        <w:rPr>
          <w:rFonts w:cs="Times New Roman"/>
          <w:sz w:val="24"/>
          <w:szCs w:val="24"/>
        </w:rPr>
        <w:t xml:space="preserve"> tabii televizyonda dinlemedim.</w:t>
      </w:r>
      <w:r w:rsidRPr="00224F34">
        <w:rPr>
          <w:rFonts w:cs="Times New Roman"/>
          <w:sz w:val="24"/>
          <w:szCs w:val="24"/>
        </w:rPr>
        <w:t xml:space="preserve"> Gazetede okudum, gazetedeki cümle budur. Ben üç, beş ay demiyorum, felaket tellallığı yapmıyorum ama üç sene sonra bu memleketi tanıyamaz hale geleb</w:t>
      </w:r>
      <w:r w:rsidR="00C91D87">
        <w:rPr>
          <w:rFonts w:cs="Times New Roman"/>
          <w:sz w:val="24"/>
          <w:szCs w:val="24"/>
        </w:rPr>
        <w:t>iliriz cümlemde çok iddialıyım, ç</w:t>
      </w:r>
      <w:r w:rsidRPr="00224F34">
        <w:rPr>
          <w:rFonts w:cs="Times New Roman"/>
          <w:sz w:val="24"/>
          <w:szCs w:val="24"/>
        </w:rPr>
        <w:t>ok</w:t>
      </w:r>
      <w:r w:rsidR="00C91D87">
        <w:rPr>
          <w:rFonts w:cs="Times New Roman"/>
          <w:sz w:val="24"/>
          <w:szCs w:val="24"/>
        </w:rPr>
        <w:t>. O</w:t>
      </w:r>
      <w:r w:rsidRPr="00224F34">
        <w:rPr>
          <w:rFonts w:cs="Times New Roman"/>
          <w:sz w:val="24"/>
          <w:szCs w:val="24"/>
        </w:rPr>
        <w:t>nun için muhalefetteyiz bir an ön</w:t>
      </w:r>
      <w:r w:rsidR="00C91D87">
        <w:rPr>
          <w:rFonts w:cs="Times New Roman"/>
          <w:sz w:val="24"/>
          <w:szCs w:val="24"/>
        </w:rPr>
        <w:t xml:space="preserve">ce erken seçim olması gerekir, </w:t>
      </w:r>
      <w:r w:rsidRPr="00224F34">
        <w:rPr>
          <w:rFonts w:cs="Times New Roman"/>
          <w:sz w:val="24"/>
          <w:szCs w:val="24"/>
        </w:rPr>
        <w:t>başka türlü bu memleketi toparlamamız mümkün değil, bu</w:t>
      </w:r>
      <w:r w:rsidR="00C91D87">
        <w:rPr>
          <w:rFonts w:cs="Times New Roman"/>
          <w:sz w:val="24"/>
          <w:szCs w:val="24"/>
        </w:rPr>
        <w:t>nların sonuna kadar arkasındayık</w:t>
      </w:r>
      <w:r w:rsidRPr="00224F34">
        <w:rPr>
          <w:rFonts w:cs="Times New Roman"/>
          <w:sz w:val="24"/>
          <w:szCs w:val="24"/>
        </w:rPr>
        <w:t xml:space="preserve"> ama</w:t>
      </w:r>
      <w:r w:rsidR="00C91D87">
        <w:rPr>
          <w:rFonts w:cs="Times New Roman"/>
          <w:sz w:val="24"/>
          <w:szCs w:val="24"/>
        </w:rPr>
        <w:t xml:space="preserve"> burada bulunduğumuz müddetçe da</w:t>
      </w:r>
      <w:r w:rsidRPr="00224F34">
        <w:rPr>
          <w:rFonts w:cs="Times New Roman"/>
          <w:sz w:val="24"/>
          <w:szCs w:val="24"/>
        </w:rPr>
        <w:t xml:space="preserve"> bu memleketin geleceğinin kurtarılması konusunda kim hangi adımı atarsa</w:t>
      </w:r>
      <w:r w:rsidR="00C91D87">
        <w:rPr>
          <w:rFonts w:cs="Times New Roman"/>
          <w:sz w:val="24"/>
          <w:szCs w:val="24"/>
        </w:rPr>
        <w:t xml:space="preserve"> ve ihtiyaç duyarsa ona adımımızla katkı koymaya memleket adına</w:t>
      </w:r>
      <w:r w:rsidRPr="00224F34">
        <w:rPr>
          <w:rFonts w:cs="Times New Roman"/>
          <w:sz w:val="24"/>
          <w:szCs w:val="24"/>
        </w:rPr>
        <w:t xml:space="preserve">, geleceğimiz </w:t>
      </w:r>
      <w:r w:rsidR="00C91D87">
        <w:rPr>
          <w:rFonts w:cs="Times New Roman"/>
          <w:sz w:val="24"/>
          <w:szCs w:val="24"/>
        </w:rPr>
        <w:t>adına hazır olduğumuzu herkes da</w:t>
      </w:r>
      <w:r w:rsidRPr="00224F34">
        <w:rPr>
          <w:rFonts w:cs="Times New Roman"/>
          <w:sz w:val="24"/>
          <w:szCs w:val="24"/>
        </w:rPr>
        <w:t xml:space="preserve"> bilir ama hala bugün oldu bu da gelmedi. Hala o gün olduydu </w:t>
      </w:r>
      <w:r w:rsidR="00224F34" w:rsidRPr="00224F34">
        <w:rPr>
          <w:rFonts w:cs="Times New Roman"/>
          <w:sz w:val="24"/>
          <w:szCs w:val="24"/>
        </w:rPr>
        <w:t>AKSA</w:t>
      </w:r>
      <w:r w:rsidR="00C91D87">
        <w:rPr>
          <w:rFonts w:cs="Times New Roman"/>
          <w:sz w:val="24"/>
          <w:szCs w:val="24"/>
        </w:rPr>
        <w:t xml:space="preserve"> sözleşmesi da</w:t>
      </w:r>
      <w:r w:rsidRPr="00224F34">
        <w:rPr>
          <w:rFonts w:cs="Times New Roman"/>
          <w:sz w:val="24"/>
          <w:szCs w:val="24"/>
        </w:rPr>
        <w:t xml:space="preserve"> gelmedi. Hala o gün olduydu Ercan’daki 59 Milyon Euroya ilişkin sözleşme de gelmediydi ve hala bu memleketin yargı sistemi bypass edilerek bilmem neredeki tahkim üzerinden uzlaşmazlık, uyuşmazlık çözülme inadı, ısrarı da devam ediyor, hala. Arkadaşlar bütün bunların hiçbiri kabul edilebilir şeyler değil ve</w:t>
      </w:r>
      <w:r w:rsidR="00C91D87">
        <w:rPr>
          <w:rFonts w:cs="Times New Roman"/>
          <w:sz w:val="24"/>
          <w:szCs w:val="24"/>
        </w:rPr>
        <w:t xml:space="preserve"> bilin ki asla kabul etmeyceyik</w:t>
      </w:r>
      <w:r w:rsidRPr="00224F34">
        <w:rPr>
          <w:rFonts w:cs="Times New Roman"/>
          <w:sz w:val="24"/>
          <w:szCs w:val="24"/>
        </w:rPr>
        <w:t xml:space="preserve">. Onun için bu işi temizleyecek olan şey bellidir. Biran önce halka gidelim anlatın ne yaptınız, ne ettiniz biz de anlatalım. Halk ne derse o olur. </w:t>
      </w:r>
    </w:p>
    <w:p w:rsidR="008D320B" w:rsidRPr="00224F34" w:rsidRDefault="008D320B" w:rsidP="008D320B">
      <w:pPr>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Teşekkür eder, saygılar sunarım.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Teşekkürler Sayın Erhürman. Sıradaki söz istemi Sayın Sami Özuslu’ya aittir. Buyurun Sayın Sami Özuslu. </w:t>
      </w:r>
    </w:p>
    <w:p w:rsidR="008D320B" w:rsidRPr="00224F34" w:rsidRDefault="008D320B" w:rsidP="008D320B">
      <w:pPr>
        <w:ind w:firstLine="720"/>
        <w:rPr>
          <w:rFonts w:cs="Times New Roman"/>
          <w:sz w:val="24"/>
          <w:szCs w:val="24"/>
        </w:rPr>
      </w:pPr>
    </w:p>
    <w:p w:rsidR="008D320B" w:rsidRPr="00224F34" w:rsidRDefault="00FE2D6C" w:rsidP="008D320B">
      <w:pPr>
        <w:ind w:firstLine="720"/>
        <w:rPr>
          <w:rFonts w:cs="Times New Roman"/>
          <w:sz w:val="24"/>
          <w:szCs w:val="24"/>
        </w:rPr>
      </w:pPr>
      <w:r w:rsidRPr="00224F34">
        <w:rPr>
          <w:rFonts w:cs="Times New Roman"/>
          <w:sz w:val="24"/>
          <w:szCs w:val="24"/>
        </w:rPr>
        <w:t xml:space="preserve">SAMİ ÖZUSLU </w:t>
      </w:r>
      <w:r w:rsidR="008D320B" w:rsidRPr="00224F34">
        <w:rPr>
          <w:rFonts w:cs="Times New Roman"/>
          <w:sz w:val="24"/>
          <w:szCs w:val="24"/>
        </w:rPr>
        <w:t>(Lefkoşa) – Sayın Ba</w:t>
      </w:r>
      <w:r w:rsidR="0017729A">
        <w:rPr>
          <w:rFonts w:cs="Times New Roman"/>
          <w:sz w:val="24"/>
          <w:szCs w:val="24"/>
        </w:rPr>
        <w:t xml:space="preserve">şkan, değerli milletvekilleri, </w:t>
      </w:r>
      <w:r w:rsidR="008D320B" w:rsidRPr="00224F34">
        <w:rPr>
          <w:rFonts w:cs="Times New Roman"/>
          <w:sz w:val="24"/>
          <w:szCs w:val="24"/>
        </w:rPr>
        <w:t xml:space="preserve">Meclis çalışanı arkadaşlarım, bizi izleyen halkımız ve bürokratlar; herkese kolaylıklar dileyeyim. Tabii Başbakanlık Bütçesi konuşulurken memleketin her konusu masaya yatırılmak durumunda. Çünkü hükümetler Başbakanın ismiyle bilinir, öyle kurulur ve bütün sorumluluk da, bütün hükümetin sorumluluğu da elbette ki bu şimdiki Başbakanlık koltuğunda oturan Ünal Üstel’e aittir. Çünkü Üstel Hükümetinden bahsediyoruz.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Ağırlıklı olarak diğer bütçelerde konuşulan ya da konuşulacak konulara girmeyeceğim ama elbette ki bazı sorular sorup yanıt</w:t>
      </w:r>
      <w:r w:rsidR="000A3B1B">
        <w:rPr>
          <w:rFonts w:cs="Times New Roman"/>
          <w:sz w:val="24"/>
          <w:szCs w:val="24"/>
        </w:rPr>
        <w:t>ını da Ünal Beyin kendisinden</w:t>
      </w:r>
      <w:r w:rsidRPr="00224F34">
        <w:rPr>
          <w:rFonts w:cs="Times New Roman"/>
          <w:sz w:val="24"/>
          <w:szCs w:val="24"/>
        </w:rPr>
        <w:t xml:space="preserve"> rica edeceğim. Mesela kendisinin Bakanlıktan alınmasına yol açan bir meşhur rapor vardı, bir jet raporu diye kamuoyunun bildiği. Şimdi biz bu konuyu Bütçede, Komitede konuştuk Ünal</w:t>
      </w:r>
      <w:r w:rsidR="0017729A">
        <w:rPr>
          <w:rFonts w:cs="Times New Roman"/>
          <w:sz w:val="24"/>
          <w:szCs w:val="24"/>
        </w:rPr>
        <w:t xml:space="preserve"> Bey ve hem Başsavcılığa, hem da</w:t>
      </w:r>
      <w:r w:rsidRPr="00224F34">
        <w:rPr>
          <w:rFonts w:cs="Times New Roman"/>
          <w:sz w:val="24"/>
          <w:szCs w:val="24"/>
        </w:rPr>
        <w:t xml:space="preserve"> Polise sorduk. </w:t>
      </w:r>
      <w:r w:rsidR="00FE2D6C" w:rsidRPr="00224F34">
        <w:rPr>
          <w:rFonts w:cs="Times New Roman"/>
          <w:sz w:val="24"/>
          <w:szCs w:val="24"/>
        </w:rPr>
        <w:t>Ne oldu da bu dosya çıkmaz covid</w:t>
      </w:r>
      <w:r w:rsidRPr="00224F34">
        <w:rPr>
          <w:rFonts w:cs="Times New Roman"/>
          <w:sz w:val="24"/>
          <w:szCs w:val="24"/>
        </w:rPr>
        <w:t xml:space="preserve"> döneminde yaşanan ve ülkemize bazı yatırımcıların Antalya’dan izinsiz girdiği ve bu </w:t>
      </w:r>
      <w:r w:rsidRPr="00224F34">
        <w:rPr>
          <w:rFonts w:cs="Times New Roman"/>
          <w:sz w:val="24"/>
          <w:szCs w:val="24"/>
        </w:rPr>
        <w:lastRenderedPageBreak/>
        <w:t xml:space="preserve">memlekette sokağa çıkma yasağı katı biçimde uygulanırken, hem memlekete girmeleri, hem de memleketin her tarafını gezmelerinden neden kimsenin haberi olmadı ve bu basına yansıdıktan sonra da neden sizi dönemin Başbakanı şimdiki Cumhurbaşkanı Ersin Tatar görevden aldı? Bu konuyla ilgili dosyayı siz Başbakanlık Denetleme Kuruluna da havale ettiniz mi? Çünkü bazı dosyaları oraya havale ettiğinizi söylediniz. Arkası gelmedi. Mesela </w:t>
      </w:r>
      <w:r w:rsidR="003809E6">
        <w:rPr>
          <w:rFonts w:cs="Times New Roman"/>
          <w:sz w:val="24"/>
          <w:szCs w:val="24"/>
        </w:rPr>
        <w:t>KIB-TEK</w:t>
      </w:r>
      <w:r w:rsidRPr="00224F34">
        <w:rPr>
          <w:rFonts w:cs="Times New Roman"/>
          <w:sz w:val="24"/>
          <w:szCs w:val="24"/>
        </w:rPr>
        <w:t>’le ilgili o Sayıştay’ın raporuna da yansıyan üç aylık usulsüz ya da usulsüz demeyelim, ihalesiz alımlarla ilgili 6.7 Milyon Dolarlık vurgun olduğunu Sayıştay’ın belgeleyip de Savcılığa gönderdiği o raporla ilgili sizin Başbakanlık Denetleme Kurulunun raporunu hala göremedik. O rapor bitmedi? Y</w:t>
      </w:r>
      <w:r w:rsidR="0017729A">
        <w:rPr>
          <w:rFonts w:cs="Times New Roman"/>
          <w:sz w:val="24"/>
          <w:szCs w:val="24"/>
        </w:rPr>
        <w:t>oksa bitecek? Bittiyse göreceğik</w:t>
      </w:r>
      <w:r w:rsidRPr="00224F34">
        <w:rPr>
          <w:rFonts w:cs="Times New Roman"/>
          <w:sz w:val="24"/>
          <w:szCs w:val="24"/>
        </w:rPr>
        <w:t>? Kamuoyu bilecek? Çünkü eğer şeffaf bir yönetim olac</w:t>
      </w:r>
      <w:r w:rsidR="0017729A">
        <w:rPr>
          <w:rFonts w:cs="Times New Roman"/>
          <w:sz w:val="24"/>
          <w:szCs w:val="24"/>
        </w:rPr>
        <w:t>aksa</w:t>
      </w:r>
      <w:r w:rsidRPr="00224F34">
        <w:rPr>
          <w:rFonts w:cs="Times New Roman"/>
          <w:sz w:val="24"/>
          <w:szCs w:val="24"/>
        </w:rPr>
        <w:t xml:space="preserve"> denetlenebilir olması kaçınılmazdır. Halbuki bu gibi konularda g</w:t>
      </w:r>
      <w:r w:rsidR="0017729A">
        <w:rPr>
          <w:rFonts w:cs="Times New Roman"/>
          <w:sz w:val="24"/>
          <w:szCs w:val="24"/>
        </w:rPr>
        <w:t xml:space="preserve">örüyoruz ki ketumiyet ya da sin </w:t>
      </w:r>
      <w:r w:rsidRPr="00224F34">
        <w:rPr>
          <w:rFonts w:cs="Times New Roman"/>
          <w:sz w:val="24"/>
          <w:szCs w:val="24"/>
        </w:rPr>
        <w:t xml:space="preserve">da gülle geçsin kamuoyu nasıl olsa yarın </w:t>
      </w:r>
      <w:r w:rsidR="008625E5">
        <w:rPr>
          <w:rFonts w:cs="Times New Roman"/>
          <w:sz w:val="24"/>
          <w:szCs w:val="24"/>
        </w:rPr>
        <w:t>öbür gün unutacak</w:t>
      </w:r>
      <w:r w:rsidRPr="00224F34">
        <w:rPr>
          <w:rFonts w:cs="Times New Roman"/>
          <w:sz w:val="24"/>
          <w:szCs w:val="24"/>
        </w:rPr>
        <w:t xml:space="preserve"> mantığıyla hareket ettiğini, edildiğini anlıyoruz. Dolayısıyla bu </w:t>
      </w:r>
      <w:r w:rsidR="003809E6">
        <w:rPr>
          <w:rFonts w:cs="Times New Roman"/>
          <w:sz w:val="24"/>
          <w:szCs w:val="24"/>
        </w:rPr>
        <w:t>KIB-TEK</w:t>
      </w:r>
      <w:r w:rsidRPr="00224F34">
        <w:rPr>
          <w:rFonts w:cs="Times New Roman"/>
          <w:sz w:val="24"/>
          <w:szCs w:val="24"/>
        </w:rPr>
        <w:t>’le ilgili Başbakanlık Denetleme Raporu nerededir? Ve Jet Raporuyla ilgili Başsavcılığın söylediğini ben buradan aktarayım kamuoyu da iyice duysun Ünal Bey de buradayken ve diğer Hükümetteki arkadaşlar da. Başsavcılık dedi ki</w:t>
      </w:r>
      <w:r w:rsidR="0017729A">
        <w:rPr>
          <w:rFonts w:cs="Times New Roman"/>
          <w:sz w:val="24"/>
          <w:szCs w:val="24"/>
        </w:rPr>
        <w:t>;</w:t>
      </w:r>
      <w:r w:rsidRPr="00224F34">
        <w:rPr>
          <w:rFonts w:cs="Times New Roman"/>
          <w:sz w:val="24"/>
          <w:szCs w:val="24"/>
        </w:rPr>
        <w:t xml:space="preserve"> biz defalarca, defalarca Polise bu konuyla ilgili yazı yazdık, bilgi istedik ve bize şu anda rakamı atmıyorum tutanaklarda vardır dörtte üç buçuğu hala beklediğimiz bilgilerin gelmedi. Dolayısıyla biz bu Jet Raporu diye bilinen raporla ilgili herhangi bir adım atamadık dedi. Peşi sıra Polis Bütçesinde, Komitede Polis Genel Müdür Yardımcısı Ahmet Beşerler’e de aynısını sorduk ve bu konuyla ilgili bize dosyaların hazırlanmakta olduğunu, dört farklı dosyanın hazırlandığını ve yakında Başsavcılığa gönderileceğini söyledi. Tabii bu arada şöyle bir ilginç bilgi de vermişti Başsavcılık onu da söyleyeyim kamuoyu bilsin. Çünkü bu jet skandalı meselesi Ünal Bey sizin görevden alınmanıza sebebiyet verdiği için acaba bu işle ne kadar ilginiz vardır konusu merak ediliyor haklı olarak. Kimsenin sokağa çıkamadığı, kimsenin yurt dışına gidip gelemediği o günlerden bahsediyoruz. Güney’le Kuzey’in arasında da geçişlerin olmadığı o günlerde nasıl olduydu da bu jetten çıkan, özel uçaktan yani jet</w:t>
      </w:r>
      <w:r w:rsidR="0017729A">
        <w:rPr>
          <w:rFonts w:cs="Times New Roman"/>
          <w:sz w:val="24"/>
          <w:szCs w:val="24"/>
        </w:rPr>
        <w:t xml:space="preserve"> dediğimiz </w:t>
      </w:r>
      <w:r w:rsidRPr="00224F34">
        <w:rPr>
          <w:rFonts w:cs="Times New Roman"/>
          <w:sz w:val="24"/>
          <w:szCs w:val="24"/>
        </w:rPr>
        <w:t>de odur yani başka bir şey değil. Uçaklar da jet yakıtıyla uçtuğun</w:t>
      </w:r>
      <w:r w:rsidR="00ED2C3A">
        <w:rPr>
          <w:rFonts w:cs="Times New Roman"/>
          <w:sz w:val="24"/>
          <w:szCs w:val="24"/>
        </w:rPr>
        <w:t>a, jet motoru olduğuna göre jetg</w:t>
      </w:r>
      <w:r w:rsidRPr="00224F34">
        <w:rPr>
          <w:rFonts w:cs="Times New Roman"/>
          <w:sz w:val="24"/>
          <w:szCs w:val="24"/>
        </w:rPr>
        <w:t xml:space="preserve">iller. Dolayısıyla bunun takibini ben bugün sizden almak isterim. Her iki konuda da </w:t>
      </w:r>
      <w:r w:rsidR="003809E6">
        <w:rPr>
          <w:rFonts w:cs="Times New Roman"/>
          <w:sz w:val="24"/>
          <w:szCs w:val="24"/>
        </w:rPr>
        <w:t>KIB-TEK</w:t>
      </w:r>
      <w:r w:rsidRPr="00224F34">
        <w:rPr>
          <w:rFonts w:cs="Times New Roman"/>
          <w:sz w:val="24"/>
          <w:szCs w:val="24"/>
        </w:rPr>
        <w:t xml:space="preserve">’le ilgili de ve bu konuyla ilgili de.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bir söz verdiydiniz Sayın Genel Başkanımıza ve dediydiniz ki bu Türkiye’ye sokulmayan insanlarla ilgili ben Hükümet olarak üstüme aldım, bir aydan fazla oldu, belki bir buçuk ay oldu. Çünkü biz bu konuda bir araştırma komitesi kuralım Meclis çatısı altında ve gidelim soralım madem siz korkarsınız, çekinirsiniz, utanırsınız, sıkılırsınız niçin sormazsınız. Ya da sorduysanız bize söylemezsiniz. Neden şu ana kadar on iki KKTC yurttaşı aralarında eski bir parlamenter arkadaşımızın, aralarında yaşını başına almış doktorlarımızın, aralarında gazetecilerin, yazarların bulunduğu bu on iki kişin</w:t>
      </w:r>
      <w:r w:rsidR="0017729A">
        <w:rPr>
          <w:rFonts w:cs="Times New Roman"/>
          <w:sz w:val="24"/>
          <w:szCs w:val="24"/>
        </w:rPr>
        <w:t>in Türkiye’ye girişini KKTC Hükü</w:t>
      </w:r>
      <w:r w:rsidRPr="00224F34">
        <w:rPr>
          <w:rFonts w:cs="Times New Roman"/>
          <w:sz w:val="24"/>
          <w:szCs w:val="24"/>
        </w:rPr>
        <w:t>meti olarak yurttaşlarının her türlü hakkını korumakla müke</w:t>
      </w:r>
      <w:r w:rsidR="0017729A">
        <w:rPr>
          <w:rFonts w:cs="Times New Roman"/>
          <w:sz w:val="24"/>
          <w:szCs w:val="24"/>
        </w:rPr>
        <w:t>llef bir kabine olarak soracağık</w:t>
      </w:r>
      <w:r w:rsidRPr="00224F34">
        <w:rPr>
          <w:rFonts w:cs="Times New Roman"/>
          <w:sz w:val="24"/>
          <w:szCs w:val="24"/>
        </w:rPr>
        <w:t xml:space="preserve"> dediniz. Merak ediyorum. Bakın Ünal Bey ben o günlerde uyardıydım, dün de anlattım Ali Bizden’i çok iyi tanırsınız, köylünüzdür. Ali Bizden gaynatasının cenazesine gidemedi Ankara'ya. Hab</w:t>
      </w:r>
      <w:r w:rsidR="007E6930">
        <w:rPr>
          <w:rFonts w:cs="Times New Roman"/>
          <w:sz w:val="24"/>
          <w:szCs w:val="24"/>
        </w:rPr>
        <w:t>eriniz var mı? Haberiniz var mı? V</w:t>
      </w:r>
      <w:r w:rsidRPr="00224F34">
        <w:rPr>
          <w:rFonts w:cs="Times New Roman"/>
          <w:sz w:val="24"/>
          <w:szCs w:val="24"/>
        </w:rPr>
        <w:t xml:space="preserve">e ne hissedersiniz? Yani aynı şey sizin başınıza, ya da bir arkadaşınızın başına gelse bırakın ki hastalık döneminde gidemedi çünkü Ali’nin eşi Ankaralıdır ve adam yani kayınpederi aylardır rahatsızdı ve geçen hafta öldü. En acı gününde ailesinin yanında bulunamadı. Neden? Bilmiyoruz. Ali Bizden’i, ya da Ali Kişmir’i, ya da Okan Dağlı’yı, ya da diğer arkadaşları Aysu Basri Akder’i ve diğer toplam on iki </w:t>
      </w:r>
      <w:r w:rsidR="00521A4F">
        <w:rPr>
          <w:rFonts w:cs="Times New Roman"/>
          <w:sz w:val="24"/>
          <w:szCs w:val="24"/>
        </w:rPr>
        <w:t>arkadaşı Türkiye neden sokmuyor?</w:t>
      </w:r>
      <w:r w:rsidRPr="00224F34">
        <w:rPr>
          <w:rFonts w:cs="Times New Roman"/>
          <w:sz w:val="24"/>
          <w:szCs w:val="24"/>
        </w:rPr>
        <w:t xml:space="preserve"> Neden Türkiye Cumhuriyeti böyle bir nedensiz sonuç üretip güvenlik tehdidi diye N 82 veya G 82 iki farklı kodla Tü</w:t>
      </w:r>
      <w:r w:rsidR="007E6930">
        <w:rPr>
          <w:rFonts w:cs="Times New Roman"/>
          <w:sz w:val="24"/>
          <w:szCs w:val="24"/>
        </w:rPr>
        <w:t>rkiye’ye insanlarımızı sokmuyor?</w:t>
      </w:r>
      <w:r w:rsidRPr="00224F34">
        <w:rPr>
          <w:rFonts w:cs="Times New Roman"/>
          <w:sz w:val="24"/>
          <w:szCs w:val="24"/>
        </w:rPr>
        <w:t xml:space="preserve"> Bunu nasıl olur da seyredersiniz? Bu insanlar bu ülkenin yurttaşı değil midir? Bu insanların bir suçu, bir kabahati varsa bunu mahkemenin kararlaştırması gerekmez mi? Yargısız infaz değil mi yapılan? Ne demek güvenlik tehdidi? </w:t>
      </w:r>
      <w:r w:rsidRPr="00224F34">
        <w:rPr>
          <w:rFonts w:cs="Times New Roman"/>
          <w:sz w:val="24"/>
          <w:szCs w:val="24"/>
        </w:rPr>
        <w:lastRenderedPageBreak/>
        <w:t>Ve bunu Türkiye Cumhuriyeti’nin hakkıdır, Türkiye Cumhuriyeti istediği şekilde güvenliğini koruyabilir diyerek geçiştirebilir miyiz? Kime başvuracağız biz? Bu insan</w:t>
      </w:r>
      <w:r w:rsidR="007E6930">
        <w:rPr>
          <w:rFonts w:cs="Times New Roman"/>
          <w:sz w:val="24"/>
          <w:szCs w:val="24"/>
        </w:rPr>
        <w:t>lar kime başvursun? Allah aşkına!</w:t>
      </w:r>
      <w:r w:rsidRPr="00224F34">
        <w:rPr>
          <w:rFonts w:cs="Times New Roman"/>
          <w:sz w:val="24"/>
          <w:szCs w:val="24"/>
        </w:rPr>
        <w:t xml:space="preserve"> Türkiye Cumhuriyeti ile Kuzey Kıbrıs Türk Cumhuriyeti’nin ilişkilerini zedeleyen bu tür olaylardır. Başka hiçbir şeydir. Bu tür olaylara ses çıkarmadığınız için sizsiniz Türkiye Cumhuriyeti’yle Kuzey Kıbrıs Türk Cumhuriyeti toplumları arasındaki gerilimi sağlayan ve bu konuda hesap vereceksiniz, ceva</w:t>
      </w:r>
      <w:r w:rsidR="007E6930">
        <w:rPr>
          <w:rFonts w:cs="Times New Roman"/>
          <w:sz w:val="24"/>
          <w:szCs w:val="24"/>
        </w:rPr>
        <w:t>p vereceksiniz. Ne yapıyorsunuz? Ü</w:t>
      </w:r>
      <w:r w:rsidRPr="00224F34">
        <w:rPr>
          <w:rFonts w:cs="Times New Roman"/>
          <w:sz w:val="24"/>
          <w:szCs w:val="24"/>
        </w:rPr>
        <w:t xml:space="preserve">stünüze aldınız tıs çıkmadı. O gün bugündür hiçbir cümle kurmadınız. Anlıyorum size </w:t>
      </w:r>
      <w:r w:rsidR="007E6930">
        <w:rPr>
          <w:rFonts w:cs="Times New Roman"/>
          <w:sz w:val="24"/>
          <w:szCs w:val="24"/>
        </w:rPr>
        <w:t>danıştığınız basın uzmanları</w:t>
      </w:r>
      <w:r w:rsidRPr="00224F34">
        <w:rPr>
          <w:rFonts w:cs="Times New Roman"/>
          <w:sz w:val="24"/>
          <w:szCs w:val="24"/>
        </w:rPr>
        <w:t xml:space="preserve"> ne kadar az konuşursanız o kadar iyi olur diyordur. Öyle algılıyoruz. Burada da pek çıkıp konuşmuyorsunuz. Kendi bulduğunuz mecralarda konuşuyorsunuz. Basın ofisiniz vasıtasıyla duyuruyorsunuz meramınızı anlarım bu da sizin tasarrufunuz. Herkesin bir yoğurt yiyişi vardır bunu anlarım ama burada sorulan sorular Genel Başkanımızın üstelik de reddettiğiniz o komiteyi, kurulmasını reddettiğiniz komiteyle ilgili bu üstünüze aldığınız vazifeyi bugün öğrenmek isterim yerine getirdiniz mi getirmediniz mi? Tabii sorular çok Sayın Başbakan. Çü</w:t>
      </w:r>
      <w:r w:rsidR="007E6930">
        <w:rPr>
          <w:rFonts w:cs="Times New Roman"/>
          <w:sz w:val="24"/>
          <w:szCs w:val="24"/>
        </w:rPr>
        <w:t>nkü sizi burada genelde bulmayık</w:t>
      </w:r>
      <w:r w:rsidRPr="00224F34">
        <w:rPr>
          <w:rFonts w:cs="Times New Roman"/>
          <w:sz w:val="24"/>
          <w:szCs w:val="24"/>
        </w:rPr>
        <w:t xml:space="preserve">. Bulmuşken </w:t>
      </w:r>
      <w:r w:rsidR="007E6930">
        <w:rPr>
          <w:rFonts w:cs="Times New Roman"/>
          <w:sz w:val="24"/>
          <w:szCs w:val="24"/>
        </w:rPr>
        <w:t>bir şeyi daha sorayım, yani hade</w:t>
      </w:r>
      <w:r w:rsidRPr="00224F34">
        <w:rPr>
          <w:rFonts w:cs="Times New Roman"/>
          <w:sz w:val="24"/>
          <w:szCs w:val="24"/>
        </w:rPr>
        <w:t xml:space="preserve"> bize verdiğiniz sözü tutmazsınız Hükümet olarak. Hade yani muhale</w:t>
      </w:r>
      <w:r w:rsidR="007E6930">
        <w:rPr>
          <w:rFonts w:cs="Times New Roman"/>
          <w:sz w:val="24"/>
          <w:szCs w:val="24"/>
        </w:rPr>
        <w:t>fete, hade</w:t>
      </w:r>
      <w:r w:rsidRPr="00224F34">
        <w:rPr>
          <w:rFonts w:cs="Times New Roman"/>
          <w:sz w:val="24"/>
          <w:szCs w:val="24"/>
        </w:rPr>
        <w:t xml:space="preserve"> halka verdiğiniz sözü de tutmazsınız. Peki, Türkiye Cumhuriyeti’nde deprem bölgesine yapacağınızı </w:t>
      </w:r>
      <w:r w:rsidR="007E6930">
        <w:rPr>
          <w:rFonts w:cs="Times New Roman"/>
          <w:sz w:val="24"/>
          <w:szCs w:val="24"/>
        </w:rPr>
        <w:t>söylediğiniz ve Şubat ayında</w:t>
      </w:r>
      <w:r w:rsidRPr="00224F34">
        <w:rPr>
          <w:rFonts w:cs="Times New Roman"/>
          <w:sz w:val="24"/>
          <w:szCs w:val="24"/>
        </w:rPr>
        <w:t xml:space="preserve"> adını da koyduydunuz “Türkiye İçin Tek Yürek” “Acımız Bir, Yasımız Bir” kampanyasıyla BRT’de canlı yayınlar yaptıydınız ve dediydiniz ki Kıbrıs Türk Dayanışma Platformuyla beraber Hükümet olarak biz 500 hatta siz 600 üstlendiydiniz ilk, toplam bin tane konteyner ev yapıla</w:t>
      </w:r>
      <w:r w:rsidR="007E6930">
        <w:rPr>
          <w:rFonts w:cs="Times New Roman"/>
          <w:sz w:val="24"/>
          <w:szCs w:val="24"/>
        </w:rPr>
        <w:t>caktı da bunun 400’ünü üstlendiydi</w:t>
      </w:r>
      <w:r w:rsidRPr="00224F34">
        <w:rPr>
          <w:rFonts w:cs="Times New Roman"/>
          <w:sz w:val="24"/>
          <w:szCs w:val="24"/>
        </w:rPr>
        <w:t xml:space="preserve"> Dayanışma Platformu örgütleri, sivil toplum kuruluşları iyi ki vardırlar. Baktık sonuçta Ağustos ayında 500 adet yapıp götürüp teslim etti sivil toplum örgütleri ve fakat Hükümet bugüne kadar ben duymadım, görmedim yani benim dikkatsizliğime ya da bilgisizliğime verin eğer yaptıysanız ve yolladıysanız bu konteynerleri nereye götürdünüz? Kaç tane yaptınız? Maliyeti ne oldu? Bunu nereden karşıladınız? Vesaire falan. Bir de deprem vergisi aldıydınız tabii ki bu amaçla kullanıldı mı</w:t>
      </w:r>
      <w:r w:rsidR="00AF7B2A">
        <w:rPr>
          <w:rFonts w:cs="Times New Roman"/>
          <w:sz w:val="24"/>
          <w:szCs w:val="24"/>
        </w:rPr>
        <w:t>? B</w:t>
      </w:r>
      <w:r w:rsidRPr="00224F34">
        <w:rPr>
          <w:rFonts w:cs="Times New Roman"/>
          <w:sz w:val="24"/>
          <w:szCs w:val="24"/>
        </w:rPr>
        <w:t xml:space="preserve">ilmiyorum ama nereden kullanıldığını da kaynağıyla birlikte ve teslim edildiyse çünkü her şeyin törenini yaparsınız daha geçen gün Değirmenlik’te bir binanın yıkılışının törenini yaptınız. Allah aşkına yani yapmayın. Bari bir şeyi yapınca tören yapın Ünal Bey.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BİRAY HAMZAOĞULLARI</w:t>
      </w:r>
      <w:r w:rsidR="00AF7B2A">
        <w:rPr>
          <w:rFonts w:cs="Times New Roman"/>
          <w:sz w:val="24"/>
          <w:szCs w:val="24"/>
        </w:rPr>
        <w:t xml:space="preserve"> (İskele) (Yerinden) – Bitirinca</w:t>
      </w:r>
      <w:r w:rsidRPr="00224F34">
        <w:rPr>
          <w:rFonts w:cs="Times New Roman"/>
          <w:sz w:val="24"/>
          <w:szCs w:val="24"/>
        </w:rPr>
        <w:t xml:space="preserve">. </w:t>
      </w:r>
    </w:p>
    <w:p w:rsidR="008D320B" w:rsidRPr="00224F34" w:rsidRDefault="008D320B" w:rsidP="008D320B">
      <w:pPr>
        <w:ind w:firstLine="720"/>
        <w:rPr>
          <w:rFonts w:cs="Times New Roman"/>
          <w:sz w:val="24"/>
          <w:szCs w:val="24"/>
        </w:rPr>
      </w:pPr>
    </w:p>
    <w:p w:rsidR="008D320B" w:rsidRPr="00224F34" w:rsidRDefault="00FE2D6C" w:rsidP="008D320B">
      <w:pPr>
        <w:ind w:firstLine="720"/>
        <w:rPr>
          <w:rFonts w:cs="Times New Roman"/>
          <w:sz w:val="24"/>
          <w:szCs w:val="24"/>
        </w:rPr>
      </w:pPr>
      <w:r w:rsidRPr="00224F34">
        <w:rPr>
          <w:rFonts w:cs="Times New Roman"/>
          <w:sz w:val="24"/>
          <w:szCs w:val="24"/>
        </w:rPr>
        <w:t>SAMİ ÖZUSLU</w:t>
      </w:r>
      <w:r w:rsidR="008D320B" w:rsidRPr="00224F34">
        <w:rPr>
          <w:rFonts w:cs="Times New Roman"/>
          <w:sz w:val="24"/>
          <w:szCs w:val="24"/>
        </w:rPr>
        <w:t xml:space="preserve"> (Devamla) – Bi</w:t>
      </w:r>
      <w:r w:rsidR="00AF7B2A">
        <w:rPr>
          <w:rFonts w:cs="Times New Roman"/>
          <w:sz w:val="24"/>
          <w:szCs w:val="24"/>
        </w:rPr>
        <w:t>tirinca</w:t>
      </w:r>
      <w:r w:rsidR="008D320B" w:rsidRPr="00224F34">
        <w:rPr>
          <w:rFonts w:cs="Times New Roman"/>
          <w:sz w:val="24"/>
          <w:szCs w:val="24"/>
        </w:rPr>
        <w:t>. Hayır, bina yıktılar eski bir sağlık kuruluşuydu değil mi? Sağlık ocağını yıktılar ve onun törenini yaptılar. Tabii ki bölgede bu konu bayağı tepki topladı bilesiniz. Yani nedir yani bir binanın yıkılmasının töreni mi olur</w:t>
      </w:r>
      <w:r w:rsidR="00AF7B2A">
        <w:rPr>
          <w:rFonts w:cs="Times New Roman"/>
          <w:sz w:val="24"/>
          <w:szCs w:val="24"/>
        </w:rPr>
        <w:t>? D</w:t>
      </w:r>
      <w:r w:rsidR="008D320B" w:rsidRPr="00224F34">
        <w:rPr>
          <w:rFonts w:cs="Times New Roman"/>
          <w:sz w:val="24"/>
          <w:szCs w:val="24"/>
        </w:rPr>
        <w:t xml:space="preserve">iye insanlar haklı olarak sordu. Dolayısıyla bu konteynerlerle ilgili depremzede Türkiye halkına Adıyaman, Hatay ve diğer illere yapılacağı söylenen bu konteyner yardımı ne oldu? Bunun sözünü neden tutmadınız? Ya da tuttuysanız da biz duymadık bizi bu konuda aydınlatın lütfen.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tabii Başbakanlık bu memleketin spor müsteşarlığının da ya da sporun da bağlı olduğu bir kurum. Eskiden Spor Bakanlığı vardı. Spor müsteşarlığı zaman zaman başka bakanlıklardaydı. Fakat belli ki güçlü bir Başbakanlık istediniz. Elektriği de bağladığınız gibi spor da sizde. Gerçi uzun yıllardır belki spor orada. Spora, sporun her branşına ve spor federasyonlarına eşit davrandığınızı, verdiğiniz kaynağın, bütçede ayırdığınız kaynağın yeterli olduğunu düşünüyor musunuz? Bir. İki; bu ülkede bireysel sporlarda başarı sağlayan çok sayıda gencimiz var. Kimi Türkiye adına, kimi Kıbrıs Cumhuriyeti adına yarışır. Bunlara eşit davranabiliyor musunuz? Yoksa Kıbrıs Cumhuriyeti adına gidip de yarışan atletlerimize,</w:t>
      </w:r>
      <w:r w:rsidR="00AF7B2A">
        <w:rPr>
          <w:rFonts w:cs="Times New Roman"/>
          <w:sz w:val="24"/>
          <w:szCs w:val="24"/>
        </w:rPr>
        <w:t xml:space="preserve"> sporcularımıza ne halin varsa</w:t>
      </w:r>
      <w:r w:rsidRPr="00224F34">
        <w:rPr>
          <w:rFonts w:cs="Times New Roman"/>
          <w:sz w:val="24"/>
          <w:szCs w:val="24"/>
        </w:rPr>
        <w:t xml:space="preserve"> gör mü diyorsunuz günün sonunda bunu da kamuoyuyla lütfen paylaşın açık seçik biçimde. Ve tabii ki Ünal Bey şunu da sormak isterim Fenerbahçe ile </w:t>
      </w:r>
      <w:r w:rsidRPr="00224F34">
        <w:rPr>
          <w:rFonts w:cs="Times New Roman"/>
          <w:sz w:val="24"/>
          <w:szCs w:val="24"/>
        </w:rPr>
        <w:lastRenderedPageBreak/>
        <w:t>Galatasaray hem Beşiktaş ne zaman top oynayacak bizim gençlerle? Ha Erhan Bey ne zaman top oynayacak? Yani spor ambargosu, spor ambargosu dersiniz dünya ile özdeşleşti</w:t>
      </w:r>
      <w:r w:rsidR="00AF7B2A">
        <w:rPr>
          <w:rFonts w:cs="Times New Roman"/>
          <w:sz w:val="24"/>
          <w:szCs w:val="24"/>
        </w:rPr>
        <w:t>rirsiniz bu ambargo lafını, ben</w:t>
      </w:r>
      <w:r w:rsidR="003A39DA">
        <w:rPr>
          <w:rFonts w:cs="Times New Roman"/>
          <w:sz w:val="24"/>
          <w:szCs w:val="24"/>
        </w:rPr>
        <w:t xml:space="preserve"> </w:t>
      </w:r>
      <w:r w:rsidR="00AF7B2A">
        <w:rPr>
          <w:rFonts w:cs="Times New Roman"/>
          <w:sz w:val="24"/>
          <w:szCs w:val="24"/>
        </w:rPr>
        <w:t>da</w:t>
      </w:r>
      <w:r w:rsidRPr="00224F34">
        <w:rPr>
          <w:rFonts w:cs="Times New Roman"/>
          <w:sz w:val="24"/>
          <w:szCs w:val="24"/>
        </w:rPr>
        <w:t xml:space="preserve"> size sorarım Türkiye Cumhuriyeti takımları bizimle niçin top oynamaz?</w:t>
      </w:r>
    </w:p>
    <w:p w:rsidR="004456BC" w:rsidRPr="00224F34" w:rsidRDefault="004456BC" w:rsidP="00AF7B2A">
      <w:pPr>
        <w:ind w:firstLine="0"/>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Hentbolda da, voleybolda da, basketbolda da nedir yani engel? Engel nedir? Türkiye Cumhuriyeti ile KKTC birbirlerini tanıdıklarına göre ve bizi tanıyan tek ülke Türkiye Cumhuriyeti olduğuna göre bu işte bir tuhaflık yok mu? Ben buradan Türkiye Cumhuriyeti yetkililerine de seslenmek isterim. Bilmem siz talep ederseniz ama ben isterim ki eğer bizi tanıyorsa gerçekten Türkiye Cumhuriyeti buraya takımlarını göndersin, buradan gidecek takımlarımızla resmi maç yapsın. Niçin yapamıyoruz</w:t>
      </w:r>
      <w:r w:rsidR="00AF7B2A">
        <w:rPr>
          <w:rFonts w:cs="Times New Roman"/>
          <w:sz w:val="24"/>
          <w:szCs w:val="24"/>
        </w:rPr>
        <w:t>? N</w:t>
      </w:r>
      <w:r w:rsidRPr="00224F34">
        <w:rPr>
          <w:rFonts w:cs="Times New Roman"/>
          <w:sz w:val="24"/>
          <w:szCs w:val="24"/>
        </w:rPr>
        <w:t xml:space="preserve">için bu ambargoyu da ambargo olarak tanımlamazsınız ya da </w:t>
      </w:r>
      <w:r w:rsidR="00B4295F">
        <w:rPr>
          <w:rFonts w:cs="Times New Roman"/>
          <w:sz w:val="24"/>
          <w:szCs w:val="24"/>
        </w:rPr>
        <w:t>tanımlarsanız nedir bu? Necessity</w:t>
      </w:r>
      <w:r w:rsidRPr="00224F34">
        <w:rPr>
          <w:rFonts w:cs="Times New Roman"/>
          <w:sz w:val="24"/>
          <w:szCs w:val="24"/>
        </w:rPr>
        <w:t xml:space="preserve"> prensiptir yani bir zorunluluk prensibi var yani Türkiye’nin takımları bizimle t</w:t>
      </w:r>
      <w:r w:rsidR="003A39DA">
        <w:rPr>
          <w:rFonts w:cs="Times New Roman"/>
          <w:sz w:val="24"/>
          <w:szCs w:val="24"/>
        </w:rPr>
        <w:t>op oynarsa bunun bir bedeli var?</w:t>
      </w:r>
      <w:r w:rsidRPr="00224F34">
        <w:rPr>
          <w:rFonts w:cs="Times New Roman"/>
          <w:sz w:val="24"/>
          <w:szCs w:val="24"/>
        </w:rPr>
        <w:t xml:space="preserve"> E hani etle tırnak gibiydik?</w:t>
      </w:r>
      <w:r w:rsidR="003A39DA">
        <w:rPr>
          <w:rFonts w:cs="Times New Roman"/>
          <w:sz w:val="24"/>
          <w:szCs w:val="24"/>
        </w:rPr>
        <w:t>!</w:t>
      </w:r>
      <w:r w:rsidRPr="00224F34">
        <w:rPr>
          <w:rFonts w:cs="Times New Roman"/>
          <w:sz w:val="24"/>
          <w:szCs w:val="24"/>
        </w:rPr>
        <w:t xml:space="preserve"> Bunun niçin sorgulamazsınız? Hani biz ne bedeller ödüyoruz? Biz izolasyonlarla ambargolarla çok büyük bedeller ödüyoruz on yıllardır. Erhan Bey bir kısmını bilmeyebilir o yüzden uykusu geldi herhalde ama ben doğdum doğalı bu topraklarda göçü de yaşadım, savaşı da ya</w:t>
      </w:r>
      <w:r w:rsidR="003A39DA">
        <w:rPr>
          <w:rFonts w:cs="Times New Roman"/>
          <w:sz w:val="24"/>
          <w:szCs w:val="24"/>
        </w:rPr>
        <w:t>şadım, göçmen kampında da kald</w:t>
      </w:r>
      <w:r w:rsidRPr="00224F34">
        <w:rPr>
          <w:rFonts w:cs="Times New Roman"/>
          <w:sz w:val="24"/>
          <w:szCs w:val="24"/>
        </w:rPr>
        <w:t>ım altı ay, Paramal’da dolayısıyla kimse bana burada vatan, millet, Sakarya edebiyatı yapmasın ha.</w:t>
      </w:r>
    </w:p>
    <w:p w:rsidR="004456BC" w:rsidRPr="00224F34" w:rsidRDefault="004456BC"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SADIK GARDİYANOĞLU (Yerinden) – Nereden nere geldin be Sami Bey. Nereden nere geldin…</w:t>
      </w:r>
    </w:p>
    <w:p w:rsidR="004456BC" w:rsidRPr="00224F34" w:rsidRDefault="004456BC"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SAMİ ÖZUSLU (Devamla) – Yok, işte soruyorum.</w:t>
      </w:r>
    </w:p>
    <w:p w:rsidR="004456BC" w:rsidRPr="00224F34" w:rsidRDefault="004456BC"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HÜSEYİN ÇAVUŞ (Yerinden) – Daha ağzımızı açmadık be Sami Bey. Yapmasın den, biri ağzını açmaz seni dinler burada söyleyeceklerini. Hem soran hem cevaplan.</w:t>
      </w:r>
    </w:p>
    <w:p w:rsidR="004456BC" w:rsidRPr="00224F34" w:rsidRDefault="004456BC"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(Milletvekilleri kendi aralarında konuşuyor)</w:t>
      </w:r>
    </w:p>
    <w:p w:rsidR="004456BC" w:rsidRPr="00224F34" w:rsidRDefault="004456BC"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 xml:space="preserve">SAMİ ÖZUSLU (Devamla) – Tamam, benim söz sıramdır zaten. Benim söz sıramdır. Allah Allah. </w:t>
      </w:r>
    </w:p>
    <w:p w:rsidR="004456BC" w:rsidRPr="00224F34" w:rsidRDefault="004456BC"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ERHAN ARIKLI (Yerinden) – Sami Bey sorduğun sorunun cevabını sen de biliyorsun.</w:t>
      </w:r>
    </w:p>
    <w:p w:rsidR="004456BC" w:rsidRPr="00224F34" w:rsidRDefault="004456BC"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 xml:space="preserve">SAMİ ÖZUSLU (Devamla) – Bilmiyorum ben. Buyurun Erhan Bey, buyur. </w:t>
      </w:r>
    </w:p>
    <w:p w:rsidR="004456BC" w:rsidRPr="00224F34" w:rsidRDefault="004456BC"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 xml:space="preserve">ERHAN ARIKLI (Yerinden) (Devamla) – Biliyorsun. </w:t>
      </w:r>
    </w:p>
    <w:p w:rsidR="004456BC" w:rsidRPr="00224F34" w:rsidRDefault="004456BC"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BAŞKAN – Müdahale etmeyelim.</w:t>
      </w:r>
    </w:p>
    <w:p w:rsidR="004456BC" w:rsidRPr="00224F34" w:rsidRDefault="004456BC"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SAMİ ÖZUSLU (Devamla) – Yok etsin. Buyur…</w:t>
      </w:r>
    </w:p>
    <w:p w:rsidR="004456BC" w:rsidRPr="00224F34" w:rsidRDefault="004456BC"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ÖZDEMİR BEROVA (Yerinden) – Bilmez mi yahu.</w:t>
      </w:r>
    </w:p>
    <w:p w:rsidR="004456BC" w:rsidRPr="00224F34" w:rsidRDefault="004456BC"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ERHAN ARIKLI (Yerinden) (Devamla) – Gerçekten biliyorsun da…</w:t>
      </w:r>
    </w:p>
    <w:p w:rsidR="004456BC" w:rsidRPr="00224F34" w:rsidRDefault="004456BC"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SAMİ ÖZUSLU (Devamla) – Bir saniye, bir saniye…</w:t>
      </w:r>
    </w:p>
    <w:p w:rsidR="004456BC" w:rsidRPr="00224F34" w:rsidRDefault="004456BC" w:rsidP="008D320B">
      <w:pPr>
        <w:rPr>
          <w:rFonts w:cs="Times New Roman"/>
          <w:sz w:val="24"/>
          <w:szCs w:val="24"/>
        </w:rPr>
      </w:pPr>
    </w:p>
    <w:p w:rsidR="008D320B" w:rsidRPr="00224F34" w:rsidRDefault="008D320B" w:rsidP="00E27198">
      <w:pPr>
        <w:ind w:left="567" w:firstLine="141"/>
        <w:rPr>
          <w:rFonts w:cs="Times New Roman"/>
          <w:sz w:val="24"/>
          <w:szCs w:val="24"/>
        </w:rPr>
      </w:pPr>
      <w:r w:rsidRPr="00224F34">
        <w:rPr>
          <w:rFonts w:cs="Times New Roman"/>
          <w:sz w:val="24"/>
          <w:szCs w:val="24"/>
        </w:rPr>
        <w:lastRenderedPageBreak/>
        <w:t>ERHAN ARIKLI (Yerinden) (Devamla) – Mesela futbolda UEFA’nın bir kuralı var. UEFA’ya üye olmayan ülkelerin takımlarıyla maç yapılmaz.</w:t>
      </w:r>
    </w:p>
    <w:p w:rsidR="004456BC" w:rsidRPr="00224F34" w:rsidRDefault="004456BC" w:rsidP="008D320B">
      <w:pPr>
        <w:ind w:firstLine="708"/>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SAMİ ÖZUSLU (Devamla) – Evet.</w:t>
      </w:r>
    </w:p>
    <w:p w:rsidR="004456BC" w:rsidRPr="00224F34" w:rsidRDefault="004456BC" w:rsidP="008D320B">
      <w:pPr>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 ERHAN ARIKLI (Yerinden) (Devamla) – Bunu biliyorsunuz ama mesela FİFA’da böyle bir kural yok. Kırgızistan Milli Futbol takımı, basketbol takımı geldi maç yaptı. Hem de birkaç defa önümüzdeki günlerde yine yapacak ama mesela o Kırgızistan'ın milli futbol takımı buraya geldiğinde tribünde 50 kişi bile yoktu ve Hükümette olduğunuz dönemde. </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SAMİ ÖZUSLU (Devamla) – Konu Kırgızistan değil ha.</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ERHAN ARIKLI (Yerinden) (Devamla) – Yani ne istiyorsun onu anlamıyorum.</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SAMİ ÖZUSLU (Devamla) – Türkiye Cumhuriyeti takımlarıyla biz top oynayalım.</w:t>
      </w:r>
    </w:p>
    <w:p w:rsidR="004456BC" w:rsidRPr="00224F34" w:rsidRDefault="004456BC" w:rsidP="008D320B">
      <w:pPr>
        <w:ind w:firstLine="708"/>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(Milletvekilleri kendi aralarında konuşuyor)</w:t>
      </w:r>
    </w:p>
    <w:p w:rsidR="004456BC" w:rsidRPr="00224F34" w:rsidRDefault="004456BC"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BAŞKAN – Siz devam edin.</w:t>
      </w:r>
    </w:p>
    <w:p w:rsidR="004456BC" w:rsidRPr="00224F34" w:rsidRDefault="004456BC" w:rsidP="008D320B">
      <w:pPr>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SAMİ ÖZUSLU (Devamla) – Ne oldu yani Türk takımları yani mah</w:t>
      </w:r>
      <w:r w:rsidR="008044D4">
        <w:rPr>
          <w:rFonts w:cs="Times New Roman"/>
          <w:sz w:val="24"/>
          <w:szCs w:val="24"/>
        </w:rPr>
        <w:t>rum kalacaklar, ceza alacaklar?</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ERHAN ARIKLI (Yerinden) (Devamla) – Ceza alacaklar.</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BAŞKAN – Müdahale etmeyelim, karşılıklı konuşma yapmayalım.</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ERHAN ARIKLI (Yerinden) (Devamla) – Allah aşkına bunu bizimle sorguladığınız kadar Güney Kıbrıs’a da sorgulayın deyin ki nedir bu insanlara, bu gençlere spor hakkı tanımıyorsunuz. Bu ambargoları bu kadar katılaştırıyorsunuz. Onlara deyin biraz yahu.</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SAMİ ÖZUSLU (Devamla) – Güney Kıbrıs’a da ben söyleyeceğimi söylerim, dünyaya da söylerim ama size de söylerim, Türkiye’ye de söylerim. Türkiye bize ambargo uygular şu ya da bu nedenden dolayı. Uçuş ambargosu da aynı değil? Uluslararası Sivil Havacılık Dairesi size bağlıdır aynı değil mi? Dolayısıyla yok uçuşlar başlayacak falan filan diye insanlarda beklenti başlatmayın. Çünkü doğru değil söylediğiniz o yüzden evet Türkiye Cumhuriyeti KKTC için bazı konfor alanlarını terk etmiyor. Uluslararası alandaki spor müsabakalarından men edilme riskini…</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SADIK GARDİYANOĞLU (Yerinden) (Devamla) – Nereden nereye geldin be Sami Bey.</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SAMİ ÖZUSLU (Devamla) – Aynen öyledir.</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 SADIK GARDİYANOĞLU (Yerinden) (Devamla) – Vazgeç yahu.</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SAMİ ÖZUSLU (Devamla) – Aynen öyledir. Dolayısıyla gençlerimize…</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 (Devamla) – Nakarat nakarat söyleyecek bırak söylesin. </w:t>
      </w:r>
    </w:p>
    <w:p w:rsidR="008D320B" w:rsidRPr="00224F34" w:rsidRDefault="008D320B" w:rsidP="008D320B">
      <w:pPr>
        <w:ind w:firstLine="708"/>
        <w:rPr>
          <w:rFonts w:cs="Times New Roman"/>
          <w:sz w:val="24"/>
          <w:szCs w:val="24"/>
        </w:rPr>
      </w:pPr>
      <w:r w:rsidRPr="00224F34">
        <w:rPr>
          <w:rFonts w:cs="Times New Roman"/>
          <w:sz w:val="24"/>
          <w:szCs w:val="24"/>
        </w:rPr>
        <w:lastRenderedPageBreak/>
        <w:t>SAMİ ÖZUSLU (Devamla) – Yok, senin söylediklerin nakarat değil Özdemir Bey, senin söylediklerin nakarat değil.</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ERHAN ARIKLI (Yerinden) (Devamla) – Gençler Birliği geldi maç yaptı, ceza aldı biliyor. Bildiği halde yine konuşuyorsun.</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SAMİ ÖZUSLU (Devamla) – E ceza aldıysa ne olacak, ne olacak yani? Ne olacak yani? Ne olacak?</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ERHAN ARIKLI (Yerinden) (Devamla) – Türkiye UEFA’dan dışlansın öyle mi? </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SAMİ ÖZUS</w:t>
      </w:r>
      <w:r w:rsidR="00A27431">
        <w:rPr>
          <w:rFonts w:cs="Times New Roman"/>
          <w:sz w:val="24"/>
          <w:szCs w:val="24"/>
        </w:rPr>
        <w:t>LU (Devamla) – Bir bedeli varsa</w:t>
      </w:r>
      <w:r w:rsidRPr="00224F34">
        <w:rPr>
          <w:rFonts w:cs="Times New Roman"/>
          <w:sz w:val="24"/>
          <w:szCs w:val="24"/>
        </w:rPr>
        <w:t xml:space="preserve"> eğer mademki tanınma siyasetini de siz gittiniz</w:t>
      </w:r>
      <w:r w:rsidR="008044D4">
        <w:rPr>
          <w:rFonts w:cs="Times New Roman"/>
          <w:sz w:val="24"/>
          <w:szCs w:val="24"/>
        </w:rPr>
        <w:t xml:space="preserve"> dersiniz ki ayrı egemenlik. Ha</w:t>
      </w:r>
      <w:r w:rsidRPr="00224F34">
        <w:rPr>
          <w:rFonts w:cs="Times New Roman"/>
          <w:sz w:val="24"/>
          <w:szCs w:val="24"/>
        </w:rPr>
        <w:t xml:space="preserve">de Türkiye de bedel ödesin, ben de bunu söylüyorum. </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BİRAY HAMZAOĞLULARI (Yerinden) – Ben çocukken ben çocukken o büyük sahada Fenerbahçe’nin maçını izledim. </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 (Devamla) – Aha geldi, o da geldi, tamam. </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BİRAY HAMZAOĞLULARI (Yerinden) (Devamla) – Vallahi gördüm, billahi gördüm bak ama o zaman KTFD kimliğiniz vardı KKTC değil.</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SAMİ ÖZUSLU (Devamla) – Ya o zamanları hepimiz hatırlarız Türkiye takımları gelip gidiyordu, buradan da takımlar gidiyordu. Dolayısıyla Ünal Be</w:t>
      </w:r>
      <w:r w:rsidR="003A4069">
        <w:rPr>
          <w:rFonts w:cs="Times New Roman"/>
          <w:sz w:val="24"/>
          <w:szCs w:val="24"/>
        </w:rPr>
        <w:t>y kaçtı herhalde konu kendini aç</w:t>
      </w:r>
      <w:r w:rsidRPr="00224F34">
        <w:rPr>
          <w:rFonts w:cs="Times New Roman"/>
          <w:sz w:val="24"/>
          <w:szCs w:val="24"/>
        </w:rPr>
        <w:t>madı ama ben ona sorular sormaya</w:t>
      </w:r>
      <w:r w:rsidR="00A27431">
        <w:rPr>
          <w:rFonts w:cs="Times New Roman"/>
          <w:sz w:val="24"/>
          <w:szCs w:val="24"/>
        </w:rPr>
        <w:t xml:space="preserve"> devam</w:t>
      </w:r>
      <w:r w:rsidRPr="00224F34">
        <w:rPr>
          <w:rFonts w:cs="Times New Roman"/>
          <w:sz w:val="24"/>
          <w:szCs w:val="24"/>
        </w:rPr>
        <w:t>…</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 (Devamla) – Bırak adamı ihtiyaç gidersin. </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SAMİ ÖZUSLU (Devamla) – Tabii ki, tabii ki tabii ki gelecektir, gelecektir. Ben saygı gösteriyorum bir şey demedim yani sıkıldıysa da ona da saygım var. Şimdi polis kağıt üstünde de olsa Başbakanlığa b</w:t>
      </w:r>
      <w:r w:rsidR="00A27431">
        <w:rPr>
          <w:rFonts w:cs="Times New Roman"/>
          <w:sz w:val="24"/>
          <w:szCs w:val="24"/>
        </w:rPr>
        <w:t>ağlı biliyorsunuz ama A</w:t>
      </w:r>
      <w:r w:rsidRPr="00224F34">
        <w:rPr>
          <w:rFonts w:cs="Times New Roman"/>
          <w:sz w:val="24"/>
          <w:szCs w:val="24"/>
        </w:rPr>
        <w:t>nayasanın geçici 10’uncu maddesi prensibinde iç ve…</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NAZIM ÇAVUŞOĞLU (Yerinden) – Hepsi kağıdın üstünde yazar. </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SAMİ ÖZUSLU (Devamla) – Evet, kağıt üstünde yazar yani pratikte de işte geçici onuncu madde de </w:t>
      </w:r>
      <w:r w:rsidR="00B649CD">
        <w:rPr>
          <w:rFonts w:cs="Times New Roman"/>
          <w:sz w:val="24"/>
          <w:szCs w:val="24"/>
        </w:rPr>
        <w:t>vardır. Evet ama günün sonunda B</w:t>
      </w:r>
      <w:r w:rsidRPr="00224F34">
        <w:rPr>
          <w:rFonts w:cs="Times New Roman"/>
          <w:sz w:val="24"/>
          <w:szCs w:val="24"/>
        </w:rPr>
        <w:t>aşbakanlığa bağlı bir kurumdur polis teşkilatının ciddi sıkı</w:t>
      </w:r>
      <w:r w:rsidR="00B649CD">
        <w:rPr>
          <w:rFonts w:cs="Times New Roman"/>
          <w:sz w:val="24"/>
          <w:szCs w:val="24"/>
        </w:rPr>
        <w:t>ntıları vardır. G</w:t>
      </w:r>
      <w:r w:rsidRPr="00224F34">
        <w:rPr>
          <w:rFonts w:cs="Times New Roman"/>
          <w:sz w:val="24"/>
          <w:szCs w:val="24"/>
        </w:rPr>
        <w:t xml:space="preserve">eçen ay </w:t>
      </w:r>
      <w:r w:rsidR="00B649CD">
        <w:rPr>
          <w:rFonts w:cs="Times New Roman"/>
          <w:sz w:val="24"/>
          <w:szCs w:val="24"/>
        </w:rPr>
        <w:t xml:space="preserve">bize </w:t>
      </w:r>
      <w:r w:rsidRPr="00224F34">
        <w:rPr>
          <w:rFonts w:cs="Times New Roman"/>
          <w:sz w:val="24"/>
          <w:szCs w:val="24"/>
        </w:rPr>
        <w:t>verilen bilgiye göre poliste şu anda polis memuru olarak 6</w:t>
      </w:r>
      <w:r w:rsidR="00A27431">
        <w:rPr>
          <w:rFonts w:cs="Times New Roman"/>
          <w:sz w:val="24"/>
          <w:szCs w:val="24"/>
        </w:rPr>
        <w:t xml:space="preserve">90, itfaiye memuru olarak 248, </w:t>
      </w:r>
      <w:r w:rsidRPr="00224F34">
        <w:rPr>
          <w:rFonts w:cs="Times New Roman"/>
          <w:sz w:val="24"/>
          <w:szCs w:val="24"/>
        </w:rPr>
        <w:t xml:space="preserve">sivil güvenlik görevlisi olarak da 178 münhal vardır, yani kadro açığı vardır doğru mu Sayın Bakan rakamlar? Yani aşağı yukarı 1000 civarı ihtiyaç, personel ihtiyacı vardır polis teşkilatının. Şimdi polis teşkilatı tabii hayatın birçok alanıyla uğraşmak durumunda kalan bir teşkilat, bir örgüt olduğu için ve polisimizin de sendikalaşma, örgütlenme gibi herhangi bir hakkı olmadığı için polis mensuplarının sorunlarını çoğu zaman kamuoyu duymaz, bilmez. </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 (Devamla) – Hiç de polis okulu boş kalmıyor. </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SAMİ ÖZUSLU (Devamla) –</w:t>
      </w:r>
      <w:r w:rsidR="00873764" w:rsidRPr="00224F34">
        <w:rPr>
          <w:rFonts w:cs="Times New Roman"/>
          <w:sz w:val="24"/>
          <w:szCs w:val="24"/>
        </w:rPr>
        <w:t xml:space="preserve"> </w:t>
      </w:r>
      <w:r w:rsidRPr="00224F34">
        <w:rPr>
          <w:rFonts w:cs="Times New Roman"/>
          <w:sz w:val="24"/>
          <w:szCs w:val="24"/>
        </w:rPr>
        <w:t>Polis okulunun boş kalmadığını bilirim, polis okulu…</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 (Devamla) – Demek alınıyor. </w:t>
      </w:r>
    </w:p>
    <w:p w:rsidR="004456BC" w:rsidRPr="00224F34" w:rsidRDefault="004456BC" w:rsidP="008D320B">
      <w:pPr>
        <w:ind w:firstLine="708"/>
        <w:rPr>
          <w:rFonts w:cs="Times New Roman"/>
          <w:sz w:val="24"/>
          <w:szCs w:val="24"/>
        </w:rPr>
      </w:pPr>
    </w:p>
    <w:p w:rsidR="008D320B" w:rsidRPr="00224F34" w:rsidRDefault="00FE2D6C" w:rsidP="008D320B">
      <w:pPr>
        <w:ind w:firstLine="708"/>
        <w:rPr>
          <w:rFonts w:cs="Times New Roman"/>
          <w:sz w:val="24"/>
          <w:szCs w:val="24"/>
        </w:rPr>
      </w:pPr>
      <w:r w:rsidRPr="00224F34">
        <w:rPr>
          <w:rFonts w:cs="Times New Roman"/>
          <w:sz w:val="24"/>
          <w:szCs w:val="24"/>
        </w:rPr>
        <w:t xml:space="preserve">SAMİ ÖZUSLU (Devamla) – </w:t>
      </w:r>
      <w:r w:rsidR="008D320B" w:rsidRPr="00224F34">
        <w:rPr>
          <w:rFonts w:cs="Times New Roman"/>
          <w:sz w:val="24"/>
          <w:szCs w:val="24"/>
        </w:rPr>
        <w:t>Ben alınmaz demedim, ben işte bir resim çektim size de diyorum ki bu polis teşkilatı.</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BİRAY HAMZAOĞLULARI (Yerinden) (Devamla) – Nüfus kaçtır?... </w:t>
      </w:r>
    </w:p>
    <w:p w:rsidR="004456BC" w:rsidRPr="00224F34" w:rsidRDefault="004456BC" w:rsidP="008D320B">
      <w:pPr>
        <w:ind w:firstLine="708"/>
        <w:rPr>
          <w:rFonts w:cs="Times New Roman"/>
          <w:sz w:val="24"/>
          <w:szCs w:val="24"/>
        </w:rPr>
      </w:pPr>
    </w:p>
    <w:p w:rsidR="008D320B" w:rsidRPr="00224F34" w:rsidRDefault="00FE2D6C" w:rsidP="008D320B">
      <w:pPr>
        <w:ind w:firstLine="708"/>
        <w:rPr>
          <w:rFonts w:cs="Times New Roman"/>
          <w:sz w:val="24"/>
          <w:szCs w:val="24"/>
        </w:rPr>
      </w:pPr>
      <w:r w:rsidRPr="00224F34">
        <w:rPr>
          <w:rFonts w:cs="Times New Roman"/>
          <w:sz w:val="24"/>
          <w:szCs w:val="24"/>
        </w:rPr>
        <w:t xml:space="preserve">SAMİ ÖZUSLU (Devamla) – </w:t>
      </w:r>
      <w:r w:rsidR="008D320B" w:rsidRPr="00224F34">
        <w:rPr>
          <w:rFonts w:cs="Times New Roman"/>
          <w:sz w:val="24"/>
          <w:szCs w:val="24"/>
        </w:rPr>
        <w:t>Oraya gele</w:t>
      </w:r>
      <w:r w:rsidR="00C71FDD">
        <w:rPr>
          <w:rFonts w:cs="Times New Roman"/>
          <w:sz w:val="24"/>
          <w:szCs w:val="24"/>
        </w:rPr>
        <w:t xml:space="preserve">ceğim, oraya geleceğim ben de. </w:t>
      </w:r>
      <w:r w:rsidR="008D320B" w:rsidRPr="00224F34">
        <w:rPr>
          <w:rFonts w:cs="Times New Roman"/>
          <w:sz w:val="24"/>
          <w:szCs w:val="24"/>
        </w:rPr>
        <w:t>Memlekette tabii nüfusu kimseniz bilmediği ya da bilmezden geldiği için polisin yükü artıyor. Gazete sayfalarında her gün kriminal olayların çeşitlisi, icatlısı yani artık her türlü yani şiddettir, hırsızlıktır, soygundur, cinayettir, trafikti</w:t>
      </w:r>
      <w:r w:rsidR="00B649CD">
        <w:rPr>
          <w:rFonts w:cs="Times New Roman"/>
          <w:sz w:val="24"/>
          <w:szCs w:val="24"/>
        </w:rPr>
        <w:t>r zaten trafiği ayrıca konuşacayık</w:t>
      </w:r>
      <w:r w:rsidR="008D320B" w:rsidRPr="00224F34">
        <w:rPr>
          <w:rFonts w:cs="Times New Roman"/>
          <w:sz w:val="24"/>
          <w:szCs w:val="24"/>
        </w:rPr>
        <w:t>. Her türlü kriminal olay vardır uyuşturucusundan dutun kaçakçılığına kadar. Dolayısıyla tabii ki polis yetmez, tabii ki cezaevi yetmez, tabii ki hastane</w:t>
      </w:r>
      <w:r w:rsidR="00DB0FC9">
        <w:rPr>
          <w:rFonts w:cs="Times New Roman"/>
          <w:sz w:val="24"/>
          <w:szCs w:val="24"/>
        </w:rPr>
        <w:t xml:space="preserve"> </w:t>
      </w:r>
      <w:r w:rsidR="008D320B" w:rsidRPr="00224F34">
        <w:rPr>
          <w:rFonts w:cs="Times New Roman"/>
          <w:sz w:val="24"/>
          <w:szCs w:val="24"/>
        </w:rPr>
        <w:t>de yetmez, tabii ki okullar</w:t>
      </w:r>
      <w:r w:rsidR="00DB0FC9">
        <w:rPr>
          <w:rFonts w:cs="Times New Roman"/>
          <w:sz w:val="24"/>
          <w:szCs w:val="24"/>
        </w:rPr>
        <w:t xml:space="preserve"> </w:t>
      </w:r>
      <w:r w:rsidR="008D320B" w:rsidRPr="00224F34">
        <w:rPr>
          <w:rFonts w:cs="Times New Roman"/>
          <w:sz w:val="24"/>
          <w:szCs w:val="24"/>
        </w:rPr>
        <w:t>da yetmez. O yüzden bu nüfusla ilgili planlamayı, nüfu</w:t>
      </w:r>
      <w:r w:rsidR="00B649CD">
        <w:rPr>
          <w:rFonts w:cs="Times New Roman"/>
          <w:sz w:val="24"/>
          <w:szCs w:val="24"/>
        </w:rPr>
        <w:t>sla ilgili denetimi ya yapacayık</w:t>
      </w:r>
      <w:r w:rsidR="008D320B" w:rsidRPr="00224F34">
        <w:rPr>
          <w:rFonts w:cs="Times New Roman"/>
          <w:sz w:val="24"/>
          <w:szCs w:val="24"/>
        </w:rPr>
        <w:t xml:space="preserve"> toplum olarak ya da polis de yetmeyecek. Yeni aldıklarınız da yetmeyecek, yeni açtığınız cezaevi zaten doldu</w:t>
      </w:r>
      <w:r w:rsidR="00B649CD">
        <w:rPr>
          <w:rFonts w:cs="Times New Roman"/>
          <w:sz w:val="24"/>
          <w:szCs w:val="24"/>
        </w:rPr>
        <w:t>. Eskisi de hizmet verir. Bir da</w:t>
      </w:r>
      <w:r w:rsidR="008D320B" w:rsidRPr="00224F34">
        <w:rPr>
          <w:rFonts w:cs="Times New Roman"/>
          <w:sz w:val="24"/>
          <w:szCs w:val="24"/>
        </w:rPr>
        <w:t xml:space="preserve"> öğrenci yurdu tuttunuz özellikle kaçak olarak gelen insanların tutulabilmesi için vesaire vesaire. O yüzden polis teşkilatına bakmak gerekir ve ayrıca orada uygulamada olan yüzde yirmi beş ek mesa</w:t>
      </w:r>
      <w:r w:rsidR="00A61AC6">
        <w:rPr>
          <w:rFonts w:cs="Times New Roman"/>
          <w:sz w:val="24"/>
          <w:szCs w:val="24"/>
        </w:rPr>
        <w:t>i meselesine ve ikincisi Sadık B</w:t>
      </w:r>
      <w:r w:rsidR="008D320B" w:rsidRPr="00224F34">
        <w:rPr>
          <w:rFonts w:cs="Times New Roman"/>
          <w:sz w:val="24"/>
          <w:szCs w:val="24"/>
        </w:rPr>
        <w:t>ey Bakan olmazdan önce sunduğu bir yasa önerisi vardı şimdi belki getirir Bakanlar Kuruluna da bizim önümüze de tasarı olarak gelir. Emeklilikte yaşa takılan polislerle ilgili</w:t>
      </w:r>
      <w:r w:rsidR="00A61AC6">
        <w:rPr>
          <w:rFonts w:cs="Times New Roman"/>
          <w:sz w:val="24"/>
          <w:szCs w:val="24"/>
        </w:rPr>
        <w:t xml:space="preserve"> öneriniz vardı değil mi Sadık B</w:t>
      </w:r>
      <w:r w:rsidR="008D320B" w:rsidRPr="00224F34">
        <w:rPr>
          <w:rFonts w:cs="Times New Roman"/>
          <w:sz w:val="24"/>
          <w:szCs w:val="24"/>
        </w:rPr>
        <w:t>ey?</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SADIK GARDİYANOĞLU (Yerinden</w:t>
      </w:r>
      <w:r w:rsidR="00B649CD">
        <w:rPr>
          <w:rFonts w:cs="Times New Roman"/>
          <w:sz w:val="24"/>
          <w:szCs w:val="24"/>
        </w:rPr>
        <w:t>) (Devamla) – Komitede görüşülüyor</w:t>
      </w:r>
      <w:r w:rsidRPr="00224F34">
        <w:rPr>
          <w:rFonts w:cs="Times New Roman"/>
          <w:sz w:val="24"/>
          <w:szCs w:val="24"/>
        </w:rPr>
        <w:t xml:space="preserve"> Sayın...</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DEVRİM BARÇIN (Yerinden) (Devamla) – Hayır görüşülmüyor.</w:t>
      </w:r>
    </w:p>
    <w:p w:rsidR="004456BC" w:rsidRPr="00224F34" w:rsidRDefault="004456BC" w:rsidP="008D320B">
      <w:pPr>
        <w:ind w:firstLine="708"/>
        <w:rPr>
          <w:rFonts w:cs="Times New Roman"/>
          <w:sz w:val="24"/>
          <w:szCs w:val="24"/>
        </w:rPr>
      </w:pPr>
    </w:p>
    <w:p w:rsidR="008D320B" w:rsidRPr="00224F34" w:rsidRDefault="00873764" w:rsidP="008D320B">
      <w:pPr>
        <w:ind w:firstLine="708"/>
        <w:rPr>
          <w:rFonts w:cs="Times New Roman"/>
          <w:sz w:val="24"/>
          <w:szCs w:val="24"/>
        </w:rPr>
      </w:pPr>
      <w:r w:rsidRPr="00224F34">
        <w:rPr>
          <w:rFonts w:cs="Times New Roman"/>
          <w:sz w:val="24"/>
          <w:szCs w:val="24"/>
        </w:rPr>
        <w:t xml:space="preserve">SAMİ ÖZUSLU (Devamla) – </w:t>
      </w:r>
      <w:r w:rsidR="008D320B" w:rsidRPr="00224F34">
        <w:rPr>
          <w:rFonts w:cs="Times New Roman"/>
          <w:sz w:val="24"/>
          <w:szCs w:val="24"/>
        </w:rPr>
        <w:t>Görüşülmüyor gelmedi.</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SADIK GARDİYANOĞLU (Yerinden) (Devamla) – Görüşme, Komitede İdari…</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DEVRİM BARÇIN (Yerinden) (Devamla) –</w:t>
      </w:r>
      <w:r w:rsidR="00B649CD">
        <w:rPr>
          <w:rFonts w:cs="Times New Roman"/>
          <w:sz w:val="24"/>
          <w:szCs w:val="24"/>
        </w:rPr>
        <w:t xml:space="preserve"> Hayır görüşülmüyor gündeme Hükü</w:t>
      </w:r>
      <w:r w:rsidRPr="00224F34">
        <w:rPr>
          <w:rFonts w:cs="Times New Roman"/>
          <w:sz w:val="24"/>
          <w:szCs w:val="24"/>
        </w:rPr>
        <w:t xml:space="preserve">met aldırmıyor. </w:t>
      </w:r>
    </w:p>
    <w:p w:rsidR="004456BC" w:rsidRPr="00224F34" w:rsidRDefault="004456BC" w:rsidP="008D320B">
      <w:pPr>
        <w:ind w:firstLine="708"/>
        <w:rPr>
          <w:rFonts w:cs="Times New Roman"/>
          <w:sz w:val="24"/>
          <w:szCs w:val="24"/>
        </w:rPr>
      </w:pPr>
    </w:p>
    <w:p w:rsidR="008D320B" w:rsidRPr="00224F34" w:rsidRDefault="00FE2D6C" w:rsidP="008D320B">
      <w:pPr>
        <w:ind w:firstLine="708"/>
        <w:rPr>
          <w:rFonts w:cs="Times New Roman"/>
          <w:sz w:val="24"/>
          <w:szCs w:val="24"/>
        </w:rPr>
      </w:pPr>
      <w:r w:rsidRPr="00224F34">
        <w:rPr>
          <w:rFonts w:cs="Times New Roman"/>
          <w:sz w:val="24"/>
          <w:szCs w:val="24"/>
        </w:rPr>
        <w:t xml:space="preserve">SAMİ ÖZUSLU (Devamla) – </w:t>
      </w:r>
      <w:r w:rsidR="008D320B" w:rsidRPr="00224F34">
        <w:rPr>
          <w:rFonts w:cs="Times New Roman"/>
          <w:sz w:val="24"/>
          <w:szCs w:val="24"/>
        </w:rPr>
        <w:t>Hükümet kendi bunu tas</w:t>
      </w:r>
      <w:r w:rsidR="00B649CD">
        <w:rPr>
          <w:rFonts w:cs="Times New Roman"/>
          <w:sz w:val="24"/>
          <w:szCs w:val="24"/>
        </w:rPr>
        <w:t>arı haline getirsin poliste</w:t>
      </w:r>
      <w:r w:rsidR="008D320B" w:rsidRPr="00224F34">
        <w:rPr>
          <w:rFonts w:cs="Times New Roman"/>
          <w:sz w:val="24"/>
          <w:szCs w:val="24"/>
        </w:rPr>
        <w:t xml:space="preserve"> yaştan dolayı emekli olamayanlarla ilgili bu sıkıntıyı da aşalım, buradan bu çağrıyı da yapmış olayım. Dolayısıy</w:t>
      </w:r>
      <w:r w:rsidR="00A61AC6">
        <w:rPr>
          <w:rFonts w:cs="Times New Roman"/>
          <w:sz w:val="24"/>
          <w:szCs w:val="24"/>
        </w:rPr>
        <w:t>la Yasa komiteye gelmedi Sadık B</w:t>
      </w:r>
      <w:r w:rsidR="008D320B" w:rsidRPr="00224F34">
        <w:rPr>
          <w:rFonts w:cs="Times New Roman"/>
          <w:sz w:val="24"/>
          <w:szCs w:val="24"/>
        </w:rPr>
        <w:t>ey ilgilenirseniz iyi olur. Tabii polisten söz ederken bu memlekette artan nüfus, yeniden şekillenen ilçeler, köylerin büyümesi, polis karakolu ihtiyacını da ciddi bir şekilde dayatıyor ve Gönyeli başta olmak üzere Esentepe’yle belediye anlamında birleştirilen Çatalköy başta olmak üzere karakol olmayan bazı bölgelerde de karakol ihtiyacı vardır. Bu konuyu polis müdür muav</w:t>
      </w:r>
      <w:r w:rsidR="00A61AC6">
        <w:rPr>
          <w:rFonts w:cs="Times New Roman"/>
          <w:sz w:val="24"/>
          <w:szCs w:val="24"/>
        </w:rPr>
        <w:t>ini de, müdür yardımcısı Ahmet B</w:t>
      </w:r>
      <w:r w:rsidR="008D320B" w:rsidRPr="00224F34">
        <w:rPr>
          <w:rFonts w:cs="Times New Roman"/>
          <w:sz w:val="24"/>
          <w:szCs w:val="24"/>
        </w:rPr>
        <w:t>ey de teyit etmiştir. Dolayısıyla bu yılın bütçesinde yoktur bildiğim kadarıyla yeni karakol açılması ama bu konuda da bir adım atılması gerekecektir. Çünkü dediğim gibi polis karakolunun olmadığı yerlerde trafik kazalarının çok sık yaşandığı, kriminal olayların bu kadar arttığı bir ülkede daha sık karakol örgüsü, örgütlenmesi açık ve net biçimde gereklidir. Şimdi bu noktada Başbakanlık Bütçesinden bahsederken Kuzey ile Güney arasındaki geçiş noktalarında yaşanan sıkıntıları bir kez daha i</w:t>
      </w:r>
      <w:r w:rsidR="00A61AC6">
        <w:rPr>
          <w:rFonts w:cs="Times New Roman"/>
          <w:sz w:val="24"/>
          <w:szCs w:val="24"/>
        </w:rPr>
        <w:t>fade etmek isterim. Çünkü Ünal B</w:t>
      </w:r>
      <w:r w:rsidR="008D320B" w:rsidRPr="00224F34">
        <w:rPr>
          <w:rFonts w:cs="Times New Roman"/>
          <w:sz w:val="24"/>
          <w:szCs w:val="24"/>
        </w:rPr>
        <w:t xml:space="preserve">ey göreve gelir gelmez ilk verdiği söz, ben bu sınır noktalarındaki geçişleri, geçiş noktalarındaki sıkışıklığı halledeceğim dediydi. Hatta bir de komite kurduydu Sanayi Odası, Ticaret Odası, İnşaat Mühendisleri vesaire. Resmiye Hanım da başındaydı değil mi? </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DEVRİM BARÇIN (Yerinden) (Devamla) – İstifa etti o.</w:t>
      </w:r>
    </w:p>
    <w:p w:rsidR="004456BC" w:rsidRPr="00224F34" w:rsidRDefault="004456BC"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SAMİ ÖZUSLU (Devamla) – İstifa etti biliyorum aşağı yukarı bir buçuk seneyi geçti, iki seneye geliyor ve bu konuda Hükümet bir şey yapmadı. Bu konuda Cumhurbaşkanlığı ve işte müzakere ekibi bir şey yapmadı. Yeni geçiş noktası açılmadığı gibi mevcutların özel</w:t>
      </w:r>
      <w:r w:rsidR="001D458B">
        <w:rPr>
          <w:rFonts w:cs="Times New Roman"/>
          <w:sz w:val="24"/>
          <w:szCs w:val="24"/>
        </w:rPr>
        <w:t>likle araçlı geçişlerin Lefkoşa’</w:t>
      </w:r>
      <w:r w:rsidRPr="00224F34">
        <w:rPr>
          <w:rFonts w:cs="Times New Roman"/>
          <w:sz w:val="24"/>
          <w:szCs w:val="24"/>
        </w:rPr>
        <w:t>da ve diğer noktalardaki geçişlerin daha da sıkıştığını görüyoruz. Pile, Pergama geçiş noktası öyledir Lefkoşa Metehan inanılmaz sıkışıktır ve dün de söyledim Maliye Bakanlığının özellikle Güney ile Kuzey arasındaki ticareti mercek altına alıp, bu ticaret hacmini net biçimde görebilmesi ve bu ülkenin kaynaklarını planlamasını on</w:t>
      </w:r>
      <w:r w:rsidR="001D458B">
        <w:rPr>
          <w:rFonts w:cs="Times New Roman"/>
          <w:sz w:val="24"/>
          <w:szCs w:val="24"/>
        </w:rPr>
        <w:t>a göre yapabilmesi gerekir</w:t>
      </w:r>
      <w:r w:rsidRPr="00224F34">
        <w:rPr>
          <w:rFonts w:cs="Times New Roman"/>
          <w:sz w:val="24"/>
          <w:szCs w:val="24"/>
        </w:rPr>
        <w:t>. Çünkü bir bilmediğimiz bir ekonomi var kredi kartları harcamaları ve de Yeşil Hat Tüzüğünden Güneye satılan ürünler dışındaki harcamaları, satışları, alışları bilemiyoruz. Bunu da no</w:t>
      </w:r>
      <w:r w:rsidR="00A61AC6">
        <w:rPr>
          <w:rFonts w:cs="Times New Roman"/>
          <w:sz w:val="24"/>
          <w:szCs w:val="24"/>
        </w:rPr>
        <w:t>t etmiş olalım çünkü Ünal B</w:t>
      </w:r>
      <w:r w:rsidRPr="00224F34">
        <w:rPr>
          <w:rFonts w:cs="Times New Roman"/>
          <w:sz w:val="24"/>
          <w:szCs w:val="24"/>
        </w:rPr>
        <w:t>ey söz verdiydi fakat kapılarda herh</w:t>
      </w:r>
      <w:r w:rsidR="00A61AC6">
        <w:rPr>
          <w:rFonts w:cs="Times New Roman"/>
          <w:sz w:val="24"/>
          <w:szCs w:val="24"/>
        </w:rPr>
        <w:t>angi bir gelişme olmadı. Sadık B</w:t>
      </w:r>
      <w:r w:rsidRPr="00224F34">
        <w:rPr>
          <w:rFonts w:cs="Times New Roman"/>
          <w:sz w:val="24"/>
          <w:szCs w:val="24"/>
        </w:rPr>
        <w:t>eyin bütçesine geldi</w:t>
      </w:r>
      <w:r w:rsidR="00E81674">
        <w:rPr>
          <w:rFonts w:cs="Times New Roman"/>
          <w:sz w:val="24"/>
          <w:szCs w:val="24"/>
        </w:rPr>
        <w:t>ğinizde çok konuşacağız ama Hükü</w:t>
      </w:r>
      <w:r w:rsidRPr="00224F34">
        <w:rPr>
          <w:rFonts w:cs="Times New Roman"/>
          <w:sz w:val="24"/>
          <w:szCs w:val="24"/>
        </w:rPr>
        <w:t>met bir bütündür ve Başbakanlık Bütçesinde elbette ki ilaç skandalı olarak kamuoyuna yansıtılan ve aslında günün sonunda hem eczacıların, hem özel hekimlerin itibarsızlaştırma operasyonuna dönüşen yargısız infazların bininin bir para haline geldiği bu soruştu</w:t>
      </w:r>
      <w:r w:rsidR="00A61AC6">
        <w:rPr>
          <w:rFonts w:cs="Times New Roman"/>
          <w:sz w:val="24"/>
          <w:szCs w:val="24"/>
        </w:rPr>
        <w:t>rma Komitede de konuştuk Sadık B</w:t>
      </w:r>
      <w:r w:rsidRPr="00224F34">
        <w:rPr>
          <w:rFonts w:cs="Times New Roman"/>
          <w:sz w:val="24"/>
          <w:szCs w:val="24"/>
        </w:rPr>
        <w:t xml:space="preserve">ey de buradadır. Onun bütçesinde daha detaylı konuşacağız ama sivil otoriteler tarafından önce ayıklanmalı sap ile saman ayrıştırmalı, sonra bu operasyona polis karıştırılmalıydı. Şu anda polisin bize verdiği Komitede verdiği bilgiye göre 150 Bin ve 200 Bin adet reçete söz konusudur. Bu reçetelerin tek tek incelenmesi söz konusudur ve sorunlu reçetelerle ilgili alınması gereken ifadeler vardır. Bu ifadelerin ne zaman alınacağı, bu soruşturmaların polis tarafından Mali Polis tarafından ne zaman bitirileceği muammadır. Bunun Savcılık tarafından ne zaman bir dava dosyasına çevrileceği de yine soru işaretlidir. O yüzden bu süreç bitmedi ve bu süreçte doktorlar ve eczacılar mağdur oldu ama esas mağduriyeti de sosyal sigortadan ilaç almak isteyen, ihtiyacı olan insanlar yaşıyor. Bugün sabahleyin yürüyüş yapıyordum biri durdu arabasıyla </w:t>
      </w:r>
      <w:r w:rsidR="00E81674">
        <w:rPr>
          <w:rFonts w:cs="Times New Roman"/>
          <w:sz w:val="24"/>
          <w:szCs w:val="24"/>
        </w:rPr>
        <w:t xml:space="preserve">ve bana bu konuyu anlattı. </w:t>
      </w:r>
      <w:r w:rsidRPr="00224F34">
        <w:rPr>
          <w:rFonts w:cs="Times New Roman"/>
          <w:sz w:val="24"/>
          <w:szCs w:val="24"/>
        </w:rPr>
        <w:t>Nereye gitsek in</w:t>
      </w:r>
      <w:r w:rsidR="00E81674">
        <w:rPr>
          <w:rFonts w:cs="Times New Roman"/>
          <w:sz w:val="24"/>
          <w:szCs w:val="24"/>
        </w:rPr>
        <w:t xml:space="preserve">sanlar mağduriyetini söylüyor. </w:t>
      </w:r>
      <w:r w:rsidRPr="00224F34">
        <w:rPr>
          <w:rFonts w:cs="Times New Roman"/>
          <w:sz w:val="24"/>
          <w:szCs w:val="24"/>
        </w:rPr>
        <w:t>Bakın bu memlekette çok ciddi bir gelir adaletsizliği vardır ve bunun da müsebbibinin defalarca buradan söyledik bunun müsebbibi Türk Lirasını kullanıyor olmamızdır ve Türk Lirasından kaynaklanan Olgun Bey bu konuyu açtığımda kızar. Kızsın bir şey değil Türk Lirasından kaynaklanan değer kaybı ve hayat pahalılığının oransal olarak kurgulanıyor olmasından dolayı aynı ekmeği aynı fiyata alan b</w:t>
      </w:r>
      <w:r w:rsidR="00B02CA8">
        <w:rPr>
          <w:rFonts w:cs="Times New Roman"/>
          <w:sz w:val="24"/>
          <w:szCs w:val="24"/>
        </w:rPr>
        <w:t>ir asgari ücretli da ya da kamu</w:t>
      </w:r>
      <w:r w:rsidRPr="00224F34">
        <w:rPr>
          <w:rFonts w:cs="Times New Roman"/>
          <w:sz w:val="24"/>
          <w:szCs w:val="24"/>
        </w:rPr>
        <w:t>da en alt baremden 20 Bin, 22 Bin TL alan bir memur da o ekmeğe aynı parayı verir.</w:t>
      </w:r>
    </w:p>
    <w:p w:rsidR="008D320B" w:rsidRPr="00224F34" w:rsidRDefault="008D320B" w:rsidP="00E81674">
      <w:pPr>
        <w:ind w:firstLine="0"/>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En üst düzeydeki siyasi kamu görevlisi de ayni parayı verir. Ya</w:t>
      </w:r>
      <w:r w:rsidR="00E81674">
        <w:rPr>
          <w:rFonts w:cs="Times New Roman"/>
          <w:sz w:val="24"/>
          <w:szCs w:val="24"/>
        </w:rPr>
        <w:t>ni ekmeği sen daha az kazanın</w:t>
      </w:r>
      <w:r w:rsidRPr="00224F34">
        <w:rPr>
          <w:rFonts w:cs="Times New Roman"/>
          <w:sz w:val="24"/>
          <w:szCs w:val="24"/>
        </w:rPr>
        <w:t xml:space="preserve"> diye asgari ücretliye, dar gelirliye, sosyal sigorta emeklisine daha ucuza vermez ki marketler. Lamba suyunu, benzini, petrol istasyonları daha ucuza satmaz ki o insanlara. Dolayısıyla bu gelir uçurumu da sıkıntıdır. Bunu da ayrıca konuşacağız Ekonomi Bütçesinde. Ama bu ilaç skandalı denilen mesele en fazla da sigortalıları ve ilaca mahkum olan kronik ilaçlara mahkum olan insanları vurdu. Parası olan var alabiliyor bulabilirse. Olmayan var alamıyor. Biz insanları bir anlamda hastalıklarıyla, kaderleriyle baş başa bıraktık. Bu da elbette ki vicdan olarak hiçbirimizi mutlu etmez. Şimdi bu bütçede, Başbakanlık Bütçesinde konuşulması gereken konulardan biri de gençlerdir. Çünkü gençler bu memleketi terk ediyor</w:t>
      </w:r>
      <w:r w:rsidR="00E81674">
        <w:rPr>
          <w:rFonts w:cs="Times New Roman"/>
          <w:sz w:val="24"/>
          <w:szCs w:val="24"/>
        </w:rPr>
        <w:t xml:space="preserve"> değerli arkadaşlar. Gençler av</w:t>
      </w:r>
      <w:r w:rsidRPr="00224F34">
        <w:rPr>
          <w:rFonts w:cs="Times New Roman"/>
          <w:sz w:val="24"/>
          <w:szCs w:val="24"/>
        </w:rPr>
        <w:t>cumuzun içinden gözümüzün önünden kaçıp gidiyor. Neden? Ekonomideki belirsizlik. Bu memleketteki huzursuzluk. Hükümetin ve Cumhurbaşkanlığı Makamının yaratmış olduğu kaos ortamı. Nüfus başta olmak üzere. Kime sorsanız 1’inci konusu nüfustur değerli arkadaşlar. Hem de yani öyle muhalif insan muhaliflerin de değil yani ha. Sizin partinize mensup insanlar da ayni k</w:t>
      </w:r>
      <w:r w:rsidR="00E81674">
        <w:rPr>
          <w:rFonts w:cs="Times New Roman"/>
          <w:sz w:val="24"/>
          <w:szCs w:val="24"/>
        </w:rPr>
        <w:t>onudan dem vurur. Her sohbette, e</w:t>
      </w:r>
      <w:r w:rsidRPr="00224F34">
        <w:rPr>
          <w:rFonts w:cs="Times New Roman"/>
          <w:sz w:val="24"/>
          <w:szCs w:val="24"/>
        </w:rPr>
        <w:t>minim ki siz de dinlersiniz ve bundan tabii ki en fazla bu ülkede bir gelecek görmeyen huzur bulacağına kanaat getirmeyen gençler etkileniyor. Eğitimli olsun ya da olmasın. Bu ülkede iş bulamıyor. Bakın</w:t>
      </w:r>
      <w:r w:rsidR="00BF5922">
        <w:rPr>
          <w:rFonts w:cs="Times New Roman"/>
          <w:sz w:val="24"/>
          <w:szCs w:val="24"/>
        </w:rPr>
        <w:t>,</w:t>
      </w:r>
      <w:r w:rsidRPr="00224F34">
        <w:rPr>
          <w:rFonts w:cs="Times New Roman"/>
          <w:sz w:val="24"/>
          <w:szCs w:val="24"/>
        </w:rPr>
        <w:t xml:space="preserve"> işverenler temsilcisi asgari ücret masasında ne dedi? İş bulmayanlar </w:t>
      </w:r>
      <w:r w:rsidRPr="00224F34">
        <w:rPr>
          <w:rFonts w:cs="Times New Roman"/>
          <w:sz w:val="24"/>
          <w:szCs w:val="24"/>
        </w:rPr>
        <w:lastRenderedPageBreak/>
        <w:t>isteyenler A</w:t>
      </w:r>
      <w:r w:rsidR="00BF5922">
        <w:rPr>
          <w:rFonts w:cs="Times New Roman"/>
          <w:sz w:val="24"/>
          <w:szCs w:val="24"/>
        </w:rPr>
        <w:t>vrupa’ya gitsin dedi yani Güney</w:t>
      </w:r>
      <w:r w:rsidRPr="00224F34">
        <w:rPr>
          <w:rFonts w:cs="Times New Roman"/>
          <w:sz w:val="24"/>
          <w:szCs w:val="24"/>
        </w:rPr>
        <w:t>e kaçsın demek istedi. Teessüflerimizi i</w:t>
      </w:r>
      <w:r w:rsidR="00E81674">
        <w:rPr>
          <w:rFonts w:cs="Times New Roman"/>
          <w:sz w:val="24"/>
          <w:szCs w:val="24"/>
        </w:rPr>
        <w:t>lettik tabii ki bu açıklamaya.</w:t>
      </w:r>
    </w:p>
    <w:p w:rsidR="008D320B" w:rsidRPr="00224F34" w:rsidRDefault="008D320B" w:rsidP="008D320B">
      <w:pPr>
        <w:rPr>
          <w:rFonts w:cs="Times New Roman"/>
          <w:sz w:val="24"/>
          <w:szCs w:val="24"/>
        </w:rPr>
      </w:pPr>
    </w:p>
    <w:p w:rsidR="008D320B" w:rsidRPr="00224F34" w:rsidRDefault="00AB5BA6" w:rsidP="00E27198">
      <w:pPr>
        <w:ind w:firstLine="708"/>
        <w:rPr>
          <w:rFonts w:cs="Times New Roman"/>
          <w:sz w:val="24"/>
          <w:szCs w:val="24"/>
        </w:rPr>
      </w:pPr>
      <w:r w:rsidRPr="00224F34">
        <w:rPr>
          <w:rFonts w:cs="Times New Roman"/>
          <w:sz w:val="24"/>
          <w:szCs w:val="24"/>
        </w:rPr>
        <w:t xml:space="preserve">BİRAY HAMZAOĞULLARI (İskele) </w:t>
      </w:r>
      <w:r w:rsidR="008D320B" w:rsidRPr="00224F34">
        <w:rPr>
          <w:rFonts w:cs="Times New Roman"/>
          <w:sz w:val="24"/>
          <w:szCs w:val="24"/>
        </w:rPr>
        <w:t>(Yerinden) – Geçemeyenler ne olacak?</w:t>
      </w:r>
    </w:p>
    <w:p w:rsidR="008D320B" w:rsidRPr="00224F34" w:rsidRDefault="008D320B" w:rsidP="008D320B">
      <w:pPr>
        <w:rPr>
          <w:rFonts w:cs="Times New Roman"/>
          <w:sz w:val="24"/>
          <w:szCs w:val="24"/>
        </w:rPr>
      </w:pPr>
    </w:p>
    <w:p w:rsidR="00BF5922" w:rsidRDefault="008D320B" w:rsidP="00E27198">
      <w:pPr>
        <w:ind w:firstLine="708"/>
        <w:rPr>
          <w:rFonts w:cs="Times New Roman"/>
          <w:sz w:val="24"/>
          <w:szCs w:val="24"/>
        </w:rPr>
      </w:pPr>
      <w:r w:rsidRPr="00224F34">
        <w:rPr>
          <w:rFonts w:cs="Times New Roman"/>
          <w:sz w:val="24"/>
          <w:szCs w:val="24"/>
        </w:rPr>
        <w:t>SAMİ ÖZUSLU (Devamla) – Geçemeyenler umurunda mı İşveren Sendikasının temsilcisinin? Kaldı ki Sendika Başkanı da bu açıklamayı talihsizlikle nitelemiş, bel</w:t>
      </w:r>
      <w:r w:rsidR="00BF5922">
        <w:rPr>
          <w:rFonts w:cs="Times New Roman"/>
          <w:sz w:val="24"/>
          <w:szCs w:val="24"/>
        </w:rPr>
        <w:t>l</w:t>
      </w:r>
      <w:r w:rsidRPr="00224F34">
        <w:rPr>
          <w:rFonts w:cs="Times New Roman"/>
          <w:sz w:val="24"/>
          <w:szCs w:val="24"/>
        </w:rPr>
        <w:t>i ki bundan geri adım atmaya niyetlenirler. Dolayısıyla bu tür yaralayıcı sözler kimse sarf etmemeli. Buradan Metin Arhun’a seslenirim. Ağzımızdan çıkanı kulağımız duysun. Bu memlekette evet yığınla insan vardır a</w:t>
      </w:r>
      <w:r w:rsidR="00BF5922">
        <w:rPr>
          <w:rFonts w:cs="Times New Roman"/>
          <w:sz w:val="24"/>
          <w:szCs w:val="24"/>
        </w:rPr>
        <w:t>sg</w:t>
      </w:r>
      <w:r w:rsidR="00A61AC6">
        <w:rPr>
          <w:rFonts w:cs="Times New Roman"/>
          <w:sz w:val="24"/>
          <w:szCs w:val="24"/>
        </w:rPr>
        <w:t>ari ücretle geçiniyor. Sadık B</w:t>
      </w:r>
      <w:r w:rsidRPr="00224F34">
        <w:rPr>
          <w:rFonts w:cs="Times New Roman"/>
          <w:sz w:val="24"/>
          <w:szCs w:val="24"/>
        </w:rPr>
        <w:t>ey bize sağ olsun rakam verdi komitede. Özel sektör çalışanlarının ki 150 bin civarındadır değil mi özel sektör yatırımı yapan? 150 bin insanın değerli arkadaşlar; yüzde 67’si asgari ücret üzerinden yatırım yapılıyor İhtiyat Sandığı ve Sigortası. Bu memlekette özel sektör çalışanlarının yüzde 70’i demek aşağı</w:t>
      </w:r>
      <w:r w:rsidR="00DC46E8">
        <w:rPr>
          <w:rFonts w:cs="Times New Roman"/>
          <w:sz w:val="24"/>
          <w:szCs w:val="24"/>
        </w:rPr>
        <w:t xml:space="preserve"> </w:t>
      </w:r>
      <w:r w:rsidRPr="00224F34">
        <w:rPr>
          <w:rFonts w:cs="Times New Roman"/>
          <w:sz w:val="24"/>
          <w:szCs w:val="24"/>
        </w:rPr>
        <w:t>yukarı yüzde 70’i demektir ki ya asgari ücretten ödeniyor ya asgari ücretin birazcık üstünde ödeniyor ya da daha yüksek ödense bile günü geldiğinde emekli maaşı asgari ücretin altında olacak. Ciddi bir fakirleşme süreci yaşıyoruz. Dediğim gibi bunun temel sebebi kullandığımız para biriminin değer kaybıdır. Bu konuyla ilgili açık ve net önerimizi tekrar tekrar söyledik. Bir daha söyleyelim. Evet istikrarlı muhasebe birimine geçmiş olsaydık gideri zaten Euro ve Sterlin üstünden olan insanlarımızın geliri de belli olacaktı ama o yoldan gelmiyorsunuz. Konuşmayı, tartışmayı ve bu konuda bir ekip kurup uzmanlara inceletmeyi de göze almıyorsunuz. Biz geldiğimizde bunu açık ve net biçimde söyledik. Ya</w:t>
      </w:r>
      <w:r w:rsidR="00BF5922">
        <w:rPr>
          <w:rFonts w:cs="Times New Roman"/>
          <w:sz w:val="24"/>
          <w:szCs w:val="24"/>
        </w:rPr>
        <w:t>-</w:t>
      </w:r>
      <w:r w:rsidRPr="00224F34">
        <w:rPr>
          <w:rFonts w:cs="Times New Roman"/>
          <w:sz w:val="24"/>
          <w:szCs w:val="24"/>
        </w:rPr>
        <w:t>pa</w:t>
      </w:r>
      <w:r w:rsidR="00BF5922">
        <w:rPr>
          <w:rFonts w:cs="Times New Roman"/>
          <w:sz w:val="24"/>
          <w:szCs w:val="24"/>
        </w:rPr>
        <w:t>-</w:t>
      </w:r>
      <w:r w:rsidRPr="00224F34">
        <w:rPr>
          <w:rFonts w:cs="Times New Roman"/>
          <w:sz w:val="24"/>
          <w:szCs w:val="24"/>
        </w:rPr>
        <w:t>ca</w:t>
      </w:r>
      <w:r w:rsidR="00BF5922">
        <w:rPr>
          <w:rFonts w:cs="Times New Roman"/>
          <w:sz w:val="24"/>
          <w:szCs w:val="24"/>
        </w:rPr>
        <w:t>-yık</w:t>
      </w:r>
      <w:r w:rsidRPr="00224F34">
        <w:rPr>
          <w:rFonts w:cs="Times New Roman"/>
          <w:sz w:val="24"/>
          <w:szCs w:val="24"/>
        </w:rPr>
        <w:t>. İstikrarlı muhasebe birimini bu topluma ka</w:t>
      </w:r>
      <w:r w:rsidR="00BF5922">
        <w:rPr>
          <w:rFonts w:cs="Times New Roman"/>
          <w:sz w:val="24"/>
          <w:szCs w:val="24"/>
        </w:rPr>
        <w:t>-</w:t>
      </w:r>
      <w:r w:rsidRPr="00224F34">
        <w:rPr>
          <w:rFonts w:cs="Times New Roman"/>
          <w:sz w:val="24"/>
          <w:szCs w:val="24"/>
        </w:rPr>
        <w:t>zan</w:t>
      </w:r>
      <w:r w:rsidR="00BF5922">
        <w:rPr>
          <w:rFonts w:cs="Times New Roman"/>
          <w:sz w:val="24"/>
          <w:szCs w:val="24"/>
        </w:rPr>
        <w:t>-</w:t>
      </w:r>
      <w:r w:rsidRPr="00224F34">
        <w:rPr>
          <w:rFonts w:cs="Times New Roman"/>
          <w:sz w:val="24"/>
          <w:szCs w:val="24"/>
        </w:rPr>
        <w:t>dı</w:t>
      </w:r>
      <w:r w:rsidR="00BF5922">
        <w:rPr>
          <w:rFonts w:cs="Times New Roman"/>
          <w:sz w:val="24"/>
          <w:szCs w:val="24"/>
        </w:rPr>
        <w:t>-</w:t>
      </w:r>
      <w:r w:rsidRPr="00224F34">
        <w:rPr>
          <w:rFonts w:cs="Times New Roman"/>
          <w:sz w:val="24"/>
          <w:szCs w:val="24"/>
        </w:rPr>
        <w:t>ra</w:t>
      </w:r>
      <w:r w:rsidR="00BF5922">
        <w:rPr>
          <w:rFonts w:cs="Times New Roman"/>
          <w:sz w:val="24"/>
          <w:szCs w:val="24"/>
        </w:rPr>
        <w:t>-</w:t>
      </w:r>
      <w:r w:rsidRPr="00224F34">
        <w:rPr>
          <w:rFonts w:cs="Times New Roman"/>
          <w:sz w:val="24"/>
          <w:szCs w:val="24"/>
        </w:rPr>
        <w:t>ca</w:t>
      </w:r>
      <w:r w:rsidR="00BF5922">
        <w:rPr>
          <w:rFonts w:cs="Times New Roman"/>
          <w:sz w:val="24"/>
          <w:szCs w:val="24"/>
        </w:rPr>
        <w:t>-yık</w:t>
      </w:r>
      <w:r w:rsidRPr="00224F34">
        <w:rPr>
          <w:rFonts w:cs="Times New Roman"/>
          <w:sz w:val="24"/>
          <w:szCs w:val="24"/>
        </w:rPr>
        <w:t>. Başka türlü hiçbir kişi, aile ya da kurum gelirini</w:t>
      </w:r>
      <w:r w:rsidR="00BF5922">
        <w:rPr>
          <w:rFonts w:cs="Times New Roman"/>
          <w:sz w:val="24"/>
          <w:szCs w:val="24"/>
        </w:rPr>
        <w:t>,</w:t>
      </w:r>
      <w:r w:rsidRPr="00224F34">
        <w:rPr>
          <w:rFonts w:cs="Times New Roman"/>
          <w:sz w:val="24"/>
          <w:szCs w:val="24"/>
        </w:rPr>
        <w:t xml:space="preserve">giderini hesaplayamaz. Dolayısıyla gençlere bir sürü de vaatte bulunduydunuz Hükümet Programından çıkarttım. Yüzde 95’i daha </w:t>
      </w:r>
      <w:r w:rsidR="00BF5922">
        <w:rPr>
          <w:rFonts w:cs="Times New Roman"/>
          <w:sz w:val="24"/>
          <w:szCs w:val="24"/>
        </w:rPr>
        <w:t>bekler yani ya yıl bitti. “ceyik,cayık” yani yapacayık, edeceyik</w:t>
      </w:r>
      <w:r w:rsidRPr="00224F34">
        <w:rPr>
          <w:rFonts w:cs="Times New Roman"/>
          <w:sz w:val="24"/>
          <w:szCs w:val="24"/>
        </w:rPr>
        <w:t xml:space="preserve"> şeklindedir ama gençler tabii ki sizin hiçbir şey yapmamanızı yakından izliyorlar. Zaten düzenledikleri Gençlik Çalıştayında, Kurultayında da Hükümetten rahatsızlıklarını bir rapor halinde hazırladılar. Bunu daha önc</w:t>
      </w:r>
      <w:r w:rsidR="00BF5922">
        <w:rPr>
          <w:rFonts w:cs="Times New Roman"/>
          <w:sz w:val="24"/>
          <w:szCs w:val="24"/>
        </w:rPr>
        <w:t>e sizlerle paylaşmıştım. İstersanı</w:t>
      </w:r>
      <w:r w:rsidRPr="00224F34">
        <w:rPr>
          <w:rFonts w:cs="Times New Roman"/>
          <w:sz w:val="24"/>
          <w:szCs w:val="24"/>
        </w:rPr>
        <w:t>z detaylarını da veririm.</w:t>
      </w:r>
    </w:p>
    <w:p w:rsidR="00BF5922" w:rsidRDefault="00BF5922" w:rsidP="00BF5922">
      <w:pPr>
        <w:rPr>
          <w:rFonts w:cs="Times New Roman"/>
          <w:sz w:val="24"/>
          <w:szCs w:val="24"/>
        </w:rPr>
      </w:pPr>
    </w:p>
    <w:p w:rsidR="008D320B" w:rsidRPr="00224F34" w:rsidRDefault="008D320B" w:rsidP="00BF5922">
      <w:pPr>
        <w:rPr>
          <w:rFonts w:cs="Times New Roman"/>
          <w:sz w:val="24"/>
          <w:szCs w:val="24"/>
        </w:rPr>
      </w:pPr>
      <w:r w:rsidRPr="00224F34">
        <w:rPr>
          <w:rFonts w:cs="Times New Roman"/>
          <w:sz w:val="24"/>
          <w:szCs w:val="24"/>
        </w:rPr>
        <w:t>Şimdi tabii ki Başbakanlık Bütçesi çerçevesinde memleketteki trafiğe değinmeden olmaz değerli izleyenler. Çünkü her n</w:t>
      </w:r>
      <w:r w:rsidR="00A61AC6">
        <w:rPr>
          <w:rFonts w:cs="Times New Roman"/>
          <w:sz w:val="24"/>
          <w:szCs w:val="24"/>
        </w:rPr>
        <w:t>e kadar Trafik Komisyonu Erhan B</w:t>
      </w:r>
      <w:r w:rsidRPr="00224F34">
        <w:rPr>
          <w:rFonts w:cs="Times New Roman"/>
          <w:sz w:val="24"/>
          <w:szCs w:val="24"/>
        </w:rPr>
        <w:t>ey’in konusuysa da bu memlekette artık trafik kazası olmayan gün yoktur. Onlarca kaza yaşanır. Ölümlü trafik kazası olmadığında o günü şanslı sayıyoruz. Daha geçen gün iki gencimiz Mağusa</w:t>
      </w:r>
      <w:r w:rsidR="00BF5922">
        <w:rPr>
          <w:rFonts w:cs="Times New Roman"/>
          <w:sz w:val="24"/>
          <w:szCs w:val="24"/>
        </w:rPr>
        <w:t>-</w:t>
      </w:r>
      <w:r w:rsidRPr="00224F34">
        <w:rPr>
          <w:rFonts w:cs="Times New Roman"/>
          <w:sz w:val="24"/>
          <w:szCs w:val="24"/>
        </w:rPr>
        <w:t xml:space="preserve">Salamis yakınlarında bir çekicinin altına giren araçta can verdiler. Biri 20, biri 21 yaşındaydı iki genç kızımız. Rahmet diliyorum ama rahmet dilemekle, başsağlığı dilemekle ve cenazelerine gitmekle olmaz. Yol güvenliği, trafikte yol güvenliği insan hayatını kurtarmak çok önemli ve çok ciddi politikalarla ancak mümkün olabilir. Aklınıza bir gün esecek. Mobese kameralarını ben kaldıracağım da başka bir şirketle anlaştım </w:t>
      </w:r>
      <w:r w:rsidR="00BF5922">
        <w:rPr>
          <w:rFonts w:cs="Times New Roman"/>
          <w:sz w:val="24"/>
          <w:szCs w:val="24"/>
        </w:rPr>
        <w:t>deyceğim olmaz. Yarın konuşuruk</w:t>
      </w:r>
      <w:r w:rsidRPr="00224F34">
        <w:rPr>
          <w:rFonts w:cs="Times New Roman"/>
          <w:sz w:val="24"/>
          <w:szCs w:val="24"/>
        </w:rPr>
        <w:t>. Onun için kalsın bu konu ama rakam vereyim. Geçen sene 24 kişi hayatını kaybetmişti 2022 yılında polisin verdiği rakamdır. Şu anda bu yıl 45’i geçti. Yani 46</w:t>
      </w:r>
      <w:r w:rsidR="00A15EDA" w:rsidRPr="00224F34">
        <w:rPr>
          <w:rFonts w:cs="Times New Roman"/>
          <w:sz w:val="24"/>
          <w:szCs w:val="24"/>
        </w:rPr>
        <w:t>–</w:t>
      </w:r>
      <w:r w:rsidRPr="00224F34">
        <w:rPr>
          <w:rFonts w:cs="Times New Roman"/>
          <w:sz w:val="24"/>
          <w:szCs w:val="24"/>
        </w:rPr>
        <w:t>47’dir muhtemelen son ölümleri hesaplamadım, eklemedim. Yani daha yılın bitmesine 20 gün var. Umarım ki başka kaza olmaz ama ge</w:t>
      </w:r>
      <w:r w:rsidR="00BF5922">
        <w:rPr>
          <w:rFonts w:cs="Times New Roman"/>
          <w:sz w:val="24"/>
          <w:szCs w:val="24"/>
        </w:rPr>
        <w:t>çen yıla göre iki misli arttı,</w:t>
      </w:r>
      <w:r w:rsidR="003724FF">
        <w:rPr>
          <w:rFonts w:cs="Times New Roman"/>
          <w:sz w:val="24"/>
          <w:szCs w:val="24"/>
        </w:rPr>
        <w:t xml:space="preserve"> </w:t>
      </w:r>
      <w:r w:rsidR="00BF5922">
        <w:rPr>
          <w:rFonts w:cs="Times New Roman"/>
          <w:sz w:val="24"/>
          <w:szCs w:val="24"/>
        </w:rPr>
        <w:t>y</w:t>
      </w:r>
      <w:r w:rsidRPr="00224F34">
        <w:rPr>
          <w:rFonts w:cs="Times New Roman"/>
          <w:sz w:val="24"/>
          <w:szCs w:val="24"/>
        </w:rPr>
        <w:t>üzde 100 arttı ölümlü kazalar. Allah Aşkına! Bu işin siyaseti yoktur ha! Vardır da siyaset yapmam bu konuda. Ben trafik konusunda siyaset yapmam. Bakın! Ben 12 yaşında annesini, babasını trafik kazasında kaybetmiş bir insanım. Trafik konusunda ben siyaset yapmam. Ben de ölümden döndüm kardeşim ve nenemle birlikte. Dolayısıyla trafik konusunda ama attığınız adımlar, yaptığınız yollar, ışıksız bıraktığınız, çizgisiz bı</w:t>
      </w:r>
      <w:r w:rsidR="00BF5922">
        <w:rPr>
          <w:rFonts w:cs="Times New Roman"/>
          <w:sz w:val="24"/>
          <w:szCs w:val="24"/>
        </w:rPr>
        <w:t>raktığınız yoll</w:t>
      </w:r>
      <w:r w:rsidR="0011542B">
        <w:rPr>
          <w:rFonts w:cs="Times New Roman"/>
          <w:sz w:val="24"/>
          <w:szCs w:val="24"/>
        </w:rPr>
        <w:t>arı kavşak mıdır? Değil midir? Ç</w:t>
      </w:r>
      <w:r w:rsidR="00BF5922">
        <w:rPr>
          <w:rFonts w:cs="Times New Roman"/>
          <w:sz w:val="24"/>
          <w:szCs w:val="24"/>
        </w:rPr>
        <w:t>ember midir?</w:t>
      </w:r>
      <w:r w:rsidRPr="00224F34">
        <w:rPr>
          <w:rFonts w:cs="Times New Roman"/>
          <w:sz w:val="24"/>
          <w:szCs w:val="24"/>
        </w:rPr>
        <w:t xml:space="preserve"> </w:t>
      </w:r>
      <w:r w:rsidR="00BF5922">
        <w:rPr>
          <w:rFonts w:cs="Times New Roman"/>
          <w:sz w:val="24"/>
          <w:szCs w:val="24"/>
        </w:rPr>
        <w:t>D</w:t>
      </w:r>
      <w:r w:rsidRPr="00224F34">
        <w:rPr>
          <w:rFonts w:cs="Times New Roman"/>
          <w:sz w:val="24"/>
          <w:szCs w:val="24"/>
        </w:rPr>
        <w:t>eğil midir</w:t>
      </w:r>
      <w:r w:rsidR="00BF5922">
        <w:rPr>
          <w:rFonts w:cs="Times New Roman"/>
          <w:sz w:val="24"/>
          <w:szCs w:val="24"/>
        </w:rPr>
        <w:t>?</w:t>
      </w:r>
      <w:r w:rsidR="00A61AC6">
        <w:rPr>
          <w:rFonts w:cs="Times New Roman"/>
          <w:sz w:val="24"/>
          <w:szCs w:val="24"/>
        </w:rPr>
        <w:t xml:space="preserve"> K</w:t>
      </w:r>
      <w:r w:rsidRPr="00224F34">
        <w:rPr>
          <w:rFonts w:cs="Times New Roman"/>
          <w:sz w:val="24"/>
          <w:szCs w:val="24"/>
        </w:rPr>
        <w:t>afalarda soru işareti bırakan mühendislik facialarını sorgularım. Çünkü bu KKTC Devleti</w:t>
      </w:r>
      <w:r w:rsidR="00A61AC6">
        <w:rPr>
          <w:rFonts w:cs="Times New Roman"/>
          <w:sz w:val="24"/>
          <w:szCs w:val="24"/>
        </w:rPr>
        <w:t>’</w:t>
      </w:r>
      <w:r w:rsidRPr="00224F34">
        <w:rPr>
          <w:rFonts w:cs="Times New Roman"/>
          <w:sz w:val="24"/>
          <w:szCs w:val="24"/>
        </w:rPr>
        <w:t xml:space="preserve">nin bir trafik ve yol güvenliği politikası yoktur. Zaten trafik ve yol güvenliği politikası olsaydı karayollarını kendi kendine idare ederdi. Şu anda biz hiçbir karayolunun </w:t>
      </w:r>
      <w:r w:rsidRPr="00224F34">
        <w:rPr>
          <w:rFonts w:cs="Times New Roman"/>
          <w:sz w:val="24"/>
          <w:szCs w:val="24"/>
        </w:rPr>
        <w:lastRenderedPageBreak/>
        <w:t>projesini biz yapmıyoruz. Hiçbir karayolumuzu bizim karayollarımız denetlemiyor. Tamamen işlevini yitirdi. Ded</w:t>
      </w:r>
      <w:r w:rsidR="00A61AC6">
        <w:rPr>
          <w:rFonts w:cs="Times New Roman"/>
          <w:sz w:val="24"/>
          <w:szCs w:val="24"/>
        </w:rPr>
        <w:t>iğim gibi bu konu kalsın Erhan B</w:t>
      </w:r>
      <w:r w:rsidRPr="00224F34">
        <w:rPr>
          <w:rFonts w:cs="Times New Roman"/>
          <w:sz w:val="24"/>
          <w:szCs w:val="24"/>
        </w:rPr>
        <w:t xml:space="preserve">ey’in yarınki bütçesine ama böyle bir girizgah yapayım kamuoyu önünde. </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MİLLİ EĞİTİM BAKANI NAZIM ÇAVUŞOĞLU (Yerinden) – Yarına sakla.</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SAMİ ÖZUSLU (Devamla) – Yok yar</w:t>
      </w:r>
      <w:r w:rsidR="003F2C99">
        <w:rPr>
          <w:rFonts w:cs="Times New Roman"/>
          <w:sz w:val="24"/>
          <w:szCs w:val="24"/>
        </w:rPr>
        <w:t>ına başka konular da konuşacayık</w:t>
      </w:r>
      <w:r w:rsidRPr="00224F34">
        <w:rPr>
          <w:rFonts w:cs="Times New Roman"/>
          <w:sz w:val="24"/>
          <w:szCs w:val="24"/>
        </w:rPr>
        <w:t xml:space="preserve">. </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MALİYE BAKANI ÖZDEMİR BEROVA (Yerinden) – Fragmandır bu fragman.</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 xml:space="preserve">NAZIM ÇAVUŞOĞLU (Yerinden)(Devamla) – Ön fragman. </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 xml:space="preserve">SAMİ ÖZUSLU (Devamla) – Sağlığa ve eğitime size </w:t>
      </w:r>
      <w:r w:rsidR="003F2C99">
        <w:rPr>
          <w:rFonts w:cs="Times New Roman"/>
          <w:sz w:val="24"/>
          <w:szCs w:val="24"/>
        </w:rPr>
        <w:t>de geleceyik tabii ki size de geleceyik. Ekonomiye de geleceyik</w:t>
      </w:r>
      <w:r w:rsidRPr="00224F34">
        <w:rPr>
          <w:rFonts w:cs="Times New Roman"/>
          <w:sz w:val="24"/>
          <w:szCs w:val="24"/>
        </w:rPr>
        <w:t xml:space="preserve">. </w:t>
      </w:r>
      <w:r w:rsidR="003F2C99">
        <w:rPr>
          <w:rFonts w:cs="Times New Roman"/>
          <w:sz w:val="24"/>
          <w:szCs w:val="24"/>
        </w:rPr>
        <w:t>Maliyeye zaten geldik, geleceyik</w:t>
      </w:r>
      <w:r w:rsidRPr="00224F34">
        <w:rPr>
          <w:rFonts w:cs="Times New Roman"/>
          <w:sz w:val="24"/>
          <w:szCs w:val="24"/>
        </w:rPr>
        <w:t xml:space="preserve">. </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EKONOMİ VE ENERJİ BAKANI OLGUN AMCAOĞLU (Yerinden) – Sırası geldiğinde Sayın Özuslu.</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 xml:space="preserve">SAMİ ÖZUSLU (Devamla) – Herkesin sırası gelecek. </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 xml:space="preserve">SAĞLIK BAKANI HAKAN DİNÇYÜREK (Yerinden) – Başımızın üstünde yerin var. </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SAMİ ÖZUSLU (Devamla) – Şimdi</w:t>
      </w:r>
      <w:r w:rsidR="003F2C99">
        <w:rPr>
          <w:rFonts w:cs="Times New Roman"/>
          <w:sz w:val="24"/>
          <w:szCs w:val="24"/>
        </w:rPr>
        <w:t>,</w:t>
      </w:r>
      <w:r w:rsidRPr="00224F34">
        <w:rPr>
          <w:rFonts w:cs="Times New Roman"/>
          <w:sz w:val="24"/>
          <w:szCs w:val="24"/>
        </w:rPr>
        <w:t xml:space="preserve"> sağ</w:t>
      </w:r>
      <w:r w:rsidR="003F2C99">
        <w:rPr>
          <w:rFonts w:cs="Times New Roman"/>
          <w:sz w:val="24"/>
          <w:szCs w:val="24"/>
        </w:rPr>
        <w:t xml:space="preserve"> </w:t>
      </w:r>
      <w:r w:rsidRPr="00224F34">
        <w:rPr>
          <w:rFonts w:cs="Times New Roman"/>
          <w:sz w:val="24"/>
          <w:szCs w:val="24"/>
        </w:rPr>
        <w:t xml:space="preserve">olun sizin de öyle ama toplumun icraata, doğru icraata, düzgün icraata </w:t>
      </w:r>
      <w:r w:rsidR="0011328C">
        <w:rPr>
          <w:rFonts w:cs="Times New Roman"/>
          <w:sz w:val="24"/>
          <w:szCs w:val="24"/>
        </w:rPr>
        <w:t>ihtiyacı var. B</w:t>
      </w:r>
      <w:r w:rsidRPr="00224F34">
        <w:rPr>
          <w:rFonts w:cs="Times New Roman"/>
          <w:sz w:val="24"/>
          <w:szCs w:val="24"/>
        </w:rPr>
        <w:t>u toplumun sesine kulak verirseniz aslında toplumun ne istediği bellidir. Kamuoyu yoklamalarından da bellidir. Sokakta konuştuğunuzda da bellidir. Fakat siz işte topluma kulak verme yerine başka yerlerden gelecek temenniler ya da talimatları daha çok önemsediğiniz için halktan koptunuz. Halkla alakanız yok. Sadece kişisel anlamda birilerine çıkar sağlamaya çalışırsınız. Nitekim yine rakamları vereyim burada da bilinsin istihdamla ilgili ki bu konuda Başbakanlık çok ilginç bir yere sahiptir. 2022 yılında geçici mevsimlik ve sözleşmeli olmak üzere 220 kişi istihdam etti bu Hükümet 2022’de. 2023’ün de bu ayına kadar, bu ayın başına kadar geçen aya kadar bu rakam 253 olarak netleşti ve ilginçtir bu toplam 473 istihdamın bakın 100…</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 xml:space="preserve">ÜRÜN SOLYALI (Lefkoşa) (Yerinden) – </w:t>
      </w:r>
      <w:r w:rsidR="003809E6">
        <w:rPr>
          <w:rFonts w:cs="Times New Roman"/>
          <w:sz w:val="24"/>
          <w:szCs w:val="24"/>
        </w:rPr>
        <w:t>KIB-TEK</w:t>
      </w:r>
      <w:r w:rsidRPr="00224F34">
        <w:rPr>
          <w:rFonts w:cs="Times New Roman"/>
          <w:sz w:val="24"/>
          <w:szCs w:val="24"/>
        </w:rPr>
        <w:t xml:space="preserve"> hariç.</w:t>
      </w:r>
    </w:p>
    <w:p w:rsidR="008D320B" w:rsidRPr="00224F34" w:rsidRDefault="008D320B" w:rsidP="008D320B">
      <w:pPr>
        <w:rPr>
          <w:rFonts w:cs="Times New Roman"/>
          <w:sz w:val="24"/>
          <w:szCs w:val="24"/>
        </w:rPr>
      </w:pPr>
    </w:p>
    <w:p w:rsidR="008D320B" w:rsidRPr="00224F34" w:rsidRDefault="003F2C99" w:rsidP="00E27198">
      <w:pPr>
        <w:ind w:firstLine="708"/>
        <w:rPr>
          <w:rFonts w:cs="Times New Roman"/>
          <w:sz w:val="24"/>
          <w:szCs w:val="24"/>
        </w:rPr>
      </w:pPr>
      <w:r>
        <w:rPr>
          <w:rFonts w:cs="Times New Roman"/>
          <w:sz w:val="24"/>
          <w:szCs w:val="24"/>
        </w:rPr>
        <w:t>SAMİ ÖZUSLU (Devamla) – KIB-TEK hariç tabii. KIB-TEK</w:t>
      </w:r>
      <w:r w:rsidR="008D320B" w:rsidRPr="00224F34">
        <w:rPr>
          <w:rFonts w:cs="Times New Roman"/>
          <w:sz w:val="24"/>
          <w:szCs w:val="24"/>
        </w:rPr>
        <w:t xml:space="preserve"> </w:t>
      </w:r>
      <w:r>
        <w:rPr>
          <w:rFonts w:cs="Times New Roman"/>
          <w:sz w:val="24"/>
          <w:szCs w:val="24"/>
        </w:rPr>
        <w:t>hariç, BRT hariç,</w:t>
      </w:r>
      <w:r w:rsidR="008D320B" w:rsidRPr="00224F34">
        <w:rPr>
          <w:rFonts w:cs="Times New Roman"/>
          <w:sz w:val="24"/>
          <w:szCs w:val="24"/>
        </w:rPr>
        <w:t xml:space="preserve"> Kurumlar hariç. Hükümetin aldığı geçici mevsimlik ve sözleşmeli. Yahu 400 kusur istihda</w:t>
      </w:r>
      <w:r>
        <w:rPr>
          <w:rFonts w:cs="Times New Roman"/>
          <w:sz w:val="24"/>
          <w:szCs w:val="24"/>
        </w:rPr>
        <w:t xml:space="preserve">mın 157’si Başbakanlığa geçici </w:t>
      </w:r>
      <w:r w:rsidR="008D320B" w:rsidRPr="00224F34">
        <w:rPr>
          <w:rFonts w:cs="Times New Roman"/>
          <w:sz w:val="24"/>
          <w:szCs w:val="24"/>
        </w:rPr>
        <w:t>işçi olarak alınmış.</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ÜRÜN SOLYALI (Yerinden)(Devamla) – Ne yaparlar yani?</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SAMİ ÖZUSLU (Devamla) – Ne yapar bu arkadaşlar? 157 geçici işçi ne yapar Başbakanlıkta? Nedir işleri, ne görev yaparlar? Hangi alanda? Demin söyledik. Polisin 1000 tane ihtiyacı var. Hemşirelerin ihtiyacı var. Bir sürü zaruri ihtiyaçlar var.</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ÜRÜN SOLYALI (Yerinden)(Devamla) – Münhal kadrolar var.</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 xml:space="preserve">SAMİ ÖZUSLU (Devamla) – Münhal kadrolar açık. Niçin bu kadar geçici mevsimlik ve sözleşmeli alırsınız ki? Niçin ve nasıl? İşin torpil kısmını es geçmeyelim. Neye göre </w:t>
      </w:r>
      <w:r w:rsidRPr="00224F34">
        <w:rPr>
          <w:rFonts w:cs="Times New Roman"/>
          <w:sz w:val="24"/>
          <w:szCs w:val="24"/>
        </w:rPr>
        <w:lastRenderedPageBreak/>
        <w:t>alırsınız hangi kritere göre? Sonra da beklersiniz insanlarda, gençlerde bu memleket</w:t>
      </w:r>
      <w:r w:rsidR="003F2C99">
        <w:rPr>
          <w:rFonts w:cs="Times New Roman"/>
          <w:sz w:val="24"/>
          <w:szCs w:val="24"/>
        </w:rPr>
        <w:t>e güven duysun. Siz deyceksiniz</w:t>
      </w:r>
      <w:r w:rsidRPr="00224F34">
        <w:rPr>
          <w:rFonts w:cs="Times New Roman"/>
          <w:sz w:val="24"/>
          <w:szCs w:val="24"/>
        </w:rPr>
        <w:t xml:space="preserve"> ki K</w:t>
      </w:r>
      <w:r w:rsidR="003F2C99">
        <w:rPr>
          <w:rFonts w:cs="Times New Roman"/>
          <w:sz w:val="24"/>
          <w:szCs w:val="24"/>
        </w:rPr>
        <w:t>KTC çok yaşa da onlar da deycek</w:t>
      </w:r>
      <w:r w:rsidRPr="00224F34">
        <w:rPr>
          <w:rFonts w:cs="Times New Roman"/>
          <w:sz w:val="24"/>
          <w:szCs w:val="24"/>
        </w:rPr>
        <w:t xml:space="preserve"> ki çok yaşasın. Nasıl adalet duygusu nerede? Adalet duygusunun köreldiği bir yerde onun için adalet mülkün temelidir derler ya. Mülk dediği şey değil ya yabancılara satılan mülk. Mülk dediğin Devlettir. Devletin temeli adalettir. Adalet duygusu yoktur. Adaleti Mahkemeler sağlamaz ya sadece. Adaleti i</w:t>
      </w:r>
      <w:r w:rsidR="003F2C99">
        <w:rPr>
          <w:rFonts w:cs="Times New Roman"/>
          <w:sz w:val="24"/>
          <w:szCs w:val="24"/>
        </w:rPr>
        <w:t>dare sağlar idare, yaptığı işle, objektiflikle, h</w:t>
      </w:r>
      <w:r w:rsidRPr="00224F34">
        <w:rPr>
          <w:rFonts w:cs="Times New Roman"/>
          <w:sz w:val="24"/>
          <w:szCs w:val="24"/>
        </w:rPr>
        <w:t xml:space="preserve">erkese eşit davranmakla. Nerede? Vazgeçin bu istihdamlardan. Vazgeçin bu geçici istihdamlardan. Bir tek konuda size aferin derim. Bravo derim. Yıllardır yapılmayan engelli istihdamını yaptığınızı söylediniz. Yapıldığını söylediniz biz tabii görmedik yine hangi yöntemle yapıldı ama yaptınız tebrik ederim. Çünkü engelliler yıllardır </w:t>
      </w:r>
      <w:r w:rsidR="0011328C">
        <w:rPr>
          <w:rFonts w:cs="Times New Roman"/>
          <w:sz w:val="24"/>
          <w:szCs w:val="24"/>
        </w:rPr>
        <w:t>10 yıl,</w:t>
      </w:r>
      <w:r w:rsidRPr="00224F34">
        <w:rPr>
          <w:rFonts w:cs="Times New Roman"/>
          <w:sz w:val="24"/>
          <w:szCs w:val="24"/>
        </w:rPr>
        <w:t>15 yılı bulan bir süredir 2006’dan beri istihdam yapılmıyordu ve ben bu Kürsüden de bu çağrıyı yaptım. O yüzden bakın demeyin ki her konuda eleştiririz. Ünal Bey de kaçtı. Kaybetti teşekkürü yine Erhan Bey sen aldın teşekkürü hem diğer arkadaşlar. Dolayısıyla birbirimize eğriyi de doğruyu da net biç</w:t>
      </w:r>
      <w:r w:rsidR="003F2C99">
        <w:rPr>
          <w:rFonts w:cs="Times New Roman"/>
          <w:sz w:val="24"/>
          <w:szCs w:val="24"/>
        </w:rPr>
        <w:t>imde yüzümüze karşı söyleyeceyik</w:t>
      </w:r>
      <w:r w:rsidRPr="00224F34">
        <w:rPr>
          <w:rFonts w:cs="Times New Roman"/>
          <w:sz w:val="24"/>
          <w:szCs w:val="24"/>
        </w:rPr>
        <w:t xml:space="preserve"> ve s</w:t>
      </w:r>
      <w:r w:rsidR="003F2C99">
        <w:rPr>
          <w:rFonts w:cs="Times New Roman"/>
          <w:sz w:val="24"/>
          <w:szCs w:val="24"/>
        </w:rPr>
        <w:t>öylediklerimizi ciddiye alacayık</w:t>
      </w:r>
      <w:r w:rsidRPr="00224F34">
        <w:rPr>
          <w:rFonts w:cs="Times New Roman"/>
          <w:sz w:val="24"/>
          <w:szCs w:val="24"/>
        </w:rPr>
        <w:t>. Yani bizim burada söyl</w:t>
      </w:r>
      <w:r w:rsidR="003F2C99">
        <w:rPr>
          <w:rFonts w:cs="Times New Roman"/>
          <w:sz w:val="24"/>
          <w:szCs w:val="24"/>
        </w:rPr>
        <w:t xml:space="preserve">ediklerimizi ciddiye alsanız KIB-TEK’deki meseleler, T&amp;T </w:t>
      </w:r>
      <w:r w:rsidRPr="00224F34">
        <w:rPr>
          <w:rFonts w:cs="Times New Roman"/>
          <w:sz w:val="24"/>
          <w:szCs w:val="24"/>
        </w:rPr>
        <w:t xml:space="preserve">ile yaşadığınız bu garip </w:t>
      </w:r>
      <w:r w:rsidR="003F2C99">
        <w:rPr>
          <w:rFonts w:cs="Times New Roman"/>
          <w:sz w:val="24"/>
          <w:szCs w:val="24"/>
        </w:rPr>
        <w:t>ilişki biçimi onu da konuşacayık</w:t>
      </w:r>
      <w:r w:rsidRPr="00224F34">
        <w:rPr>
          <w:rFonts w:cs="Times New Roman"/>
          <w:sz w:val="24"/>
          <w:szCs w:val="24"/>
        </w:rPr>
        <w:t xml:space="preserve"> yarın. O yüzden erzak yüklüdür yani. </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NAZIM ÇAVUŞOĞLU (Yerinden)(Devamla) – Hem bugünü konuşursun hem yarını?</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 xml:space="preserve">SAMİ ÖZUSLU (Devamla) – Hem bugünü hem yarını reklam yaparım. Eğitimde senin kitaplara da geleceğiz hem su basan konteyner sınıflara da geleceğiz. </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 xml:space="preserve">NAZIM ÇAVUŞOĞLU (Yerinden)(Devamla) – Fotoğraf da çek. </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SAMİ Ö</w:t>
      </w:r>
      <w:r w:rsidR="003F2C99">
        <w:rPr>
          <w:rFonts w:cs="Times New Roman"/>
          <w:sz w:val="24"/>
          <w:szCs w:val="24"/>
        </w:rPr>
        <w:t>ZUSLU (Devamla) – Fotoğraf var, video var. Hepsi var, h</w:t>
      </w:r>
      <w:r w:rsidRPr="00224F34">
        <w:rPr>
          <w:rFonts w:cs="Times New Roman"/>
          <w:sz w:val="24"/>
          <w:szCs w:val="24"/>
        </w:rPr>
        <w:t>epsi var. Dolayısıyla arkadaşlar; bu konuya bakalım. Bir de uyuşturucu konusunda dikkatinizi çekeyim. İki rakam vereyim yine polisin bize verdiği rakam kamuoyu da bilsin. Hükümet de bilsin. Bu memleketin nüfusunun artışıyla birlikte her türlü kriminal olay artar dedik ya bakın 2022’de polisin ortaya çıkardığı vaka sayısı, uyuşturucu vakası sayısı 217 idi. 2023’ün ilk 10 ayında 317’ye çıktı. Yani 100 artış oldu. Mutlusunuz? Memleket uyuşturucu cennetine döndü. Görürsünüz, duyarsınız? Ha, memleketin olaydı sekiz tane havaalanı hepsini umarım sen idare etmezdin Erhan Bey. Havaalanlarımızın sayısı çok olaydı deniz limanları</w:t>
      </w:r>
      <w:r w:rsidR="003F2C99">
        <w:rPr>
          <w:rFonts w:cs="Times New Roman"/>
          <w:sz w:val="24"/>
          <w:szCs w:val="24"/>
        </w:rPr>
        <w:t>mızın sayısı çok olaydı deycektim</w:t>
      </w:r>
      <w:r w:rsidRPr="00224F34">
        <w:rPr>
          <w:rFonts w:cs="Times New Roman"/>
          <w:sz w:val="24"/>
          <w:szCs w:val="24"/>
        </w:rPr>
        <w:t xml:space="preserve"> ki vay be yani kolay da değil yani işte bir sürü liman var da gelir. E, bir havaalanı, bir işte Mağusa Limanı bir de şey var Girne Turizm</w:t>
      </w:r>
      <w:r w:rsidR="00BF4169">
        <w:rPr>
          <w:rFonts w:cs="Times New Roman"/>
          <w:sz w:val="24"/>
          <w:szCs w:val="24"/>
        </w:rPr>
        <w:t xml:space="preserve"> Limanı </w:t>
      </w:r>
      <w:r w:rsidRPr="00224F34">
        <w:rPr>
          <w:rFonts w:cs="Times New Roman"/>
          <w:sz w:val="24"/>
          <w:szCs w:val="24"/>
        </w:rPr>
        <w:t>var başka bir şey yok.</w:t>
      </w:r>
    </w:p>
    <w:p w:rsidR="008D320B" w:rsidRPr="00224F34" w:rsidRDefault="008D320B" w:rsidP="008D320B">
      <w:pPr>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t>NAZIM ÇAVUŞOĞLU (Yerinden)(Devamla) – Tamam da şimdi niçin dedin sekiz tane havaalanını inşallah hepsini o idare etmez?</w:t>
      </w:r>
    </w:p>
    <w:p w:rsidR="008D320B" w:rsidRPr="00224F34" w:rsidRDefault="008D320B" w:rsidP="008D320B">
      <w:pPr>
        <w:rPr>
          <w:rFonts w:cs="Times New Roman"/>
          <w:sz w:val="24"/>
          <w:szCs w:val="24"/>
        </w:rPr>
      </w:pPr>
    </w:p>
    <w:p w:rsidR="008D320B" w:rsidRPr="00224F34" w:rsidRDefault="008D320B" w:rsidP="00BF4169">
      <w:pPr>
        <w:rPr>
          <w:rFonts w:cs="Times New Roman"/>
          <w:sz w:val="24"/>
          <w:szCs w:val="24"/>
        </w:rPr>
      </w:pPr>
      <w:r w:rsidRPr="00224F34">
        <w:rPr>
          <w:rFonts w:cs="Times New Roman"/>
          <w:sz w:val="24"/>
          <w:szCs w:val="24"/>
        </w:rPr>
        <w:t>SAMİ ÖZUSLU (Devamla) – Boş ver onu o bilir. Yani şimdi Ercan’ı idare ettiği gibi her gün sabotaj diyecekti. Her gün sekiz tane sabotaj haberi yapacaktı gazeteciler. O</w:t>
      </w:r>
      <w:r w:rsidR="00BF4169">
        <w:rPr>
          <w:rFonts w:cs="Times New Roman"/>
          <w:sz w:val="24"/>
          <w:szCs w:val="24"/>
        </w:rPr>
        <w:t>nun için bir tane ile yetinsin, o</w:t>
      </w:r>
      <w:r w:rsidR="00B4295F">
        <w:rPr>
          <w:rFonts w:cs="Times New Roman"/>
          <w:sz w:val="24"/>
          <w:szCs w:val="24"/>
        </w:rPr>
        <w:t>nu idare etsin da yetişir bize!</w:t>
      </w:r>
      <w:r w:rsidRPr="00224F34">
        <w:rPr>
          <w:rFonts w:cs="Times New Roman"/>
          <w:sz w:val="24"/>
          <w:szCs w:val="24"/>
        </w:rPr>
        <w:t xml:space="preserve"> Dolayısıyla bu uyuşturucu meselesi Başbakanlığa bağlı bir komisyon var yıllar önce kurulmuş, bu komisyonun polisle de birlikte güvenlik birimleriyle de birlikte daha etkin biçimde çaba s</w:t>
      </w:r>
      <w:r w:rsidR="00BF4169">
        <w:rPr>
          <w:rFonts w:cs="Times New Roman"/>
          <w:sz w:val="24"/>
          <w:szCs w:val="24"/>
        </w:rPr>
        <w:t>arf etmesi lazım ama biz bileceyik</w:t>
      </w:r>
      <w:r w:rsidRPr="00224F34">
        <w:rPr>
          <w:rFonts w:cs="Times New Roman"/>
          <w:sz w:val="24"/>
          <w:szCs w:val="24"/>
        </w:rPr>
        <w:t xml:space="preserve"> ki bataklık kurutulamaz, sivrisinekleri yok etmek isterseniz, bataklığı kurutamazsanız bu işler olmaz. Dolayısıyla aslolan uyuşturucu kullanır diye gençleri ya da kullanıcıları mahkeme koridorlarına çıkarıp kelepçeli göstermek değil, marifet babalara ulaşmaktır babalara, babalara. Kimdir acaba bu uyuşturucu baronları, uyuşturucu mafyası, bu memleketin </w:t>
      </w:r>
      <w:r w:rsidRPr="00224F34">
        <w:rPr>
          <w:rFonts w:cs="Times New Roman"/>
          <w:sz w:val="24"/>
          <w:szCs w:val="24"/>
        </w:rPr>
        <w:lastRenderedPageBreak/>
        <w:t>kaymağını kimler yer acaba bütçe dışı? Bunlar tabii bütçe rakamlarında yazmadığı için görmeyik, bilmeyik, duymayık.</w:t>
      </w:r>
    </w:p>
    <w:p w:rsidR="008D320B" w:rsidRPr="00224F34" w:rsidRDefault="008D320B" w:rsidP="00BF4169">
      <w:pPr>
        <w:ind w:firstLine="0"/>
        <w:rPr>
          <w:rFonts w:cs="Times New Roman"/>
          <w:sz w:val="24"/>
          <w:szCs w:val="24"/>
        </w:rPr>
      </w:pPr>
    </w:p>
    <w:p w:rsidR="008D320B" w:rsidRPr="00224F34" w:rsidRDefault="008D320B" w:rsidP="00BF4169">
      <w:pPr>
        <w:rPr>
          <w:rFonts w:cs="Times New Roman"/>
          <w:sz w:val="24"/>
          <w:szCs w:val="24"/>
        </w:rPr>
      </w:pPr>
      <w:r w:rsidRPr="00224F34">
        <w:rPr>
          <w:rFonts w:cs="Times New Roman"/>
          <w:sz w:val="24"/>
          <w:szCs w:val="24"/>
        </w:rPr>
        <w:t>NAZIM</w:t>
      </w:r>
      <w:r w:rsidR="00AB5BA6" w:rsidRPr="00224F34">
        <w:rPr>
          <w:rFonts w:cs="Times New Roman"/>
          <w:sz w:val="24"/>
          <w:szCs w:val="24"/>
        </w:rPr>
        <w:t xml:space="preserve"> ÇAVUŞOĞLU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Bildiğin var mı?</w:t>
      </w:r>
    </w:p>
    <w:p w:rsidR="008D320B" w:rsidRPr="00224F34" w:rsidRDefault="008D320B" w:rsidP="00BF4169">
      <w:pPr>
        <w:ind w:firstLine="720"/>
        <w:rPr>
          <w:rFonts w:cs="Times New Roman"/>
          <w:sz w:val="24"/>
          <w:szCs w:val="24"/>
        </w:rPr>
      </w:pPr>
    </w:p>
    <w:p w:rsidR="008D320B" w:rsidRPr="00224F34" w:rsidRDefault="00AB5BA6" w:rsidP="00BF4169">
      <w:pPr>
        <w:rPr>
          <w:rFonts w:cs="Times New Roman"/>
          <w:sz w:val="24"/>
          <w:szCs w:val="24"/>
        </w:rPr>
      </w:pPr>
      <w:r w:rsidRPr="00224F34">
        <w:rPr>
          <w:rFonts w:cs="Times New Roman"/>
          <w:sz w:val="24"/>
          <w:szCs w:val="24"/>
        </w:rPr>
        <w:t xml:space="preserve">SAMİ ÖZUSLU (Devamla) </w:t>
      </w:r>
      <w:r w:rsidR="00A15EDA" w:rsidRPr="00224F34">
        <w:rPr>
          <w:rFonts w:cs="Times New Roman"/>
          <w:sz w:val="24"/>
          <w:szCs w:val="24"/>
        </w:rPr>
        <w:t>–</w:t>
      </w:r>
      <w:r w:rsidR="008D320B" w:rsidRPr="00224F34">
        <w:rPr>
          <w:rFonts w:cs="Times New Roman"/>
          <w:sz w:val="24"/>
          <w:szCs w:val="24"/>
        </w:rPr>
        <w:t xml:space="preserve"> Nasıl?</w:t>
      </w:r>
    </w:p>
    <w:p w:rsidR="008D320B" w:rsidRPr="00224F34" w:rsidRDefault="008D320B" w:rsidP="00BF4169">
      <w:pPr>
        <w:ind w:firstLine="720"/>
        <w:rPr>
          <w:rFonts w:cs="Times New Roman"/>
          <w:sz w:val="24"/>
          <w:szCs w:val="24"/>
        </w:rPr>
      </w:pPr>
    </w:p>
    <w:p w:rsidR="008D320B" w:rsidRPr="00224F34" w:rsidRDefault="008D320B" w:rsidP="00BF4169">
      <w:pPr>
        <w:rPr>
          <w:rFonts w:cs="Times New Roman"/>
          <w:sz w:val="24"/>
          <w:szCs w:val="24"/>
        </w:rPr>
      </w:pPr>
      <w:r w:rsidRPr="00224F34">
        <w:rPr>
          <w:rFonts w:cs="Times New Roman"/>
          <w:sz w:val="24"/>
          <w:szCs w:val="24"/>
        </w:rPr>
        <w:t>NAZIM</w:t>
      </w:r>
      <w:r w:rsidR="00AB5BA6" w:rsidRPr="00224F34">
        <w:rPr>
          <w:rFonts w:cs="Times New Roman"/>
          <w:sz w:val="24"/>
          <w:szCs w:val="24"/>
        </w:rPr>
        <w:t xml:space="preserve"> ÇAVUŞOĞLU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Bildiğin var mı?</w:t>
      </w:r>
    </w:p>
    <w:p w:rsidR="008D320B" w:rsidRPr="00224F34" w:rsidRDefault="008D320B" w:rsidP="00BF4169">
      <w:pPr>
        <w:ind w:firstLine="0"/>
        <w:rPr>
          <w:rFonts w:cs="Times New Roman"/>
          <w:sz w:val="24"/>
          <w:szCs w:val="24"/>
        </w:rPr>
      </w:pPr>
    </w:p>
    <w:p w:rsidR="008D320B" w:rsidRPr="00224F34" w:rsidRDefault="00AB5BA6" w:rsidP="00E27198">
      <w:pPr>
        <w:rPr>
          <w:rFonts w:cs="Times New Roman"/>
          <w:sz w:val="24"/>
          <w:szCs w:val="24"/>
        </w:rPr>
      </w:pPr>
      <w:r w:rsidRPr="00224F34">
        <w:rPr>
          <w:rFonts w:cs="Times New Roman"/>
          <w:sz w:val="24"/>
          <w:szCs w:val="24"/>
        </w:rPr>
        <w:t>SAMİ ÖZUSLU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Bildiğim varsa gider doğrudan polise söylerim, senin varsa sen de söyle Nazım Bey. Şimdi tam da madem sen istedin, sana da söyleyeyim da burada Başbakan yoktur, siz sivil toplum örgütlerine düşmansınız, o</w:t>
      </w:r>
      <w:r w:rsidR="00BF4169">
        <w:rPr>
          <w:rFonts w:cs="Times New Roman"/>
          <w:sz w:val="24"/>
          <w:szCs w:val="24"/>
        </w:rPr>
        <w:t>nu anladık, en son örneğini da</w:t>
      </w:r>
      <w:r w:rsidR="008D320B" w:rsidRPr="00224F34">
        <w:rPr>
          <w:rFonts w:cs="Times New Roman"/>
          <w:sz w:val="24"/>
          <w:szCs w:val="24"/>
        </w:rPr>
        <w:t xml:space="preserve"> 22 öğretmene açtığınız, açtırdığınız davadan görüyoruz tam da öğretmenler gününde…</w:t>
      </w:r>
    </w:p>
    <w:p w:rsidR="008D320B" w:rsidRPr="00224F34" w:rsidRDefault="008D320B" w:rsidP="00BF4169">
      <w:pPr>
        <w:ind w:firstLine="720"/>
        <w:rPr>
          <w:rFonts w:cs="Times New Roman"/>
          <w:sz w:val="24"/>
          <w:szCs w:val="24"/>
        </w:rPr>
      </w:pPr>
    </w:p>
    <w:p w:rsidR="008D320B" w:rsidRPr="00224F34" w:rsidRDefault="00AB5BA6" w:rsidP="00E27198">
      <w:pPr>
        <w:rPr>
          <w:rFonts w:cs="Times New Roman"/>
          <w:sz w:val="24"/>
          <w:szCs w:val="24"/>
        </w:rPr>
      </w:pPr>
      <w:r w:rsidRPr="00224F34">
        <w:rPr>
          <w:rFonts w:cs="Times New Roman"/>
          <w:sz w:val="24"/>
          <w:szCs w:val="24"/>
        </w:rPr>
        <w:t xml:space="preserve">NAZIM ÇAVUŞOĞLU (Yerinden) (Devamla) </w:t>
      </w:r>
      <w:r w:rsidR="00A15EDA" w:rsidRPr="00224F34">
        <w:rPr>
          <w:rFonts w:cs="Times New Roman"/>
          <w:sz w:val="24"/>
          <w:szCs w:val="24"/>
        </w:rPr>
        <w:t>–</w:t>
      </w:r>
      <w:r w:rsidR="008D320B" w:rsidRPr="00224F34">
        <w:rPr>
          <w:rFonts w:cs="Times New Roman"/>
          <w:sz w:val="24"/>
          <w:szCs w:val="24"/>
        </w:rPr>
        <w:t xml:space="preserve"> Ben açtırdım?</w:t>
      </w:r>
    </w:p>
    <w:p w:rsidR="008D320B" w:rsidRPr="00224F34" w:rsidRDefault="008D320B" w:rsidP="00BF4169">
      <w:pPr>
        <w:ind w:firstLine="0"/>
        <w:rPr>
          <w:rFonts w:cs="Times New Roman"/>
          <w:sz w:val="24"/>
          <w:szCs w:val="24"/>
        </w:rPr>
      </w:pPr>
    </w:p>
    <w:p w:rsidR="008D320B" w:rsidRPr="00224F34" w:rsidRDefault="00AB5BA6" w:rsidP="00E27198">
      <w:pPr>
        <w:rPr>
          <w:rFonts w:cs="Times New Roman"/>
          <w:sz w:val="24"/>
          <w:szCs w:val="24"/>
        </w:rPr>
      </w:pPr>
      <w:r w:rsidRPr="00224F34">
        <w:rPr>
          <w:rFonts w:cs="Times New Roman"/>
          <w:sz w:val="24"/>
          <w:szCs w:val="24"/>
        </w:rPr>
        <w:t xml:space="preserve">SAMİ ÖZUSLU (Devamla) </w:t>
      </w:r>
      <w:r w:rsidR="00A15EDA" w:rsidRPr="00224F34">
        <w:rPr>
          <w:rFonts w:cs="Times New Roman"/>
          <w:sz w:val="24"/>
          <w:szCs w:val="24"/>
        </w:rPr>
        <w:t>–</w:t>
      </w:r>
      <w:r w:rsidRPr="00224F34">
        <w:rPr>
          <w:rFonts w:cs="Times New Roman"/>
          <w:sz w:val="24"/>
          <w:szCs w:val="24"/>
        </w:rPr>
        <w:t xml:space="preserve"> Kim açtırdı? </w:t>
      </w:r>
      <w:r w:rsidR="008D320B" w:rsidRPr="00224F34">
        <w:rPr>
          <w:rFonts w:cs="Times New Roman"/>
          <w:sz w:val="24"/>
          <w:szCs w:val="24"/>
        </w:rPr>
        <w:t>Senin bakanlığının önündeydi eylem.</w:t>
      </w:r>
    </w:p>
    <w:p w:rsidR="008D320B" w:rsidRPr="00224F34" w:rsidRDefault="008D320B" w:rsidP="00BF4169">
      <w:pPr>
        <w:ind w:firstLine="0"/>
        <w:rPr>
          <w:rFonts w:cs="Times New Roman"/>
          <w:sz w:val="24"/>
          <w:szCs w:val="24"/>
        </w:rPr>
      </w:pPr>
    </w:p>
    <w:p w:rsidR="008D320B" w:rsidRPr="00224F34" w:rsidRDefault="008D320B" w:rsidP="00E27198">
      <w:pPr>
        <w:rPr>
          <w:rFonts w:cs="Times New Roman"/>
          <w:sz w:val="24"/>
          <w:szCs w:val="24"/>
        </w:rPr>
      </w:pPr>
      <w:r w:rsidRPr="00224F34">
        <w:rPr>
          <w:rFonts w:cs="Times New Roman"/>
          <w:sz w:val="24"/>
          <w:szCs w:val="24"/>
        </w:rPr>
        <w:t>NAZIM Ç</w:t>
      </w:r>
      <w:r w:rsidR="00AB5BA6" w:rsidRPr="00224F34">
        <w:rPr>
          <w:rFonts w:cs="Times New Roman"/>
          <w:sz w:val="24"/>
          <w:szCs w:val="24"/>
        </w:rPr>
        <w:t>AVUŞOĞLU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Yahu ben açtıracak olsam ben kendim şikayetçi olurdum, benim kapılarımı kırdılar. </w:t>
      </w:r>
    </w:p>
    <w:p w:rsidR="008D320B" w:rsidRPr="00224F34" w:rsidRDefault="008D320B" w:rsidP="00BF4169">
      <w:pPr>
        <w:ind w:firstLine="720"/>
        <w:rPr>
          <w:rFonts w:cs="Times New Roman"/>
          <w:sz w:val="24"/>
          <w:szCs w:val="24"/>
        </w:rPr>
      </w:pPr>
      <w:r w:rsidRPr="00224F34">
        <w:rPr>
          <w:rFonts w:cs="Times New Roman"/>
          <w:sz w:val="24"/>
          <w:szCs w:val="24"/>
        </w:rPr>
        <w:t xml:space="preserve"> </w:t>
      </w:r>
    </w:p>
    <w:p w:rsidR="008D320B" w:rsidRPr="00224F34" w:rsidRDefault="00AB5BA6" w:rsidP="00E27198">
      <w:pPr>
        <w:rPr>
          <w:rFonts w:cs="Times New Roman"/>
          <w:sz w:val="24"/>
          <w:szCs w:val="24"/>
        </w:rPr>
      </w:pPr>
      <w:r w:rsidRPr="00224F34">
        <w:rPr>
          <w:rFonts w:cs="Times New Roman"/>
          <w:sz w:val="24"/>
          <w:szCs w:val="24"/>
        </w:rPr>
        <w:t>SAMİ ÖZUSLU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Tamam iki tane polisi koydunuz, onlar da dediler ki 22 kişi bizi kaktırdı, 22 kişi aynı 22 kişi aynı iki polisi nasıl ittirebilir gelin bunun simülasyonunu yapalım bir yerde, iki kişi polis numarası yapsın…</w:t>
      </w:r>
    </w:p>
    <w:p w:rsidR="008D320B" w:rsidRPr="00224F34" w:rsidRDefault="008D320B" w:rsidP="00BF4169">
      <w:pPr>
        <w:ind w:firstLine="720"/>
        <w:rPr>
          <w:rFonts w:cs="Times New Roman"/>
          <w:sz w:val="24"/>
          <w:szCs w:val="24"/>
        </w:rPr>
      </w:pPr>
    </w:p>
    <w:p w:rsidR="008D320B" w:rsidRPr="00224F34" w:rsidRDefault="008D320B" w:rsidP="00E27198">
      <w:pPr>
        <w:rPr>
          <w:rFonts w:cs="Times New Roman"/>
          <w:sz w:val="24"/>
          <w:szCs w:val="24"/>
        </w:rPr>
      </w:pPr>
      <w:r w:rsidRPr="00224F34">
        <w:rPr>
          <w:rFonts w:cs="Times New Roman"/>
          <w:sz w:val="24"/>
          <w:szCs w:val="24"/>
        </w:rPr>
        <w:t xml:space="preserve">TARIM VE DOĞAL KAYNAKLAR BAKANI HÜSEYİN ÇAVUŞ (Yerinden) – Be Sami Bey bunu söyleme. Ben dokuz gün dokuz gece girdim çıktım söyleme öyle şey. </w:t>
      </w:r>
    </w:p>
    <w:p w:rsidR="008D320B" w:rsidRPr="00224F34" w:rsidRDefault="008D320B" w:rsidP="00BF4169">
      <w:pPr>
        <w:ind w:firstLine="720"/>
        <w:rPr>
          <w:rFonts w:cs="Times New Roman"/>
          <w:sz w:val="24"/>
          <w:szCs w:val="24"/>
        </w:rPr>
      </w:pPr>
    </w:p>
    <w:p w:rsidR="008D320B" w:rsidRPr="00224F34" w:rsidRDefault="00AB5BA6" w:rsidP="00E27198">
      <w:pPr>
        <w:rPr>
          <w:rFonts w:cs="Times New Roman"/>
          <w:sz w:val="24"/>
          <w:szCs w:val="24"/>
        </w:rPr>
      </w:pPr>
      <w:r w:rsidRPr="00224F34">
        <w:rPr>
          <w:rFonts w:cs="Times New Roman"/>
          <w:sz w:val="24"/>
          <w:szCs w:val="24"/>
        </w:rPr>
        <w:t xml:space="preserve">SAMİ ÖZUSLU (Devamla) </w:t>
      </w:r>
      <w:r w:rsidR="00A15EDA" w:rsidRPr="00224F34">
        <w:rPr>
          <w:rFonts w:cs="Times New Roman"/>
          <w:sz w:val="24"/>
          <w:szCs w:val="24"/>
        </w:rPr>
        <w:t>–</w:t>
      </w:r>
      <w:r w:rsidR="008D320B" w:rsidRPr="00224F34">
        <w:rPr>
          <w:rFonts w:cs="Times New Roman"/>
          <w:sz w:val="24"/>
          <w:szCs w:val="24"/>
        </w:rPr>
        <w:t xml:space="preserve"> Nere girdin çıktın?</w:t>
      </w:r>
    </w:p>
    <w:p w:rsidR="008D320B" w:rsidRPr="00224F34" w:rsidRDefault="008D320B" w:rsidP="00BF4169">
      <w:pPr>
        <w:ind w:firstLine="720"/>
        <w:rPr>
          <w:rFonts w:cs="Times New Roman"/>
          <w:sz w:val="24"/>
          <w:szCs w:val="24"/>
        </w:rPr>
      </w:pPr>
    </w:p>
    <w:p w:rsidR="008D320B" w:rsidRPr="00224F34" w:rsidRDefault="008D320B" w:rsidP="00E27198">
      <w:pPr>
        <w:rPr>
          <w:rFonts w:cs="Times New Roman"/>
          <w:sz w:val="24"/>
          <w:szCs w:val="24"/>
        </w:rPr>
      </w:pPr>
      <w:r w:rsidRPr="00224F34">
        <w:rPr>
          <w:rFonts w:cs="Times New Roman"/>
          <w:sz w:val="24"/>
          <w:szCs w:val="24"/>
        </w:rPr>
        <w:t>HÜS</w:t>
      </w:r>
      <w:r w:rsidR="00AB5BA6" w:rsidRPr="00224F34">
        <w:rPr>
          <w:rFonts w:cs="Times New Roman"/>
          <w:sz w:val="24"/>
          <w:szCs w:val="24"/>
        </w:rPr>
        <w:t>EYİN ÇAVUŞ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Eylem yaptığımızda biz verilmedi polise?</w:t>
      </w:r>
    </w:p>
    <w:p w:rsidR="008D320B" w:rsidRPr="00224F34" w:rsidRDefault="008D320B" w:rsidP="00BF4169">
      <w:pPr>
        <w:ind w:firstLine="720"/>
        <w:rPr>
          <w:rFonts w:cs="Times New Roman"/>
          <w:sz w:val="24"/>
          <w:szCs w:val="24"/>
        </w:rPr>
      </w:pPr>
    </w:p>
    <w:p w:rsidR="008D320B" w:rsidRPr="00224F34" w:rsidRDefault="00AB5BA6" w:rsidP="00E27198">
      <w:pPr>
        <w:rPr>
          <w:rFonts w:cs="Times New Roman"/>
          <w:sz w:val="24"/>
          <w:szCs w:val="24"/>
        </w:rPr>
      </w:pPr>
      <w:r w:rsidRPr="00224F34">
        <w:rPr>
          <w:rFonts w:cs="Times New Roman"/>
          <w:sz w:val="24"/>
          <w:szCs w:val="24"/>
        </w:rPr>
        <w:t xml:space="preserve">SAMİ ÖZUSLU (Devamla) </w:t>
      </w:r>
      <w:r w:rsidR="00A15EDA" w:rsidRPr="00224F34">
        <w:rPr>
          <w:rFonts w:cs="Times New Roman"/>
          <w:sz w:val="24"/>
          <w:szCs w:val="24"/>
        </w:rPr>
        <w:t>–</w:t>
      </w:r>
      <w:r w:rsidR="008D320B" w:rsidRPr="00224F34">
        <w:rPr>
          <w:rFonts w:cs="Times New Roman"/>
          <w:sz w:val="24"/>
          <w:szCs w:val="24"/>
        </w:rPr>
        <w:t xml:space="preserve"> Kim verdiydi seni?</w:t>
      </w:r>
    </w:p>
    <w:p w:rsidR="008D320B" w:rsidRPr="00224F34" w:rsidRDefault="008D320B" w:rsidP="00BF4169">
      <w:pPr>
        <w:ind w:firstLine="720"/>
        <w:rPr>
          <w:rFonts w:cs="Times New Roman"/>
          <w:sz w:val="24"/>
          <w:szCs w:val="24"/>
        </w:rPr>
      </w:pPr>
    </w:p>
    <w:p w:rsidR="008D320B" w:rsidRPr="00224F34" w:rsidRDefault="008D320B" w:rsidP="00E27198">
      <w:pPr>
        <w:rPr>
          <w:rFonts w:cs="Times New Roman"/>
          <w:sz w:val="24"/>
          <w:szCs w:val="24"/>
        </w:rPr>
      </w:pPr>
      <w:r w:rsidRPr="00224F34">
        <w:rPr>
          <w:rFonts w:cs="Times New Roman"/>
          <w:sz w:val="24"/>
          <w:szCs w:val="24"/>
        </w:rPr>
        <w:t>HÜSEYİ</w:t>
      </w:r>
      <w:r w:rsidR="00AB5BA6" w:rsidRPr="00224F34">
        <w:rPr>
          <w:rFonts w:cs="Times New Roman"/>
          <w:sz w:val="24"/>
          <w:szCs w:val="24"/>
        </w:rPr>
        <w:t xml:space="preserve">N ÇAVUŞ (Yerinden) (Devamla) </w:t>
      </w:r>
      <w:r w:rsidR="00A15EDA" w:rsidRPr="00224F34">
        <w:rPr>
          <w:rFonts w:cs="Times New Roman"/>
          <w:sz w:val="24"/>
          <w:szCs w:val="24"/>
        </w:rPr>
        <w:t>–</w:t>
      </w:r>
      <w:r w:rsidRPr="00224F34">
        <w:rPr>
          <w:rFonts w:cs="Times New Roman"/>
          <w:sz w:val="24"/>
          <w:szCs w:val="24"/>
        </w:rPr>
        <w:t xml:space="preserve"> E bak tarihe bak.</w:t>
      </w:r>
    </w:p>
    <w:p w:rsidR="008D320B" w:rsidRPr="00224F34" w:rsidRDefault="008D320B" w:rsidP="00BF4169">
      <w:pPr>
        <w:ind w:firstLine="720"/>
        <w:rPr>
          <w:rFonts w:cs="Times New Roman"/>
          <w:sz w:val="24"/>
          <w:szCs w:val="24"/>
        </w:rPr>
      </w:pPr>
    </w:p>
    <w:p w:rsidR="008D320B" w:rsidRPr="00224F34" w:rsidRDefault="00AB5BA6" w:rsidP="00E27198">
      <w:pPr>
        <w:rPr>
          <w:rFonts w:cs="Times New Roman"/>
          <w:sz w:val="24"/>
          <w:szCs w:val="24"/>
        </w:rPr>
      </w:pPr>
      <w:r w:rsidRPr="00224F34">
        <w:rPr>
          <w:rFonts w:cs="Times New Roman"/>
          <w:sz w:val="24"/>
          <w:szCs w:val="24"/>
        </w:rPr>
        <w:t xml:space="preserve">SAMİ ÖZUSLU (Devamla) </w:t>
      </w:r>
      <w:r w:rsidR="00A15EDA" w:rsidRPr="00224F34">
        <w:rPr>
          <w:rFonts w:cs="Times New Roman"/>
          <w:sz w:val="24"/>
          <w:szCs w:val="24"/>
        </w:rPr>
        <w:t>–</w:t>
      </w:r>
      <w:r w:rsidR="008D320B" w:rsidRPr="00224F34">
        <w:rPr>
          <w:rFonts w:cs="Times New Roman"/>
          <w:sz w:val="24"/>
          <w:szCs w:val="24"/>
        </w:rPr>
        <w:t xml:space="preserve"> Şimdi boş ver onu.</w:t>
      </w:r>
    </w:p>
    <w:p w:rsidR="008D320B" w:rsidRPr="00224F34" w:rsidRDefault="008D320B" w:rsidP="00BF4169">
      <w:pPr>
        <w:ind w:firstLine="720"/>
        <w:rPr>
          <w:rFonts w:cs="Times New Roman"/>
          <w:sz w:val="24"/>
          <w:szCs w:val="24"/>
        </w:rPr>
      </w:pPr>
    </w:p>
    <w:p w:rsidR="008D320B" w:rsidRPr="00224F34" w:rsidRDefault="00AB5BA6" w:rsidP="00E27198">
      <w:pPr>
        <w:rPr>
          <w:rFonts w:cs="Times New Roman"/>
          <w:sz w:val="24"/>
          <w:szCs w:val="24"/>
        </w:rPr>
      </w:pPr>
      <w:r w:rsidRPr="00224F34">
        <w:rPr>
          <w:rFonts w:cs="Times New Roman"/>
          <w:sz w:val="24"/>
          <w:szCs w:val="24"/>
        </w:rPr>
        <w:t xml:space="preserve">HÜSEYİN </w:t>
      </w:r>
      <w:r w:rsidR="00E27198">
        <w:rPr>
          <w:rFonts w:cs="Times New Roman"/>
          <w:sz w:val="24"/>
          <w:szCs w:val="24"/>
        </w:rPr>
        <w:t xml:space="preserve">ÇAVUŞ </w:t>
      </w:r>
      <w:r w:rsidRPr="00224F34">
        <w:rPr>
          <w:rFonts w:cs="Times New Roman"/>
          <w:sz w:val="24"/>
          <w:szCs w:val="24"/>
        </w:rPr>
        <w:t>(Yerinden)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Tarih merakın varsa bak ona.</w:t>
      </w:r>
    </w:p>
    <w:p w:rsidR="008D320B" w:rsidRPr="00224F34" w:rsidRDefault="008D320B" w:rsidP="008D320B">
      <w:pPr>
        <w:ind w:firstLine="720"/>
        <w:rPr>
          <w:rFonts w:cs="Times New Roman"/>
          <w:sz w:val="24"/>
          <w:szCs w:val="24"/>
        </w:rPr>
      </w:pPr>
    </w:p>
    <w:p w:rsidR="008D320B" w:rsidRPr="00224F34" w:rsidRDefault="00AB5BA6" w:rsidP="008D320B">
      <w:pPr>
        <w:ind w:firstLine="720"/>
        <w:rPr>
          <w:rFonts w:cs="Times New Roman"/>
          <w:sz w:val="24"/>
          <w:szCs w:val="24"/>
        </w:rPr>
      </w:pPr>
      <w:r w:rsidRPr="00224F34">
        <w:rPr>
          <w:rFonts w:cs="Times New Roman"/>
          <w:sz w:val="24"/>
          <w:szCs w:val="24"/>
        </w:rPr>
        <w:t xml:space="preserve">SAMİ ÖZUSLU (Devamla) </w:t>
      </w:r>
      <w:r w:rsidR="00A15EDA" w:rsidRPr="00224F34">
        <w:rPr>
          <w:rFonts w:cs="Times New Roman"/>
          <w:sz w:val="24"/>
          <w:szCs w:val="24"/>
        </w:rPr>
        <w:t>–</w:t>
      </w:r>
      <w:r w:rsidR="008D320B" w:rsidRPr="00224F34">
        <w:rPr>
          <w:rFonts w:cs="Times New Roman"/>
          <w:sz w:val="24"/>
          <w:szCs w:val="24"/>
        </w:rPr>
        <w:t xml:space="preserve"> Boş ver, tarih merakım vardır.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HÜS</w:t>
      </w:r>
      <w:r w:rsidR="00AB5BA6" w:rsidRPr="00224F34">
        <w:rPr>
          <w:rFonts w:cs="Times New Roman"/>
          <w:sz w:val="24"/>
          <w:szCs w:val="24"/>
        </w:rPr>
        <w:t>EYİN ÇAVUŞ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Tarih merakın varsa ona buna girme, sivil toplum…</w:t>
      </w:r>
    </w:p>
    <w:p w:rsidR="008D320B" w:rsidRPr="00224F34" w:rsidRDefault="008D320B" w:rsidP="008D320B">
      <w:pPr>
        <w:ind w:firstLine="720"/>
        <w:rPr>
          <w:rFonts w:cs="Times New Roman"/>
          <w:sz w:val="24"/>
          <w:szCs w:val="24"/>
        </w:rPr>
      </w:pPr>
    </w:p>
    <w:p w:rsidR="008D320B" w:rsidRPr="00224F34" w:rsidRDefault="00AB5BA6" w:rsidP="008D320B">
      <w:pPr>
        <w:ind w:firstLine="720"/>
        <w:rPr>
          <w:rFonts w:cs="Times New Roman"/>
          <w:sz w:val="24"/>
          <w:szCs w:val="24"/>
        </w:rPr>
      </w:pPr>
      <w:r w:rsidRPr="00224F34">
        <w:rPr>
          <w:rFonts w:cs="Times New Roman"/>
          <w:sz w:val="24"/>
          <w:szCs w:val="24"/>
        </w:rPr>
        <w:t xml:space="preserve">SAMİ ÖZUSLU (Devamla) </w:t>
      </w:r>
      <w:r w:rsidR="00A15EDA" w:rsidRPr="00224F34">
        <w:rPr>
          <w:rFonts w:cs="Times New Roman"/>
          <w:sz w:val="24"/>
          <w:szCs w:val="24"/>
        </w:rPr>
        <w:t>–</w:t>
      </w:r>
      <w:r w:rsidR="008D320B" w:rsidRPr="00224F34">
        <w:rPr>
          <w:rFonts w:cs="Times New Roman"/>
          <w:sz w:val="24"/>
          <w:szCs w:val="24"/>
        </w:rPr>
        <w:t xml:space="preserve"> Tarih m</w:t>
      </w:r>
      <w:r w:rsidR="00BF4169">
        <w:rPr>
          <w:rFonts w:cs="Times New Roman"/>
          <w:sz w:val="24"/>
          <w:szCs w:val="24"/>
        </w:rPr>
        <w:t xml:space="preserve">erakım vardır Sevgili Hüseyin. </w:t>
      </w:r>
      <w:r w:rsidR="008D320B" w:rsidRPr="00224F34">
        <w:rPr>
          <w:rFonts w:cs="Times New Roman"/>
          <w:sz w:val="24"/>
          <w:szCs w:val="24"/>
        </w:rPr>
        <w:t xml:space="preserve">Var var var tarih merakım var. </w:t>
      </w:r>
    </w:p>
    <w:p w:rsidR="008D320B" w:rsidRPr="00224F34" w:rsidRDefault="008D320B" w:rsidP="008D320B">
      <w:pPr>
        <w:ind w:firstLine="720"/>
        <w:rPr>
          <w:rFonts w:cs="Times New Roman"/>
          <w:sz w:val="24"/>
          <w:szCs w:val="24"/>
        </w:rPr>
      </w:pPr>
    </w:p>
    <w:p w:rsidR="008D320B" w:rsidRPr="00224F34" w:rsidRDefault="008D320B" w:rsidP="00E27198">
      <w:pPr>
        <w:ind w:firstLine="708"/>
        <w:rPr>
          <w:rFonts w:cs="Times New Roman"/>
          <w:sz w:val="24"/>
          <w:szCs w:val="24"/>
        </w:rPr>
      </w:pPr>
      <w:r w:rsidRPr="00224F34">
        <w:rPr>
          <w:rFonts w:cs="Times New Roman"/>
          <w:sz w:val="24"/>
          <w:szCs w:val="24"/>
        </w:rPr>
        <w:lastRenderedPageBreak/>
        <w:t>HÜS</w:t>
      </w:r>
      <w:r w:rsidR="00AB5BA6" w:rsidRPr="00224F34">
        <w:rPr>
          <w:rFonts w:cs="Times New Roman"/>
          <w:sz w:val="24"/>
          <w:szCs w:val="24"/>
        </w:rPr>
        <w:t>EYİN ÇAVUŞ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Bizi polis şu yazdı, nerede yazdı bizi polis?  </w:t>
      </w:r>
    </w:p>
    <w:p w:rsidR="008D320B" w:rsidRPr="00224F34" w:rsidRDefault="008D320B" w:rsidP="008D320B">
      <w:pPr>
        <w:ind w:firstLine="720"/>
        <w:rPr>
          <w:rFonts w:cs="Times New Roman"/>
          <w:sz w:val="24"/>
          <w:szCs w:val="24"/>
        </w:rPr>
      </w:pPr>
    </w:p>
    <w:p w:rsidR="008D320B" w:rsidRPr="00224F34" w:rsidRDefault="00AB5BA6" w:rsidP="008D320B">
      <w:pPr>
        <w:ind w:firstLine="720"/>
        <w:rPr>
          <w:rFonts w:cs="Times New Roman"/>
          <w:sz w:val="24"/>
          <w:szCs w:val="24"/>
        </w:rPr>
      </w:pPr>
      <w:r w:rsidRPr="00224F34">
        <w:rPr>
          <w:rFonts w:cs="Times New Roman"/>
          <w:sz w:val="24"/>
          <w:szCs w:val="24"/>
        </w:rPr>
        <w:t>SAMİ ÖZUSLU (Devamla)</w:t>
      </w:r>
      <w:r w:rsidR="008D320B"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r w:rsidR="008D320B" w:rsidRPr="00224F34">
        <w:rPr>
          <w:rFonts w:cs="Times New Roman"/>
          <w:sz w:val="24"/>
          <w:szCs w:val="24"/>
        </w:rPr>
        <w:t xml:space="preserve">Okurum tarih sen de oku.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HÜS</w:t>
      </w:r>
      <w:r w:rsidR="00AB5BA6" w:rsidRPr="00224F34">
        <w:rPr>
          <w:rFonts w:cs="Times New Roman"/>
          <w:sz w:val="24"/>
          <w:szCs w:val="24"/>
        </w:rPr>
        <w:t>EYİN ÇAVUŞ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Nerede gaz sıkıldı? Kimin döneminde?</w:t>
      </w:r>
    </w:p>
    <w:p w:rsidR="008D320B" w:rsidRPr="00224F34" w:rsidRDefault="008D320B" w:rsidP="008D320B">
      <w:pPr>
        <w:ind w:firstLine="720"/>
        <w:rPr>
          <w:rFonts w:cs="Times New Roman"/>
          <w:sz w:val="24"/>
          <w:szCs w:val="24"/>
        </w:rPr>
      </w:pPr>
    </w:p>
    <w:p w:rsidR="008D320B" w:rsidRPr="00224F34" w:rsidRDefault="00AB5BA6" w:rsidP="008D320B">
      <w:pPr>
        <w:ind w:firstLine="720"/>
        <w:rPr>
          <w:rFonts w:cs="Times New Roman"/>
          <w:sz w:val="24"/>
          <w:szCs w:val="24"/>
        </w:rPr>
      </w:pPr>
      <w:r w:rsidRPr="00224F34">
        <w:rPr>
          <w:rFonts w:cs="Times New Roman"/>
          <w:sz w:val="24"/>
          <w:szCs w:val="24"/>
        </w:rPr>
        <w:t>SAMİ ÖZUSLU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Geçmişe mazi şimdi sizsiniz hükümet.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HÜSEYİN ÇAVUŞ (Yerinden) </w:t>
      </w:r>
      <w:r w:rsidR="00AB5BA6" w:rsidRPr="00224F34">
        <w:rPr>
          <w:rFonts w:cs="Times New Roman"/>
          <w:sz w:val="24"/>
          <w:szCs w:val="24"/>
        </w:rPr>
        <w:t xml:space="preserve">(Devamla) </w:t>
      </w:r>
      <w:r w:rsidR="00A15EDA" w:rsidRPr="00224F34">
        <w:rPr>
          <w:rFonts w:cs="Times New Roman"/>
          <w:sz w:val="24"/>
          <w:szCs w:val="24"/>
        </w:rPr>
        <w:t>–</w:t>
      </w:r>
      <w:r w:rsidRPr="00224F34">
        <w:rPr>
          <w:rFonts w:cs="Times New Roman"/>
          <w:sz w:val="24"/>
          <w:szCs w:val="24"/>
        </w:rPr>
        <w:t xml:space="preserve"> Yahu öyle söyleme.</w:t>
      </w:r>
    </w:p>
    <w:p w:rsidR="008D320B" w:rsidRPr="00224F34" w:rsidRDefault="008D320B" w:rsidP="008D320B">
      <w:pPr>
        <w:ind w:firstLine="720"/>
        <w:rPr>
          <w:rFonts w:cs="Times New Roman"/>
          <w:sz w:val="24"/>
          <w:szCs w:val="24"/>
        </w:rPr>
      </w:pPr>
    </w:p>
    <w:p w:rsidR="008D320B" w:rsidRPr="00224F34" w:rsidRDefault="00AB5BA6" w:rsidP="008D320B">
      <w:pPr>
        <w:ind w:firstLine="720"/>
        <w:rPr>
          <w:rFonts w:cs="Times New Roman"/>
          <w:sz w:val="24"/>
          <w:szCs w:val="24"/>
        </w:rPr>
      </w:pPr>
      <w:r w:rsidRPr="00224F34">
        <w:rPr>
          <w:rFonts w:cs="Times New Roman"/>
          <w:sz w:val="24"/>
          <w:szCs w:val="24"/>
        </w:rPr>
        <w:t xml:space="preserve">SAMİ ÖZUSLU (Devamla) </w:t>
      </w:r>
      <w:r w:rsidR="00A15EDA" w:rsidRPr="00224F34">
        <w:rPr>
          <w:rFonts w:cs="Times New Roman"/>
          <w:sz w:val="24"/>
          <w:szCs w:val="24"/>
        </w:rPr>
        <w:t>–</w:t>
      </w:r>
      <w:r w:rsidR="008D320B" w:rsidRPr="00224F34">
        <w:rPr>
          <w:rFonts w:cs="Times New Roman"/>
          <w:sz w:val="24"/>
          <w:szCs w:val="24"/>
        </w:rPr>
        <w:t xml:space="preserve"> Ben bilmem şimdiyi sorarım.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HÜSE</w:t>
      </w:r>
      <w:r w:rsidR="00AB5BA6" w:rsidRPr="00224F34">
        <w:rPr>
          <w:rFonts w:cs="Times New Roman"/>
          <w:sz w:val="24"/>
          <w:szCs w:val="24"/>
        </w:rPr>
        <w:t xml:space="preserve">YİN ÇAVUŞ (Yerinden) (Devamla) </w:t>
      </w:r>
      <w:r w:rsidR="00A15EDA" w:rsidRPr="00224F34">
        <w:rPr>
          <w:rFonts w:cs="Times New Roman"/>
          <w:sz w:val="24"/>
          <w:szCs w:val="24"/>
        </w:rPr>
        <w:t>–</w:t>
      </w:r>
      <w:r w:rsidRPr="00224F34">
        <w:rPr>
          <w:rFonts w:cs="Times New Roman"/>
          <w:sz w:val="24"/>
          <w:szCs w:val="24"/>
        </w:rPr>
        <w:t xml:space="preserve"> Sayın vekilim öyle söyleme.</w:t>
      </w:r>
    </w:p>
    <w:p w:rsidR="008D320B" w:rsidRPr="00224F34" w:rsidRDefault="008D320B" w:rsidP="008D320B">
      <w:pPr>
        <w:ind w:firstLine="720"/>
        <w:rPr>
          <w:rFonts w:cs="Times New Roman"/>
          <w:sz w:val="24"/>
          <w:szCs w:val="24"/>
        </w:rPr>
      </w:pPr>
    </w:p>
    <w:p w:rsidR="008D320B" w:rsidRPr="00224F34" w:rsidRDefault="00AB5BA6" w:rsidP="008D320B">
      <w:pPr>
        <w:ind w:firstLine="720"/>
        <w:rPr>
          <w:rFonts w:cs="Times New Roman"/>
          <w:sz w:val="24"/>
          <w:szCs w:val="24"/>
        </w:rPr>
      </w:pPr>
      <w:r w:rsidRPr="00224F34">
        <w:rPr>
          <w:rFonts w:cs="Times New Roman"/>
          <w:sz w:val="24"/>
          <w:szCs w:val="24"/>
        </w:rPr>
        <w:t xml:space="preserve">SAMİ ÖZUSLU (Devamla) </w:t>
      </w:r>
      <w:r w:rsidR="00A15EDA" w:rsidRPr="00224F34">
        <w:rPr>
          <w:rFonts w:cs="Times New Roman"/>
          <w:sz w:val="24"/>
          <w:szCs w:val="24"/>
        </w:rPr>
        <w:t>–</w:t>
      </w:r>
      <w:r w:rsidR="008D320B" w:rsidRPr="00224F34">
        <w:rPr>
          <w:rFonts w:cs="Times New Roman"/>
          <w:sz w:val="24"/>
          <w:szCs w:val="24"/>
        </w:rPr>
        <w:t xml:space="preserve"> Tamam ben şimdiyi sorarım dolayısıyla…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HÜSE</w:t>
      </w:r>
      <w:r w:rsidR="00AB5BA6" w:rsidRPr="00224F34">
        <w:rPr>
          <w:rFonts w:cs="Times New Roman"/>
          <w:sz w:val="24"/>
          <w:szCs w:val="24"/>
        </w:rPr>
        <w:t xml:space="preserve">YİN ÇAVUŞ (Yerinden) (Devamla) </w:t>
      </w:r>
      <w:r w:rsidR="00A15EDA" w:rsidRPr="00224F34">
        <w:rPr>
          <w:rFonts w:cs="Times New Roman"/>
          <w:sz w:val="24"/>
          <w:szCs w:val="24"/>
        </w:rPr>
        <w:t>–</w:t>
      </w:r>
      <w:r w:rsidRPr="00224F34">
        <w:rPr>
          <w:rFonts w:cs="Times New Roman"/>
          <w:sz w:val="24"/>
          <w:szCs w:val="24"/>
        </w:rPr>
        <w:t xml:space="preserve"> Başka bir konuya bak. </w:t>
      </w:r>
    </w:p>
    <w:p w:rsidR="008D320B" w:rsidRPr="00224F34" w:rsidRDefault="008D320B" w:rsidP="008D320B">
      <w:pPr>
        <w:ind w:firstLine="720"/>
        <w:rPr>
          <w:rFonts w:cs="Times New Roman"/>
          <w:sz w:val="24"/>
          <w:szCs w:val="24"/>
        </w:rPr>
      </w:pPr>
    </w:p>
    <w:p w:rsidR="008D320B" w:rsidRPr="00224F34" w:rsidRDefault="00AB5BA6" w:rsidP="008D320B">
      <w:pPr>
        <w:ind w:firstLine="720"/>
        <w:rPr>
          <w:rFonts w:cs="Times New Roman"/>
          <w:sz w:val="24"/>
          <w:szCs w:val="24"/>
        </w:rPr>
      </w:pPr>
      <w:r w:rsidRPr="00224F34">
        <w:rPr>
          <w:rFonts w:cs="Times New Roman"/>
          <w:sz w:val="24"/>
          <w:szCs w:val="24"/>
        </w:rPr>
        <w:t xml:space="preserve">SAMİ ÖZUSLU (Devamla) </w:t>
      </w:r>
      <w:r w:rsidR="00A15EDA" w:rsidRPr="00224F34">
        <w:rPr>
          <w:rFonts w:cs="Times New Roman"/>
          <w:sz w:val="24"/>
          <w:szCs w:val="24"/>
        </w:rPr>
        <w:t>–</w:t>
      </w:r>
      <w:r w:rsidR="008D320B" w:rsidRPr="00224F34">
        <w:rPr>
          <w:rFonts w:cs="Times New Roman"/>
          <w:sz w:val="24"/>
          <w:szCs w:val="24"/>
        </w:rPr>
        <w:t xml:space="preserve"> Bak basın özgürlüğünde bırakın basının üstüne gitmeyin.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HÜSE</w:t>
      </w:r>
      <w:r w:rsidR="00AB5BA6" w:rsidRPr="00224F34">
        <w:rPr>
          <w:rFonts w:cs="Times New Roman"/>
          <w:sz w:val="24"/>
          <w:szCs w:val="24"/>
        </w:rPr>
        <w:t xml:space="preserve">YİN ÇAVUŞ (Yerinden) (Devamla) </w:t>
      </w:r>
      <w:r w:rsidR="00A15EDA" w:rsidRPr="00224F34">
        <w:rPr>
          <w:rFonts w:cs="Times New Roman"/>
          <w:sz w:val="24"/>
          <w:szCs w:val="24"/>
        </w:rPr>
        <w:t>–</w:t>
      </w:r>
      <w:r w:rsidRPr="00224F34">
        <w:rPr>
          <w:rFonts w:cs="Times New Roman"/>
          <w:sz w:val="24"/>
          <w:szCs w:val="24"/>
        </w:rPr>
        <w:t xml:space="preserve"> Orada bir şey demiyorum sana.</w:t>
      </w:r>
    </w:p>
    <w:p w:rsidR="008D320B" w:rsidRPr="00224F34" w:rsidRDefault="008D320B" w:rsidP="008D320B">
      <w:pPr>
        <w:ind w:firstLine="720"/>
        <w:rPr>
          <w:rFonts w:cs="Times New Roman"/>
          <w:sz w:val="24"/>
          <w:szCs w:val="24"/>
        </w:rPr>
      </w:pPr>
    </w:p>
    <w:p w:rsidR="008D320B" w:rsidRPr="00224F34" w:rsidRDefault="00AB5BA6" w:rsidP="008D320B">
      <w:pPr>
        <w:ind w:firstLine="720"/>
        <w:rPr>
          <w:rFonts w:cs="Times New Roman"/>
          <w:sz w:val="24"/>
          <w:szCs w:val="24"/>
        </w:rPr>
      </w:pPr>
      <w:r w:rsidRPr="00224F34">
        <w:rPr>
          <w:rFonts w:cs="Times New Roman"/>
          <w:sz w:val="24"/>
          <w:szCs w:val="24"/>
        </w:rPr>
        <w:t>SAMİ ÖZUSLU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Geçen hafta söyl</w:t>
      </w:r>
      <w:r w:rsidR="00BF4169">
        <w:rPr>
          <w:rFonts w:cs="Times New Roman"/>
          <w:sz w:val="24"/>
          <w:szCs w:val="24"/>
        </w:rPr>
        <w:t>edim burada Olgun Bey buraş</w:t>
      </w:r>
      <w:r w:rsidRPr="00224F34">
        <w:rPr>
          <w:rFonts w:cs="Times New Roman"/>
          <w:sz w:val="24"/>
          <w:szCs w:val="24"/>
        </w:rPr>
        <w:t>daydı</w:t>
      </w:r>
      <w:r w:rsidR="00BF4169">
        <w:rPr>
          <w:rFonts w:cs="Times New Roman"/>
          <w:sz w:val="24"/>
          <w:szCs w:val="24"/>
        </w:rPr>
        <w:t xml:space="preserve"> ben ilgilenecem</w:t>
      </w:r>
      <w:r w:rsidR="008D320B" w:rsidRPr="00224F34">
        <w:rPr>
          <w:rFonts w:cs="Times New Roman"/>
          <w:sz w:val="24"/>
          <w:szCs w:val="24"/>
        </w:rPr>
        <w:t xml:space="preserve"> dedi, BRT müdürü de oralardadır komitede de konuştuyduk. Radyoların, özel radyoların neredeyse neredeyse…</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HÜSE</w:t>
      </w:r>
      <w:r w:rsidR="00AB5BA6" w:rsidRPr="00224F34">
        <w:rPr>
          <w:rFonts w:cs="Times New Roman"/>
          <w:sz w:val="24"/>
          <w:szCs w:val="24"/>
        </w:rPr>
        <w:t xml:space="preserve">YİN ÇAVUŞ (Yerinden) (Devamla) </w:t>
      </w:r>
      <w:r w:rsidR="00A15EDA" w:rsidRPr="00224F34">
        <w:rPr>
          <w:rFonts w:cs="Times New Roman"/>
          <w:sz w:val="24"/>
          <w:szCs w:val="24"/>
        </w:rPr>
        <w:t>–</w:t>
      </w:r>
      <w:r w:rsidRPr="00224F34">
        <w:rPr>
          <w:rFonts w:cs="Times New Roman"/>
          <w:sz w:val="24"/>
          <w:szCs w:val="24"/>
        </w:rPr>
        <w:t xml:space="preserve"> İlk defa tarihte biz yedik, gaz yedik gaz bu ülkede.</w:t>
      </w:r>
    </w:p>
    <w:p w:rsidR="008D320B" w:rsidRPr="00224F34" w:rsidRDefault="008D320B" w:rsidP="008D320B">
      <w:pPr>
        <w:ind w:firstLine="720"/>
        <w:rPr>
          <w:rFonts w:cs="Times New Roman"/>
          <w:sz w:val="24"/>
          <w:szCs w:val="24"/>
        </w:rPr>
      </w:pPr>
    </w:p>
    <w:p w:rsidR="008D320B" w:rsidRPr="00224F34" w:rsidRDefault="00AB5BA6" w:rsidP="008D320B">
      <w:pPr>
        <w:ind w:firstLine="720"/>
        <w:rPr>
          <w:rFonts w:cs="Times New Roman"/>
          <w:sz w:val="24"/>
          <w:szCs w:val="24"/>
        </w:rPr>
      </w:pPr>
      <w:r w:rsidRPr="00224F34">
        <w:rPr>
          <w:rFonts w:cs="Times New Roman"/>
          <w:sz w:val="24"/>
          <w:szCs w:val="24"/>
        </w:rPr>
        <w:t>SAMİ ÖZUSLU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Tamam dur da konu değişti kaldın geride. Bakın…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Milletvekilleri kendi aralarında konuşurlar)</w:t>
      </w:r>
    </w:p>
    <w:p w:rsidR="008D320B" w:rsidRPr="00224F34" w:rsidRDefault="008D320B" w:rsidP="008D320B">
      <w:pPr>
        <w:ind w:firstLine="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BAŞKAN – Sayın vekiller karşılıklı konuşmayın, devam edin. Devam edin. Devam edin süre uzuyor buyurun devam edin.</w:t>
      </w:r>
    </w:p>
    <w:p w:rsidR="008D320B" w:rsidRPr="00224F34" w:rsidRDefault="008D320B" w:rsidP="008D320B">
      <w:pPr>
        <w:ind w:firstLine="720"/>
        <w:rPr>
          <w:rFonts w:cs="Times New Roman"/>
          <w:sz w:val="24"/>
          <w:szCs w:val="24"/>
        </w:rPr>
      </w:pPr>
      <w:r w:rsidRPr="00224F34">
        <w:rPr>
          <w:rFonts w:cs="Times New Roman"/>
          <w:sz w:val="24"/>
          <w:szCs w:val="24"/>
        </w:rPr>
        <w:t xml:space="preserve"> </w:t>
      </w:r>
    </w:p>
    <w:p w:rsidR="008D320B" w:rsidRPr="00224F34" w:rsidRDefault="00AB5BA6" w:rsidP="008D320B">
      <w:pPr>
        <w:ind w:firstLine="720"/>
        <w:rPr>
          <w:rFonts w:cs="Times New Roman"/>
          <w:sz w:val="24"/>
          <w:szCs w:val="24"/>
        </w:rPr>
      </w:pPr>
      <w:r w:rsidRPr="00224F34">
        <w:rPr>
          <w:rFonts w:cs="Times New Roman"/>
          <w:sz w:val="24"/>
          <w:szCs w:val="24"/>
        </w:rPr>
        <w:t>SAMİ ÖZUSLU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Değerli arkadaşlar, BRT karar verdi bütün özel radyoları kesecek bakın radyoları, birazd</w:t>
      </w:r>
      <w:r w:rsidR="00BF4169">
        <w:rPr>
          <w:rFonts w:cs="Times New Roman"/>
          <w:sz w:val="24"/>
          <w:szCs w:val="24"/>
        </w:rPr>
        <w:t>an BRT bütçesinde de konuşacayık</w:t>
      </w:r>
      <w:r w:rsidR="008D320B" w:rsidRPr="00224F34">
        <w:rPr>
          <w:rFonts w:cs="Times New Roman"/>
          <w:sz w:val="24"/>
          <w:szCs w:val="24"/>
        </w:rPr>
        <w:t xml:space="preserve"> ama Başbakanlık bütçesinde bu konu konuşulsun, bilinsin ve buna ya engel olursunuz hükümet olarak ya da radyoları susturan hükümet olarak tarihe geçeceksiniz, söyleyeyim size. Yani BRT bütçesinde </w:t>
      </w:r>
      <w:r w:rsidR="00BF4169">
        <w:rPr>
          <w:rFonts w:cs="Times New Roman"/>
          <w:sz w:val="24"/>
          <w:szCs w:val="24"/>
        </w:rPr>
        <w:t>fırsatım olursa gene anlatacam</w:t>
      </w:r>
      <w:r w:rsidR="008D320B" w:rsidRPr="00224F34">
        <w:rPr>
          <w:rFonts w:cs="Times New Roman"/>
          <w:sz w:val="24"/>
          <w:szCs w:val="24"/>
        </w:rPr>
        <w:t xml:space="preserve"> ama BRT yayıncı kuruluşlara dedi ki sözlü olarak önce elektrik borcunuz var, elektrik borcunuzu ya ödersiniz ya da sizi bu yılın sonunda keserim dedi, geçen gün de galiba yazı göndermiş Me</w:t>
      </w:r>
      <w:r w:rsidR="00BF4169">
        <w:rPr>
          <w:rFonts w:cs="Times New Roman"/>
          <w:sz w:val="24"/>
          <w:szCs w:val="24"/>
        </w:rPr>
        <w:t>ryem Hanım ve diyor ki kesecem</w:t>
      </w:r>
      <w:r w:rsidR="008D320B" w:rsidRPr="00224F34">
        <w:rPr>
          <w:rFonts w:cs="Times New Roman"/>
          <w:sz w:val="24"/>
          <w:szCs w:val="24"/>
        </w:rPr>
        <w:t xml:space="preserve">. Şimdi bilesiniz ki radyoların vericileri değerli arkadaşlar askeri bölgededir yani sizi de bizi da gitsek milletvekiliyiz diye sokmazlar oralara. Yayıncı kuruluşlar Kantara’da ve Selvili Tepe’de kendi antenlerini kendileri gidip dikemez bir. İki, Kıbrıs Türk Elektrik Kurumu bu konu yeni değil, Kıbrıs Türk Elektrik Kurumu yayıncı kuruluşlara ayrı sayaç takmayı veya süzme sayaç takmayı da kabul etmiyor nedenini ben bilmem. Günün sonunda BRT üç senin, </w:t>
      </w:r>
      <w:r w:rsidR="008D320B" w:rsidRPr="00224F34">
        <w:rPr>
          <w:rFonts w:cs="Times New Roman"/>
          <w:sz w:val="24"/>
          <w:szCs w:val="24"/>
        </w:rPr>
        <w:lastRenderedPageBreak/>
        <w:t xml:space="preserve">beş benim diyerek kendine göre bir hesap yapar, orta yerde bir fatura olmadığı söylenir, sözleşmelerin de geçerli sözleşmelerin de şu anda birçok yayıncı kuruluşla geçerli sözleşme olmadığı söylenir. Hatta bu konuda anladığım kadarıyla Sayıştay’dan da görüş istendi emin değilim bakın ona ama yayınları durdurmak Anayasal bir suçtur, yayın yapılan cihazlara el koymak Anayasal suçtur, kim dokunursa bu cihazlara hangi gerekçeyle olursa olsun ben hizmet vermem demiş, ha nasıl yapacağını ben de bilmem çünkü elektriği bir yayıncı kuruluşun elektriğini neyle kesecek mesela BRT? Gidecek makasla kessin? Tepecek keseni da. Yani </w:t>
      </w:r>
      <w:r w:rsidR="003809E6">
        <w:rPr>
          <w:rFonts w:cs="Times New Roman"/>
          <w:sz w:val="24"/>
          <w:szCs w:val="24"/>
        </w:rPr>
        <w:t>KIB-TEK</w:t>
      </w:r>
      <w:r w:rsidR="008D320B" w:rsidRPr="00224F34">
        <w:rPr>
          <w:rFonts w:cs="Times New Roman"/>
          <w:sz w:val="24"/>
          <w:szCs w:val="24"/>
        </w:rPr>
        <w:t>’e diyecek ki bunların bunların şeyini çek</w:t>
      </w:r>
      <w:r w:rsidR="00B4295F">
        <w:rPr>
          <w:rFonts w:cs="Times New Roman"/>
          <w:sz w:val="24"/>
          <w:szCs w:val="24"/>
        </w:rPr>
        <w:t>? Y</w:t>
      </w:r>
      <w:r w:rsidR="008D320B" w:rsidRPr="00224F34">
        <w:rPr>
          <w:rFonts w:cs="Times New Roman"/>
          <w:sz w:val="24"/>
          <w:szCs w:val="24"/>
        </w:rPr>
        <w:t xml:space="preserve">ok bu olmaz dolayısıyla bu konuda bir top sizin üstünüzdedir ha yani BRT müdüründe değil, BRT müdürü kendine göre BRT’nin gelirlerini almak isteyebilir usulüne uygundur veya değil ama bilesiniz ki yayıncı kuruluşlar eğer susarsa radyolar, buralarda çıkmayın artık hiç karşımıza çünkü çıkacak yüzümüz kalmayacak. O yüzden şimdiden bir daha söylüyorum,10 gün evvel uyardım, bir daha uyarıyorum ya engel olun ya da bu şekilde tarihe geçeceksiniz. Şimdi bunları da söyledikten sonra tekrar ben yavaş yavaş toparlayayım da Başbakan da zaten dinlendiyse gelir birazdan ama özellikle jet raporu ve </w:t>
      </w:r>
      <w:r w:rsidR="003809E6">
        <w:rPr>
          <w:rFonts w:cs="Times New Roman"/>
          <w:sz w:val="24"/>
          <w:szCs w:val="24"/>
        </w:rPr>
        <w:t>KIB-TEK</w:t>
      </w:r>
      <w:r w:rsidR="008D320B" w:rsidRPr="00224F34">
        <w:rPr>
          <w:rFonts w:cs="Times New Roman"/>
          <w:sz w:val="24"/>
          <w:szCs w:val="24"/>
        </w:rPr>
        <w:t xml:space="preserve"> raporu neden çıkmaz ve konteynerleri nasıl oldu da özel sektör dayanışma içinde Türkiye’ye gönderirken bizden bir tane bile gitmedi yani bu gerçekten bunun da siyasetini yapmalıyım Erhan Bey çünkü gerçekten yazıktır, söz verdiniz ve depremzedelere gidecek bu yardımı KKTC hükümeti yapmadı algısı beni bir Kıbrıslı Türk olarak, bir KKTC yurttaşı olarak yaralar, bu algının Anadolu’da böyle bir algının oluşması Kıbrıslılar söz verdi de tutmadı, depremzedeleri kandırdılar algısı beni yaralar, sizi bilmem. Herkese teşekkürler.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BAŞKAN – Teşekkür ederiz Sayın… Sayın Ongun Talat buyurunuz Kürsüye Sayın Milletvekilim.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ONGUN TALAT (Girne) – Evet, Sayın Başkan, değerli milletvekilleri; tabii birçok konuya değindi Sevgili Sami Özuslu, biraz önce bu sıralardan da işte bunlar daha fragmandır bekleyin bakalım gibi bir de laf atıldı kendisine. Doğrudur yani mesaimiz bayağı bir uzun sürecek bugün da öyle olacak bundan sonraki süreçte. Tabii ilk başta Sayın Başbakan oturduydu koltuğunda ayrıldı ondan sonra yani ben şöyle bir ümide kapıldıydım çünkü normalde kendisini Meclis Genel Kurulunda pek fazla göremiyoruz. Dolayısıyla bugün en azından bütçe görüşülürken en azından, hah buyurun hoş geldiniz Ünal Bey, hoş geldiniz Ünal Bey. Tam şeyi derdim yani Meclis Genel Ku</w:t>
      </w:r>
      <w:r w:rsidR="001E52E2">
        <w:rPr>
          <w:rFonts w:cs="Times New Roman"/>
          <w:sz w:val="24"/>
          <w:szCs w:val="24"/>
        </w:rPr>
        <w:t>rulunda sizi çok fazla göremeyik</w:t>
      </w:r>
      <w:r w:rsidRPr="00224F34">
        <w:rPr>
          <w:rFonts w:cs="Times New Roman"/>
          <w:sz w:val="24"/>
          <w:szCs w:val="24"/>
        </w:rPr>
        <w:t xml:space="preserve"> ya bugünü bir bu anlamda ümitlendiğim bir gün olarak yaşıyordum ki sonra gördüm boştur koltuğunuz, ışıkları da şey yapalım ışıkları daha indirelim. Yani aslında şimdi şu açıdan tabii çok da şey değil yani Sayın Başbakan içeride olduğunda yayına giden görüntüde de bir kararma oluyor. Şu anda karardım herhalde ben de ama bir şey değil Sayın Başbakanın sağlığı her şeyden önemli bu anlamda. Ama yani bazı noktalarda b</w:t>
      </w:r>
      <w:r w:rsidR="001E52E2">
        <w:rPr>
          <w:rFonts w:cs="Times New Roman"/>
          <w:sz w:val="24"/>
          <w:szCs w:val="24"/>
        </w:rPr>
        <w:t>en yani çelişki</w:t>
      </w:r>
      <w:r w:rsidR="00B4295F">
        <w:rPr>
          <w:rFonts w:cs="Times New Roman"/>
          <w:sz w:val="24"/>
          <w:szCs w:val="24"/>
        </w:rPr>
        <w:t xml:space="preserve"> </w:t>
      </w:r>
      <w:r w:rsidR="001E52E2">
        <w:rPr>
          <w:rFonts w:cs="Times New Roman"/>
          <w:sz w:val="24"/>
          <w:szCs w:val="24"/>
        </w:rPr>
        <w:t>de fark etmedim</w:t>
      </w:r>
      <w:r w:rsidRPr="00224F34">
        <w:rPr>
          <w:rFonts w:cs="Times New Roman"/>
          <w:sz w:val="24"/>
          <w:szCs w:val="24"/>
        </w:rPr>
        <w:t xml:space="preserve"> değil yani bu sağlık meselesiyle ilgili olarak sonuna kadar tabii ki sağlığınız bizim için çok önemli Ünal Bey ama yani son derece güneşli günlerde esas ışık kaynağı olan herhalde güneştir. Ben öyle bilirim yani. Yani bu ışıkların yanında herhalde güneşin kaynağı yani böyle bir rahatsızlığa daha fazla zarar verebilecek bir ışık kaynağıdır diye düşünürüm. O açılışlarda veya işte çeşitli törenlerde b</w:t>
      </w:r>
      <w:r w:rsidR="001E52E2">
        <w:rPr>
          <w:rFonts w:cs="Times New Roman"/>
          <w:sz w:val="24"/>
          <w:szCs w:val="24"/>
        </w:rPr>
        <w:t>u anlamda</w:t>
      </w:r>
      <w:r w:rsidRPr="00224F34">
        <w:rPr>
          <w:rFonts w:cs="Times New Roman"/>
          <w:sz w:val="24"/>
          <w:szCs w:val="24"/>
        </w:rPr>
        <w:t xml:space="preserve"> yer alma noktasında kararlılığınızı sürdürürsünüz, Meclis Genel Kuruluna gelince sorun çıkar tabii. Yani Meclis Genel Kurulunda gerçekten herhalde tarihin gördüğü bakın benim ilk dönemimdir bu Mecliste bakın benim ilk dönemimdir Mecliste. Tabii bir sürü de Başbakan geldi geçti yani bir sürü Hükümet ku</w:t>
      </w:r>
      <w:r w:rsidR="001E52E2">
        <w:rPr>
          <w:rFonts w:cs="Times New Roman"/>
          <w:sz w:val="24"/>
          <w:szCs w:val="24"/>
        </w:rPr>
        <w:t xml:space="preserve">ruldu etti bu süre içerisinde. </w:t>
      </w:r>
      <w:r w:rsidRPr="00224F34">
        <w:rPr>
          <w:rFonts w:cs="Times New Roman"/>
          <w:sz w:val="24"/>
          <w:szCs w:val="24"/>
        </w:rPr>
        <w:t>Ama yani mesela geçtiğimiz dönemlerde ben taki</w:t>
      </w:r>
      <w:r w:rsidR="001E52E2">
        <w:rPr>
          <w:rFonts w:cs="Times New Roman"/>
          <w:sz w:val="24"/>
          <w:szCs w:val="24"/>
        </w:rPr>
        <w:t>p ederken böyle değil idi yani B</w:t>
      </w:r>
      <w:r w:rsidRPr="00224F34">
        <w:rPr>
          <w:rFonts w:cs="Times New Roman"/>
          <w:sz w:val="24"/>
          <w:szCs w:val="24"/>
        </w:rPr>
        <w:t xml:space="preserve">aşbakanlar Meclis Genel Kurulu'nda bulunurdu yani fazla yani evet elbette bir yoğunluğu vardır Başbakanın hükümeti icra göreviyle ama en başında bizimle şeyi konuşmadı mıydınız? İşte denetim günleri Perşembe olmaz çünkü yurt dışları olur </w:t>
      </w:r>
      <w:r w:rsidRPr="00224F34">
        <w:rPr>
          <w:rFonts w:cs="Times New Roman"/>
          <w:sz w:val="24"/>
          <w:szCs w:val="24"/>
        </w:rPr>
        <w:lastRenderedPageBreak/>
        <w:t>katılamayız edemeyiz de ısrarla Salı’ya çektiğiniz şeyi ilk başta böyle bir tartışma yaşamamış mıydık? O zaman</w:t>
      </w:r>
      <w:r w:rsidR="00B4295F">
        <w:rPr>
          <w:rFonts w:cs="Times New Roman"/>
          <w:sz w:val="24"/>
          <w:szCs w:val="24"/>
        </w:rPr>
        <w:t xml:space="preserve"> ben tabii çiçeği burnunda bir M</w:t>
      </w:r>
      <w:r w:rsidRPr="00224F34">
        <w:rPr>
          <w:rFonts w:cs="Times New Roman"/>
          <w:sz w:val="24"/>
          <w:szCs w:val="24"/>
        </w:rPr>
        <w:t>illetvekili olarak zannettiydim ki denetim günlerinde Bakanlar, Başbakan ful kadro burada durur, çok safmışım gerçekten, çok safmışım benim saflığıma verin yani benim saflığıma ve tecrübesizliğime verin. Sayın Başbakanı hele Sayın Başbakanı hele hiç görmüyoruz. Şimdi Ünal Bey’in, Ünal Bey’in tabii ben yani şunu söyleyeyim ben hiçbir zaman kişisel saygısızlık yapabilecek</w:t>
      </w:r>
      <w:r w:rsidR="001E52E2">
        <w:rPr>
          <w:rFonts w:cs="Times New Roman"/>
          <w:sz w:val="24"/>
          <w:szCs w:val="24"/>
        </w:rPr>
        <w:t xml:space="preserve"> biri değilim ama görevi itibariyle</w:t>
      </w:r>
      <w:r w:rsidRPr="00224F34">
        <w:rPr>
          <w:rFonts w:cs="Times New Roman"/>
          <w:sz w:val="24"/>
          <w:szCs w:val="24"/>
        </w:rPr>
        <w:t xml:space="preserve"> ben Ünal Bey'le ilgili eleştirilerimle başlayacağım bu konuşmama çünkü hazır Ünal Bey’i burada bulabilmişken bunları kendisine aktarmak isterim.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BAŞBAKAN ÜNAL ÜSTEL (Yerinden) – Serbestsin.</w:t>
      </w:r>
    </w:p>
    <w:p w:rsidR="008D320B" w:rsidRPr="00224F34" w:rsidRDefault="008D320B" w:rsidP="008D320B">
      <w:pPr>
        <w:ind w:firstLine="720"/>
        <w:rPr>
          <w:rFonts w:cs="Times New Roman"/>
          <w:sz w:val="24"/>
          <w:szCs w:val="24"/>
        </w:rPr>
      </w:pPr>
    </w:p>
    <w:p w:rsidR="008D320B" w:rsidRPr="00224F34" w:rsidRDefault="00AB5BA6" w:rsidP="008D320B">
      <w:pPr>
        <w:ind w:firstLine="720"/>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8D320B" w:rsidRPr="00224F34">
        <w:rPr>
          <w:rFonts w:cs="Times New Roman"/>
          <w:sz w:val="24"/>
          <w:szCs w:val="24"/>
        </w:rPr>
        <w:t xml:space="preserve"> Teşekkürler. Teşekkürler Ünal Bey. Şimdi değerli arkadaşlar, biz yani şunu her z</w:t>
      </w:r>
      <w:r w:rsidR="001E52E2">
        <w:rPr>
          <w:rFonts w:cs="Times New Roman"/>
          <w:sz w:val="24"/>
          <w:szCs w:val="24"/>
        </w:rPr>
        <w:t>aman hatırlatmaya devam edeceyik</w:t>
      </w:r>
      <w:r w:rsidR="008D320B" w:rsidRPr="00224F34">
        <w:rPr>
          <w:rFonts w:cs="Times New Roman"/>
          <w:sz w:val="24"/>
          <w:szCs w:val="24"/>
        </w:rPr>
        <w:t xml:space="preserve"> yani işte zaman zaman işte bozulmuş plak gibi aynı şeyleri tekrar edersiniz falan filan dersiniz ama şunu da bileceksiniz ki biz halka evet belli tekrarlar yapmak durumundayız çünkü öyle bir gündem öyle sabun köpükleriyle meşgul olduğumuz bir gündem oluyor ki bu memlekette bazı şeyleri insanlar unutuyor. Şimdi bir kere Başbakanlık bütçesini tartışırken elbette en başta işe</w:t>
      </w:r>
      <w:r w:rsidR="001E52E2">
        <w:rPr>
          <w:rFonts w:cs="Times New Roman"/>
          <w:sz w:val="24"/>
          <w:szCs w:val="24"/>
        </w:rPr>
        <w:t>,</w:t>
      </w:r>
      <w:r w:rsidR="008D320B" w:rsidRPr="00224F34">
        <w:rPr>
          <w:rFonts w:cs="Times New Roman"/>
          <w:sz w:val="24"/>
          <w:szCs w:val="24"/>
        </w:rPr>
        <w:t xml:space="preserve"> işin temelinden başlayacağım. Yani o da bu Başbakan, meşru bir Başbakan değildir çok net, bir kere çok net. Anlatacağım, anlatacağım, anlatacağım nedenini, bakın anlatacağım, anlatacağım. Yani demek ki bozuk plak gibi tekrarlarsınız falan dersiniz…</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ÜRÜN SOLYALI (Lefkoşa) (Yerinden) – İlk defa duydular.</w:t>
      </w:r>
    </w:p>
    <w:p w:rsidR="008D320B" w:rsidRPr="00224F34" w:rsidRDefault="008D320B" w:rsidP="008D320B">
      <w:pPr>
        <w:ind w:firstLine="720"/>
        <w:rPr>
          <w:rFonts w:cs="Times New Roman"/>
          <w:sz w:val="24"/>
          <w:szCs w:val="24"/>
        </w:rPr>
      </w:pPr>
    </w:p>
    <w:p w:rsidR="001E52E2" w:rsidRDefault="00AB5BA6" w:rsidP="001E52E2">
      <w:pPr>
        <w:ind w:firstLine="720"/>
        <w:rPr>
          <w:rFonts w:cs="Times New Roman"/>
          <w:sz w:val="24"/>
          <w:szCs w:val="24"/>
        </w:rPr>
      </w:pPr>
      <w:r w:rsidRPr="00224F34">
        <w:rPr>
          <w:rFonts w:cs="Times New Roman"/>
          <w:sz w:val="24"/>
          <w:szCs w:val="24"/>
        </w:rPr>
        <w:t>ONGUN TALAT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İlk defa duymuş gibi şimdi de neye dayanarak diyor yahu defaten söyledik nedenini, defa</w:t>
      </w:r>
      <w:r w:rsidR="001E52E2">
        <w:rPr>
          <w:rFonts w:cs="Times New Roman"/>
          <w:sz w:val="24"/>
          <w:szCs w:val="24"/>
        </w:rPr>
        <w:t>a</w:t>
      </w:r>
      <w:r w:rsidR="008D320B" w:rsidRPr="00224F34">
        <w:rPr>
          <w:rFonts w:cs="Times New Roman"/>
          <w:sz w:val="24"/>
          <w:szCs w:val="24"/>
        </w:rPr>
        <w:t>ten söyledik. Şimdi dün tabii herhalde dinleniyor şu anda sevgili Sami Özuslu dışarıda ama dün Cumhurbaşkanlığı bütçesinde işte atanmıştır falan demişti Cumhurbaşkanıyla ilgili, buradan bir ses yükselmiş</w:t>
      </w:r>
      <w:r w:rsidR="00B4295F">
        <w:rPr>
          <w:rFonts w:cs="Times New Roman"/>
          <w:sz w:val="24"/>
          <w:szCs w:val="24"/>
        </w:rPr>
        <w:t>ti sanırım Taçoy Sayın Taçoy’du? İ</w:t>
      </w:r>
      <w:r w:rsidR="008D320B" w:rsidRPr="00224F34">
        <w:rPr>
          <w:rFonts w:cs="Times New Roman"/>
          <w:sz w:val="24"/>
          <w:szCs w:val="24"/>
        </w:rPr>
        <w:t>şte hayır seçilmiştir, ben şunu dedim seçilip atanmıştır, evet yani bir seçilme var ama seçimi kim yaptı meselesidir burada nokta. Şimdi seçimi halk mı yaptı Sayın Başbakan için de bu geçerli seçimi halk mı yaptı bir kere Ulusal Birlik Partisini</w:t>
      </w:r>
      <w:r w:rsidR="00B4295F">
        <w:rPr>
          <w:rFonts w:cs="Times New Roman"/>
          <w:sz w:val="24"/>
          <w:szCs w:val="24"/>
        </w:rPr>
        <w:t>n bir Milletvekili olarak evet M</w:t>
      </w:r>
      <w:r w:rsidR="008D320B" w:rsidRPr="00224F34">
        <w:rPr>
          <w:rFonts w:cs="Times New Roman"/>
          <w:sz w:val="24"/>
          <w:szCs w:val="24"/>
        </w:rPr>
        <w:t xml:space="preserve">illetvekilliğine seçildi Ünal Bey orada herhangi bir meşruiyet krizimiz yok, herhangi bir meşruiyet krizimiz yok. Genel Başkan o dönemde Faiz Sucuoğlu muydu? Evet, Sayın Faiz Sucuoğlu’ydu. Kurultayda birinci gelen ve gerçekten de çok güçlü bir oyla yani Ulusal Birlik Partili dostlarımızı bu anlamda da güçlü bir liderlik geliyor partimize diye sevindiren yani sonuçta biz de ilişkiler içerisindeyiz Ulusal Birlik Partili dostlarımızla, böyle bir oyla geldi Sayın Faiz </w:t>
      </w:r>
      <w:r w:rsidR="008C760E">
        <w:rPr>
          <w:rFonts w:cs="Times New Roman"/>
          <w:sz w:val="24"/>
          <w:szCs w:val="24"/>
        </w:rPr>
        <w:t>Sucuoğlu fakat günün sonunda ne o</w:t>
      </w:r>
      <w:r w:rsidR="008D320B" w:rsidRPr="00224F34">
        <w:rPr>
          <w:rFonts w:cs="Times New Roman"/>
          <w:sz w:val="24"/>
          <w:szCs w:val="24"/>
        </w:rPr>
        <w:t xml:space="preserve">ldu? Bir biçimde işte çekilmek zorunda kaldı ve görevlendirilmiş yani seçilip görevlendirilmiş bir Başbakana sahip olduk, seçilip de atanmış. Seçildi, kimler tarafından seçildi? Halk tarafından değil, bu anlamda ben adını her zaman açık koyarım, o dönemdeki Türkiye Cumhuriyeti’ndeki Türkiye Cumhuriyeti’nin Türkiye Cumhuriyeti iktidarının buradaki bürokratik temsilciliği tarafından seçildi Ünal Bey. </w:t>
      </w:r>
    </w:p>
    <w:p w:rsidR="008D320B" w:rsidRPr="00224F34" w:rsidRDefault="008D320B" w:rsidP="001E52E2">
      <w:pPr>
        <w:ind w:firstLine="720"/>
        <w:rPr>
          <w:rFonts w:cs="Times New Roman"/>
          <w:sz w:val="24"/>
          <w:szCs w:val="24"/>
        </w:rPr>
      </w:pPr>
      <w:r w:rsidRPr="00224F34">
        <w:rPr>
          <w:rFonts w:cs="Times New Roman"/>
          <w:sz w:val="24"/>
          <w:szCs w:val="24"/>
        </w:rPr>
        <w:t>Ve bu anlamda göreve kendisi başladı. Şimdi ben şunu da söyleyeyim. Yani ben Sayın Ünal Üstel’i yeterli bir Başbakan olarak da görmüyorum. Yani Sayın Ünal Üstel memleketin meselelerine hakim olan bir Başbakan değil kimse kusura bakmasın. Yani Sayın Ünal Üstel bu kadar devasa sorun birikmiş bir memleketin sorunlarını çözebilecek bir Başbakan değil. Sayın Ünal Üstel iyi talimat uygulayan bir Başbakan olabilir onu bilmiyorum. Onu kendisind</w:t>
      </w:r>
      <w:r w:rsidR="008C760E">
        <w:rPr>
          <w:rFonts w:cs="Times New Roman"/>
          <w:sz w:val="24"/>
          <w:szCs w:val="24"/>
        </w:rPr>
        <w:t>en bunu talep edenlere soracayık</w:t>
      </w:r>
      <w:r w:rsidRPr="00224F34">
        <w:rPr>
          <w:rFonts w:cs="Times New Roman"/>
          <w:sz w:val="24"/>
          <w:szCs w:val="24"/>
        </w:rPr>
        <w:t xml:space="preserve"> ama halk bakımından hayırlı bir seçim olmadığını düşünürüm ben. Bunu komitede de söyledim. O yüzden komitede söylediğim şeyleri burada Sayın Üna</w:t>
      </w:r>
      <w:r w:rsidR="008C760E">
        <w:rPr>
          <w:rFonts w:cs="Times New Roman"/>
          <w:sz w:val="24"/>
          <w:szCs w:val="24"/>
        </w:rPr>
        <w:t>l Üstel bulunurken söylememek da</w:t>
      </w:r>
      <w:r w:rsidRPr="00224F34">
        <w:rPr>
          <w:rFonts w:cs="Times New Roman"/>
          <w:sz w:val="24"/>
          <w:szCs w:val="24"/>
        </w:rPr>
        <w:t xml:space="preserve"> yani benim açımdan kabul edilebilir bir davranış olmaz. Yani ben muhatabımın yüzüne konuşmayı severim çünkü. </w:t>
      </w:r>
      <w:r w:rsidRPr="00224F34">
        <w:rPr>
          <w:rFonts w:cs="Times New Roman"/>
          <w:sz w:val="24"/>
          <w:szCs w:val="24"/>
        </w:rPr>
        <w:lastRenderedPageBreak/>
        <w:t>Dolayısıyla Ünal Bey bu anlamda yeterli bir Başbakan değil kimse kusura bakmasın. Benim fikrimdir tabii ki kendi kanaatlerimi paylaşıyorum, kendi kanaatlerimi paylaşıyorum.</w:t>
      </w:r>
    </w:p>
    <w:p w:rsidR="008D320B" w:rsidRPr="00224F34" w:rsidRDefault="008D320B" w:rsidP="001E52E2">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Evet şimdi Sayın Ünal Üstel zaten bu kadar dayanmış olması da birazcık şaşırtıcı oldu terk etti salonu, önemli değil devam edelim. Şimdi Sayın Ünal Üstel’in daha doğrusu bu ekibin, ha yayın için açabiliriz Sayın Katip ışıkları lütfen açalım da en azından yayına görüntümüz güzel gitsin.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Şimdi d</w:t>
      </w:r>
      <w:r w:rsidR="008C760E">
        <w:rPr>
          <w:rFonts w:cs="Times New Roman"/>
          <w:sz w:val="24"/>
          <w:szCs w:val="24"/>
        </w:rPr>
        <w:t>eğerli arkadaşlar; bir kere gene</w:t>
      </w:r>
      <w:r w:rsidRPr="00224F34">
        <w:rPr>
          <w:rFonts w:cs="Times New Roman"/>
          <w:sz w:val="24"/>
          <w:szCs w:val="24"/>
        </w:rPr>
        <w:t xml:space="preserve"> Sayın Ü</w:t>
      </w:r>
      <w:r w:rsidR="008C760E">
        <w:rPr>
          <w:rFonts w:cs="Times New Roman"/>
          <w:sz w:val="24"/>
          <w:szCs w:val="24"/>
        </w:rPr>
        <w:t>nal Üstel’i konuşurken yani gene</w:t>
      </w:r>
      <w:r w:rsidRPr="00224F34">
        <w:rPr>
          <w:rFonts w:cs="Times New Roman"/>
          <w:sz w:val="24"/>
          <w:szCs w:val="24"/>
        </w:rPr>
        <w:t xml:space="preserve"> hatırlatmalar yapmaya devam etmemiz lazım. Yani çünkü gerçekten unutuluyor. Yahu bu memlekette pandemi dönemi yaşandı, hepimiz sinirlerimiz bozuk bir biçimde evlere kapandık, çeşitli çeşitli felaket senaryolarıyla bir müddet toplumsal algıda böyle sağlıksız yerlerde de dolaştı. Bugün geriye dönüp baktığımızda acaba bazı tedbirler daha farklı mı alınmalıydı diye de tartışılması gerekir bence. O ayrı bir konu oraya girmeyeceğim. Fakat…</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EKONOMİ VE ENERJİ BAKANI OLGUN AMCAO</w:t>
      </w:r>
      <w:r w:rsidR="00AB5BA6" w:rsidRPr="00224F34">
        <w:rPr>
          <w:rFonts w:cs="Times New Roman"/>
          <w:sz w:val="24"/>
          <w:szCs w:val="24"/>
        </w:rPr>
        <w:t xml:space="preserve">ĞLU (Yerinden) (Devamla) – </w:t>
      </w:r>
      <w:r w:rsidRPr="00224F34">
        <w:rPr>
          <w:rFonts w:cs="Times New Roman"/>
          <w:sz w:val="24"/>
          <w:szCs w:val="24"/>
        </w:rPr>
        <w:t xml:space="preserve">İnşallah siz yaşamazsınız.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Pr="00224F34">
        <w:rPr>
          <w:rFonts w:cs="Times New Roman"/>
          <w:sz w:val="24"/>
          <w:szCs w:val="24"/>
        </w:rPr>
        <w:t xml:space="preserve"> Hayır bakın ben bir Hükümete bir eleştiri sunmadım Olgun Bey. Yani benim burada söylediğim toplum olarak da nasıl davranacağımızı bilemedik onu söylüyorum. Evet, evet, evet yani ben hatta şunu da eleştirdim yani ben her platformda örneğin, Sayın Akıncı’nın ilgili dönemde Cumhurbaşkanı olarak yapmış olduğu açıklamayı eleştirdim. Hatırlayacaksınız değil mi?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 Kaosa sürükledi…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 Hatırlayacaksınız değil mi?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 Kaosa sürüklendi.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 Tamam onu söylerim yani hemen şey yapmayın savunmaya geçmeyin.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(Yerinden) (Devamla) – Yok ben savunmadım. Keşke yaşamak…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Pr="00224F34">
        <w:rPr>
          <w:rFonts w:cs="Times New Roman"/>
          <w:sz w:val="24"/>
          <w:szCs w:val="24"/>
        </w:rPr>
        <w:t xml:space="preserve"> Yani ben elbette hiçbirimiz yaşamayalım ama böyle bir yani böyle bir durumda yani evet yani ben mesela örneğin ekonominin tüm çarklarının durdurulmasının doğru olmadığını görüyorum bugünden baktığımda ilgili günlerde o cesarette davrandı mıydım? Gerçi siyasetçi falan değildim ben o zaman o ayrı bir konu.</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HAKAN DİNÇYÜREK (Yerinden) (Devamla) – O günlerdeki virüsün öldürücülüğünü hesaba katmıyorsunuz bunu söylerken…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Pr="00224F34">
        <w:rPr>
          <w:rFonts w:cs="Times New Roman"/>
          <w:sz w:val="24"/>
          <w:szCs w:val="24"/>
        </w:rPr>
        <w:t xml:space="preserve"> Tamam tamam tamam tamam ben uzman değilim bu konuda uzman değilim bu konuda boş verin yani o değil zaten konum gerçekten o değil, gerçekten o değil. Şimdi benim demeye çalıştığım şey bütün bu işte ekonomik çarklarının döndüğü insan dönmediği insanların işte üç kuruş, beş kuruş Devlet katkılarına muhtaç kaldığı birçok işletmenin işte çalışanlarını durdurmak zorunda kaldığı iflasın eşiğine geldiği çok sıkıntılı bir dönem içerisinde bir anda gündem büyük bir skandalla çalkalandıydı. Şimdi </w:t>
      </w:r>
      <w:r w:rsidRPr="00224F34">
        <w:rPr>
          <w:rFonts w:cs="Times New Roman"/>
          <w:sz w:val="24"/>
          <w:szCs w:val="24"/>
        </w:rPr>
        <w:lastRenderedPageBreak/>
        <w:t>bunu bu halk unutacak? Yani bu Jet Raporu meselesini bu halk unutacak? Yahu Sayın Ünal Üstel’in şu anda halk arasındaki lakaplarından en rövanşta olanı Jet Ünal’dır. Yani halk aslında bunu unutmaz ya ama işte yoğun gündem içerisinde biz debelenirken bunları zaman zaman yeniden hatırlatmak zorunda kalıyoruz. Evet neden hatırlatmamız gerektiğini de söyleyeyim. Yahu arkadaşlar balık baştan kokar yahu yani böyle bir şaibenin üzerinde bulunduğu bir Başbakanın olduğu bir Hükümetten bu memlekete hayır gelmez, gelmez. Yani oradaki bu yozlaşmışlık nereye sirayet eder? Diğer daha alt kademelere, oradan diğer kurumlara sirayet eder. Biraz sonra değineceğim belli kurumlarda yaşananları da ama yani çok meşhurdur bu yani balık baştan kokar. Yani böyle bir şaibenin üzerinde olduğu bir Başbakan bu memleket bakımından hayırlı bir şey değildir.</w:t>
      </w:r>
    </w:p>
    <w:p w:rsidR="008D320B" w:rsidRPr="00224F34" w:rsidRDefault="008D320B" w:rsidP="008C760E">
      <w:pPr>
        <w:ind w:firstLine="0"/>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Dolayısıyla bun</w:t>
      </w:r>
      <w:r w:rsidR="008C760E">
        <w:rPr>
          <w:rFonts w:cs="Times New Roman"/>
          <w:sz w:val="24"/>
          <w:szCs w:val="24"/>
        </w:rPr>
        <w:t>u da hatırlatmaya devam edeceyik</w:t>
      </w:r>
      <w:r w:rsidRPr="00224F34">
        <w:rPr>
          <w:rFonts w:cs="Times New Roman"/>
          <w:sz w:val="24"/>
          <w:szCs w:val="24"/>
        </w:rPr>
        <w:t xml:space="preserve"> ve Polis Genel Müdürlüğü Bütçesi görüşülürken </w:t>
      </w:r>
      <w:r w:rsidR="008C760E">
        <w:rPr>
          <w:rFonts w:cs="Times New Roman"/>
          <w:sz w:val="24"/>
          <w:szCs w:val="24"/>
        </w:rPr>
        <w:t>bunu kamuoyu önünde de soracayık. A</w:t>
      </w:r>
      <w:r w:rsidRPr="00224F34">
        <w:rPr>
          <w:rFonts w:cs="Times New Roman"/>
          <w:sz w:val="24"/>
          <w:szCs w:val="24"/>
        </w:rPr>
        <w:t>rkadaşlarımız komite toplantısında ben o gün yoktum ama PGM’nin Bütçesi görüşülürken bunu yüz yüze de sorma imkanı buldulardı aynı zamanda sanırım Hukuk Dairesi Bütçesinde de ama böyle bir durum var yani orada ne oldu ne bitti görevden alınmak zorunda kaldı Hükümet bozulmasın diye o dönemde sonra şimdi hiçbir şey olmamış gibi o pozisyondan bir baktık ki seçilip atanmış bir pozisyona gelmiş dolayısıyla bu da tamam değil. Bunları da sık sık hatırlatma bizim en temeldeki görevimizdir.</w:t>
      </w:r>
    </w:p>
    <w:p w:rsidR="008D320B" w:rsidRPr="00224F34" w:rsidRDefault="008D320B" w:rsidP="008D320B">
      <w:pPr>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Şimdi değerli arkadaşlar, şimdi Ünal Bey yani gene işte rahatsız oluyorum yüzüne konuşamadığım için ama şimdi mesela ben aynı zamanda CTP Girne İlçe Başkanıyım. Dolayısıyla biraz sahadan da çeşitli istihbarat, çeşitli bilgiler, çeşitli yaşadığımız meseleler oluyor Sayın Ünal Üstel de Girneli biliyorsunuz Alsancaklı kendisi ve orada örneğin bunu da sizin özellikle bilginize getirmek isterim ki Ulusal Birlik Partisinin kurumsal yapısı içerisinde olmayan bir Üstel çetesi faaliyet halindedir </w:t>
      </w:r>
      <w:r w:rsidR="00386A0E">
        <w:rPr>
          <w:rFonts w:cs="Times New Roman"/>
          <w:sz w:val="24"/>
          <w:szCs w:val="24"/>
        </w:rPr>
        <w:t xml:space="preserve">şu anda Üstel istihdam çetesi. </w:t>
      </w:r>
      <w:r w:rsidRPr="00224F34">
        <w:rPr>
          <w:rFonts w:cs="Times New Roman"/>
          <w:sz w:val="24"/>
          <w:szCs w:val="24"/>
        </w:rPr>
        <w:t>Sayın Ünal Üstel adına bu kişiler…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İÇİŞLERİ BAKANI DURSUN OĞUZ (Yerinden)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Ama çete doğru bir uygulama doğru bir kelime sen hukukçusun…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ONGUN TALAT (Devamla) – Ben yok, ben kullanıyorum bunu çünkü öyledir tamam…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DURSUN OĞUZ (Yerinden) (Devamla)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Hoş değil yani çete dediğin anlamında çetenin ne anlama geldiğini hukukçu olarak sen daha iyi biliyorsun…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 ONGUN TALAT (Devamla) – Tamam şöyle diyelim tamam tamam şöyle söylüyorum, tamam yani hiç sıkıntı değil yani burada ben ifadelere yapılan iş bakımından son dere</w:t>
      </w:r>
      <w:r w:rsidR="00386A0E">
        <w:rPr>
          <w:rFonts w:cs="Times New Roman"/>
          <w:sz w:val="24"/>
          <w:szCs w:val="24"/>
        </w:rPr>
        <w:t>ce siyasi bakımdan ahlaksızca</w:t>
      </w:r>
      <w:r w:rsidRPr="00224F34">
        <w:rPr>
          <w:rFonts w:cs="Times New Roman"/>
          <w:sz w:val="24"/>
          <w:szCs w:val="24"/>
        </w:rPr>
        <w:t xml:space="preserve"> yapılan fiilleri ben eleştiririm. Tamam, tamam o zaman şöyle de diyelim teşkilat diyelim ne diyelim? Bir teşkilat bir paralel teşkilat ama ha yani bu herhangi bir şekilde bir yerden yetki almış örneğin sizin Ulusal Birlik Partisi kadrolarının ilçe teşkilatından veya işte başka herhangi unsurlardan yetki almış değil yani değil ne yapıyorlar bu insanlar, ne yapıyorlar bu insanlar? Dönüyorlar örneğin geliyorlar işte istihdam vaadiyle örneğin</w:t>
      </w:r>
      <w:r w:rsidR="00386A0E">
        <w:rPr>
          <w:rFonts w:cs="Times New Roman"/>
          <w:sz w:val="24"/>
          <w:szCs w:val="24"/>
        </w:rPr>
        <w:t>,</w:t>
      </w:r>
      <w:r w:rsidRPr="00224F34">
        <w:rPr>
          <w:rFonts w:cs="Times New Roman"/>
          <w:sz w:val="24"/>
          <w:szCs w:val="24"/>
        </w:rPr>
        <w:t xml:space="preserve"> geçici öğretmen geçici öğretmenlik ya da </w:t>
      </w:r>
      <w:r w:rsidR="003809E6">
        <w:rPr>
          <w:rFonts w:cs="Times New Roman"/>
          <w:sz w:val="24"/>
          <w:szCs w:val="24"/>
        </w:rPr>
        <w:t>KIB-TEK</w:t>
      </w:r>
      <w:r w:rsidRPr="00224F34">
        <w:rPr>
          <w:rFonts w:cs="Times New Roman"/>
          <w:sz w:val="24"/>
          <w:szCs w:val="24"/>
        </w:rPr>
        <w:t xml:space="preserve"> istihdamları meselesi falan. Ne oluyor? Bir bakıyoruz Allah Allah ilçe başkanının telefonları çalmaya başlıyor. İşte benim üyeliğim vardı çok acele beni üyelikten çıkarın çok acele YSK’ya da lütfen çok hızlı bir biçimde bildirin de beklerler ha beklerler böyle bir mekanizma değerli arkadaşlar.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lastRenderedPageBreak/>
        <w:t>Şimdi bu bizim siyasi ortamımıza yakışır mı? Bakın şu anlamda yakışmaz hepimiz bakın Girne özelinden gideyim…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MİLLİ EĞİTİM BAKANI NAZIM ÇAVUŞOĞLU (Yerinden) – Öyle bir kriter bugüne kadar kimseye sorulmamıştır…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Pr="00224F34">
        <w:rPr>
          <w:rFonts w:cs="Times New Roman"/>
          <w:sz w:val="24"/>
          <w:szCs w:val="24"/>
        </w:rPr>
        <w:t xml:space="preserve"> Bakın Nazım Bey zaten nereden yetki aldıkları belli olmayan kişilerdir bunu yapan anlatabildim derdimi, anlatabildim anlatabildim derdimi? Paralel yapılanmadır bu paralel yapılanmadır. Dolayısıyla bunu da ifade etmek zorundayız gideceksiniz siz insanlara istihdamı silah yaparak “Ha kızın geçici öğretmen olacak ama önceli</w:t>
      </w:r>
      <w:r w:rsidR="00386A0E">
        <w:rPr>
          <w:rFonts w:cs="Times New Roman"/>
          <w:sz w:val="24"/>
          <w:szCs w:val="24"/>
        </w:rPr>
        <w:t>kle sen CTP’den istifa edecen</w:t>
      </w:r>
      <w:r w:rsidRPr="00224F34">
        <w:rPr>
          <w:rFonts w:cs="Times New Roman"/>
          <w:sz w:val="24"/>
          <w:szCs w:val="24"/>
        </w:rPr>
        <w:t>” bu insanlar 40 senelik CTP’li sen istifa ettirdiğinde ne olacak ne olacak yani? Gene gidecek oyunu verecek şey de zannedersiniz mesela birçok insan, yani bu ne kazandırır bu memlekete ilişkileri germekten başka?</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DURSUN OĞUZ (Yerinden) (Devamla) </w:t>
      </w:r>
      <w:r w:rsidR="00A15EDA" w:rsidRPr="00224F34">
        <w:rPr>
          <w:rFonts w:cs="Times New Roman"/>
          <w:sz w:val="24"/>
          <w:szCs w:val="24"/>
        </w:rPr>
        <w:t>–</w:t>
      </w:r>
      <w:r w:rsidRPr="00224F34">
        <w:rPr>
          <w:rFonts w:cs="Times New Roman"/>
          <w:sz w:val="24"/>
          <w:szCs w:val="24"/>
        </w:rPr>
        <w:t xml:space="preserve"> Öyle bir kriter öyle bir beklenti olmaz zaten…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ONGUN TALAT (Devamla) – Söylüyorum yahu, ben size söylüyorum ben Cumhuriyetçi Türk Partisi Girne İlçe Başkanı olarak bana üyelerim bu gerekçeyle başvuruyorlar diyorum, öyle bir kriter yoktur diyorsunuz bana. Benim buradaki kaynak, benim buradaki kaynak…</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NAZIM ÇAVUŞOĞLU (Yerinden) (Devamla)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Ongun bizden kaynaklı böyle bir şey olamaz…</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ONGUN TALAT (Devamla) – Ben hiç kimseyi zorla istifa ettirmedim öyle bir geleneğim yoktur benim, ö</w:t>
      </w:r>
      <w:r w:rsidR="00386A0E">
        <w:rPr>
          <w:rFonts w:cs="Times New Roman"/>
          <w:sz w:val="24"/>
          <w:szCs w:val="24"/>
        </w:rPr>
        <w:t>yle bir geleneğim yoktur benim.</w:t>
      </w:r>
      <w:r w:rsidRPr="00224F34">
        <w:rPr>
          <w:rFonts w:cs="Times New Roman"/>
          <w:sz w:val="24"/>
          <w:szCs w:val="24"/>
        </w:rPr>
        <w:t xml:space="preserve"> Bakın öyle bir geleneğimiz bizim yoktur hayır. Neyse ben söylüyorum kamuoyunun bilgilenmesi açısından Cumhuriyetçi Türk Partisinin Girne ilçe hudutları içerisindeki üyeleri, şu anda nereden yetki aldığı bilinmeyen bir teşkilatlanmanın tehdidi altındadır bunlar sizin örgütlü kurumsal yapınız içerisinde organik bağları olan insanlar değil. Bu kadar net şimdi geçiyorum bunu daha ötesini söylemeyeceğim…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DURSUN OĞUZ (Yerinden) (Devamla)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Tamam, o zaman onu Hükümet veya Başbakanla bağdaştırman doğru değil Ulusal Birlik Partisinin adını birileri kullanıyor dikkatli olun arkadaşlar diyebilin, sizin adınızı yıpratıyorlar diyebilirsin…</w:t>
      </w:r>
    </w:p>
    <w:p w:rsidR="008D320B" w:rsidRPr="00224F34" w:rsidRDefault="008D320B" w:rsidP="008D320B">
      <w:pPr>
        <w:ind w:firstLine="708"/>
        <w:rPr>
          <w:rFonts w:cs="Times New Roman"/>
          <w:sz w:val="24"/>
          <w:szCs w:val="24"/>
        </w:rPr>
      </w:pPr>
    </w:p>
    <w:p w:rsidR="008D320B" w:rsidRPr="00224F34" w:rsidRDefault="008D320B" w:rsidP="00386A0E">
      <w:pPr>
        <w:ind w:firstLine="708"/>
        <w:rPr>
          <w:rFonts w:cs="Times New Roman"/>
          <w:sz w:val="24"/>
          <w:szCs w:val="24"/>
        </w:rPr>
      </w:pPr>
      <w:r w:rsidRPr="00224F34">
        <w:rPr>
          <w:rFonts w:cs="Times New Roman"/>
          <w:sz w:val="24"/>
          <w:szCs w:val="24"/>
        </w:rPr>
        <w:t>ONGUN TALAT (Devamla) – Söylüyorum Sayın Ünal Üstel’in teşkilatlanmasıdır bu demekle zaten Dursun Bey</w:t>
      </w:r>
      <w:r w:rsidR="00386A0E">
        <w:rPr>
          <w:rFonts w:cs="Times New Roman"/>
          <w:sz w:val="24"/>
          <w:szCs w:val="24"/>
        </w:rPr>
        <w:t>,</w:t>
      </w:r>
      <w:r w:rsidRPr="00224F34">
        <w:rPr>
          <w:rFonts w:cs="Times New Roman"/>
          <w:sz w:val="24"/>
          <w:szCs w:val="24"/>
        </w:rPr>
        <w:t xml:space="preserve"> Sayın Ünal Üstel’in para</w:t>
      </w:r>
      <w:r w:rsidR="00386A0E">
        <w:rPr>
          <w:rFonts w:cs="Times New Roman"/>
          <w:sz w:val="24"/>
          <w:szCs w:val="24"/>
        </w:rPr>
        <w:t>lel teşkilatlanmasıdır demekle z</w:t>
      </w:r>
      <w:r w:rsidRPr="00224F34">
        <w:rPr>
          <w:rFonts w:cs="Times New Roman"/>
          <w:sz w:val="24"/>
          <w:szCs w:val="24"/>
        </w:rPr>
        <w:t>aten bu söylediğinizi söylüyorum.</w:t>
      </w:r>
    </w:p>
    <w:p w:rsidR="008D320B" w:rsidRPr="00224F34" w:rsidRDefault="008D320B" w:rsidP="008D320B">
      <w:pPr>
        <w:ind w:firstLine="0"/>
        <w:rPr>
          <w:rFonts w:cs="Times New Roman"/>
          <w:sz w:val="24"/>
          <w:szCs w:val="24"/>
        </w:rPr>
      </w:pPr>
    </w:p>
    <w:p w:rsidR="008D320B" w:rsidRDefault="008D320B" w:rsidP="00386A0E">
      <w:pPr>
        <w:ind w:firstLine="708"/>
        <w:rPr>
          <w:rFonts w:cs="Times New Roman"/>
          <w:sz w:val="24"/>
          <w:szCs w:val="24"/>
        </w:rPr>
      </w:pPr>
      <w:r w:rsidRPr="00224F34">
        <w:rPr>
          <w:rFonts w:cs="Times New Roman"/>
          <w:sz w:val="24"/>
          <w:szCs w:val="24"/>
        </w:rPr>
        <w:t>DURSUN OĞUZ (Yerinden) (Devamla) – Tamam… bunu öyle diyelim.</w:t>
      </w:r>
    </w:p>
    <w:p w:rsidR="00386A0E" w:rsidRPr="00224F34" w:rsidRDefault="00386A0E" w:rsidP="00386A0E">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 xml:space="preserve">Tamam aha söylüyorum yani bunu böyle ifade ettim zaten en başından beri. İlçe Örgütünüzle organik bağ yoktur dedim.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DURS</w:t>
      </w:r>
      <w:r w:rsidR="00AB5BA6" w:rsidRPr="00224F34">
        <w:rPr>
          <w:rFonts w:cs="Times New Roman"/>
          <w:sz w:val="24"/>
          <w:szCs w:val="24"/>
        </w:rPr>
        <w:t xml:space="preserve">UN OĞUZ (Yerinden) (Devamla) – </w:t>
      </w:r>
      <w:r w:rsidRPr="00224F34">
        <w:rPr>
          <w:rFonts w:cs="Times New Roman"/>
          <w:sz w:val="24"/>
          <w:szCs w:val="24"/>
        </w:rPr>
        <w:t xml:space="preserve">Tamam o zaman burada söyleminde sanki…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 Daha ne diyeyim, daha ne diyeyim?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DURSUN OĞUZ (Yerinden) (Devamla) – Ulusal Birlik Partisi bunu yapıyormuş gibi söylüyorsun.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ONGUN TALAT (Devamla) – Daha ne diyeyim. Bakın Dursun Bey hayır tekrar edeyim, tekrar edeyim. Sayın Ünal Üstel’in kendi paralel teşkilatlanmasıdır net net. Tamam? Şimdi geçtim…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ÜRÜN SOLYALI (Lefkoşa) (Yerinden)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UBP araştırsın yahu, yetti artık UBP araştırsın.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BAYINDIRLIK VE ULAŞTIRMA BAKANI ERHAN ARIKLI  (Yerinden) (Devamla) – Bir başka parti…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 Hayır, hayır benim üyelerimi taciz eder noktaya geldiğinde elbette ki sorgularım Erhan Bey elbette ki sorgularım. Benim üyem beni arayacak Sayın Başkan diyecek lütfen istifa şeyini sana yolladım bilmem kimle çünkü hemen soruşturuyorlar YSK’dan da adamları var herhalde bilmiyorum tabii var mı yok mu büyük ihtimalle öyle de bir de korku verirler YSK dedim böyle bir şeye tenezzül etmeyeceğini de bilirim.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MALİYE BAKANI ÖZDEMİR BEROVA (Yerinden) (Devamla) – Tamamen palavra.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Arıyorlar beni.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 (Devamla) – Tamamen palavra.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 Tamam yahu okey bakın ben size bir şey söyleyeyim. Bu konuda palavra atacak kadar tamam alçalmış bir insan değilim. Kamuoyu takdir etsin bunu.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 (Devamla) – Ya da seni kandırıyorlar.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ONGUN TALAT (Devamla) –</w:t>
      </w:r>
      <w:r w:rsidR="00AB5BA6" w:rsidRPr="00224F34">
        <w:rPr>
          <w:rFonts w:cs="Times New Roman"/>
          <w:sz w:val="24"/>
          <w:szCs w:val="24"/>
        </w:rPr>
        <w:t xml:space="preserve"> </w:t>
      </w:r>
      <w:r w:rsidRPr="00224F34">
        <w:rPr>
          <w:rFonts w:cs="Times New Roman"/>
          <w:sz w:val="24"/>
          <w:szCs w:val="24"/>
        </w:rPr>
        <w:t xml:space="preserve">Ben kandırmıyorlar beni hiç merak etmeyin.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 (Devamla) – Yani … sizi kandırıyor.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 Hiçbir kişi de değil bunlar Özdemir Bey bir kişi değil sistematik bir biçimde bunlar bize geldiğinde ben ifade etmek zorundayım Girne İlçe Başkanı olarak CTP’nin. İfade etmek zorundayım. Ha derseniz bana kanıtlayabilir miyim?... Bakın, bakın…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DURSUN OĞUZ (Yerinden) (Devamla) – Keşke isim de versen.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 xml:space="preserve">Hayır veremem isim.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DURSUN OĞUZ (Yerinden) (Devamla) – İsim de ver.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 Kanıtlayamayacağım ismi veremem.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DURS</w:t>
      </w:r>
      <w:r w:rsidR="00AB5BA6" w:rsidRPr="00224F34">
        <w:rPr>
          <w:rFonts w:cs="Times New Roman"/>
          <w:sz w:val="24"/>
          <w:szCs w:val="24"/>
        </w:rPr>
        <w:t xml:space="preserve">UN OĞUZ (Yerinden) (Devamla) – </w:t>
      </w:r>
      <w:r w:rsidRPr="00224F34">
        <w:rPr>
          <w:rFonts w:cs="Times New Roman"/>
          <w:sz w:val="24"/>
          <w:szCs w:val="24"/>
        </w:rPr>
        <w:t>Çıksın ortaya bu millet bilsin…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ONGUN TALAT (Devamla) – Kanıtlayamayacağım bakın kanıtlayamayacağım bak şu anda mahkemede değiliz ben siyasi, bakın bir dakikacık anlatmak zorundayım bunu Nazım Bey, anlatmak zorundayım, anlatmak zorundayım bunu. Bakın ben şu anda ben çünkü biliyorsunuz mesleği avukatlık olan birisiyim. Ben şu anda mahkemede değilim, ben mesela mahkemede olsaydım mesela bu iddiayı öne sürmezdim bilirsiniz. Çünkü bu ispat edilebilir bir şey değil ama ben siyasi şapkamla size d</w:t>
      </w:r>
      <w:r w:rsidR="0074503C">
        <w:rPr>
          <w:rFonts w:cs="Times New Roman"/>
          <w:sz w:val="24"/>
          <w:szCs w:val="24"/>
        </w:rPr>
        <w:t>iyorum ki ben görevim itibarıyla</w:t>
      </w:r>
      <w:r w:rsidRPr="00224F34">
        <w:rPr>
          <w:rFonts w:cs="Times New Roman"/>
          <w:sz w:val="24"/>
          <w:szCs w:val="24"/>
        </w:rPr>
        <w:t xml:space="preserve"> bunlara muhatap oldum diyorum ve bunu kamuoyuyla paylaşıyorum. Dolayısıyla palavra değildir Özdemir Bey. İspat edebilir miyim? Hayır ispat edemem, edemem. Yalan söyleyecek değilim ya kandırıyorlar beni çünkü ben…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 (Devamla) – Dürüst gördüler adamı…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 Ha kandırıyorlar beni. Biz çünkü şeyiz saftirik şey, boş verin be Özdemir Bey neyse peki…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 (Devamla) – Saf buldular.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Sistematik bir biçimde, tamam güzel yok yahu ben hoşuma gider naif değerlendirin beni de yavaş atın tekmesi pek olur çünkü ondan dolayı neyse…</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ÇALIŞMA VE SOSYAL GÜVENLİK BAKANI SADIK GARDİYANOĞLU (Yerinden) (Devamla) – Sayın Talat.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Evet.</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SADIK GARDİYANOĞLU (Yerinden) (Devamla) – Ufak bir bilgi vereyim ben size.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 Ha buyurun Sadık Bey.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SADIK GARDİYANOĞLU (Yerinden) (Devamla) – O YSK’da adamları var ile ilgili deyip de YSK’yı da töhmet altında bırakmamak…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 Yok yok hiç hayır hayır hayır iddia.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SADIK GARDİYANOĞLU (Yerinden) (Devamla) – Hayır ufak bir bilgi vereyim.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 Aman özür dilerim de şey…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SADIK GARDİYANOĞLU (Yerinden) (Devamla) – Sen bilin daha bir buçuk yıllık Girne İlçe Başkanı, ben dokuz yıl yaptım bu görevi.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Alaman asla.</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SADIK GARDİYANOĞLU (Yerinden) (Devamla) – Yok yok öyle bir derdim yok. Hayırlısı olsun sana görevin öyle bir niyetim de yok. Her siyasi partinin genel sekreterlerinin </w:t>
      </w:r>
      <w:r w:rsidRPr="00224F34">
        <w:rPr>
          <w:rFonts w:cs="Times New Roman"/>
          <w:sz w:val="24"/>
          <w:szCs w:val="24"/>
        </w:rPr>
        <w:lastRenderedPageBreak/>
        <w:t xml:space="preserve">YSK’ya bağlı üyeleri için kendi şifresi var. Sizde de vardır bu şey online şifre bizde de her partinin var.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 xml:space="preserve">Doğru, doğru haklısınız, haklısınız.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SADIK GARDİYANOĞLU (Yerinden) (Devamla) – Oradan girip şifrelerden bunları görüp takip edebilirsiniz.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ONGUN TALAT (Devamla) – Tamam neyse yahu teknik detaylara takılmayalım. Burada etik dışı…</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SADIK GARDİYANOĞLU (Yerinden) (Devamla) – Yok yok bilgi vereyim … altında bırakmayalım.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 xml:space="preserve">Tabii tabii şimdi etik aynen aynen o sisteme erişimleri varmış böylelikle bu bilgiyi de düzeltelim.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Şimdi değerli arkadaşlar; dediğim gibi yani siyasi olarak ben bunu ifade etmek durumundayım. Ben böyle bir anlayışın çünkü Girne’deki demokratik ortama da zarar verdiğini düşünürüm. Çünkü ben örneğin Girne bölgesinde sorumluluk sahası olan biri olarak tüm Ulusal Birlik Partili olsun, Demokrat Partili olsun, Yeniden Doğuş Partili olsun ne kadar iyi ilişkilerimiz var biliyor musunuz? Ama bunu dinamitleyen bir süreç yürüyor orada. Ben bunu ifade etmek zorundayım. Doğru değildir bu yapılanlar. Birinin adına kraldan çok kralcılık yaparak birtakım tacizler içerisine girişmek ve bunların örnekleri de Özdemir Bey tekrar ediyorum sistematik olduğunu hissetmesem ben bunu bu Kürsüden gelip söylemem. Bir kişi olsa derim ki ha herhalde kendi ister böyle bir niyeti var bak bir kişi olsa bunu diyeceğim. İki kişi olsa da bunu diyeceğim hatta ha. Öyle değil, öyle değil, öyle değil. Dolayısıyla tamam değil değerli arkadaşlar bu iş.</w:t>
      </w:r>
    </w:p>
    <w:p w:rsidR="008D320B" w:rsidRPr="00224F34" w:rsidRDefault="008D320B" w:rsidP="008D320B">
      <w:pPr>
        <w:ind w:firstLine="708"/>
        <w:rPr>
          <w:rFonts w:cs="Times New Roman"/>
          <w:sz w:val="24"/>
          <w:szCs w:val="24"/>
        </w:rPr>
      </w:pPr>
    </w:p>
    <w:p w:rsidR="00A13D77" w:rsidRDefault="008D320B" w:rsidP="00A13D77">
      <w:pPr>
        <w:ind w:firstLine="708"/>
        <w:rPr>
          <w:rFonts w:cs="Times New Roman"/>
          <w:sz w:val="24"/>
          <w:szCs w:val="24"/>
        </w:rPr>
      </w:pPr>
      <w:r w:rsidRPr="00224F34">
        <w:rPr>
          <w:rFonts w:cs="Times New Roman"/>
          <w:sz w:val="24"/>
          <w:szCs w:val="24"/>
        </w:rPr>
        <w:t xml:space="preserve">Şimdi Sayın Üstel’in başarılı olduğu yani Sayın Üstel değil aslında Hükümetin yani Başkanlığında olduğu Hükümetin başarılı olduğu tek bir şey var bence. Yani ben bunu takip ediyorum. Birazcık da aslında merakım var böyle şeylere. O da PR. Yani şu anda Başbakanlık ve Başbakanlık uhdesinde herhalde yürütülen PR çalışmalarıyla bir meselenin acaba toplumda ne kadar iyi ne kadar kötü algılanır üzerinden yani tekrar yani daha </w:t>
      </w:r>
      <w:r w:rsidR="00A13D77">
        <w:rPr>
          <w:rFonts w:cs="Times New Roman"/>
          <w:sz w:val="24"/>
          <w:szCs w:val="24"/>
        </w:rPr>
        <w:t xml:space="preserve">önce de bunu çok söyledim ben. </w:t>
      </w:r>
      <w:r w:rsidRPr="00224F34">
        <w:rPr>
          <w:rFonts w:cs="Times New Roman"/>
          <w:sz w:val="24"/>
          <w:szCs w:val="24"/>
        </w:rPr>
        <w:t>Olgular üzerinden değil algılar üzerinden yürütülen bir siyaseti temsil ediyor şu andaki Hükümet ve Sayın Ünal Üstel’in örneğin basın açıklamalarına baktığınızda son derece kısıtlı bir jargona hapsolmuş işte belli cümle belli cümle kalıplarıyla ve gerçek durumdan da son derece farklılık içeren açıklamalar yaptığını görüyoruz Sayın Ünal Üstel’in. Yani mesela misal tabii gördüğümde çok ilgimi çeker benim mesela bir açıklaması olur Sayın Başbakanın o konuda bir de haber olur aynı gün bir bakarsanız yani çok büyük bir tezat var arada.</w:t>
      </w:r>
    </w:p>
    <w:p w:rsidR="008D320B" w:rsidRPr="00224F34" w:rsidRDefault="008D320B" w:rsidP="00A13D77">
      <w:pPr>
        <w:ind w:firstLine="708"/>
        <w:rPr>
          <w:rFonts w:cs="Times New Roman"/>
          <w:sz w:val="24"/>
          <w:szCs w:val="24"/>
        </w:rPr>
      </w:pPr>
      <w:r w:rsidRPr="00224F34">
        <w:rPr>
          <w:rFonts w:cs="Times New Roman"/>
          <w:sz w:val="24"/>
          <w:szCs w:val="24"/>
        </w:rPr>
        <w:t xml:space="preserve"> Yani mesela</w:t>
      </w:r>
      <w:r w:rsidR="00A13D77">
        <w:rPr>
          <w:rFonts w:cs="Times New Roman"/>
          <w:sz w:val="24"/>
          <w:szCs w:val="24"/>
        </w:rPr>
        <w:t>;</w:t>
      </w:r>
      <w:r w:rsidRPr="00224F34">
        <w:rPr>
          <w:rFonts w:cs="Times New Roman"/>
          <w:sz w:val="24"/>
          <w:szCs w:val="24"/>
        </w:rPr>
        <w:t xml:space="preserve"> “Gençlik bizim teminatımızdır, onların bu topraklarda yani mealen söylüyorum tam değil böyle değil cümleler ama bu topraklarda onların kök salmasını sağlayacağız” açıklamasının olduğu gün mesela gençlik anketi yayınlanır ve gençlerin işte çok büyük bir çoğunluğunun göç etmekle ilgili bir planı olduğu bir düşüncesi olduğu açıklanır. Böyle bir memleket haline getirdik. Yani bir tarafta pembe tablolar çizen işte algıları önemseyen işte mesela dün bir fotoğraf çıktı 13’üncü maaşı kaçında ödeyeceklermiş? İşte atıyorum 22’sinde 23’ünde ödeyecekmiş Sayın Ünal Üstel’in şöyle bir fotoğrafıyla paylaşılır o yani şeyde köy gezisinde konuştuğu konuşuyor belli ki veya işte bir parti </w:t>
      </w:r>
      <w:r w:rsidRPr="00224F34">
        <w:rPr>
          <w:rFonts w:cs="Times New Roman"/>
          <w:sz w:val="24"/>
          <w:szCs w:val="24"/>
        </w:rPr>
        <w:lastRenderedPageBreak/>
        <w:t>toplantısında. Bu mesela kucaklama pozudur ve aynı zamanda da ben size bahşediyorum 13’üncü maaş…</w:t>
      </w:r>
    </w:p>
    <w:p w:rsidR="008D320B" w:rsidRPr="00224F34" w:rsidRDefault="008D320B" w:rsidP="008D320B">
      <w:pPr>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ÖZDEMİR BEROVA (Yerinden) (Devamla) – Hayır, hayır algı okuyucu…</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Evet tabii tabii bilirim bu işleri, bilirim bu işleri, bilirim bu işleri bakın o fotoğrafa böyledir bakın bakın bakın böyledir böyledir çok güzel Bakanlar Kurulu bugün gerçekten harika ama böyledir fotoğraf bakın 13’üncü maaşlarınızı 22 Aralık’ta ödeyeceğim böyle bir poz böyle bir poz…</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SADIK GARDİYANOĞLU (Lefkoşa) (Yerinden) </w:t>
      </w:r>
      <w:r w:rsidR="00A15EDA" w:rsidRPr="00224F34">
        <w:rPr>
          <w:rFonts w:cs="Times New Roman"/>
          <w:sz w:val="24"/>
          <w:szCs w:val="24"/>
        </w:rPr>
        <w:t>–</w:t>
      </w:r>
      <w:r w:rsidRPr="00224F34">
        <w:rPr>
          <w:rFonts w:cs="Times New Roman"/>
          <w:sz w:val="24"/>
          <w:szCs w:val="24"/>
        </w:rPr>
        <w:t xml:space="preserve"> Ben hep merak ederdim Ongun niçin böyle yapar diye devamlı?</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Şimdi evet bilmem ben yani bilinçli yapar mıyım bilmem yani uygulamada nasılım bilmem. Neyse bakın başka bir şeye bağlayacağım siz ne yapın Özdemir Bey kucaklayıcı olursunuz ve yani Özdemir Bey tabii hayır ama mesela Özdemir Bey cüsse itibarıyla da kucaklamak istersiniz. Yani babacan da bir şey vardır dolayısıyla siz de bunu kullanabilirsiniz ama işin şakası bir tarafa demek istediğim şey arkadaşlar PR, gerçek siyasetin önüne gerçek sorunlarımızın önüne geçmemeli. Yani biz PR’lar PR üzerinden bakın…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 (Devamla)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PR olarak değerlendirme…</w:t>
      </w:r>
    </w:p>
    <w:p w:rsidR="008D320B" w:rsidRPr="00224F34" w:rsidRDefault="008D320B" w:rsidP="008D320B">
      <w:pPr>
        <w:ind w:firstLine="708"/>
        <w:rPr>
          <w:rFonts w:cs="Times New Roman"/>
          <w:sz w:val="24"/>
          <w:szCs w:val="24"/>
        </w:rPr>
      </w:pPr>
    </w:p>
    <w:p w:rsidR="008D320B" w:rsidRPr="00224F34" w:rsidRDefault="008D320B" w:rsidP="00D34284">
      <w:pPr>
        <w:ind w:firstLine="708"/>
        <w:rPr>
          <w:rFonts w:cs="Times New Roman"/>
          <w:sz w:val="24"/>
          <w:szCs w:val="24"/>
        </w:rPr>
      </w:pPr>
      <w:r w:rsidRPr="00224F34">
        <w:rPr>
          <w:rFonts w:cs="Times New Roman"/>
          <w:sz w:val="24"/>
          <w:szCs w:val="24"/>
        </w:rPr>
        <w:t>ONGUN TALAT (Devamla) – Öyledir, öyledir, öyledir, bakın öyledir çok iyi bir PR ekibi var Başbakanlığın herhalde Başbakanlığın veya Hükümete hizmet verir bilmem hiç ilgilenmedim o kısmıyla ama iyidir yani PR’ınız ben bunu hakkınızı teslim etmek için söylerim. Yani gayet güzel algı oluşturma yönünde çok ciddi çaba ortaya koyan fotoğrafların ne mesaj vereceğine kadar bu anlamda iyice değerlendiren çünkü biz de seçim kampanyası yönettik biliyoruz. Ha biz seçim dönemlerinde kafa yorabiliyoruz tabii böyle şeylere yani normal icraatta olsaydık herhalde gene en çok bizim işte halka iyi anlatamıyoruz falan gibi eleştirilerle muhatap kalacaktık ama siz işte işin sadece PR tarafına şey yaptınız yani PR tarafıdır önemli olan ve Başbakanlık da bu işin başını çekiyor. Sayın Ünal üstelin açıklamaları on tane cümle kalıbı hadi taş çatlasın 15 tane klişe cümle kalıbından oluşuyor değerli arkadaşlar hangi mesajı verecekse zaten hazır metinler vardır muhtemelen orada. Ha zaten ötesi olsaydı ötesi olsaydı yani ben daha önce mesela birçok Başbakanı gördüğüm gibi yani bu kültürü de değiştirdiniz Mecliste de çok yazık oluyor memlekete. Yani biraz önce dediydim ya Meclise girmeden önce dünya kadar Başbakan konuşması dinledim ben şeyden Kürsüden. Şimdi izleyemiyoruz Sayın Başbakan burada değil zaten dediğim gibi yani o balon şişiyor olmasa ve altı gerçekten dolu olsa burada o cevapları bize verecek ve konuları da bizimle karşılıklı münakaşa, münakaşa derken olumlu anlamda yani tartışma aytışma edebilecek. Böyle bir şey yok böyle bir kapasi</w:t>
      </w:r>
      <w:r w:rsidR="00D34284">
        <w:rPr>
          <w:rFonts w:cs="Times New Roman"/>
          <w:sz w:val="24"/>
          <w:szCs w:val="24"/>
        </w:rPr>
        <w:t xml:space="preserve">tesi yok dolayısıyla arkadaşlar </w:t>
      </w:r>
      <w:r w:rsidRPr="00224F34">
        <w:rPr>
          <w:rFonts w:cs="Times New Roman"/>
          <w:sz w:val="24"/>
          <w:szCs w:val="24"/>
        </w:rPr>
        <w:t>gerçekler, gerçekler yani şöyle bir şey olgular gerçeklerin önüne geçmemesi lazım. Memlekette yaşananlar belli gençlik göç etmek isterken siz aynı gün işte biz gençleri şunu yaptık, bunu yaptık gibi birtakım sözleri söylediğinizde o gençler size güler. Ha tabii şimdi şöyle bir şey var diğer taraftan daha önce de söylediydim bunu. Yani bir ayrım var bu memlekette özellikle sizin Hükümetinizle bu kadar bu çelişki meydana çıktı. Bir ayrıcalıklı bir azınlık ve o ayrıcalıklı azınlığa dahil olmaya çalışan bir halkacık daha etrafında ama çok kısıtlı bir çevredir bu halkın bütününü düşündüğümüzde, diğer tarafta da koskocaman bir halk. Şimdi eğer mesela o gençlerle ilgili söylenen güzel sözler o şatafatlı sözler örneğin, işte sınavsız münhalsiz biraz önce mesela Baş</w:t>
      </w:r>
      <w:r w:rsidR="00D34284">
        <w:rPr>
          <w:rFonts w:cs="Times New Roman"/>
          <w:sz w:val="24"/>
          <w:szCs w:val="24"/>
        </w:rPr>
        <w:t xml:space="preserve">bakanlığa kaç tane denildiydi? </w:t>
      </w:r>
      <w:r w:rsidRPr="00224F34">
        <w:rPr>
          <w:rFonts w:cs="Times New Roman"/>
          <w:sz w:val="24"/>
          <w:szCs w:val="24"/>
        </w:rPr>
        <w:t>Sami Bey söylediydi.</w:t>
      </w:r>
    </w:p>
    <w:p w:rsidR="008D320B" w:rsidRPr="00224F34" w:rsidRDefault="008D320B" w:rsidP="008D320B">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ÜRÜN SOLYALI (Yerinden) (Devamla) – 150.</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157 değil mi? 157 Başbakanlığa geçici alınmış mesela, 157. Herhalde o gençlik bu gençliktir büyük ihtimalle. Ha tabii ben buradan gençliğe de seslenmek isterim. Yahu yani başkasının hakkının önüne geçmekle bir yere varamazsınız yani günün sonunda. Dolayısıyla buna tamah etmeyecek bir toplum olması lazım tabii öncelikle ama maalesef böyle bir ince ayar çekiyorsunuz ki işte biraz önce dediğimiz tablolarla karşılaşıyoruz. İşte iş sözleri, istihdam sözleri o ayrıcalıklı azınlığın içerisine girmeye çalışan insanlar ama diğer tarafta da yani gerçekten büyük zorluklar içerisinde günlük geçimini sağlamaya çalışan koskocaman bir halk, ayrım burada, ayrım burada. Dolayısıyla aslında halka yaslamanız lazım sizin sırtınızı bu memleketin sorunlarını çözebilmek için başka yerlere değil. Halka yaslamanız lazım ama mes</w:t>
      </w:r>
      <w:r w:rsidR="00D34284">
        <w:rPr>
          <w:rFonts w:cs="Times New Roman"/>
          <w:sz w:val="24"/>
          <w:szCs w:val="24"/>
        </w:rPr>
        <w:t xml:space="preserve">ela Sayın Başbakan ne yapıyor? </w:t>
      </w:r>
      <w:r w:rsidRPr="00224F34">
        <w:rPr>
          <w:rFonts w:cs="Times New Roman"/>
          <w:sz w:val="24"/>
          <w:szCs w:val="24"/>
        </w:rPr>
        <w:t>Örneğin</w:t>
      </w:r>
      <w:r w:rsidR="00D34284">
        <w:rPr>
          <w:rFonts w:cs="Times New Roman"/>
          <w:sz w:val="24"/>
          <w:szCs w:val="24"/>
        </w:rPr>
        <w:t>,</w:t>
      </w:r>
      <w:r w:rsidRPr="00224F34">
        <w:rPr>
          <w:rFonts w:cs="Times New Roman"/>
          <w:sz w:val="24"/>
          <w:szCs w:val="24"/>
        </w:rPr>
        <w:t xml:space="preserve"> bu yabancılara mal satış meselesi, yabancıların mülk edinme meselesi kendi sohbetlerimizde de kulislerde de işte Meclis Genel Kurulunda defalarca Genel Başkanımız başta olmak üzere çeşitli şekillerde gündeme gelmiş olan bir konu yani en azından ben Mecliste olduğum süre içerisinde en başından beri bu konu konuşuluyordu, en başından beri. Evet arada mesela cevaben işte şunu yapıyoruz, bunu yapıyoruz, tedbir alacağız çalışma yapıyoruz gibi alt perdeden birtakım şeyler söyleniyordu ama mesela üst perdeden ne zaman mesela Sayın Ünal Üstel açıklama yapmak zorunda kaldı işte geçtiğimiz günlerde. Niçin yapmak zorunda kaldı? Çünkü Türkiye Cumhuriyeti’nde Türkiye Cumhuriyeti kamuoyunda bu iş patladı Yahudi malları üzerinden patladı bu iş, Yahudi malları üzerinden. Şimdi bakın bu önemlidir nereye konuşursunuz siz? Yani bugüne kadar bu halkın ana gündemi buyken hiçbir açıklama yapmayacaksınız veya çok cılı</w:t>
      </w:r>
      <w:r w:rsidR="00D34284">
        <w:rPr>
          <w:rFonts w:cs="Times New Roman"/>
          <w:sz w:val="24"/>
          <w:szCs w:val="24"/>
        </w:rPr>
        <w:t>z açıklamalar yapacaksınız deyim</w:t>
      </w:r>
      <w:r w:rsidRPr="00224F34">
        <w:rPr>
          <w:rFonts w:cs="Times New Roman"/>
          <w:sz w:val="24"/>
          <w:szCs w:val="24"/>
        </w:rPr>
        <w:t xml:space="preserve"> fakat bu iş Türkiye medyasında patladığında işte Yahudiler işte İsrail’in Filistin’e saldırılardan bağlantılı işte İsrail’in faaliyetleri şu bu vesaire üzerinden birtakım da komplo teorileri üzerinden tartışılmaya başlandığında Hükümetin başı en üst perdeden işte Genel Başkanımız da eleştirmişti işte Güney Kıbrıs lobisinin bilmem nesidir falandır filandır ama mesajı da veriyor. Biz işte mücadele ediyoruz bu işle ilgili kara parayla ilgili de zaten mücadele ediyoruz ve devam ediyoruz. Yani nereye konuşursunuz siz Türkiye Cumhuriyeti kamuoyuna, Türkiye Cumhuriyeti yetkililerine yoksa Kıbrıslı Türk halkına? Oysa olması gereken bizim bu meseleye yaklaşımımız kendi halkımızın çıkarlarını ön plana almamızdan hareketle olmalı. Böyle olmalı yani bu iş ama maalesef bugüne kadar son derece cılız kelamlar ama aniden en üst perdeden açıklamalar hiç tamam değil değerli arkadaşlar. Bu başka yerlere konuştuğunuzu göstermekten başka bir şeyi de göstermez bize.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Şimdi mesela bu PR ekibinin en iyi yapmaya çalıştığı şey de mesela Cumhuriyetçi Türk Partisinin kullandığı kavramları kendine yontup altını da içini de boşaltıp tabii içini de boşaltıp sadece slogan olarak alıp çeşitli PR çalışmalarına bu anlamda meze etmek diyeyim ben yani en hafif tabirle. Yani mesela kalkınma…</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 (Devamla) – PR dersi aldın mı? Çok merak ederim. Böyle böyle yapan falan böyle hoşuma gitti yani... </w:t>
      </w:r>
    </w:p>
    <w:p w:rsidR="008D320B" w:rsidRPr="00224F34" w:rsidRDefault="008D320B" w:rsidP="008D320B">
      <w:pPr>
        <w:ind w:firstLine="708"/>
        <w:rPr>
          <w:rFonts w:cs="Times New Roman"/>
          <w:sz w:val="24"/>
          <w:szCs w:val="24"/>
        </w:rPr>
      </w:pPr>
    </w:p>
    <w:p w:rsidR="008D320B" w:rsidRPr="00224F34" w:rsidRDefault="008D320B" w:rsidP="0058696E">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Ben yok almadım hiç, hiç almadım…</w:t>
      </w:r>
    </w:p>
    <w:p w:rsidR="008D320B" w:rsidRPr="00224F34" w:rsidRDefault="008D320B" w:rsidP="0058696E">
      <w:pPr>
        <w:ind w:firstLine="708"/>
        <w:rPr>
          <w:rFonts w:cs="Times New Roman"/>
          <w:sz w:val="24"/>
          <w:szCs w:val="24"/>
        </w:rPr>
      </w:pPr>
    </w:p>
    <w:p w:rsidR="008D320B" w:rsidRPr="00224F34" w:rsidRDefault="008D320B" w:rsidP="0058696E">
      <w:pPr>
        <w:ind w:firstLine="708"/>
        <w:rPr>
          <w:rFonts w:cs="Times New Roman"/>
          <w:sz w:val="24"/>
          <w:szCs w:val="24"/>
        </w:rPr>
      </w:pPr>
      <w:r w:rsidRPr="00224F34">
        <w:rPr>
          <w:rFonts w:cs="Times New Roman"/>
          <w:sz w:val="24"/>
          <w:szCs w:val="24"/>
        </w:rPr>
        <w:t>ÖZDEMİR BEROVA (Yerinden) (Devamla) – Yoksa içgüdüsel?</w:t>
      </w:r>
    </w:p>
    <w:p w:rsidR="008D320B" w:rsidRPr="00224F34" w:rsidRDefault="008D320B" w:rsidP="0058696E">
      <w:pPr>
        <w:ind w:firstLine="708"/>
        <w:rPr>
          <w:rFonts w:cs="Times New Roman"/>
          <w:sz w:val="24"/>
          <w:szCs w:val="24"/>
        </w:rPr>
      </w:pPr>
    </w:p>
    <w:p w:rsidR="008D320B" w:rsidRPr="00224F34" w:rsidRDefault="008D320B" w:rsidP="0058696E">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Hiç almadım.</w:t>
      </w:r>
    </w:p>
    <w:p w:rsidR="008D320B" w:rsidRPr="00224F34" w:rsidRDefault="008D320B" w:rsidP="0058696E">
      <w:pPr>
        <w:ind w:firstLine="708"/>
        <w:rPr>
          <w:rFonts w:cs="Times New Roman"/>
          <w:sz w:val="24"/>
          <w:szCs w:val="24"/>
        </w:rPr>
      </w:pPr>
    </w:p>
    <w:p w:rsidR="008D320B" w:rsidRPr="00224F34" w:rsidRDefault="008D320B" w:rsidP="0058696E">
      <w:pPr>
        <w:ind w:firstLine="708"/>
        <w:rPr>
          <w:rFonts w:cs="Times New Roman"/>
          <w:sz w:val="24"/>
          <w:szCs w:val="24"/>
        </w:rPr>
      </w:pPr>
      <w:r w:rsidRPr="00224F34">
        <w:rPr>
          <w:rFonts w:cs="Times New Roman"/>
          <w:sz w:val="24"/>
          <w:szCs w:val="24"/>
        </w:rPr>
        <w:lastRenderedPageBreak/>
        <w:t>ÖZDEMİR BEROVA (Yerinden) (Devamla) – Yaş</w:t>
      </w:r>
      <w:r w:rsidR="00F05960">
        <w:rPr>
          <w:rFonts w:cs="Times New Roman"/>
          <w:sz w:val="24"/>
          <w:szCs w:val="24"/>
        </w:rPr>
        <w:t>ş</w:t>
      </w:r>
      <w:r w:rsidRPr="00224F34">
        <w:rPr>
          <w:rFonts w:cs="Times New Roman"/>
          <w:sz w:val="24"/>
          <w:szCs w:val="24"/>
        </w:rPr>
        <w:t>a.</w:t>
      </w:r>
    </w:p>
    <w:p w:rsidR="008D320B" w:rsidRPr="00224F34" w:rsidRDefault="008D320B" w:rsidP="0058696E">
      <w:pPr>
        <w:ind w:firstLine="708"/>
        <w:rPr>
          <w:rFonts w:cs="Times New Roman"/>
          <w:sz w:val="24"/>
          <w:szCs w:val="24"/>
        </w:rPr>
      </w:pPr>
    </w:p>
    <w:p w:rsidR="008D320B" w:rsidRPr="00224F34" w:rsidRDefault="008D320B" w:rsidP="0058696E">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Pr="00224F34">
        <w:rPr>
          <w:rFonts w:cs="Times New Roman"/>
          <w:sz w:val="24"/>
          <w:szCs w:val="24"/>
        </w:rPr>
        <w:t xml:space="preserve"> Kalkınma…</w:t>
      </w:r>
    </w:p>
    <w:p w:rsidR="008D320B" w:rsidRPr="00224F34" w:rsidRDefault="008D320B" w:rsidP="0058696E">
      <w:pPr>
        <w:ind w:firstLine="0"/>
        <w:rPr>
          <w:rFonts w:cs="Times New Roman"/>
          <w:sz w:val="24"/>
          <w:szCs w:val="24"/>
        </w:rPr>
      </w:pPr>
    </w:p>
    <w:p w:rsidR="008D320B" w:rsidRPr="00224F34" w:rsidRDefault="008D320B" w:rsidP="0058696E">
      <w:pPr>
        <w:ind w:firstLine="708"/>
        <w:rPr>
          <w:rFonts w:cs="Times New Roman"/>
          <w:sz w:val="24"/>
          <w:szCs w:val="24"/>
        </w:rPr>
      </w:pPr>
      <w:r w:rsidRPr="00224F34">
        <w:rPr>
          <w:rFonts w:cs="Times New Roman"/>
          <w:sz w:val="24"/>
          <w:szCs w:val="24"/>
        </w:rPr>
        <w:t>SILA USAR İNCİRLİ (Lefkoşa) (Yerinden)</w:t>
      </w:r>
      <w:r w:rsidR="00AB5BA6" w:rsidRPr="00224F34">
        <w:rPr>
          <w:rFonts w:cs="Times New Roman"/>
          <w:sz w:val="24"/>
          <w:szCs w:val="24"/>
        </w:rPr>
        <w:t xml:space="preserve">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Yaratılıştandır.</w:t>
      </w:r>
    </w:p>
    <w:p w:rsidR="008D320B" w:rsidRPr="00224F34" w:rsidRDefault="008D320B" w:rsidP="0058696E">
      <w:pPr>
        <w:ind w:firstLine="0"/>
        <w:rPr>
          <w:rFonts w:cs="Times New Roman"/>
          <w:sz w:val="24"/>
          <w:szCs w:val="24"/>
        </w:rPr>
      </w:pPr>
    </w:p>
    <w:p w:rsidR="008D320B" w:rsidRPr="00224F34" w:rsidRDefault="00F05960" w:rsidP="00E27198">
      <w:pPr>
        <w:ind w:firstLine="708"/>
        <w:rPr>
          <w:rFonts w:cs="Times New Roman"/>
          <w:sz w:val="24"/>
          <w:szCs w:val="24"/>
        </w:rPr>
      </w:pPr>
      <w:r w:rsidRPr="00224F34">
        <w:rPr>
          <w:rFonts w:cs="Times New Roman"/>
          <w:sz w:val="24"/>
          <w:szCs w:val="24"/>
        </w:rPr>
        <w:t>ONGUN TALAT (Devamla) –</w:t>
      </w:r>
      <w:r>
        <w:rPr>
          <w:rFonts w:cs="Times New Roman"/>
          <w:sz w:val="24"/>
          <w:szCs w:val="24"/>
        </w:rPr>
        <w:t xml:space="preserve"> </w:t>
      </w:r>
      <w:r w:rsidR="008D320B" w:rsidRPr="00224F34">
        <w:rPr>
          <w:rFonts w:cs="Times New Roman"/>
          <w:sz w:val="24"/>
          <w:szCs w:val="24"/>
        </w:rPr>
        <w:t>Kalkınma planı yapacağız dedik yıllardır söyledik bunu yani kalkınma planlayarak yani dediğimiz şey de şuydu planlayarak, programlayarak yani siz gendiniz planlayarak programlayarak bu memleketi yönetmelisiniz dedik hep. Mesela Türkiye Cumhuriyeti ile protokollerde gündeme geldiğinde hep karşı çıktığımız yani olması gereken ilişki biçimi bakımından karşı çıktığımız mesele yani hani biz neresindeyiz? Noktasıydı hep yani mutfakta olalım meselesiydi bizim açımızdan bunu defaten dile getirdik. Ve bu söylemin çok güçlü bir parçası olarak biz bu kalkınma planı meselesini tüm paydaşlarla ve bu anlamda da ciddi ön hazırlık da içeren süreçlerin sonucunda hem de teknik olarak da çalışarak hazırlayacağımızı ve devlet politikası haline bunların geleceğini söyledik mesela biz. Şimdi Başbakanlık PR ekibi veya Hükümetin PR ekibi aldı bu kavramı içini boşalttı aniden bir davet yaptı işte sağa sola bir şey topladılar. Şimdi Devrim Barçın içeride değil kendisi katıldı yani gidip oraya yani şöyle bir cümleyle karşılaşmış Devrim Bey ben de yani onu atıfla söyleyeyim çünkü bizimle paylaştı. Demiş ki oradaki işte o oturumu yöneten uzman şahıs demiş ki yahu demiş yani bu nüfus sayımı meselesi sorgulanırken, yahu demiş yani her şeyi de planlamak için veriye ihtiyacınız yoktur ya demiş. Bakın siz yani bizim anlattığımız ne? Onların kalkınma planı olarak öngördükleri ne? Yani dostlar alışverişte görsün içini boşaltalım, başlıklar orada dursun ve yani bu zaten Ulusal Birlik Partisi geleneğinin yaptığı bir şeydi daha önce de yani burada Sayın Tufan Erhürman mesela şeyi hatırlattı. İşte kendi ayakları üzerinde durma meselesi bizim sloganımızken nasıl sahiplenildiğini artık yani böyle genel geçer bir söylem haline geldi ama siz kullandığınızda olmuyor işte olmuyor. Çünkü kendi ayaklarınızın üzerinde durabilecek bir vizyonu ortaya koymayanlar bunu işte kendi ayaklarımızın üzerinde Sayın Ünal Üstel’in işte önüne konulan metinlerdeki gibi</w:t>
      </w:r>
      <w:r w:rsidR="003F1492">
        <w:rPr>
          <w:rFonts w:cs="Times New Roman"/>
          <w:sz w:val="24"/>
          <w:szCs w:val="24"/>
        </w:rPr>
        <w:t>;</w:t>
      </w:r>
      <w:r w:rsidR="008D320B" w:rsidRPr="00224F34">
        <w:rPr>
          <w:rFonts w:cs="Times New Roman"/>
          <w:sz w:val="24"/>
          <w:szCs w:val="24"/>
        </w:rPr>
        <w:t xml:space="preserve"> “Kendi ayakları üzerinde duran bir ekonomiyi yaratacağız” dediğinizde olmuyor. Onun gereklerini çünkü en baştan zaten yerine getirmemişsiniz hiçbir dönemde işte CTP kullandı halkta da kabul gördü bu iş evet böyle de bir talep var diye çıktı herhalde anketlerde de hadde kullanalım. Böyle bir Hükümet anlayışı tamamen sabun köpüğü yani bu anlamda dolayısıyla tekrar edeyim PR noktasında iyisiniz de olgularla uğraşma noktasında da algılarla uğraşma kadar iyi olmanızı temenni ederim pek ümidim olmasa bile.</w:t>
      </w:r>
    </w:p>
    <w:p w:rsidR="008D320B" w:rsidRPr="00224F34" w:rsidRDefault="008D320B" w:rsidP="00E41834">
      <w:pPr>
        <w:ind w:firstLine="0"/>
        <w:rPr>
          <w:rFonts w:cs="Times New Roman"/>
          <w:sz w:val="24"/>
          <w:szCs w:val="24"/>
        </w:rPr>
      </w:pPr>
    </w:p>
    <w:p w:rsidR="008D320B" w:rsidRPr="00224F34" w:rsidRDefault="008D320B" w:rsidP="00F05960">
      <w:pPr>
        <w:ind w:firstLine="708"/>
        <w:rPr>
          <w:rFonts w:cs="Times New Roman"/>
          <w:sz w:val="24"/>
          <w:szCs w:val="24"/>
        </w:rPr>
      </w:pPr>
      <w:r w:rsidRPr="00224F34">
        <w:rPr>
          <w:rFonts w:cs="Times New Roman"/>
          <w:sz w:val="24"/>
          <w:szCs w:val="24"/>
        </w:rPr>
        <w:t xml:space="preserve">Şimdi tabii Sayın Başbakan hazır gelmişken bugün Vakıflar Bütçesi de var tabii. Şimdi bizim Hukuk ve Siyasi İşler Komitemizin önünde Sayın Başbakan bir arazi kiralanmasıyla ilgili bir görüşme var Vakıflar İdaresiyle Başbakanlık arasında bir görüş ayrılığı olduğu bilgisi verildi bize. Ben bununla ilgili aslında sizden bir cevap bekleyeceğim bununla ilgili kamuoyunu bilgilendirebilirseniz. Yani Vakıflar İdaresi belirlenen kiranın Yakındoğu Üniversitesinin arazisiyle ilgilidir bahsettiğim daha önce Yakındoğu Üniversitesinin kullanımında olan ve yeniden kiralanması bu anlamda gündeme gelen araziyle ilgilidir. Orada belirlenen miktarın çok düşük olduğunu söyledi bize Vakıflardan gelen arkadaşlar. Biz ondan sonra bekledik herhalde Başbakanlık çünkü sonuçta Vakıflar İdaresinden Başbakanlığa gider Başbakanlık getirir bize dolayısıyla Başbakanlık geri alması lazım. Biz bekledik hala daha gündemimizdedir. Nedir oradaki durum? Yani çünkü orada Vakıflar İdaresi temsilcileri bize dediler ki bu Vakıfların çıkarına aykırı bir miktardır bu miktar biz ekspertiz raporu hazırladık dediler o çerçevede bunun olması gereken değerin işte şu olması şimdi siz bilgi verirken onları bize lütfen söyleyin ama böyle bir görüş ayrılığınız olduğu yönünde bir bilgi var hala daha da gündemden çekmediniz yenisinin hazırlanıp </w:t>
      </w:r>
      <w:r w:rsidR="009F18F6">
        <w:rPr>
          <w:rFonts w:cs="Times New Roman"/>
          <w:sz w:val="24"/>
          <w:szCs w:val="24"/>
        </w:rPr>
        <w:lastRenderedPageBreak/>
        <w:t>7</w:t>
      </w:r>
      <w:r w:rsidRPr="00224F34">
        <w:rPr>
          <w:rFonts w:cs="Times New Roman"/>
          <w:sz w:val="24"/>
          <w:szCs w:val="24"/>
        </w:rPr>
        <w:t>önümüze gelmesiyle ilgili olarak. Bu konuda tasarrufumuz ne olacak bu Yakındoğu Üniversitesine kiralanacak araziyle ilgili olarak?</w:t>
      </w:r>
    </w:p>
    <w:p w:rsidR="008D320B" w:rsidRPr="00224F34" w:rsidRDefault="008D320B" w:rsidP="003F1492">
      <w:pPr>
        <w:ind w:firstLine="0"/>
        <w:rPr>
          <w:rFonts w:cs="Times New Roman"/>
          <w:sz w:val="24"/>
          <w:szCs w:val="24"/>
        </w:rPr>
      </w:pPr>
    </w:p>
    <w:p w:rsidR="008D320B" w:rsidRPr="00224F34" w:rsidRDefault="008D320B" w:rsidP="003F1492">
      <w:pPr>
        <w:ind w:firstLine="708"/>
        <w:rPr>
          <w:rFonts w:cs="Times New Roman"/>
          <w:sz w:val="24"/>
          <w:szCs w:val="24"/>
        </w:rPr>
      </w:pPr>
      <w:r w:rsidRPr="00224F34">
        <w:rPr>
          <w:rFonts w:cs="Times New Roman"/>
          <w:sz w:val="24"/>
          <w:szCs w:val="24"/>
        </w:rPr>
        <w:t xml:space="preserve"> Şimdi buradan tabii diğer işte bağlı diğer</w:t>
      </w:r>
      <w:r w:rsidR="003F1492">
        <w:rPr>
          <w:rFonts w:cs="Times New Roman"/>
          <w:sz w:val="24"/>
          <w:szCs w:val="24"/>
        </w:rPr>
        <w:t xml:space="preserve"> kurumları ayrı ayrı görüşeceyik oralarda da söyleyeceğim şeyler olacak </w:t>
      </w:r>
      <w:r w:rsidRPr="00224F34">
        <w:rPr>
          <w:rFonts w:cs="Times New Roman"/>
          <w:sz w:val="24"/>
          <w:szCs w:val="24"/>
        </w:rPr>
        <w:t>ama burada Başbakanlığın altında daire n</w:t>
      </w:r>
      <w:r w:rsidR="003F1492">
        <w:rPr>
          <w:rFonts w:cs="Times New Roman"/>
          <w:sz w:val="24"/>
          <w:szCs w:val="24"/>
        </w:rPr>
        <w:t xml:space="preserve">iteliğinde olan kurumlar da var. </w:t>
      </w:r>
      <w:r w:rsidRPr="00224F34">
        <w:rPr>
          <w:rFonts w:cs="Times New Roman"/>
          <w:sz w:val="24"/>
          <w:szCs w:val="24"/>
        </w:rPr>
        <w:t>Şimdi komitede şunu söyledik, burada tekrar kamuoyuyla da paylaşmak istiyorum bunu</w:t>
      </w:r>
      <w:r w:rsidR="003F1492">
        <w:rPr>
          <w:rFonts w:cs="Times New Roman"/>
          <w:sz w:val="24"/>
          <w:szCs w:val="24"/>
        </w:rPr>
        <w:t>. Şimdi değerli arkadaşlar,</w:t>
      </w:r>
      <w:r w:rsidRPr="00224F34">
        <w:rPr>
          <w:rFonts w:cs="Times New Roman"/>
          <w:sz w:val="24"/>
          <w:szCs w:val="24"/>
        </w:rPr>
        <w:t xml:space="preserve"> evet diğer dairelerle ilgili eleştiriler bildiğim kadarıyla Devrim Bey</w:t>
      </w:r>
      <w:r w:rsidR="003F1492">
        <w:rPr>
          <w:rFonts w:cs="Times New Roman"/>
          <w:sz w:val="24"/>
          <w:szCs w:val="24"/>
        </w:rPr>
        <w:t>’</w:t>
      </w:r>
      <w:r w:rsidRPr="00224F34">
        <w:rPr>
          <w:rFonts w:cs="Times New Roman"/>
          <w:sz w:val="24"/>
          <w:szCs w:val="24"/>
        </w:rPr>
        <w:t>in daha aldığı söz var, o da birtakım dairelerle ilgili, işte İstatistik Kurumuyla ilgili eleştirileri var vesaire onları herhalde sunacak ama ben şu en çok bu Başbakanlık Denetleme Kurulunu merak ediyorum yahu, yani bu Başbakanlık Denetleme Kurulu ne işe yarar? Bu Başbakanlık Denetleme Kurulu ne iş yapar? Bu Başbakanlık Denetleme Kurulu belli bir vade içerisinde artık, s</w:t>
      </w:r>
      <w:r w:rsidR="003F1492">
        <w:rPr>
          <w:rFonts w:cs="Times New Roman"/>
          <w:sz w:val="24"/>
          <w:szCs w:val="24"/>
        </w:rPr>
        <w:t>izin Hükümet döneminizde deylim hade</w:t>
      </w:r>
      <w:r w:rsidRPr="00224F34">
        <w:rPr>
          <w:rFonts w:cs="Times New Roman"/>
          <w:sz w:val="24"/>
          <w:szCs w:val="24"/>
        </w:rPr>
        <w:t xml:space="preserve"> kaç tane rapor hazırladı kamuoyunun bilgisine gelmiş veya gelmemiş kaç tane rapor, yani kaç tane mesele inceledi, kaçını rapora dönüştürdü, nedir yani bu Başbakanlık Denetleme Kurulunun varlığının sebebi</w:t>
      </w:r>
      <w:r w:rsidR="003F1492">
        <w:rPr>
          <w:rFonts w:cs="Times New Roman"/>
          <w:sz w:val="24"/>
          <w:szCs w:val="24"/>
        </w:rPr>
        <w:t xml:space="preserve"> da </w:t>
      </w:r>
      <w:r w:rsidRPr="00224F34">
        <w:rPr>
          <w:rFonts w:cs="Times New Roman"/>
          <w:sz w:val="24"/>
          <w:szCs w:val="24"/>
        </w:rPr>
        <w:t>bugün bütçede görüyoruz ismini. Başbakanlık Denetleme Kurulunun sanal aleme bakarsanız eğer, ki dijitalleşme konuştuyduk geçen gün, e</w:t>
      </w:r>
      <w:r w:rsidR="00A15EDA" w:rsidRPr="00224F34">
        <w:rPr>
          <w:rFonts w:cs="Times New Roman"/>
          <w:sz w:val="24"/>
          <w:szCs w:val="24"/>
        </w:rPr>
        <w:t>–</w:t>
      </w:r>
      <w:r w:rsidRPr="00224F34">
        <w:rPr>
          <w:rFonts w:cs="Times New Roman"/>
          <w:sz w:val="24"/>
          <w:szCs w:val="24"/>
        </w:rPr>
        <w:t>devlet vesaire dijitalleşmeyle ilgili devasa bir adım attık diye hep birlikte sahiplendik, güzel bir süreç başladı diye vesaire, ya Başbakanlık Denetleme Kurulunun bir resmi sayfası veya resmi bir sitesi yoktur, yoktur yani şu anda, yani o raporları dedi</w:t>
      </w:r>
      <w:r w:rsidR="003F1492">
        <w:rPr>
          <w:rFonts w:cs="Times New Roman"/>
          <w:sz w:val="24"/>
          <w:szCs w:val="24"/>
        </w:rPr>
        <w:t>m ya yayınladılar mı ? Ettiler mi? Bi</w:t>
      </w:r>
      <w:r w:rsidRPr="00224F34">
        <w:rPr>
          <w:rFonts w:cs="Times New Roman"/>
          <w:sz w:val="24"/>
          <w:szCs w:val="24"/>
        </w:rPr>
        <w:t>zim takip edebileceğimiz bir yer yok yani.</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Başbakanlık Denetleme Kurulu arkadaşlar; bunu da komitede belirttiydim, Resmiye Hanım hızlı konuşayım diye şey yaptıydı beni ama gene de söylediydim bunu. Şimdi Başbakanlık Denetleme Kurulu 2009 yılında kurulmuş bir kurul, 2009 olması lazım yanlışım yoksa ama yani ben süreci hatırlarım, o dönemde Cumhuriyeti Türk Partisi Hükümetten gitmişti, seçim olmuştu ve Ulusal Birlik Partisi Sayın Derviş Eroğlu Başkanlığında bir Hükümet kurmuştu ve hemen arkasına bir medya atağı başlatmıştı Ulusal Birlik Partisi Sayın Derviş Eroğlu’nun başkanlığında ve Cumhuriyetçi Türk Partisinin belli icraatlarıyla ilgili şaibe iddiaları, yani o CTP Hükümeti dönemindeki belli icraatlarla ilgili şaibe iddiaları ortaya atılmıştı o döne</w:t>
      </w:r>
      <w:r w:rsidR="003852CD">
        <w:rPr>
          <w:rFonts w:cs="Times New Roman"/>
          <w:sz w:val="24"/>
          <w:szCs w:val="24"/>
        </w:rPr>
        <w:t>mde ve Sayın Eroğlu da dedi ki;</w:t>
      </w:r>
      <w:r w:rsidRPr="00224F34">
        <w:rPr>
          <w:rFonts w:cs="Times New Roman"/>
          <w:sz w:val="24"/>
          <w:szCs w:val="24"/>
        </w:rPr>
        <w:t>“ben dedi kendi bünyemde bir kurul oluşturacağım da bunları araştırsın”. Ha, ne oldu ondan sonra? Tabii ki hiçbir yere varmadı bu araştırmalar. Çünkü zaten bu iddialar da gerçek dışıydı, biz o dönemde de söyledik, hatta bir dönem zem kadih davası da açtık, sonra geri çektik ben orada bir dönem avukatlık da yaptıydım, böyle bir süreç hatırlarım yani meseleyi.</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böyle bir, yani o dönemin siyasi konjonktüründe oluşan ve bana göre de çok da gereği, ha iyi işletirseniz belki faydalı olabilir, o ayrı bir konu ama aslında baktığınızda, onun yasasına baktığınızda yetki alanlarına giren meselelerde yetkili başka kurumlar var, Sayıştaylık var mesela, işte gündeme geldi Cumhuriyet Meclisinin harcamalarının teftişiyle ilgili olarak Maliye Teftiş Kurulu var mesela, ya da ne bileyim işte Ombudsmanlık var çeşitli yetki alanlarına sahip, yani sizin bu kurumlarınız var. Başbakanl</w:t>
      </w:r>
      <w:r w:rsidR="003852CD">
        <w:rPr>
          <w:rFonts w:cs="Times New Roman"/>
          <w:sz w:val="24"/>
          <w:szCs w:val="24"/>
        </w:rPr>
        <w:t>ık Denetleme Kurulu</w:t>
      </w:r>
      <w:r w:rsidRPr="00224F34">
        <w:rPr>
          <w:rFonts w:cs="Times New Roman"/>
          <w:sz w:val="24"/>
          <w:szCs w:val="24"/>
        </w:rPr>
        <w:t xml:space="preserve">nun bu anlamda o yasal mevzuatı bakımından, yani şu anda yürürlükte olan mevzuatı bakımından neye yaradığını işte zaten işlevsiz, bir şeye de yaramıyor. Ha, ne zaman gündeme geldi Başbakanlık Denetleme Kurulu? İşte Sayın Halil Talaykurt’un işte Başbakanlık Denetleme Kurulu personelini işte mesai saatleri içerisinde izin vererek, işte çok tartışmalı bir başka isim, işte Ahmet Ünsal’ın dini sohbetlerine götürdüğü yayınlandı gazetelerde. O zaman gündeme geldi ve ben hatırladım, ha dedim Başbakanlık Denetleme Kurulu diye bir kurul varmış evet. Ha, herhalde çok boş kaldı bu insanlar ki mesai saatlerinde de zaten bu anlamda da çok yoğunlukları yok, bu dini sohbetlere, ha Sayın Halil Talaykurt sonra bu skandalın üzerine yapmış olduğu açıklama daha da skandal, daha da skandal içerisinde cihatı </w:t>
      </w:r>
      <w:r w:rsidRPr="00224F34">
        <w:rPr>
          <w:rFonts w:cs="Times New Roman"/>
          <w:sz w:val="24"/>
          <w:szCs w:val="24"/>
        </w:rPr>
        <w:lastRenderedPageBreak/>
        <w:t>çağrıştıracak cümleler barındıran bir açıklamayla da cevap verdi, cihat hedefini işaret eden ve hala daha o görevde şu anda.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Geçtiğimiz günlerde bir gazete haberi daha çıktı, tabii bilmiyorum iddiadır herhalde başka yere düşünülüyormuş falan ama yani sırf onun için o daire, o kurul varlığını sürdürüyorsa gerek yok, gerek yok. Dediğim gibi ben araştırdım, taradım ettim, bulamadım en son komite toplantısında Erkut Bey bir şey yaptı, en son raporu işte Teknecik’le ilgili bir rapor hazırlamışlar, en azından kamuoyuna dönük rapor o ama dediğim gibi bizim takip edebileceğimiz bir platform da yok zaten, yani internette bir şeyi yok, sitesi yok, sayfası yok, varlığıyla yokluğu bir, dijitalde de olmanız lazım bence, yani bu devirde eğer var olduğunuzu iddia ederseniz bir kurum olarak diye de düşünürüm diğer taraftan. Dolayısıyla bu kurul ne yaptığıyla ilgili ciddi anlamda sorgulanması gereken bir kuruldur. Bana göre de başka alternatif sizin Anayasa’nın da yetkili kıldı</w:t>
      </w:r>
      <w:r w:rsidR="003852CD">
        <w:rPr>
          <w:rFonts w:cs="Times New Roman"/>
          <w:sz w:val="24"/>
          <w:szCs w:val="24"/>
        </w:rPr>
        <w:t>ğı, işte diğer mevzuatınızında</w:t>
      </w:r>
      <w:r w:rsidRPr="00224F34">
        <w:rPr>
          <w:rFonts w:cs="Times New Roman"/>
          <w:sz w:val="24"/>
          <w:szCs w:val="24"/>
        </w:rPr>
        <w:t xml:space="preserve"> yetkili kıldığı, başka makamlar da var iken bu işlerle ilgili, o dönemin siyasi konjonktüründe sırf işte propaganda yapılsın diye oluşturulmuş bir kurulda ısrar etmenin çok da bir anlamı yok. Ha, eğer diyecekseniz bize, yani evet işte şöyle yaparsak, böyle yaparsak daha önemli, aktif kullanabiliriz bu işi, daha işlevsel kılabiliriz, onu da tartışırız ama yani benim gördüğüm tablo, yani gerek olmadığı için zaten bu vaziyetlere girdi, o dönemin bir propaganda hamlesiydi bu yahu, yani bunu görmek lazım. Onun için belirttim hangi koşullarda oluşturulduğunu. O dönemin siyasi tartışmaları içerisinde bir anlamı vardı, şu anda 2023 yılındaydık, orada yani böyle de bir skandalla da anılan bir bürokratı zaten görevden almanız lazımıydı bence, hele açıklamasından sonra kesin almanız lazımdı ama almadınız bilmiyorum, yani kurul işliyor mu, işlemiyor mu? Bir siz de sorgulayın derim ben.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evet bugün birkaç soruyu daha ileterek kapatmak isterim Başbakanlıkla ilgili kısmı. Şimdi Sayın Başbakanın vermiş olduğu, Meclis çatısı altında vermiş olduğu birkaç sözle ilgili olarak da ben sormak istiyorum. Şimdi biliyorsunuz bizim Askeri Suç ve Cezalar Yasası ve Ceza Yasasında birtakım değişikliklerle ilgili yasa önerilerimiz olmuştu CTP Meclis grubu olarak. O süreçte Askeri Suç ve Cezalar Yasasıyla ilgili ivediliği aldık, bizim komiteye gelecek Hukuk ve Siyasi İşler Komitesine. Fakat Ceza Yasasıyla ilgili Sayın Başbakan şöyle bir taahhütte bulundu, bir Ad</w:t>
      </w:r>
      <w:r w:rsidR="00A15EDA" w:rsidRPr="00224F34">
        <w:rPr>
          <w:rFonts w:cs="Times New Roman"/>
          <w:sz w:val="24"/>
          <w:szCs w:val="24"/>
        </w:rPr>
        <w:t>–</w:t>
      </w:r>
      <w:r w:rsidRPr="00224F34">
        <w:rPr>
          <w:rFonts w:cs="Times New Roman"/>
          <w:sz w:val="24"/>
          <w:szCs w:val="24"/>
        </w:rPr>
        <w:t>Hoc Komite kurulmasının önünü açacağı yönünde da birlikte çalışalım bu meseleyi.</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Tabii ben ifade özgürlüğüyle ilgili tabii düşüncelerimi özellikle Hukuk Dairesi veya işte diğer ilgili alanlardaki konuşmalarımda paylaşacağım ama yani bir şekilde bir masanın kurulacağı yönünde bir taahhüt var. Bununla ilgili ne yaptığını Sayın Başbakanın sormak isterim. Yine bu burada bir öner</w:t>
      </w:r>
      <w:r w:rsidR="003852CD">
        <w:rPr>
          <w:rFonts w:cs="Times New Roman"/>
          <w:sz w:val="24"/>
          <w:szCs w:val="24"/>
        </w:rPr>
        <w:t xml:space="preserve">ge vermiştik, Sayın Sami Özuslu </w:t>
      </w:r>
      <w:r w:rsidRPr="00224F34">
        <w:rPr>
          <w:rFonts w:cs="Times New Roman"/>
          <w:sz w:val="24"/>
          <w:szCs w:val="24"/>
        </w:rPr>
        <w:t>da zaten sık sık gündeme getiriyor bu meseleyi, Türkiye Cumhuriyeti’ne girişi yasaklanmış olan yurttaşlarımızın durumuyla ilgili olarak, daha önce çünkü Sayın Dışişleri Bakanı Tahsin Ertuğruloğlu, ben ilgilenmem manasına gelen açıklamalar yaptıydı. O yüzden biz de dedik ki madem Hükümet ilgilenmiyor Meclis Genel Kuruluna biz bunu getirelim ve bir Araştırma Komitesi bu anlamda kuralım. O gün Sayı</w:t>
      </w:r>
      <w:r w:rsidR="003852CD">
        <w:rPr>
          <w:rFonts w:cs="Times New Roman"/>
          <w:sz w:val="24"/>
          <w:szCs w:val="24"/>
        </w:rPr>
        <w:t>n Başbakan dedi ki;</w:t>
      </w:r>
      <w:r w:rsidRPr="00224F34">
        <w:rPr>
          <w:rFonts w:cs="Times New Roman"/>
          <w:sz w:val="24"/>
          <w:szCs w:val="24"/>
        </w:rPr>
        <w:t xml:space="preserve"> “gerek yoktur buna, biz Hükümet olarak gereğini yapacağız, ilgileneceğiz ve size de geri dönüş yapacağız”. Hazır bugün kendisini burada bulmuşken bir de bununla ilgili gelişmelerin ne olduğuyla alakalı sorumu sormak istiyorum ve değerli arkadaşlar; şimdilik diğer kurumlarda konuşmak üzere sözlerimi tamamlıyorum. Teşekkür ederim beni dinlediğiniz için.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BAŞKAN – Teşekkürler Sayın Ongun Talat.</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lastRenderedPageBreak/>
        <w:t>Sayın milletvekilleri; hitabın içerik olarak sertliğini karşılıklı tebessüme çevirdiğiniz için hem Sayın Bakanlarım sizleri, hem de Sayı</w:t>
      </w:r>
      <w:r w:rsidR="003852CD">
        <w:rPr>
          <w:rFonts w:cs="Times New Roman"/>
          <w:sz w:val="24"/>
          <w:szCs w:val="24"/>
        </w:rPr>
        <w:t>n Ongun Talat’ı tebrik ediyorum</w:t>
      </w:r>
      <w:r w:rsidRPr="00224F34">
        <w:rPr>
          <w:rFonts w:cs="Times New Roman"/>
          <w:sz w:val="24"/>
          <w:szCs w:val="24"/>
        </w:rPr>
        <w:t>, Meclisin ruhuna yakıştı diye düşünüyorum. İnşallah böyle devam eder, eleştirirken birbirimizi gözetmeye devam ederiz. Bu çok kıymetli gerçekten.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Konuşma sırası Sayın Erkut Şahali’de.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Sayın Şahali buyurunuz.</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ERKUT ŞAHALİ (Gazimağusa) (Yerinden) </w:t>
      </w:r>
      <w:r w:rsidR="00A15EDA" w:rsidRPr="00224F34">
        <w:rPr>
          <w:rFonts w:cs="Times New Roman"/>
          <w:sz w:val="24"/>
          <w:szCs w:val="24"/>
        </w:rPr>
        <w:t>–</w:t>
      </w:r>
      <w:r w:rsidRPr="00224F34">
        <w:rPr>
          <w:rFonts w:cs="Times New Roman"/>
          <w:sz w:val="24"/>
          <w:szCs w:val="24"/>
        </w:rPr>
        <w:t xml:space="preserve"> Teşekkür ederim Sayın Başkan. Sayın milletvekilleri; bugün esasa geçtik gibi görülüyor, Başbakanlık Bütçesiyle durumun esasını konuşma fırsatımız olacak ama konuşacaklarımız bence çok değişmeyecek. Çünkü…</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MALİYE BAKANI ÖZDEMİR BEROVA (Yerinden) – Değişmeyecekse konuşma Erkut Bey.</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ERKUT ŞAHALİ (Devamla) – Mesaj tekrarı öğrenmede etkili bir yöntemdir, o yüzden onu, fazlası zarardır çok doğru.</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bu elimdeki nedir bilir misiniz? Sayın Ünal Üstel’e herhalde tanıdık gelir, 2023 yılı İktisadi ve Mali İşbirliği Anlaşması Türkiye Cumhuriyeti ile Kuzey Kıbrıs Türk Cumhuriyeti arasında imzalanmış İktisadi ve Mali İşbirliği Anlaşması ve bu Anlaşmada pek çok makroekonomik hedef işaret edilmekte ve satır aralarında son derece önemli tespitler yapılmakta ve buna bağlı olarak da iki ülke arasında, hem insan kaynağı planlaması, hem eğitim planlaması, hem karşılıklı işbirliği ve desteğin nasıl olacağı anlatılmakta. Reform öngörüsü, pek çok mevzuat planı, örneğin sayfalarca devam eden, hangi bakanlıkların sorumlu olacağının, hangi vadede bu işlerin tamamlanacağının anlatıldığı sayfaları mevcut ve buna bağlı olarak da bir Türkiye Cumhuriyeti’nin üstleneceği mali mükellefiyetler Kuzey Kıbrıs Türk Cumhuriyeti tarafının yerine getireceği görevler anlatılmakta.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Elbette Başbakanlık dediğimiz Hükümetin ta kendisidir ve az önceki konuşmalarda da ifade edildiği üzere Başbakanlığın Hükümetin bütününe dair sürekli söyleyecek sözleri olmalı. Ancak biz bunu çok uzunca bir süredir gözlemleyemiyoruz, yani Başbakanlıkla ilgili sorduğumuz bir soruya, örneğin Ekonomi Bakanı kendinden menkul cesaretiyle hemen cevap vermeye çalışmakta. Maliyeyle ilgili sorduğumuz bir soru karşısında Başbakan Yardımcısı örneğin hayret içine düşmekte. Dolayısıyla o bütünlüğün bir türlü sağlanamadığı çok belirgin. O nedenle bugün Sayın Ünal Üstel’in burada olması bizim açımızdan önemli ve umuyorum ki nisap sağlanıncaya kadar değil, kamuoyunun ve bizlerin dile getirdiği konuların yanıtlanması gayesiyle cevabi konuşmasını yapar ve kendi partisine ve hükümetine mensup, diğer partilere mensup milletvekilleri de buna sabır gösterirler. Çünkü buna gerçekten ihti</w:t>
      </w:r>
      <w:r w:rsidR="007D5A54">
        <w:rPr>
          <w:rFonts w:cs="Times New Roman"/>
          <w:sz w:val="24"/>
          <w:szCs w:val="24"/>
        </w:rPr>
        <w:t>yacımız vardır. Örneğin Türkiye i</w:t>
      </w:r>
      <w:r w:rsidRPr="00224F34">
        <w:rPr>
          <w:rFonts w:cs="Times New Roman"/>
          <w:sz w:val="24"/>
          <w:szCs w:val="24"/>
        </w:rPr>
        <w:t>le imzalanan anlaşmanın bir yerinde şöyle bir ifade geçmekte, hemen ilgili sayfayı bulmak istiyorum. Taraflar Kuzey Kıbrıs Türk Cumhuriyeti kamu maliyesinin dış kaynak bağımlılığını azaltarak, sağlam bir yapıya kavuşturulmasını sağlamaya dönük her türlü çabayı destekleyeceklerdir denmektedir. Dış kaynak dediğimiz nedir Kuzey Kıbrıs Türk Cumhuriyeti için? Sadece ve sadece ve maalesef Türkiye Cumhuriyeti’nin, evet bu anlaşma çerçevesinde kamu maliyesine sağlayacağı katkıdır. Bu nasıldır? İki yönlüdür, ya hibedir, ya kredidir. Bunun dışında ne vardır Türkiye Cumhuriyeti’nden Kuzey Kıbrıs Türk Cumhuriyeti’ne sağlanan? Savunma giderlerinin üstlenilmiş olmasıdır, efendim?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lastRenderedPageBreak/>
        <w:t>ÖZDEMİR BEROVA (Yerinden) (Devamla) – O da hibedir.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ERKUT ŞAHALİ (Devamla) – Hibe olabilir ama ayrı isimlendirilmiştir. O savunmaya gidecek olandır. Çünkü hibenin nereye gideceği, kredinin nereye gideceği de anlatılmıştır ilgili anlaşmada, o detaylar da en başta belirtilmiştir, kullanılabilir ama altyapı, yatırım ve reel sektör projelerine ödenecek olanlar örneğin hibeler değildir ve Kuzey Kıbrıs Türk Cumhuriyeti tarafından da üzerinde herhangi bir irade kullanılan ödenekler değildir. Türkiye Cumhuriyeti tarafından kararlaştırılarak kamu maliyesine aktarılır gibi gösterilmektedir.</w:t>
      </w:r>
      <w:r w:rsidR="00531133">
        <w:rPr>
          <w:rFonts w:cs="Times New Roman"/>
          <w:sz w:val="24"/>
          <w:szCs w:val="24"/>
        </w:rPr>
        <w:t xml:space="preserve"> Gideceği yer bellidir.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ÖZDEMİR BEROVA (Yerinden) (Devamla) – Öyle bir şey yok yahu.</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ERKUT ŞAHALİ (Devamla) – Nasıl öyle bir şey yoktur?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ÖZDEMİR BEROVA (Yerinden) (Devamla) – Sonuçta ortak anlaştın bir şeye…</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ERKUT ŞAHALİ (Devamla) – Evet, tamam.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ÖZDEMİR</w:t>
      </w:r>
      <w:r w:rsidR="00AB5BA6" w:rsidRPr="00224F34">
        <w:rPr>
          <w:rFonts w:cs="Times New Roman"/>
          <w:sz w:val="24"/>
          <w:szCs w:val="24"/>
        </w:rPr>
        <w:t xml:space="preserve"> BEROVA (Yerinden) (Devamla) – </w:t>
      </w:r>
      <w:r w:rsidRPr="00224F34">
        <w:rPr>
          <w:rFonts w:cs="Times New Roman"/>
          <w:sz w:val="24"/>
          <w:szCs w:val="24"/>
        </w:rPr>
        <w:t>Kaynak aktarılır.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ERKUT ŞAHALİ (Devamla) – Tamam da yani sizin bu bütçe kalemleriniz içerisinde asla gösterilmez örneği.</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ÖZDEMİR</w:t>
      </w:r>
      <w:r w:rsidR="00AB5BA6" w:rsidRPr="00224F34">
        <w:rPr>
          <w:rFonts w:cs="Times New Roman"/>
          <w:sz w:val="24"/>
          <w:szCs w:val="24"/>
        </w:rPr>
        <w:t xml:space="preserve"> BEROVA (Yerinden) (Devamla) – </w:t>
      </w:r>
      <w:r w:rsidRPr="00224F34">
        <w:rPr>
          <w:rFonts w:cs="Times New Roman"/>
          <w:sz w:val="24"/>
          <w:szCs w:val="24"/>
        </w:rPr>
        <w:t xml:space="preserve">E, tamam o projedir de ondan.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ERKUT ŞAHALİ (Devamla) – Ben sizin de muhasebesini tuttuğunuz ödeneklerden bahsediyorum. Efendim?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ÖZDEMİR BEROVA (Yerinden) (Devamla) – Açacağın yeni mali projelerde gözükmez bazen.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ERKUT ŞAHALİ (Devamla) – Ödenekleri vardır ama.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ÖZDEMİR</w:t>
      </w:r>
      <w:r w:rsidR="00AB5BA6" w:rsidRPr="00224F34">
        <w:rPr>
          <w:rFonts w:cs="Times New Roman"/>
          <w:sz w:val="24"/>
          <w:szCs w:val="24"/>
        </w:rPr>
        <w:t xml:space="preserve"> BEROVA (Yerinden) (Devamla) – </w:t>
      </w:r>
      <w:r w:rsidRPr="00224F34">
        <w:rPr>
          <w:rFonts w:cs="Times New Roman"/>
          <w:sz w:val="24"/>
          <w:szCs w:val="24"/>
        </w:rPr>
        <w:t>Tamam vardır.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ERKUT ŞAHALİ (Devamla) – Bunların ödenekleri yoktur ama.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ÖZDEMİR BEROVA (Yerinden) (Devamla) – </w:t>
      </w:r>
      <w:r w:rsidR="00F83273">
        <w:rPr>
          <w:rFonts w:cs="Times New Roman"/>
          <w:sz w:val="24"/>
          <w:szCs w:val="24"/>
        </w:rPr>
        <w:t xml:space="preserve"> Sen dedin.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ERKUT ŞAHALİ (Devamla) – Bunların ödenekleri yoktur ama.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ÖZDEMİR</w:t>
      </w:r>
      <w:r w:rsidR="00AB5BA6" w:rsidRPr="00224F34">
        <w:rPr>
          <w:rFonts w:cs="Times New Roman"/>
          <w:sz w:val="24"/>
          <w:szCs w:val="24"/>
        </w:rPr>
        <w:t xml:space="preserve"> BEROVA (Yerinden) (Devamla) – </w:t>
      </w:r>
      <w:r w:rsidRPr="00224F34">
        <w:rPr>
          <w:rFonts w:cs="Times New Roman"/>
          <w:sz w:val="24"/>
          <w:szCs w:val="24"/>
        </w:rPr>
        <w:t xml:space="preserve">Ayrılmıştır dedin. </w:t>
      </w:r>
    </w:p>
    <w:p w:rsidR="008D320B" w:rsidRPr="00224F34" w:rsidRDefault="008D320B" w:rsidP="00F83273">
      <w:pPr>
        <w:ind w:firstLine="0"/>
        <w:rPr>
          <w:rFonts w:cs="Times New Roman"/>
          <w:sz w:val="24"/>
          <w:szCs w:val="24"/>
        </w:rPr>
      </w:pPr>
    </w:p>
    <w:p w:rsidR="008D320B" w:rsidRPr="00224F34" w:rsidRDefault="00531133" w:rsidP="008D320B">
      <w:pPr>
        <w:rPr>
          <w:rFonts w:cs="Times New Roman"/>
          <w:sz w:val="24"/>
          <w:szCs w:val="24"/>
        </w:rPr>
      </w:pPr>
      <w:r w:rsidRPr="00224F34">
        <w:rPr>
          <w:rFonts w:cs="Times New Roman"/>
          <w:sz w:val="24"/>
          <w:szCs w:val="24"/>
        </w:rPr>
        <w:t xml:space="preserve">ERKUT ŞAHALİ (Devamla) – </w:t>
      </w:r>
      <w:r w:rsidR="008D320B" w:rsidRPr="00224F34">
        <w:rPr>
          <w:rFonts w:cs="Times New Roman"/>
          <w:sz w:val="24"/>
          <w:szCs w:val="24"/>
        </w:rPr>
        <w:t xml:space="preserve">Neyse </w:t>
      </w:r>
      <w:r w:rsidR="00F83273">
        <w:rPr>
          <w:rFonts w:cs="Times New Roman"/>
          <w:sz w:val="24"/>
          <w:szCs w:val="24"/>
        </w:rPr>
        <w:t xml:space="preserve">söyleyeceğimi </w:t>
      </w:r>
      <w:r w:rsidR="008D320B" w:rsidRPr="00224F34">
        <w:rPr>
          <w:rFonts w:cs="Times New Roman"/>
          <w:sz w:val="24"/>
          <w:szCs w:val="24"/>
        </w:rPr>
        <w:t xml:space="preserve">söylediğimde farkı daha rahat fark etmiş olacaksınız diye düşünüyorum. Şimdi kredilerde ve hibelerde temel yaklaşım nedir? Evet Kuzey Kıbrıs Türk Cumhuriyeti Maliyesinin eksikliğini duyduğu kaynağın sağlanması bir, bütçe açıklarının kapatılması iki, dolayısıyla devletin mali mükellefiyetlerinin yerine getirilmesi ve az önce ifade ettiğim Kuzey Kıbrıs Türk Cumhuriyeti Kamu Maliyesinin dış kaynak bağımlılığının azaltılmasını hedefleyen bu anlaşma mucibince örneğin 2023 yılında Kuzey Kıbrıs Türk Cumhuriyeti tarafına aktarılan toplam kaynak ne </w:t>
      </w:r>
      <w:r w:rsidR="008D320B" w:rsidRPr="00224F34">
        <w:rPr>
          <w:rFonts w:cs="Times New Roman"/>
          <w:sz w:val="24"/>
          <w:szCs w:val="24"/>
        </w:rPr>
        <w:lastRenderedPageBreak/>
        <w:t>kadar oldu</w:t>
      </w:r>
      <w:r w:rsidR="00F83273">
        <w:rPr>
          <w:rFonts w:cs="Times New Roman"/>
          <w:sz w:val="24"/>
          <w:szCs w:val="24"/>
        </w:rPr>
        <w:t>? S</w:t>
      </w:r>
      <w:r w:rsidR="008D320B" w:rsidRPr="00224F34">
        <w:rPr>
          <w:rFonts w:cs="Times New Roman"/>
          <w:sz w:val="24"/>
          <w:szCs w:val="24"/>
        </w:rPr>
        <w:t>orusunun cevabı sıfırdır aslında. Çünkü altyapı yatırımlarının karşılanması tam ismini okuyalım, altyapı ve reel sektör projelerinin karşılanması amacıyla gelen 400 Milyonluk bir ödenek söz</w:t>
      </w:r>
      <w:r w:rsidR="00F83273">
        <w:rPr>
          <w:rFonts w:cs="Times New Roman"/>
          <w:sz w:val="24"/>
          <w:szCs w:val="24"/>
        </w:rPr>
        <w:t xml:space="preserve"> </w:t>
      </w:r>
      <w:r w:rsidR="008D320B" w:rsidRPr="00224F34">
        <w:rPr>
          <w:rFonts w:cs="Times New Roman"/>
          <w:sz w:val="24"/>
          <w:szCs w:val="24"/>
        </w:rPr>
        <w:t>konusudur ama örneğin hibe, kredi bağlamında doğrudan Kamu Maliyesinin kendi ihtiyaçlarının giderilmesi amacıyla herhangi bir ödenek aktarımı söz konusu olmamıştır ve dahası herhangi bir kredi kullandırılmamıştır. Kuzey Kıbrıs Türk Cumhuriyeti tarafı 2023 yılında Türkiye Cumhuriyetinden kendi cari açıklarının kapatılması amacıyla herhangi bir kredi de kullanmamıştır ve ifade ettiğimiz gibi an itibarıyla yaklaşık 1 Milyarlık bir bütçe fazlası öngörüsü söz</w:t>
      </w:r>
      <w:r w:rsidR="00F83273">
        <w:rPr>
          <w:rFonts w:cs="Times New Roman"/>
          <w:sz w:val="24"/>
          <w:szCs w:val="24"/>
        </w:rPr>
        <w:t xml:space="preserve"> </w:t>
      </w:r>
      <w:r w:rsidR="008D320B" w:rsidRPr="00224F34">
        <w:rPr>
          <w:rFonts w:cs="Times New Roman"/>
          <w:sz w:val="24"/>
          <w:szCs w:val="24"/>
        </w:rPr>
        <w:t>konusudur. Ben dünkü konuşmamda da ifade ettiğim gibi bu Aralık 31’de hesaplar kapandı, çizgi çekildi, altındaki rakam nedir diye bakıldığında 1 Milyar TL’nin de çok üzerinde bir rakamla karşılaşacağız. Peki</w:t>
      </w:r>
      <w:r w:rsidR="00F83273">
        <w:rPr>
          <w:rFonts w:cs="Times New Roman"/>
          <w:sz w:val="24"/>
          <w:szCs w:val="24"/>
        </w:rPr>
        <w:t>,</w:t>
      </w:r>
      <w:r w:rsidR="008D320B" w:rsidRPr="00224F34">
        <w:rPr>
          <w:rFonts w:cs="Times New Roman"/>
          <w:sz w:val="24"/>
          <w:szCs w:val="24"/>
        </w:rPr>
        <w:t xml:space="preserve"> Kamu Maliyesine herhangi bir dış kaynak girişi olmadığı halde eğer Kamu Maliyesi günün sonunda fazla verecek bir performans ortaya koyuyorsa evet o zaman bu anlaşma maddesi size ne anlatır bunu evet Ünal Beyin bize söylemesi gerekir. Altını bir kere daha çizerek okuyorum, taraflar Kuzey Kıbrıs Türk Cumhuriyeti Kamu Maliyesinin dış kaynak bağımlılığını azaltacak sağlam bir yapıya kavuşturulmasını sağlamaya dönük her türlü çabayı destekleyeceklerdir. Bağımlılık dediğiniz şey, süreklilik arz eden bir durumdur. Yani bugün bağımlı olduğunuza karar vermezsiniz. Bir süredir bu bağımlılığı size anlatacak bir hal ve tavır içerisinde olursunuz ve dersiniz ki ortada çok ciddi bir bağımlılık var bu artık bir yapısal sorun haline gelmiştir, bunu giderecek tedbirler almamız lazım. Şimdi 2022 Bütçesinde de durum aynıydı. 2022 Bütçesinde de Türkiye Cumhuriyetinin Kuzey Kıbrıs Türk Cumhuriyetinin cari ihtiyaçlarının veya cari açığının kapatılması m</w:t>
      </w:r>
      <w:r w:rsidR="00F83273">
        <w:rPr>
          <w:rFonts w:cs="Times New Roman"/>
          <w:sz w:val="24"/>
          <w:szCs w:val="24"/>
        </w:rPr>
        <w:t>aksa</w:t>
      </w:r>
      <w:r w:rsidR="008D320B" w:rsidRPr="00224F34">
        <w:rPr>
          <w:rFonts w:cs="Times New Roman"/>
          <w:sz w:val="24"/>
          <w:szCs w:val="24"/>
        </w:rPr>
        <w:t>dıyla herhangi bir kaynak tahsisi söz konusu olmamıştı. Anlaşmada taahhüt edilmiş olmasına rağmen. Dolayısıyla aslında gerçek ortada bir bağımlılık halinin olmadığına ilişkindir. Şimdi eğer bir bağımlılık yoksa, buna rağmen bir uluslararası anlaşmada taraflardan bir tanesi kaynak bağımlısı olarak ifade edilirse ortada bir hata vardır, bunun düzeltilmesi lazım ve eminim 2024 İktisadi ve Mali İşbirliği Anlaşması hazırlıkları tamamlanma aşamasına gelmiştir, soracağım soru elbette 2024 yılı Türkiye Cumhuriyeti Kuzey Kıbrıs Türk Cumhuriyeti İktisadi ve Mali İşbirliği Anlaşmasında yine Kuzey Kıbrıs Türk Cumhuriyetinin dış kaynak bağımlılığına atıf yapan bir anlaşma hükmü söz</w:t>
      </w:r>
      <w:r w:rsidR="00F83273">
        <w:rPr>
          <w:rFonts w:cs="Times New Roman"/>
          <w:sz w:val="24"/>
          <w:szCs w:val="24"/>
        </w:rPr>
        <w:t xml:space="preserve"> </w:t>
      </w:r>
      <w:r w:rsidR="008D320B" w:rsidRPr="00224F34">
        <w:rPr>
          <w:rFonts w:cs="Times New Roman"/>
          <w:sz w:val="24"/>
          <w:szCs w:val="24"/>
        </w:rPr>
        <w:t xml:space="preserve">konusu olacak mı? </w:t>
      </w:r>
    </w:p>
    <w:p w:rsidR="008D320B" w:rsidRPr="00224F34" w:rsidRDefault="008D320B" w:rsidP="008D320B">
      <w:pPr>
        <w:rPr>
          <w:rFonts w:cs="Times New Roman"/>
          <w:sz w:val="24"/>
          <w:szCs w:val="24"/>
        </w:rPr>
      </w:pPr>
    </w:p>
    <w:p w:rsidR="008D320B" w:rsidRPr="00224F34" w:rsidRDefault="00F83273" w:rsidP="008D320B">
      <w:pPr>
        <w:ind w:firstLine="708"/>
        <w:rPr>
          <w:rFonts w:cs="Times New Roman"/>
          <w:sz w:val="24"/>
          <w:szCs w:val="24"/>
        </w:rPr>
      </w:pPr>
      <w:r>
        <w:rPr>
          <w:rFonts w:cs="Times New Roman"/>
          <w:sz w:val="24"/>
          <w:szCs w:val="24"/>
        </w:rPr>
        <w:t>Sayın Başkan, sayın</w:t>
      </w:r>
      <w:r w:rsidR="008D320B" w:rsidRPr="00224F34">
        <w:rPr>
          <w:rFonts w:cs="Times New Roman"/>
          <w:sz w:val="24"/>
          <w:szCs w:val="24"/>
        </w:rPr>
        <w:t xml:space="preserve"> milletvekilleri; özgüven dediğiniz şey gerçek verilerle desteklenmiş bir kendine güven halidir ve bizler bu Bütçe döneminde artık yapısal olarak gerçekten yapılmış olması gereken bir tespite işaret ediyoruz. O da bütün yapısal sorunlarımıza rağmen çok enteresan bir değerlendirme olacak belki, bütün yapısal sorunlarımıza rağmen biz yapısal olarak aslında kendi cari giderlerimizi karşılayabilen ve bunun da ötesine geçebilen bir mali performans pekala ortaya koyabiliyoruz. Dolayısıyla muhtaç, mahcup ve özgüvensiz olmak gibi bir durumla karşı karşıya olmamalıyız ve kamu yatırımlarının kendi bütçe kaynaklarımızla da gerçekleştirilebileceği bir gerçekçi bütçe düzenine ve bu bütçe düzeninden de feyz alarak Türkiye Cumhuriyetiyle yapacağımız anlaşmalarda yeni bir retoriğe ihtiyaç duyuyoruz. Bu son derece önemli bir konudur ve bunun bu Mecliste bu Bütçe görüşülürken anlaşılması gereken ilk konu olarak geleceğe yadigar kalmasına ihtiyacımız var. Biz kendi kaynaklarımızla gelir artıcı faaliyetler, gider azaltıcı tedbirler hepsi bunlar bir tarafta dursun çünkü bu konuda somut bir adım yok ama bu savruk halde bile eğer biz öngördüğümüz tüm giderleri öngördüğümüz gelirlerle Türkiye Cumhuriyeti kaynakları hariç eğer sağlayabiliyor ve yerine getirebiliyorsak Türkiye Cumhuriyetiyle yapmamız gereken anlaşmaların mantığının ve gerekçelerinin değişmesi gerekir.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(Yerinden)(Devamla) – Yanlış yönlendirme, yok öyle bir şey.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lastRenderedPageBreak/>
        <w:t>ERKUT ŞAHALİ (Devamla) – Sizin verdiğiniz rakamlardan yola çıkıyoruz Özdemir Bey işte bakın…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(Yerinden)(Devamla) – Maliye Bütçesinde ben anlatacağım.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(Devamla) – Bakın biz bunları demek ki önümüzde daha 10 gün var her gün tekrarlamak durumundayız.</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(Yerinden)(Devamla) – Tekrarlayın. </w:t>
      </w:r>
    </w:p>
    <w:p w:rsidR="008D320B" w:rsidRPr="00224F34" w:rsidRDefault="008D320B" w:rsidP="008D320B">
      <w:pPr>
        <w:ind w:firstLine="708"/>
        <w:rPr>
          <w:rFonts w:cs="Times New Roman"/>
          <w:sz w:val="24"/>
          <w:szCs w:val="24"/>
        </w:rPr>
      </w:pPr>
    </w:p>
    <w:p w:rsidR="008D320B" w:rsidRPr="00224F34" w:rsidRDefault="00AB5BA6" w:rsidP="008D320B">
      <w:pPr>
        <w:ind w:firstLine="708"/>
        <w:rPr>
          <w:rFonts w:cs="Times New Roman"/>
          <w:sz w:val="24"/>
          <w:szCs w:val="24"/>
        </w:rPr>
      </w:pPr>
      <w:r w:rsidRPr="00224F34">
        <w:rPr>
          <w:rFonts w:cs="Times New Roman"/>
          <w:sz w:val="24"/>
          <w:szCs w:val="24"/>
        </w:rPr>
        <w:t xml:space="preserve">ERKUT ŞAHALİ (Devamla) – </w:t>
      </w:r>
      <w:r w:rsidR="008D320B" w:rsidRPr="00224F34">
        <w:rPr>
          <w:rFonts w:cs="Times New Roman"/>
          <w:sz w:val="24"/>
          <w:szCs w:val="24"/>
        </w:rPr>
        <w:t>Bakınız siz 2023 yılında Türkiye Cumhuriyeti</w:t>
      </w:r>
      <w:r w:rsidR="00F83273">
        <w:rPr>
          <w:rFonts w:cs="Times New Roman"/>
          <w:sz w:val="24"/>
          <w:szCs w:val="24"/>
        </w:rPr>
        <w:t>’</w:t>
      </w:r>
      <w:r w:rsidR="008D320B" w:rsidRPr="00224F34">
        <w:rPr>
          <w:rFonts w:cs="Times New Roman"/>
          <w:sz w:val="24"/>
          <w:szCs w:val="24"/>
        </w:rPr>
        <w:t>nden bizlere reel sektör ödemeleri için örneğin…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(Yerinden)(Devamla) – Şu ana kadar toplamda 3 Milyara yakın.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(Devamla) – Ney 3 Milyara yakın geldi?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(Yerinden)(Devamla) – Hepsi.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(Devamla) – Hepsi gelen değil bekleyin söyleyeceğim ben size.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(Yerinden)(Devamla) – Hibeler, krediler hepsi.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(Devamla) – Savunmaya geleni hesaptan düştüğümüzde geriye ne kaldığını konuşmak ister misiniz? Örneğin</w:t>
      </w:r>
      <w:r w:rsidR="00F83273">
        <w:rPr>
          <w:rFonts w:cs="Times New Roman"/>
          <w:sz w:val="24"/>
          <w:szCs w:val="24"/>
        </w:rPr>
        <w:t>,</w:t>
      </w:r>
      <w:r w:rsidRPr="00224F34">
        <w:rPr>
          <w:rFonts w:cs="Times New Roman"/>
          <w:sz w:val="24"/>
          <w:szCs w:val="24"/>
        </w:rPr>
        <w:t xml:space="preserve"> Kamu Maliyesinin desteklenmesi amacıyla 3 Milyar 300 Milyonluk bir beklentiniz vardır Türkiye Cumhuriyeti</w:t>
      </w:r>
      <w:r w:rsidR="00F83273">
        <w:rPr>
          <w:rFonts w:cs="Times New Roman"/>
          <w:sz w:val="24"/>
          <w:szCs w:val="24"/>
        </w:rPr>
        <w:t>’</w:t>
      </w:r>
      <w:r w:rsidRPr="00224F34">
        <w:rPr>
          <w:rFonts w:cs="Times New Roman"/>
          <w:sz w:val="24"/>
          <w:szCs w:val="24"/>
        </w:rPr>
        <w:t>nden, bu anlaşmada da ifade edildi zaten kapak sayfasında vardır ve şu ana kadar sizin yapmış olduğunuz tahsilat nedir? 826 Milyon TL.</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(Yerinden)(Devamla) – Toplamda 3 Milyar aldık hepsinden. </w:t>
      </w:r>
    </w:p>
    <w:p w:rsidR="009A3415" w:rsidRPr="00224F34" w:rsidRDefault="009A3415"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(Devamla) – Yahu sizin verdiğiniz rakam o zaman gerçek rakamları bizimle paylaşmıyorsanız…</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(Yerinden)(Devamla) – Bizim verdiğimiz rakamların sen işine gelen kısmını okun. </w:t>
      </w:r>
    </w:p>
    <w:p w:rsidR="008D320B" w:rsidRPr="00224F34" w:rsidRDefault="008D320B" w:rsidP="008D320B">
      <w:pPr>
        <w:ind w:firstLine="708"/>
        <w:rPr>
          <w:rFonts w:cs="Times New Roman"/>
          <w:sz w:val="24"/>
          <w:szCs w:val="24"/>
        </w:rPr>
      </w:pPr>
    </w:p>
    <w:p w:rsidR="008D320B" w:rsidRPr="00224F34" w:rsidRDefault="00AB5BA6" w:rsidP="008D320B">
      <w:pPr>
        <w:ind w:firstLine="708"/>
        <w:rPr>
          <w:rFonts w:cs="Times New Roman"/>
          <w:sz w:val="24"/>
          <w:szCs w:val="24"/>
        </w:rPr>
      </w:pPr>
      <w:r w:rsidRPr="00224F34">
        <w:rPr>
          <w:rFonts w:cs="Times New Roman"/>
          <w:sz w:val="24"/>
          <w:szCs w:val="24"/>
        </w:rPr>
        <w:t xml:space="preserve">ERKUT ŞAHALİ (Devamla) – </w:t>
      </w:r>
      <w:r w:rsidR="008D320B" w:rsidRPr="00224F34">
        <w:rPr>
          <w:rFonts w:cs="Times New Roman"/>
          <w:sz w:val="24"/>
          <w:szCs w:val="24"/>
        </w:rPr>
        <w:t>Nasıl işine gelen kısmı? Bu sütunda başka bir şey yazmıyor yani…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ÖZDEMİR BEROVA (Yerinden)(Devamla) – Türkiye Cumhuriyeti</w:t>
      </w:r>
      <w:r w:rsidR="00F83273">
        <w:rPr>
          <w:rFonts w:cs="Times New Roman"/>
          <w:sz w:val="24"/>
          <w:szCs w:val="24"/>
        </w:rPr>
        <w:t>’</w:t>
      </w:r>
      <w:r w:rsidRPr="00224F34">
        <w:rPr>
          <w:rFonts w:cs="Times New Roman"/>
          <w:sz w:val="24"/>
          <w:szCs w:val="24"/>
        </w:rPr>
        <w:t>nden gelen parayı bir bütün olarak düşün…</w:t>
      </w:r>
    </w:p>
    <w:p w:rsidR="008D320B" w:rsidRPr="00224F34" w:rsidRDefault="008D320B" w:rsidP="008D320B">
      <w:pPr>
        <w:ind w:firstLine="708"/>
        <w:rPr>
          <w:rFonts w:cs="Times New Roman"/>
          <w:sz w:val="24"/>
          <w:szCs w:val="24"/>
        </w:rPr>
      </w:pPr>
    </w:p>
    <w:p w:rsidR="008D320B" w:rsidRPr="00224F34" w:rsidRDefault="00AB5BA6" w:rsidP="008D320B">
      <w:pPr>
        <w:ind w:firstLine="708"/>
        <w:rPr>
          <w:rFonts w:cs="Times New Roman"/>
          <w:sz w:val="24"/>
          <w:szCs w:val="24"/>
        </w:rPr>
      </w:pPr>
      <w:r w:rsidRPr="00224F34">
        <w:rPr>
          <w:rFonts w:cs="Times New Roman"/>
          <w:sz w:val="24"/>
          <w:szCs w:val="24"/>
        </w:rPr>
        <w:t xml:space="preserve">ERKUT ŞAHALİ (Devamla) – </w:t>
      </w:r>
      <w:r w:rsidR="008D320B" w:rsidRPr="00224F34">
        <w:rPr>
          <w:rFonts w:cs="Times New Roman"/>
          <w:sz w:val="24"/>
          <w:szCs w:val="24"/>
        </w:rPr>
        <w:t>Bir bütün olarak düşünecek değilim efendim işte, işte yanılgı buradadır…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(Yerinden)(Devamla) – Yanılgıyı sen yaratmaya çalışın. </w:t>
      </w:r>
    </w:p>
    <w:p w:rsidR="008D320B" w:rsidRPr="00224F34" w:rsidRDefault="008D320B" w:rsidP="008D320B">
      <w:pPr>
        <w:ind w:firstLine="708"/>
        <w:rPr>
          <w:rFonts w:cs="Times New Roman"/>
          <w:sz w:val="24"/>
          <w:szCs w:val="24"/>
        </w:rPr>
      </w:pPr>
    </w:p>
    <w:p w:rsidR="008D320B" w:rsidRPr="00224F34" w:rsidRDefault="00AB5BA6" w:rsidP="008D320B">
      <w:pPr>
        <w:ind w:firstLine="708"/>
        <w:rPr>
          <w:rFonts w:cs="Times New Roman"/>
          <w:sz w:val="24"/>
          <w:szCs w:val="24"/>
        </w:rPr>
      </w:pPr>
      <w:r w:rsidRPr="00224F34">
        <w:rPr>
          <w:rFonts w:cs="Times New Roman"/>
          <w:sz w:val="24"/>
          <w:szCs w:val="24"/>
        </w:rPr>
        <w:lastRenderedPageBreak/>
        <w:t xml:space="preserve">ERKUT ŞAHALİ (Devamla) – </w:t>
      </w:r>
      <w:r w:rsidR="008D320B" w:rsidRPr="00224F34">
        <w:rPr>
          <w:rFonts w:cs="Times New Roman"/>
          <w:sz w:val="24"/>
          <w:szCs w:val="24"/>
        </w:rPr>
        <w:t xml:space="preserve">Yahu savunma giderlerini karşılamayacak mı Türkiye? Savunma Giderlerini elbette düşeceğim bunun içerisinden. Savunma Giderleri bu söylediğimin içinde yer almayan bir ödenekse onu niye beraber düşüneyim? Savunma Giderleri yoktur. Ben senin verdiğin rakamları okurken niye yadırgıyorsun?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(Yerinden)(Devamla) – Yadırgamam.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(Devamla) – Bu yadırgadıklarınız yadırganmayacak hale gelinceye kadar mesaj tekrarı elzemdir, dolayısıyla bunları konuşacağız, bu kadar basit. Üstelik Savunma Giderleri açısından da şunu söyleyeyim ben size, Savunma Giderleri için sizin 2023 yılında beklentiniz 2 Milyar 300 Milyonun size sağlanacağına ilişkindi o da burada yazılıdır kapak sayfasında. Peki şu ana kadar sizin realize ettiğiniz gelir ne kadardır</w:t>
      </w:r>
      <w:r w:rsidR="00692249">
        <w:rPr>
          <w:rFonts w:cs="Times New Roman"/>
          <w:sz w:val="24"/>
          <w:szCs w:val="24"/>
        </w:rPr>
        <w:t>? 2 Milyar 300’ün içerisinde 1,</w:t>
      </w:r>
      <w:r w:rsidRPr="00224F34">
        <w:rPr>
          <w:rFonts w:cs="Times New Roman"/>
          <w:sz w:val="24"/>
          <w:szCs w:val="24"/>
        </w:rPr>
        <w:t>300.</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(Yerinden)(Devamla) – Yok öyle bir şey.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p>
    <w:p w:rsidR="008D320B" w:rsidRPr="00224F34" w:rsidRDefault="00AB5BA6" w:rsidP="008D320B">
      <w:pPr>
        <w:ind w:firstLine="708"/>
        <w:rPr>
          <w:rFonts w:cs="Times New Roman"/>
          <w:sz w:val="24"/>
          <w:szCs w:val="24"/>
        </w:rPr>
      </w:pPr>
      <w:r w:rsidRPr="00224F34">
        <w:rPr>
          <w:rFonts w:cs="Times New Roman"/>
          <w:sz w:val="24"/>
          <w:szCs w:val="24"/>
        </w:rPr>
        <w:t xml:space="preserve">ERKUT ŞAHALİ (Devamla) – </w:t>
      </w:r>
      <w:r w:rsidR="008D320B" w:rsidRPr="00224F34">
        <w:rPr>
          <w:rFonts w:cs="Times New Roman"/>
          <w:sz w:val="24"/>
          <w:szCs w:val="24"/>
        </w:rPr>
        <w:t>E, na</w:t>
      </w:r>
      <w:r w:rsidR="00692249">
        <w:rPr>
          <w:rFonts w:cs="Times New Roman"/>
          <w:sz w:val="24"/>
          <w:szCs w:val="24"/>
        </w:rPr>
        <w:t>sıl yok öyle bir şey. O za</w:t>
      </w:r>
      <w:r w:rsidR="008D320B" w:rsidRPr="00224F34">
        <w:rPr>
          <w:rFonts w:cs="Times New Roman"/>
          <w:sz w:val="24"/>
          <w:szCs w:val="24"/>
        </w:rPr>
        <w:t>man hazırladığın tabloyu okumadın demek ki?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(Yerinden)(Devamla) – Sen bakmadın.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(Devamla) – Evet Özdemir Beyi…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ÖZDEMİR BERO</w:t>
      </w:r>
      <w:r w:rsidR="00692249">
        <w:rPr>
          <w:rFonts w:cs="Times New Roman"/>
          <w:sz w:val="24"/>
          <w:szCs w:val="24"/>
        </w:rPr>
        <w:t>VA (Yerinden)(Devamla) – 1,924,</w:t>
      </w:r>
      <w:r w:rsidRPr="00224F34">
        <w:rPr>
          <w:rFonts w:cs="Times New Roman"/>
          <w:sz w:val="24"/>
          <w:szCs w:val="24"/>
        </w:rPr>
        <w:t xml:space="preserve">945’dir Savunma için gelen 30 Kasım tarihinde.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(Devamla</w:t>
      </w:r>
      <w:r w:rsidR="00AB5BA6" w:rsidRPr="00224F34">
        <w:rPr>
          <w:rFonts w:cs="Times New Roman"/>
          <w:sz w:val="24"/>
          <w:szCs w:val="24"/>
        </w:rPr>
        <w:t xml:space="preserve">) – </w:t>
      </w:r>
      <w:r w:rsidRPr="00224F34">
        <w:rPr>
          <w:rFonts w:cs="Times New Roman"/>
          <w:sz w:val="24"/>
          <w:szCs w:val="24"/>
        </w:rPr>
        <w:t>Kasımı bizimle paylaşaydın güncel rakamlara göre konuşacaktık. Web sitenizde yok. En son resmi rakamlar, devletin açıkladığı resmi rakamlar Ekim rakamlardır. Üstelik Özdemir Bey madem bunu söylediniz teşekkür ederim lütfen biraz daha mesai harcayın ve bu rakamları en azından tam tablolar halinde çıkarın. Çünkü Ekim ayı itibarıyla 1Milyar 304 Milyon 766 Bin 227 Lira elde etmişsiniz Savunmaya dair Türkiye Cumhuriyeti</w:t>
      </w:r>
      <w:r w:rsidR="00692249">
        <w:rPr>
          <w:rFonts w:cs="Times New Roman"/>
          <w:sz w:val="24"/>
          <w:szCs w:val="24"/>
        </w:rPr>
        <w:t>’</w:t>
      </w:r>
      <w:r w:rsidRPr="00224F34">
        <w:rPr>
          <w:rFonts w:cs="Times New Roman"/>
          <w:sz w:val="24"/>
          <w:szCs w:val="24"/>
        </w:rPr>
        <w:t>nden gönderilen ve 2023  gerçekleşme tahmini olarak da aynı şeyi yazmışsınız. Bunu okuyan ne anlar? Türkiye Cumhuriyeti Savunma Giderlerini Ekime kadar karşılayacak ve yılbaşına kadar başka da para yollamayacak size bunun söyledi diye anlar. Eğer bir projeksiyon yapıyorsanız geriye kalan iki aylık dönemde ne alabileceğinize dair de bir tahmin yaparsınız ve bu rakamları ona göre güncellersiniz. Bakın…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(Yerinden)(Devamla) – Sürekli algı oluşturun. </w:t>
      </w:r>
    </w:p>
    <w:p w:rsidR="008D320B" w:rsidRPr="00224F34" w:rsidRDefault="008D320B" w:rsidP="008D320B">
      <w:pPr>
        <w:ind w:firstLine="708"/>
        <w:rPr>
          <w:rFonts w:cs="Times New Roman"/>
          <w:sz w:val="24"/>
          <w:szCs w:val="24"/>
        </w:rPr>
      </w:pPr>
    </w:p>
    <w:p w:rsidR="008D320B" w:rsidRPr="00224F34" w:rsidRDefault="00AB5BA6" w:rsidP="008D320B">
      <w:pPr>
        <w:ind w:firstLine="708"/>
        <w:rPr>
          <w:rFonts w:cs="Times New Roman"/>
          <w:sz w:val="24"/>
          <w:szCs w:val="24"/>
        </w:rPr>
      </w:pPr>
      <w:r w:rsidRPr="00224F34">
        <w:rPr>
          <w:rFonts w:cs="Times New Roman"/>
          <w:sz w:val="24"/>
          <w:szCs w:val="24"/>
        </w:rPr>
        <w:t xml:space="preserve">ERKUT ŞAHALİ (Devamla) – </w:t>
      </w:r>
      <w:r w:rsidR="008D320B" w:rsidRPr="00224F34">
        <w:rPr>
          <w:rFonts w:cs="Times New Roman"/>
          <w:sz w:val="24"/>
          <w:szCs w:val="24"/>
        </w:rPr>
        <w:t xml:space="preserve">Şimdi Ünal Bey algı oluşturmaya falan çalışmıyorum. Ben devletin sağladığı veriyle konuşmaya çalışıyorum. Bu memlekette istatistik kurumu sizin uhdenizdedir, Devlet Planlama Örgütü de sizin uhdenizdedir, pek çok makroekonomik değerlendirmeyi yapmak için sahip olmamız gereken veriyi sağlaması gereken en önemli iki unsur sizin uhdenizdedir. Biz hep söylüyor muyuz istatistiki bakımdan veri fakiriyiz, dolayısıyla gerçek değerlendirmeler yapamıyoruz. Güncel verilerle konuları değerlendirme kabiliyetinden yoksunuz, o zaman bu ihtiyaçlarımızı giderin buna siz de ihtiyaç duyarsınız, ki yaptığımız değerlendirmeler daha isabetli olsun. Bakınız, bir hafta önce bütçe marotunu komitede bitti, komitede sağlanmış evrakla konuşuyorum ve sizin Maliye Bakanınız diyor ki, algı yapmaya, algı yapmaya çalışmıyorum neyse elimdeki rakam onu konuşuyorum. Şimdi </w:t>
      </w:r>
      <w:r w:rsidR="008D320B" w:rsidRPr="00224F34">
        <w:rPr>
          <w:rFonts w:cs="Times New Roman"/>
          <w:sz w:val="24"/>
          <w:szCs w:val="24"/>
        </w:rPr>
        <w:lastRenderedPageBreak/>
        <w:t xml:space="preserve">Özdemir Bey tabii bu akşam Galatasaray maçının sabırsızlığı içindedir, dolayısıyla bizi buradan yıldırıp da indirmek gibi bir gayretle hareket ediyor, bunu da anlıyorum.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SAĞLIK BAKANI HAKAN DİNÇYÜREK (Yerinden) – Tartışınca iş uzar. </w:t>
      </w:r>
    </w:p>
    <w:p w:rsidR="008D320B" w:rsidRPr="00224F34" w:rsidRDefault="008D320B" w:rsidP="008D320B">
      <w:pPr>
        <w:ind w:firstLine="708"/>
        <w:rPr>
          <w:rFonts w:cs="Times New Roman"/>
          <w:sz w:val="24"/>
          <w:szCs w:val="24"/>
        </w:rPr>
      </w:pPr>
    </w:p>
    <w:p w:rsidR="008D320B" w:rsidRPr="00224F34" w:rsidRDefault="00AB5BA6" w:rsidP="008D320B">
      <w:pPr>
        <w:ind w:firstLine="708"/>
        <w:rPr>
          <w:rFonts w:cs="Times New Roman"/>
          <w:sz w:val="24"/>
          <w:szCs w:val="24"/>
        </w:rPr>
      </w:pPr>
      <w:r w:rsidRPr="00224F34">
        <w:rPr>
          <w:rFonts w:cs="Times New Roman"/>
          <w:sz w:val="24"/>
          <w:szCs w:val="24"/>
        </w:rPr>
        <w:t xml:space="preserve">ERKUT ŞAHALİ (Devamla) – </w:t>
      </w:r>
      <w:r w:rsidR="008D320B" w:rsidRPr="00224F34">
        <w:rPr>
          <w:rFonts w:cs="Times New Roman"/>
          <w:sz w:val="24"/>
          <w:szCs w:val="24"/>
        </w:rPr>
        <w:t>E, o zaman müdahil olmasın, müdahil olmasın hem konuşmayı raydan çıkarıyor, hem de hem de kendini bir yere götürmüyor.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(Yerinden)(Devamla) – Mesajı aldım erken bitireceğiz maçı görebileceksiniz. </w:t>
      </w:r>
    </w:p>
    <w:p w:rsidR="008D320B" w:rsidRPr="00224F34" w:rsidRDefault="008D320B" w:rsidP="008D320B">
      <w:pPr>
        <w:ind w:firstLine="708"/>
        <w:rPr>
          <w:rFonts w:cs="Times New Roman"/>
          <w:sz w:val="24"/>
          <w:szCs w:val="24"/>
        </w:rPr>
      </w:pPr>
    </w:p>
    <w:p w:rsidR="008D320B" w:rsidRPr="00224F34" w:rsidRDefault="00AB5BA6" w:rsidP="008D320B">
      <w:pPr>
        <w:ind w:firstLine="708"/>
        <w:rPr>
          <w:rFonts w:cs="Times New Roman"/>
          <w:sz w:val="24"/>
          <w:szCs w:val="24"/>
        </w:rPr>
      </w:pPr>
      <w:r w:rsidRPr="00224F34">
        <w:rPr>
          <w:rFonts w:cs="Times New Roman"/>
          <w:sz w:val="24"/>
          <w:szCs w:val="24"/>
        </w:rPr>
        <w:t xml:space="preserve">ERKUT ŞAHALİ (Devamla) – </w:t>
      </w:r>
      <w:r w:rsidR="008D320B" w:rsidRPr="00224F34">
        <w:rPr>
          <w:rFonts w:cs="Times New Roman"/>
          <w:sz w:val="24"/>
          <w:szCs w:val="24"/>
        </w:rPr>
        <w:t xml:space="preserve">Haha oldu, oldu! Siz bize güncel verileri söyleseniz bak şu ana kadar söylediklerimizin bir kısmını söylememe ihtimalimiz olabilirdi. 30 Kasım itibarıyla senin elindeki veri sadece senin için lazım değil ki, bize de lazım, bize ne lazım niye yayınlamıyorsunuz? Bu ay en azından yani siz bu verileri zaten biz tazyik yaptık sonra yayınlıyorsunuz, en azından bütçe görüşmeleri 11 Aralık itibarıyla başlayacak diye umduktu ki Kasım ayı mali bilançosunu en azından Bütçe Görüşmelerinin sabahına yetiştiresiniz. Bak bugün ikinci gün hala yayınlamamışsınız ama elinizde güncel veriler var.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(Yerinden)(Devamla) – Savunma için olandır. </w:t>
      </w:r>
    </w:p>
    <w:p w:rsidR="008D320B" w:rsidRPr="00224F34" w:rsidRDefault="008D320B" w:rsidP="008D320B">
      <w:pPr>
        <w:ind w:firstLine="708"/>
        <w:rPr>
          <w:rFonts w:cs="Times New Roman"/>
          <w:sz w:val="24"/>
          <w:szCs w:val="24"/>
        </w:rPr>
      </w:pPr>
    </w:p>
    <w:p w:rsidR="008D320B" w:rsidRPr="00224F34" w:rsidRDefault="00AB5BA6" w:rsidP="008D320B">
      <w:pPr>
        <w:ind w:firstLine="708"/>
        <w:rPr>
          <w:rFonts w:cs="Times New Roman"/>
          <w:sz w:val="24"/>
          <w:szCs w:val="24"/>
        </w:rPr>
      </w:pPr>
      <w:r w:rsidRPr="00224F34">
        <w:rPr>
          <w:rFonts w:cs="Times New Roman"/>
          <w:sz w:val="24"/>
          <w:szCs w:val="24"/>
        </w:rPr>
        <w:t xml:space="preserve">ERKUT ŞAHALİ (Devamla) – </w:t>
      </w:r>
      <w:r w:rsidR="008D320B" w:rsidRPr="00224F34">
        <w:rPr>
          <w:rFonts w:cs="Times New Roman"/>
          <w:sz w:val="24"/>
          <w:szCs w:val="24"/>
        </w:rPr>
        <w:t>Taze çek geldi onun için  haberdarsın?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(Yerinden)(Devamla) – Taze, taptaze. </w:t>
      </w:r>
    </w:p>
    <w:p w:rsidR="009A3415" w:rsidRPr="00224F34" w:rsidRDefault="009A3415"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(Devamla) – Tamam gene de benim söyleyeceğimi değiştiren bir durum yoktur ortada. Bakınız, yılbaşında daha doğrusu neydi bu anlaşman</w:t>
      </w:r>
      <w:r w:rsidR="00905AB0">
        <w:rPr>
          <w:rFonts w:cs="Times New Roman"/>
          <w:sz w:val="24"/>
          <w:szCs w:val="24"/>
        </w:rPr>
        <w:t xml:space="preserve">ın tarihi Mart, evet 31 Martta </w:t>
      </w:r>
      <w:r w:rsidRPr="00224F34">
        <w:rPr>
          <w:rFonts w:cs="Times New Roman"/>
          <w:sz w:val="24"/>
          <w:szCs w:val="24"/>
        </w:rPr>
        <w:t xml:space="preserve">imzalanan anlaşmada 3 Milyar 300 Milyon olarak öngörülmüş olan Savunma Giderlerine Katkı ödeneği süreç içerisinde meydana gelen değişimle birlikte 2 Milyar 300 Milyonda da kalmamış olmalıydı. Dolayısıyla orada da bir revizyona ihtiyaç olacak, keşke yıl sonu tahmininize o revizyonu da ekleyip öyle yayınlasaydınız. Neyse benim anlatmaya çalıştığım Sayın </w:t>
      </w:r>
      <w:r w:rsidR="00905AB0">
        <w:rPr>
          <w:rFonts w:cs="Times New Roman"/>
          <w:sz w:val="24"/>
          <w:szCs w:val="24"/>
        </w:rPr>
        <w:t xml:space="preserve">Başkan, sayın milletvekilleri; </w:t>
      </w:r>
      <w:r w:rsidRPr="00224F34">
        <w:rPr>
          <w:rFonts w:cs="Times New Roman"/>
          <w:sz w:val="24"/>
          <w:szCs w:val="24"/>
        </w:rPr>
        <w:t>Türkiye Cumhuriyetiyle yaptığımız anlaşmalar eğer doğru zemine oturtulmazsa ve belli başlı ezberlerin zikredilmesinden ibaret kalırsa elbette o anlaşmaların itibarı da sorgulanır hale gelir. Hem o anlaşma içeriğinde öngörülen eylemlere sadakat konusunda hükümet kendini attığı imzanın sahibi saymayacak ve bağlı hissetmeyecek, hem de o anlaşma içerisindeki parasal tutarlar bir biçimde sistemin içine entegre olmayacak ama tüm bunlar burada dururken Türkiye Cumhuriyeti</w:t>
      </w:r>
      <w:r w:rsidR="00CF5CBB">
        <w:rPr>
          <w:rFonts w:cs="Times New Roman"/>
          <w:sz w:val="24"/>
          <w:szCs w:val="24"/>
        </w:rPr>
        <w:t>’</w:t>
      </w:r>
      <w:r w:rsidRPr="00224F34">
        <w:rPr>
          <w:rFonts w:cs="Times New Roman"/>
          <w:sz w:val="24"/>
          <w:szCs w:val="24"/>
        </w:rPr>
        <w:t>nin tam da Kuzey Kıbrıs Türk Cumhuriyeti</w:t>
      </w:r>
      <w:r w:rsidR="006C0E6C">
        <w:rPr>
          <w:rFonts w:cs="Times New Roman"/>
          <w:sz w:val="24"/>
          <w:szCs w:val="24"/>
        </w:rPr>
        <w:t>’</w:t>
      </w:r>
      <w:r w:rsidRPr="00224F34">
        <w:rPr>
          <w:rFonts w:cs="Times New Roman"/>
          <w:sz w:val="24"/>
          <w:szCs w:val="24"/>
        </w:rPr>
        <w:t xml:space="preserve">ne dair değerlendirmesinin yani dış kaynak bağımlılığına dair değerlendirmesinin gerçekle bir alakası olmadığının ortaya çıkması sizleri mutlu etmemeli. Bizi mutlu etmiyor. Biz şunu söyleyeceğiz, eğer Kuzey Kıbrıs Türk Cumhuriyeti dış kaynağa ihtiyaç duyan dünya ülkelerinin yüzde yüzü dış kaynağa bir biçimde ihtiyaç duyar kah hibe olarak, kah kredi olarak, kah yatırım olarak, dolayısıyla bizim dış kaynağa ihtiyaç duymamızda bir beis yok ama bunu bir bağımlılık yani bir zorunluluk olarak isimlendirmek ama gerçekte böyle bir durumun olmaması çok farklı bir durumdur ve bu doğru izah edilmelidir. Ben sadece bir sonraki anlaşmada buna dikkat edilmiş olmasının doğru tespit yapmak bakımından son derece önemli olduğunun altını çizmek istiyorum. </w:t>
      </w:r>
    </w:p>
    <w:p w:rsidR="009A3415" w:rsidRPr="00224F34" w:rsidRDefault="009A3415" w:rsidP="006C0E6C">
      <w:pPr>
        <w:ind w:firstLine="0"/>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Örneğin</w:t>
      </w:r>
      <w:r w:rsidR="006C0E6C">
        <w:rPr>
          <w:rFonts w:cs="Times New Roman"/>
          <w:sz w:val="24"/>
          <w:szCs w:val="24"/>
        </w:rPr>
        <w:t>,</w:t>
      </w:r>
      <w:r w:rsidRPr="00224F34">
        <w:rPr>
          <w:rFonts w:cs="Times New Roman"/>
          <w:sz w:val="24"/>
          <w:szCs w:val="24"/>
        </w:rPr>
        <w:t xml:space="preserve"> siz kendinizi olmadığınız halde dış kaynağa bağımlı diye addederseniz, ondan birkaç satır sonra gelen bir başka maddenin de maddi zemini ortaya çıkar. Ne diyor bu anlaşmanın örneğin</w:t>
      </w:r>
      <w:r w:rsidR="008700FD">
        <w:rPr>
          <w:rFonts w:cs="Times New Roman"/>
          <w:sz w:val="24"/>
          <w:szCs w:val="24"/>
        </w:rPr>
        <w:t>,</w:t>
      </w:r>
      <w:r w:rsidRPr="00224F34">
        <w:rPr>
          <w:rFonts w:cs="Times New Roman"/>
          <w:sz w:val="24"/>
          <w:szCs w:val="24"/>
        </w:rPr>
        <w:t xml:space="preserve"> işbirliği alanları kısmındaki 10’uncu madde. Taraflar, okul öncesi, </w:t>
      </w:r>
      <w:r w:rsidRPr="00224F34">
        <w:rPr>
          <w:rFonts w:cs="Times New Roman"/>
          <w:sz w:val="24"/>
          <w:szCs w:val="24"/>
        </w:rPr>
        <w:lastRenderedPageBreak/>
        <w:t>ilköğretim, ortaöğretim ve yaygın eğitim alanlarında devam etmekte olan işbirliğinin geliştirilerek güçlendirilmesini desteklerler. Şimdi siz eğer kendinizi dış kaynak bağımlısı olarak addederseniz ve yardıma muhtaç olma halinizin süreklilik arz ettiğini düşünürseniz, eğitim konusunda gelecek yardımın da her türlüsüne kapınızın sorgusuz sualsiz açık olduğunu söylersiniz. Bunu söylediğiniz zaman ne olur? Örneğin</w:t>
      </w:r>
      <w:r w:rsidR="008700FD">
        <w:rPr>
          <w:rFonts w:cs="Times New Roman"/>
          <w:sz w:val="24"/>
          <w:szCs w:val="24"/>
        </w:rPr>
        <w:t>,</w:t>
      </w:r>
      <w:r w:rsidRPr="00224F34">
        <w:rPr>
          <w:rFonts w:cs="Times New Roman"/>
          <w:sz w:val="24"/>
          <w:szCs w:val="24"/>
        </w:rPr>
        <w:t xml:space="preserve"> kendinden menkul müdür muavinleri Eğitim Bakanlığı otoritesi tanınmaksızın ansızın okullarda hüküm sürmeye başlar. Kendinizi yetersiz hissettiğiniz için kendi insan kaynağınızda yarattığınız ders kitaplarına doğrudan ve bodoslama müdahale yapılır ve sizin Milli Eğitim Yasanızın dışladığı kabul etmediği meseleler eğitim müfredatınızın bir parçası haline gelebilir. Çok sevmediğim ama son derece öğretici bulduğum bir söz vardır. Para alan bir süre sonra emir da alır. Dolayısıyla bir bağımlılık ilişkisinden yola çıkarak para alacağınızı peşinen taahhüt ederseniz, gelecek her türlü emre de boynunuz kıldan ince, uymakla kendinizi sorumlu addedersiniz. Efendim?</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 xml:space="preserve">BAYINDIRLIK VE ULAŞTIRMA BAKANI ERHAN ARIKLI (Yerinden) – Bağımlılığı sonlandırmaya yöneliktir o.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ERKUT ŞAHALİ (Devamla) – Belki ortada bir bağımlılık yoksa. Bak biz ne diyoruz, ortada bir bağımlılık yok diyoruz. Ortada bir bağımlılık yokken siz bir bağımlılıktan söz ederseniz, bir muhtaçlık halini olmadığı halde tüm muhataplarınıza anons ederseniz, evet para almak zorundasınız. Rakamlara bakarak konuşuyoruz, para falan da almıyorsunuz ama çatır çatır emir alıyorsunuz. İşte çarpıklık burdadır. Ve esas düzeltilmesi gereken yapısal sorun budur. Siz para almayın demiyoruz. Para alınız ama hangi koşullarda alacağınız konusunda emin olunuz. Bir bağımlılığın azaltılması, bir karşılanamaz, telafi e</w:t>
      </w:r>
      <w:r w:rsidR="008700FD">
        <w:rPr>
          <w:rFonts w:cs="Times New Roman"/>
          <w:sz w:val="24"/>
          <w:szCs w:val="24"/>
        </w:rPr>
        <w:t>dilemez ihtiyacın kapatılması maksa</w:t>
      </w:r>
      <w:r w:rsidRPr="00224F34">
        <w:rPr>
          <w:rFonts w:cs="Times New Roman"/>
          <w:sz w:val="24"/>
          <w:szCs w:val="24"/>
        </w:rPr>
        <w:t xml:space="preserve">dıyla yardım falan almıyorsunuz. Öyle olsaydı bu rakamlar bütçenizde görünürdü. Görünmüyor. Özdemir Beye bakmayın siz, işte rakamlar burdadır. Bir ay sapmayla görülüyor. Savunma giderlerini söyleyen çok merak ederim, örneğin mali sektörün desteklenmesi konusunda ne geldi onu da söylesin bize.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DEVRİM BARÇIN (Lefkoşa) (Yerinden) – Bütçe artısını da söylesin mesela.</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ERKUT ŞAHALİ (Devamla) – Bütçe artısını söylemeyecek. Aralık’ı da göreceğiz, ona göre söyleyecek ve Özdemir Beyin anıtı Maliye Bakanlığının kapısının önüne dikilecek tarihi bütçe fazlası diye. Bütçe fazlası sanki övünülecek bir şeymiş gibi üstelik, yani bütçe yönetiminde bütçenin fazla vermiş olması devletin eksik hizmet görmesi anlamına gelir. Dolayısıyla biz bütçe açığıyla hayıflanabiliriz bunu kapatmak için ama fazla vermiş bir bütçe kötü yönetimin boynuna asılı bir madalyadır, başka da bir şey değildir. Dolayısıyla biz bütçe fazla verdiğinde mutlu olmamalıyız. Tam da onu söylüyoruz işte. Eğer bu bütçe fazla veriyorsa, siz kendi ders kitaplarınızı kendiniz yazarsınız örneğin.</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ERHAN ARIKLI (Yerinden) (Devamla) – Sizin döneminizde de bütçe fazla vermişti.</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ERKUT ŞAHALİ (Devamla) – Biz bununla övünmedik. Biz ne söyledik? Bizim uyguladığımız program, o dönemki krizin etkilerini hafifletti, savu</w:t>
      </w:r>
      <w:r w:rsidR="008700FD">
        <w:rPr>
          <w:rFonts w:cs="Times New Roman"/>
          <w:sz w:val="24"/>
          <w:szCs w:val="24"/>
        </w:rPr>
        <w:t>nma giderleri konusunda Türkiye’</w:t>
      </w:r>
      <w:r w:rsidRPr="00224F34">
        <w:rPr>
          <w:rFonts w:cs="Times New Roman"/>
          <w:sz w:val="24"/>
          <w:szCs w:val="24"/>
        </w:rPr>
        <w:t xml:space="preserve">den gecikmeli gelen kaynağı telafi etti ve hatta bir sonraki yıla da devir verdi. Biz bunu sevinerek söylemedik. Ama biz şunu yaptık 2018’de, üstelik ani bir kriz. Süreklilik arz eden bir durum yok. Türkiye bir gün Bodrum’da bir papazı tutuklamaya karar verdi, o dönem Amerika’nın başındaki çılgın, “Türkiye’yi ben batırırım” dedi. Türkiye’ye “Deli olma” dedi, Türk parası tepetaklak gitti, bir gecede. Dolayısıyla bunun için bir hazırlık, bir işaret söz konusu değilken bu yaşandı ve o günün hükümeti bu konuda belli bir bütünlük içerisinde Fikri Bey çok iyi hatırlayacak, o kabinenin saygın üyelerinden bir tanesiydi. 26 ayrı noktada </w:t>
      </w:r>
      <w:r w:rsidRPr="00224F34">
        <w:rPr>
          <w:rFonts w:cs="Times New Roman"/>
          <w:sz w:val="24"/>
          <w:szCs w:val="24"/>
        </w:rPr>
        <w:lastRenderedPageBreak/>
        <w:t>tedbirler aldı. Kamu maliyesinden tasarrufu da öngördü. Kamu maliyesinin gelirlerinden feragat etmeyi da öngördü ve günün sonunda ekonomide sağladığı devinim 388 Milyonluk bir artıya sebebiyet verdi. Bu 388 Milyonun 334 Milyonu savunma giderlerine katkı amaçlı olarak kullanıldı, bizden sonra gelen hükümetin da bir bonusu oldu. Çünkü Türkiye bu gecikmiş mükellefiyeti bir süre sonra yerine getirdi ve bizden sonraki hükümet Ulusal Birlik Par</w:t>
      </w:r>
      <w:r w:rsidR="00AB5BA6" w:rsidRPr="00224F34">
        <w:rPr>
          <w:rFonts w:cs="Times New Roman"/>
          <w:sz w:val="24"/>
          <w:szCs w:val="24"/>
        </w:rPr>
        <w:t>t</w:t>
      </w:r>
      <w:r w:rsidRPr="00224F34">
        <w:rPr>
          <w:rFonts w:cs="Times New Roman"/>
          <w:sz w:val="24"/>
          <w:szCs w:val="24"/>
        </w:rPr>
        <w:t>isi</w:t>
      </w:r>
      <w:r w:rsidR="00A15EDA" w:rsidRPr="00224F34">
        <w:rPr>
          <w:rFonts w:cs="Times New Roman"/>
          <w:sz w:val="24"/>
          <w:szCs w:val="24"/>
        </w:rPr>
        <w:t>–</w:t>
      </w:r>
      <w:r w:rsidRPr="00224F34">
        <w:rPr>
          <w:rFonts w:cs="Times New Roman"/>
          <w:sz w:val="24"/>
          <w:szCs w:val="24"/>
        </w:rPr>
        <w:t>Halkın Partisi Hükümeti deyim yerindeyse talihlisi oldu o piyangonun. Ama ne oldu? 54 Milyonluk da bir bütçe fazlası bir sonraki yıla devredildi. Ama o olsun diye bir tavır içerisinde değildik biz. Biz bütçe açığını öngörerek hareket ettik. Bütçe açık verecek durumdaydı. Ekonomide meydana gelen ani değişim nedeniyle alınan tedbirler günün sonunda böyle bir durum yarattı. Şu anda ondan bahsetmiyoruz. Şu anda bir kriz yönetimi falan söz konusu değil. Şu anda sizin programlarınızda yaptığınız anlaşmalarda ifade edildiği üzere gider azaltıcı, gelir yaratıcı bir çaba söz konusu değil. Maliye Bakanlığı Bütçesinde konuşacağız. Ama Ünal Bey</w:t>
      </w:r>
      <w:r w:rsidR="008700FD">
        <w:rPr>
          <w:rFonts w:cs="Times New Roman"/>
          <w:sz w:val="24"/>
          <w:szCs w:val="24"/>
        </w:rPr>
        <w:t>’</w:t>
      </w:r>
      <w:r w:rsidRPr="00224F34">
        <w:rPr>
          <w:rFonts w:cs="Times New Roman"/>
          <w:sz w:val="24"/>
          <w:szCs w:val="24"/>
        </w:rPr>
        <w:t>in bu konuya Başbakan olarak çok ciddi bir hassasiyet göstermesi gerekiyor. Bu Devlet, gümrüklerde elde ettiği KDV’nin 4’te, hatta 5’te 1’ini iç piyasada elde etmektedir. Halbuki gümrüklerde KDV’ye tabi olan her şey iç piyasada en az bir kez daha KDV’ye tabi olarak el değiştirmektedir en az bir kez. İthal edilir ve satışa arz edilir. İthal edilirken bir KDV oluşur, devlet bunu tahsil eder. Bunda kaçak ihtimali yoktur veya öyle tahmin ediyoruz. Gümrüklerden geçen her şey vergilendirilir ve devlet alması gereken her şeyi alır. Peki, gümrükten sonraki süreçte ne olur ki gümrüklerde 100 tahsilat yapan devlet, geriye kalan tüm alanlarda 20 tahsilat yapar. Üstelik şunu da ifade etmem gerekir. Sizin hükümet dediniz ya, bizim devrettiğimiz hükümette bu oran yüzde 42’ydi. Şu anda yüzde 22 düzeyine inmiş vaziyettedir. Yani gümrükte elde edilen Katma Değer Vergisinin yüzde 42’si kadardı iç piyasada dahilde elde edilen Katma Değer Vergisi gelirleri devletin. Şu anda gümrükte elde edilen Katma Değer Vergisi 100 birimse, dahilde edilen Katma Değer Vergisi 22’ye gerilemiştir ve 2024 yılı bütçesinde Maliye Bakanlığının öngörüleri bunu yeniden yüzde 40 seviyesine çıkarmaktır. Eğer bunu başarırsa, değil 6 Milyar 750 Milyon bütçe fazlası, iddiayla söylüyorum, bunu başarırsa eğer önümüzdeki 2024 yılı bütçesi bu gider öngörüsüyle 10 Milyar fazla verecektir. Değil açık, 10 Milyar fazla verecektir. Bakınız; gümrükte elde edilen Katma Değer Vergisine tabi olan ürünler içerde en az bir kez daha el değiştirmek zorundadır. Peki içerde yapılan üretim? İçerdeki hizmetler, bunlardan oluşan Katma Değer Vergisi, bu oran tam ters olmak durumundadır. Gümrükte elde edilen Katma Değer Vergisi, toplam Katma Değer Vergisi gelirlerinin yüzde 30’u, yüzde 20’si, maksimum yüzde 40’ı, bilemediniz yarısı kadar olmalıdır ama daha fazla değil. Dolayısıyla korkunç bir kayıt dışı ekonominin varlığının tipik bir göstergesidir dahilde elde edilen Katma Değer Vergisinin, gümrükte elde edilen Katma Değer Vergisinden daha az olması. İşte size bir mücadele alanı, gelir artırıcı önlem peşinde koşac</w:t>
      </w:r>
      <w:r w:rsidR="009C1934">
        <w:rPr>
          <w:rFonts w:cs="Times New Roman"/>
          <w:sz w:val="24"/>
          <w:szCs w:val="24"/>
        </w:rPr>
        <w:t>aksak</w:t>
      </w:r>
      <w:r w:rsidRPr="00224F34">
        <w:rPr>
          <w:rFonts w:cs="Times New Roman"/>
          <w:sz w:val="24"/>
          <w:szCs w:val="24"/>
        </w:rPr>
        <w:t xml:space="preserve"> birinci hedef, dahilde elde edilen Katma Değer Vergisinin gümrükte elde edilen Katma Değer Vergisinin üzerine çıkarılması. Bir günde karar verirsiniz, üç ayda sonuçlarını görürsünüz.</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SAĞLIK BAKANI HAKAN DİNÇYÜREK (Yerinden) – Sayın Erkut Şahali, bir şeye dikkat etmemiz lazım yalnız. Bir ürün ithal edildiği zaman gümrükten geçerken tabii ki Katma Değer Vergisi alınıyor, ödeniyor, bu da devletin ciddi bir gelir kalemini oluşturur.</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ERKUT ŞAHALİ (Devamla) – Doğrudur.</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HAKAN DİNÇYÜREK (Yerinden) (Devamla) – Haklısınız, ithal edilen ürünlerin bir kısmı direkt tüketiliyor. Bunun ikinci kez piyasada satışı ve doğal olarak Katma Değer Vergisiyle ilintilendirilmesi mümkün değil. Ama bir kısmı…</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lastRenderedPageBreak/>
        <w:t>ERKUT ŞAHALİ (Devamla) – Nasıl yani, ithalatçı dışında ithal yapan vardır? Kendi nam ve hesabına ithalat yapan var?</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HAKAN DİNÇYÜREK (Yerinden) (Devamla) – Yani getiriyor, tüketilen mallar var ki yani iç piyasada tekrar satılmaz. Şey gibi düşünmeyin bunu illa arabadır, buzdolabıdır, klimadır gibi…</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ERKUT ŞAHALİ (Devamla) – Ne gibi düşünmemiz lazım mesela?</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HAKAN DİNÇYÜREK (Yerinden) (Devamla) – Bazı gıda ürünleri var ki…</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ERKUT ŞAHALİ (Devamla) – E, gıda ürünleri satılmaz mı?</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HAKAN DİNÇYÜREK (Yerinden) (Devamla) – Hayır, kendi işyerlerinde, başka yerlerde kendileri üretip satış amacıyla değil, tüketim amacıyla kullanılır.</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ERKUT ŞAHALİ (Devamla) – Nasıl yahu, yani…</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HAKAN DİNÇYÜREK (Yerinden) (Devamla) – Hem ikinci kez Katma Değer Vergisine dönüşmez. Ama çoğunlukla ikinci Katma Değer Vergisine oluşsa bile ki oluşuyor, aradaki kar marjı üzerinden bir gelir oluşuyor. Yani siz ithal ederken ödediğinizin üzerine sattığınız daha yüksek miktar bir faturalandırmadan doğan, daha yüksek bir Katma Değer Vergisi olur ama birinci satıştakini düştüğünüz için aradaki ödediğiniz şey katlanarak tekrar oluşmaz.</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ERKUT ŞAHALİ (Devamla) – Yoktur böyle bir formül. Nerden çıktı bu formül?</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DEVRİM BARÇIN (Yerinden) (Devamla) – Marketten aldığınızı ödediğiniz KDV diyoruz.</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ERKUT ŞAHALİ (Devamla) – Markete gerek yok yahu. Yani…</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HAKAN DİNÇYÜREK (Yerinden) (Devamla) – Marketten alırken de marketçinin aldığında bir KDV vergisi var.</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ERKUT ŞAHALİ (Devamla) – Evet.</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HAKAN DİNÇYÜREK (Yerinden) (Devamla) – Yani o son tahakkuk edileni bir daha devlet almıyor. Onu anlatmaya çalışıyorum.</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ERKUT ŞAHALİ (Devamla) – Hakan Bey, anladım ne demek istediğinizi ama günün sonunda yani şeyi hiç saymam, onu muteber bulmadım o söylediğinizi. Yani ticari m</w:t>
      </w:r>
      <w:r w:rsidR="009C1934">
        <w:rPr>
          <w:rFonts w:cs="Times New Roman"/>
          <w:sz w:val="24"/>
          <w:szCs w:val="24"/>
        </w:rPr>
        <w:t>aksa</w:t>
      </w:r>
      <w:r w:rsidRPr="00224F34">
        <w:rPr>
          <w:rFonts w:cs="Times New Roman"/>
          <w:sz w:val="24"/>
          <w:szCs w:val="24"/>
        </w:rPr>
        <w:t>tla olmayan ithalat ve ondan oluşan KDV, devenin tüyü bile değil. Onu bir kenara bırakınız. Ama ticari m</w:t>
      </w:r>
      <w:r w:rsidR="009C1934">
        <w:rPr>
          <w:rFonts w:cs="Times New Roman"/>
          <w:sz w:val="24"/>
          <w:szCs w:val="24"/>
        </w:rPr>
        <w:t>aksa</w:t>
      </w:r>
      <w:r w:rsidRPr="00224F34">
        <w:rPr>
          <w:rFonts w:cs="Times New Roman"/>
          <w:sz w:val="24"/>
          <w:szCs w:val="24"/>
        </w:rPr>
        <w:t>tla yapılan ithalatın tamamı en az bir kez. Yani düşününüz bir otel kendi mutfağında kullanacağı bir şeyi ithal ediyor, onun tekrar bir satışı yoktur. Vardır. O ürün örneğin</w:t>
      </w:r>
      <w:r w:rsidR="008F6FBE">
        <w:rPr>
          <w:rFonts w:cs="Times New Roman"/>
          <w:sz w:val="24"/>
          <w:szCs w:val="24"/>
        </w:rPr>
        <w:t>,</w:t>
      </w:r>
      <w:r w:rsidRPr="00224F34">
        <w:rPr>
          <w:rFonts w:cs="Times New Roman"/>
          <w:sz w:val="24"/>
          <w:szCs w:val="24"/>
        </w:rPr>
        <w:t xml:space="preserve"> yemek olarak kullanılıyor, yemeğin KDV’sine kaynak teşkil ediyor. O ürün temizlik malzemesi olar</w:t>
      </w:r>
      <w:r w:rsidR="008F6FBE">
        <w:rPr>
          <w:rFonts w:cs="Times New Roman"/>
          <w:sz w:val="24"/>
          <w:szCs w:val="24"/>
        </w:rPr>
        <w:t>aksa</w:t>
      </w:r>
      <w:r w:rsidRPr="00224F34">
        <w:rPr>
          <w:rFonts w:cs="Times New Roman"/>
          <w:sz w:val="24"/>
          <w:szCs w:val="24"/>
        </w:rPr>
        <w:t xml:space="preserve">, temizlik malzemesi de örneğin bir hizmetin karşılığına dönüşüyor. Dolayısıyla her halükarda yeni bir KDV sürecinin bir unsurudur o ithalat. Dolayısıyla siz aradaki fark ne kadardı, onun üstünden KDV’lendirmeydi vesaire bunun ölçümünü yapamazsınız. Şirketlerin mahsuplaşmaları da vardır. O mahsuplaşmalar zaten düşüldükten </w:t>
      </w:r>
      <w:r w:rsidRPr="00224F34">
        <w:rPr>
          <w:rFonts w:cs="Times New Roman"/>
          <w:sz w:val="24"/>
          <w:szCs w:val="24"/>
        </w:rPr>
        <w:lastRenderedPageBreak/>
        <w:t xml:space="preserve">sonra geriye kalandır bu. Ama sizin yerelde ürettiğiniz mal ve hizmetlerin KDV’sini de hesaba kattığınızda, ithalattan elde edilen Katma Değer Vergisinin dahilde elde edilen Katma Değer Vergisinin 5 kat olmasının izahı yoktur.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DEVRİM B</w:t>
      </w:r>
      <w:r w:rsidR="008F6FBE">
        <w:rPr>
          <w:rFonts w:cs="Times New Roman"/>
          <w:sz w:val="24"/>
          <w:szCs w:val="24"/>
        </w:rPr>
        <w:t>ARÇIN (Yerinden) (Devamla) – KIB-TEK</w:t>
      </w:r>
      <w:r w:rsidRPr="00224F34">
        <w:rPr>
          <w:rFonts w:cs="Times New Roman"/>
          <w:sz w:val="24"/>
          <w:szCs w:val="24"/>
        </w:rPr>
        <w:t>’in de yoktur.</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ERKUT ŞAHALİ (Devamla) – İzahı yoktur. Efendim?</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DEVRİM B</w:t>
      </w:r>
      <w:r w:rsidR="008F6FBE">
        <w:rPr>
          <w:rFonts w:cs="Times New Roman"/>
          <w:sz w:val="24"/>
          <w:szCs w:val="24"/>
        </w:rPr>
        <w:t>ARÇIN (Yerinden) (Devamla) – KIB-</w:t>
      </w:r>
      <w:r w:rsidRPr="00224F34">
        <w:rPr>
          <w:rFonts w:cs="Times New Roman"/>
          <w:sz w:val="24"/>
          <w:szCs w:val="24"/>
        </w:rPr>
        <w:t>T</w:t>
      </w:r>
      <w:r w:rsidR="008F6FBE">
        <w:rPr>
          <w:rFonts w:cs="Times New Roman"/>
          <w:sz w:val="24"/>
          <w:szCs w:val="24"/>
        </w:rPr>
        <w:t>EK</w:t>
      </w:r>
      <w:r w:rsidRPr="00224F34">
        <w:rPr>
          <w:rFonts w:cs="Times New Roman"/>
          <w:sz w:val="24"/>
          <w:szCs w:val="24"/>
        </w:rPr>
        <w:t xml:space="preserve">’in dahildeki KDV’de </w:t>
      </w:r>
      <w:r w:rsidR="003809E6">
        <w:rPr>
          <w:rFonts w:cs="Times New Roman"/>
          <w:sz w:val="24"/>
          <w:szCs w:val="24"/>
        </w:rPr>
        <w:t>KIB-TEK</w:t>
      </w:r>
      <w:r w:rsidRPr="00224F34">
        <w:rPr>
          <w:rFonts w:cs="Times New Roman"/>
          <w:sz w:val="24"/>
          <w:szCs w:val="24"/>
        </w:rPr>
        <w:t>’in…</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 xml:space="preserve">ERKUT ŞAHALİ (Devamla) – Ona geleceğiz, o ayrıca ele alınması lazım. Onu Maliyeye saklarım ben, Maliyede konuşacağız onu.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Şimdi dolayısıyla anlatmaya çalıştığım şey; eğer Hükümet Programınıza yazmışsanız, Maliye Bakanı geçen gün konuşmamaya kararlıydı dün, dolayısıyla bütçenin komite aşamasında çok kez ifade etti gider azaltıcı, gelir artırıcı önlemler, Türkiye ile imzaladığınız anlaşmanın en az on yerinde gider azaltıcı önlemler, gelir artırıcı önlemler diye sıraladıysanız, bunu bütçeye yansıtma gerekliliği vardır ki bu kaygıyla bile hareket etmezken fazla veren bütçelerimiz da</w:t>
      </w:r>
      <w:r w:rsidR="008F6FBE">
        <w:rPr>
          <w:rFonts w:cs="Times New Roman"/>
          <w:sz w:val="24"/>
          <w:szCs w:val="24"/>
        </w:rPr>
        <w:t xml:space="preserve">ha isabetli gider kalemlerinden oluşsun, </w:t>
      </w:r>
      <w:r w:rsidRPr="00224F34">
        <w:rPr>
          <w:rFonts w:cs="Times New Roman"/>
          <w:sz w:val="24"/>
          <w:szCs w:val="24"/>
        </w:rPr>
        <w:t xml:space="preserve">daha yoğun ve daha anlamlı, daha verimli gelir kalemlerini ihtiva etsin ve Kıbrıs Türk halkının beklediği hizmetlerin sağlanabilmesine kaynak sağlasın. Bunu yaptığımız takdirde biz ancak sağlıklı birer değerlendirme yapabilecek durumda olacağız.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Bütçe ödenekleri içerisinde çok fazla olmasa da özellikle Tarım Bakanlığı Bütçesinde konuşacağız. Teşvik ve desteklerin izlenmesinde etkinlik sağlanmasına yönelik gerekli adımların atılmasına ilişkin kısım da Türkiye ile yapılan anlaşmalarda da Hükümet Programında da çok fazla yer verilen bir unsurdur ve çok merak ederim bu konuda gerçekten bir izleme mekanizması var mıdır? Yani bu anlaşmayı imzaladınız. Bu anlaşmaya imzaladıktan sonra en azından bir kez olsun bu fikirsel retorik kısmına dönüp baktınız mı? Çünkü bütçe içerisinde böyle bir şey yok. Bütçe içerisinde ne var bilir misini</w:t>
      </w:r>
      <w:r w:rsidR="008F6FBE">
        <w:rPr>
          <w:rFonts w:cs="Times New Roman"/>
          <w:sz w:val="24"/>
          <w:szCs w:val="24"/>
        </w:rPr>
        <w:t>z? 2022 yılında, 2023 yılında, 2</w:t>
      </w:r>
      <w:r w:rsidRPr="00224F34">
        <w:rPr>
          <w:rFonts w:cs="Times New Roman"/>
          <w:sz w:val="24"/>
          <w:szCs w:val="24"/>
        </w:rPr>
        <w:t xml:space="preserve">015 yılında mevcut destek ödeneklerinin bütçedeki hayat pahalılığı öngörüsü oranında artırılması dışında hiçbir şey yoktur. </w:t>
      </w:r>
    </w:p>
    <w:p w:rsidR="008D320B" w:rsidRPr="00224F34" w:rsidRDefault="008D320B" w:rsidP="008F6FBE">
      <w:pPr>
        <w:ind w:firstLine="0"/>
        <w:rPr>
          <w:rFonts w:cs="Times New Roman"/>
          <w:sz w:val="24"/>
          <w:szCs w:val="24"/>
        </w:rPr>
      </w:pPr>
    </w:p>
    <w:p w:rsidR="008D320B" w:rsidRPr="00224F34" w:rsidRDefault="008F6FBE" w:rsidP="008D320B">
      <w:pPr>
        <w:rPr>
          <w:rFonts w:cs="Times New Roman"/>
          <w:sz w:val="24"/>
          <w:szCs w:val="24"/>
        </w:rPr>
      </w:pPr>
      <w:r>
        <w:rPr>
          <w:rFonts w:cs="Times New Roman"/>
          <w:sz w:val="24"/>
          <w:szCs w:val="24"/>
        </w:rPr>
        <w:t xml:space="preserve">Herhangi bir </w:t>
      </w:r>
      <w:r w:rsidR="008D320B" w:rsidRPr="00224F34">
        <w:rPr>
          <w:rFonts w:cs="Times New Roman"/>
          <w:sz w:val="24"/>
          <w:szCs w:val="24"/>
        </w:rPr>
        <w:t>etkinlik kaygısı</w:t>
      </w:r>
      <w:r>
        <w:rPr>
          <w:rFonts w:cs="Times New Roman"/>
          <w:sz w:val="24"/>
          <w:szCs w:val="24"/>
        </w:rPr>
        <w:t>,</w:t>
      </w:r>
      <w:r w:rsidR="008D320B" w:rsidRPr="00224F34">
        <w:rPr>
          <w:rFonts w:cs="Times New Roman"/>
          <w:sz w:val="24"/>
          <w:szCs w:val="24"/>
        </w:rPr>
        <w:t xml:space="preserve"> herhangi bir verim analizi yoktur. Sadece o kalemler hayat pahalılığında meydana gelecek değişim oranında artırılmakta ve bununla yetinilmektedir. O zaman bu anlaşmalarda yazılanlar niye yazılır diye sorarım. Çünkü bu anlaşmaların içerisindeki çok önemli hedefler eğer gözetilmeyecekse ve ara unsurlar yani bizim dış kaynağa bağımlı olduğumuz fikri gibi unsurlar çerçevesinde aslında iki ülke arasında çok da konuşulmamış olması, çok da müdahil olunmaması gereken meselelerle kendimizi sınırlandırarak hareket edeceksek o zaman bu anlaşmalardaki mantık aslında iki ülke arasındaki işbirliğinin sağlanması değil, bir mantığın, bir dönüşümün aslında bu ülkede başarılmasıdır. Bakınız; Türkiye Cumhuriyeti’nin kendi kendini nasıl yönettiği, nasıl idare ettiği Türkiye Cumhuriyeti’nde yaşayanların meselesidir. Biz uzaktan bakarak elbette deriz Türkiye demokratik laik bir hukuk devleti olmak durumundadır. Türkiye, demokratik olduğu sürece Türkiye laiklikten ödün vermediği sürece, Türkiye kalkınmacı bir ekonomik anlayışla yönetildiği sürece bizim için de son derece güven veren bir müttefiktir deriz. Ama Türkiye öyle olmayac</w:t>
      </w:r>
      <w:r>
        <w:rPr>
          <w:rFonts w:cs="Times New Roman"/>
          <w:sz w:val="24"/>
          <w:szCs w:val="24"/>
        </w:rPr>
        <w:t>aksa</w:t>
      </w:r>
      <w:r w:rsidR="008D320B" w:rsidRPr="00224F34">
        <w:rPr>
          <w:rFonts w:cs="Times New Roman"/>
          <w:sz w:val="24"/>
          <w:szCs w:val="24"/>
        </w:rPr>
        <w:t>, biz öyle olsun diye ona doğrudan bir etkide bulunamayız ve aynı</w:t>
      </w:r>
      <w:r>
        <w:rPr>
          <w:rFonts w:cs="Times New Roman"/>
          <w:sz w:val="24"/>
          <w:szCs w:val="24"/>
        </w:rPr>
        <w:t xml:space="preserve"> şey bizim için de geçerlidir. </w:t>
      </w:r>
      <w:r w:rsidR="008D320B" w:rsidRPr="00224F34">
        <w:rPr>
          <w:rFonts w:cs="Times New Roman"/>
          <w:sz w:val="24"/>
          <w:szCs w:val="24"/>
        </w:rPr>
        <w:t xml:space="preserve">Türkiye Cumhuriyeti’nin bu ülkenin mevzuatının değişmesine dair talepleri olmamalıdır. Bu ülkede mevzuatın uygulanmasına dair talepleri, niyetleri ve hatta </w:t>
      </w:r>
      <w:r w:rsidR="008D320B" w:rsidRPr="00224F34">
        <w:rPr>
          <w:rFonts w:cs="Times New Roman"/>
          <w:sz w:val="24"/>
          <w:szCs w:val="24"/>
        </w:rPr>
        <w:lastRenderedPageBreak/>
        <w:t>talimatları olmamalıdır. Şimdi Ünal Bey az önce Sevgili Ongun Talat konuşurken ayrıldı. Ongun Talat’ın kullandığı rahatsız edici ifadelerin bütününde hemfikir olduğumu belirterek yetineceğim ama bu rahatsız olma halinin ortadan kalkması için yaşananlardan rahatsız olmak lazım, söylenenlerden değil, yaşananların aktarılmış olması rahatsız edici olmamalı, o aktarılacak şeyleri yaratmamış olmak esas hedef olmalı, esas niyet olmalı ve ona göre hareket edilmeli.</w:t>
      </w:r>
    </w:p>
    <w:p w:rsidR="008D320B" w:rsidRPr="00224F34" w:rsidRDefault="008D320B" w:rsidP="008D320B">
      <w:pPr>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Sayın Başkan, sayın milletvekilleri; yine bu anlaşma çerçevesinde ortada duran son derece kabarık bir eylem listesi var az önce ifade ettim. Bunlar arasında bir tanesine işaret edip konuşmamı tamamlamak istiyorum. O da Yerel Yönetimlerle ilgili yapılan mevzuat çalışması. İlginçtir Sayın Ünal Üstel İçişleri Bakanıyken başlamış, Başbakanken tamamlanmış bir süreç. Bizce bir mevzuat güncellemesi kendilerince bir reform, Yerel Yönetimler reformunu gerçekleştirdik dediler ve hatta o kadar bir reform dediler ki Türkiye Cumhuriyeti’nin bu İktisadi ve Mali İşbirliği Anlaşması çerçevesinde 1 Milyar 300 Milyonluk ödenek taahhüdünde bulunduğu reform destek ödeneklerinden de belediyelerle ilgili tamamlayacakları çalışma sonucunda belli bir kaynak yanılmıyorsam 450 Milyon diye ifade edilmekteydi. Belli bir kaynağın kendilerine sağlanacağını söylemekteydiler. Şimdi sizin reform dediğiniz bizim asla reform olarak görmediğimiz bu çalışmanız Türkiye Cumhuriyeti tarafından bu yaptığınız anlaşma çerçevesinde nasıl değerlendirildi çok merak ediyorum. Örneğin</w:t>
      </w:r>
      <w:r w:rsidR="008F6FBE">
        <w:rPr>
          <w:rFonts w:cs="Times New Roman"/>
          <w:sz w:val="24"/>
          <w:szCs w:val="24"/>
        </w:rPr>
        <w:t>,</w:t>
      </w:r>
      <w:r w:rsidRPr="00224F34">
        <w:rPr>
          <w:rFonts w:cs="Times New Roman"/>
          <w:sz w:val="24"/>
          <w:szCs w:val="24"/>
        </w:rPr>
        <w:t xml:space="preserve"> Reform Destek Ödenekleri arasında kaynak sağlanan herhangi bir çalışma söz konusu oldu mu? Olduysa hangileridir? Ve münhasıran belediyelerle ilgili yürüttüğümüz çalışma sonrasında mademki siz reform olduğu konusunda bu kadar ısrarlısınız Türkiye size nasıl bir katkı sağladı bu Reform Destek Ödeneklerinden? Bu sağlanan ödeneğin hangi amaçla kullanıldığını da bize açıklarsanız son derece mutlu olacağım. İki nokta Başbakanlık için benim için Başbakanlık konuşulurken benim için son derece önemlidir o iki noktaya da temas ederek konuşmamı tamamlamak istiyorum. Bunlardan bir tanesi elbette Başbakanlık uhdesinde bulunan belli başlı dairelerin performansıdır ve bu performansın en başına da Merkezi Mevzuat Dairesini yerleştiririm. Merkezi Mevzuat Dairesi hükümetin yasama mutfağıdır. Hükümet Meclise sevk edeceği ve kendi çalışmaları bakımından elzem saydığı yasama faaliyetini önce Merkezi Mevzuat Dairesinden geçirmek durumundadır. Başsavcılık süreci, Meclis süreci Merkezi Mevzuat Dairesinin ortaya koyacağı çalışmanın ardına kalmalıdır. Şunu üzülerek ifade etmek istiyorum ki, bu konuda sadece 2013, 2018 yılları arasında Meclis komiteleri Merkezi Mevzuat Dairesinin varlığını hissetti. O dönemde etkin bir komite görevlisi milletvekiliydim ve Merkezi Mevzuat Dairesinin yasalarla ilgili görüşlerini görme şansımız olmaktaydı. Ondan sonra maalesef Merkezi Mevzuat Dairesi unutulmuş vaziyettedir. Dahası Başsavcılık unutulmuş vaziyettedir. Meclisteki yasama faaliyetleri sırasında Başsavcılık mensuplarıyla son derece kısıtlı zamanlarda bir araya gelmekteyiz. Pek çok yasa çalışması Başsavcılığın görüşü olmaksızın, Başsavcılığın katılımı olmaksızın yapılmaktadır ve özellikle yasama faaliyetinin temelini oluşturan tam olarak şeyini de bilmiyorum draftin dedikleri yani o yasanın taslak olarak hazırlanması aşamasında son derece kalitesiz bir iş çıkmaktadır Sayın Üstel. Gelen bütün yasalarda bırakınız yasama tekniğini yasamaya uygun dili Türkçe bakımından korkunç ve fahiş sorunlar vardır. Dolayısıyla Başbakanlık bu sahip olduğu bü</w:t>
      </w:r>
      <w:r w:rsidR="00F35410">
        <w:rPr>
          <w:rFonts w:cs="Times New Roman"/>
          <w:sz w:val="24"/>
          <w:szCs w:val="24"/>
        </w:rPr>
        <w:t>tçe imkanlarını gayri adil ve su</w:t>
      </w:r>
      <w:r w:rsidRPr="00224F34">
        <w:rPr>
          <w:rFonts w:cs="Times New Roman"/>
          <w:sz w:val="24"/>
          <w:szCs w:val="24"/>
        </w:rPr>
        <w:t xml:space="preserve">bjektif kanaatlerle gerçekleşecek istihdamlar yerine Merkezi Mevzuat Dairesinin güçlendirilmesine seferber etmek zorundadır. Bu sizin itibarınız bakımından da son derece önemlidir. Türkçesi kötü bir yasanın Bakanlar Kurulundan çıkarak Meclise gönderilmesinden kanaatimce daha da hicap yığılacak bir şey olamaz. O yüzden Merkezi Mevzuat Dairesinin mutlak suretle tahkim edilmesi ve güçlendirilmesi gerekmektedir. Bir diğeri Avrupa Birliği Koordinasyon Merkezi, sizin hükümetinizin de, sizden önceki hükümetin de, hatta ondan öncekinin de gündeminde Hükümet Programında yer aldığı şekliyle Avrupa Birliği Koordinasyon Merkezinin kurumsal </w:t>
      </w:r>
      <w:r w:rsidRPr="00224F34">
        <w:rPr>
          <w:rFonts w:cs="Times New Roman"/>
          <w:sz w:val="24"/>
          <w:szCs w:val="24"/>
        </w:rPr>
        <w:lastRenderedPageBreak/>
        <w:t>yapısının ve yasasının hazırlanması ve ona bağlı olarak bir daireye dönüştürülmesiydi. Şimdi sizin de Sayın Ersin Tatar’ın da Avrupa Birliğine dair gerçekçi bir vizyonunuz yok. Siz kendinizi Türk dünyasına hapsetmekle övünmektesiniz ama o Türk dünyasında bizlere kardeş olan ülkelerin tamamının Avrupa Birliğine uyum süreçleri yaşanmaktadır. İlla ki üye olsunlar diye değil, Avrupa Birliğiyle</w:t>
      </w:r>
      <w:r w:rsidR="00F35410">
        <w:rPr>
          <w:rFonts w:cs="Times New Roman"/>
          <w:sz w:val="24"/>
          <w:szCs w:val="24"/>
        </w:rPr>
        <w:t xml:space="preserve"> siyasi, </w:t>
      </w:r>
      <w:r w:rsidRPr="00224F34">
        <w:rPr>
          <w:rFonts w:cs="Times New Roman"/>
          <w:sz w:val="24"/>
          <w:szCs w:val="24"/>
        </w:rPr>
        <w:t>ekonomik ve diplomatik ilişkilerini geliştirmek için Avrupa Birliği Müktesebatına uyum çalışmaları vardır. Dolayısıyla Kuzey Kıbrıs Türk Cumhuriyeti’nde an itibarıyla hakim, egemen görüş Avrupa Birliğine karşı olabilir ama Kıbrıslı Türklerin de Kıbrıslı Türkler adına söz söyleyenlerin de ve Kıbrıslı Türkler arasında dünyayla entegre bir biçimde yaşama arzusu olan herkesin Avrupa Birliğine uyum sürecine ihtiyacı vardır. Ve üzülerek görmekteyiz ki Avrupa Birliği Koordinasyon Merkezinin hem kurumsal yapısı son derece zayıflatılmış, hem de itibarı yerle bir edilmiştir ve bu Mecliste artık sürekli komite gibi kurulan ama adı Avrupa Birliği Uyum Yasalarını Görüşmek Üzere Oluşturulan Geçici ve Özel Komite olan komite İdari, Kamu ve Sağlık İşleri Komitesinin</w:t>
      </w:r>
      <w:r w:rsidR="00F35410">
        <w:rPr>
          <w:rFonts w:cs="Times New Roman"/>
          <w:sz w:val="24"/>
          <w:szCs w:val="24"/>
        </w:rPr>
        <w:t xml:space="preserve"> yancısı durumuna düşürüldü. </w:t>
      </w:r>
      <w:r w:rsidRPr="00224F34">
        <w:rPr>
          <w:rFonts w:cs="Times New Roman"/>
          <w:sz w:val="24"/>
          <w:szCs w:val="24"/>
        </w:rPr>
        <w:t>Avrupa Birliği Yasalarını görüşmek için oluşturulan komitede İdari, Kamu ve Sağlık İşleri Komitesinin iş yükünü hafifletmek üzere belli başlı komite, belli başlı yasa çalışmaları İdari Komite tarafından Avrupa Birliği Komitesine havale edilmektedir. Bu kabul edilir bir şey değildir. Avrupa Birliğine Uyum Yasaları, Avrupa Birliği Koordinasyon Merkezi tarafından ilgili bakanlıklarla iş birliği içerisinde hazırlanan ve Meclise öylece sevk edilen yasalardı. Ve bu Yasalar ilgili komitede görüşülürken Avrupa Birliği Koordinasyon Merkezinden son derece seçkin uzmanlar yasama faaliyetinin başından sonuna komiteye nezaret etmekteydiler. Ama şu anda maalesef böyle bir mesai söz konusu değildir. Bu hükümetin Avrupa Birliği vizyonu olmamasının bir sonucu olamaz. Ondan çok daha fahiş bir durum söz konusudur. Geçmişte Kıbrıs Türk Halkının günde en az bir kez duyduğu Avrupa Birliği Koordinasyon Merkezi artık hem duyulmaz, hem de görülmez haldedir. Bu bizim açımızdan son derece kabul edilir olmayan bir durumdur. Umarım hızla bu durum ortadan kaldırılır ve son olarak Spor Dairesi, Başbakanlık çatısı altında görev yapan bir daire. Sporun bu ülkede geliştirilmesi teşvik edilmesi ve her ne kadar da dünyayla entegre bir biçimde en azından takım sporları bağlamında başarılması mümkün değilse de bu ülkedeki başarılı sporcuların tespit edilerek mevcut imkanlar çerçevesinde dünyadaki akranlarıyla, rakipleriyle karşı karşıya gelmesini sağlayacak bir vizyonla yönetilmesi gerekmektedir ve son derece önemli buluyorum. Ünal Bey</w:t>
      </w:r>
      <w:r w:rsidR="003C15E2">
        <w:rPr>
          <w:rFonts w:cs="Times New Roman"/>
          <w:sz w:val="24"/>
          <w:szCs w:val="24"/>
        </w:rPr>
        <w:t>’</w:t>
      </w:r>
      <w:r w:rsidRPr="00224F34">
        <w:rPr>
          <w:rFonts w:cs="Times New Roman"/>
          <w:sz w:val="24"/>
          <w:szCs w:val="24"/>
        </w:rPr>
        <w:t xml:space="preserve">in müsteşarlarından bir tanesi bu ülkenin başarılı sporcularındandır da aynı zamanda. Geçmişte Spor Dairesi Müdürlüğü de yapmış ve böylesine imkanı bol bir bütçe içerisinde Spor Dairesinin sahip olduğu kaynaklar maalesef geçmiş yıllarda enflasyon düzeyinde artırılan kaynaklar kadar bile artırılmamış ve son derece güdük kalmış vaziyette.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BAŞBAKAN ÜNAL ÜSTEL (Yerinden) – Bu sene artırdık onları.</w:t>
      </w:r>
    </w:p>
    <w:p w:rsidR="008D320B" w:rsidRPr="00224F34" w:rsidRDefault="008D320B" w:rsidP="003C15E2">
      <w:pPr>
        <w:ind w:firstLine="0"/>
        <w:rPr>
          <w:rFonts w:cs="Times New Roman"/>
          <w:sz w:val="24"/>
          <w:szCs w:val="24"/>
        </w:rPr>
      </w:pPr>
    </w:p>
    <w:p w:rsidR="003C15E2" w:rsidRDefault="008D320B" w:rsidP="008D320B">
      <w:pPr>
        <w:ind w:firstLine="708"/>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Pr="00224F34">
        <w:rPr>
          <w:rFonts w:cs="Times New Roman"/>
          <w:sz w:val="24"/>
          <w:szCs w:val="24"/>
        </w:rPr>
        <w:t xml:space="preserve"> Hiç de artırmadınız. Ben hiçbir şey görmedim. Yeni tesis yapımı konusunda olsun, farklı spor branşlarının federasyonların desteklenmesi bakımından, başarılı sporcuların teşvik edilmesi, desteklenmesi ve ödüllendirilmesi bağlamında bu bütçede hiçbir artış söz konusu değildir ve bu son derece üzücüdür. Örneğin</w:t>
      </w:r>
      <w:r w:rsidR="003C15E2">
        <w:rPr>
          <w:rFonts w:cs="Times New Roman"/>
          <w:sz w:val="24"/>
          <w:szCs w:val="24"/>
        </w:rPr>
        <w:t>,</w:t>
      </w:r>
      <w:r w:rsidRPr="00224F34">
        <w:rPr>
          <w:rFonts w:cs="Times New Roman"/>
          <w:sz w:val="24"/>
          <w:szCs w:val="24"/>
        </w:rPr>
        <w:t xml:space="preserve"> daire bütçesi altında yer alan ödül, ikramiye ve benzeri ödemelerle ilgili ödeneklerde artış oranı sadece yüzde 25’tir. Halbuki yüzde 44 düzeyinde bir enflasyon öngörüsü vardır, bütçe içerisinde. Yani enflasyon beklentisi kadar bile bir artış söz konusu olmadı. </w:t>
      </w:r>
    </w:p>
    <w:p w:rsidR="003C15E2" w:rsidRDefault="008D320B" w:rsidP="003C15E2">
      <w:pPr>
        <w:ind w:firstLine="708"/>
        <w:rPr>
          <w:rFonts w:cs="Times New Roman"/>
          <w:sz w:val="24"/>
          <w:szCs w:val="24"/>
        </w:rPr>
      </w:pPr>
      <w:r w:rsidRPr="00224F34">
        <w:rPr>
          <w:rFonts w:cs="Times New Roman"/>
          <w:sz w:val="24"/>
          <w:szCs w:val="24"/>
        </w:rPr>
        <w:t xml:space="preserve">O zaman biz başarılı sporcularımızın desteklenmesi konusunda hangi ödenekten istifade edeceğiz. Bakınız; özellikle bireysel sporlarda ki kendilerini kah Türkiye Cumhuriyeti çatısı altında, kah Kıbrıs Cumhuriyeti kimliğiyle dünyaya açabilen son derece nitelikli sporcularımız vardır. Bu Kıbrıs Sorununun yarattığı kuşatılmışlık nedeniyle onlar için bir zorunluluktur. Dolayısıyla bu çocuklarımızı kendi kimlikleriyle dünyada yer </w:t>
      </w:r>
      <w:r w:rsidRPr="00224F34">
        <w:rPr>
          <w:rFonts w:cs="Times New Roman"/>
          <w:sz w:val="24"/>
          <w:szCs w:val="24"/>
        </w:rPr>
        <w:lastRenderedPageBreak/>
        <w:t>bulamadılar diye göz ardı etme hak ve şansımız olmamalıdır ve bu çocuklarımızı desteklemek durumundayız. Ama eğer siz bütçenizde bu konuda bir kaynak öngörmezseniz, kendi bireysel gayretleriyle ortaya çıkardıkları başarıyı süslü sözlerle alkışlamak dışında nasıl bir destek sağladığınızı anlatabilirsiniz? Mümkün değildir. Federasyonlarımızdan bir tanesi diğerlerinden çok farklı ve çok müstesnadır. Kuzey Kıbrıs Türk Cumhuriyeti Bilardo Federasyonu dünyada uluslararası tanınırlığı olan tek Kuzey Kıbrıs Türk Cumhuriyeti kurumudur. Çünkü Bilardo Federasyonu, Dünya Bilardo Federasyonuna kaydolduğunda Kıbrıslı Rumlar henüz bilardoyu keşfetmemişti. Dolayısıyla böyle bir ayrıcalığı vardır ve bu ayrıcalık kendi sporcularımızın kendi federasyonlarıyla, kendi bayraklarıyla uluslararası organizasyonlarda yer almasına yol açmaktadır ve evet şampiyonlarımız vardır, hem kadınlarda, hem erkeklerde. Bireysel sporlardır ama son derece nitelikli baş</w:t>
      </w:r>
      <w:r w:rsidR="003C15E2">
        <w:rPr>
          <w:rFonts w:cs="Times New Roman"/>
          <w:sz w:val="24"/>
          <w:szCs w:val="24"/>
        </w:rPr>
        <w:t>arılara imza atan Mustafa Alnar’ımız vardır, Osman Şanlısoy’</w:t>
      </w:r>
      <w:r w:rsidRPr="00224F34">
        <w:rPr>
          <w:rFonts w:cs="Times New Roman"/>
          <w:sz w:val="24"/>
          <w:szCs w:val="24"/>
        </w:rPr>
        <w:t>umuz vardır, Alara Gaffari’miz vardır ve daha niceleri gelecektir. Ama bu çocukların yürürlükteki ödül mevzuatına göre ödüllendirilebilmesi için bütçede kaynak yoktur. Üstelik yürürlükte de bir mevzuat vardır. Bu spora bakış açımızın tipik bir göstergesidir. Siz tesisler için para öngörebilirsiniz, tesislerin adını bütçeye yazarak katkı yaptığınızı da düşünebilirsiniz ama hepimiz farkındayız en başa dönerek tamamlayayım. O bütçede önünde sıfır yazan tüm tesis yatırımlarının anlamı Türkiye Cumhuriyeti tarafından finanse edilecek diyedir ve geçtiğimiz yıl bu finansmanda herhangi bir yaprak oynamamış herhangi bir gerçekleşme söz konusu olmamıştır. O zaman biz kendi kalemlerimizle, kendi ödeneklerimizle, kendi yarattığımız kaynaklarla bu alanlara destek sağlayaca</w:t>
      </w:r>
      <w:r w:rsidR="003C15E2">
        <w:rPr>
          <w:rFonts w:cs="Times New Roman"/>
          <w:sz w:val="24"/>
          <w:szCs w:val="24"/>
        </w:rPr>
        <w:t>k cesareti niye göstermeyiz ki?</w:t>
      </w:r>
    </w:p>
    <w:p w:rsidR="003C15E2" w:rsidRDefault="003C15E2" w:rsidP="003C15E2">
      <w:pPr>
        <w:ind w:firstLine="708"/>
        <w:rPr>
          <w:rFonts w:cs="Times New Roman"/>
          <w:sz w:val="24"/>
          <w:szCs w:val="24"/>
        </w:rPr>
      </w:pPr>
    </w:p>
    <w:p w:rsidR="008D320B" w:rsidRPr="00224F34" w:rsidRDefault="003C15E2" w:rsidP="003C15E2">
      <w:pPr>
        <w:ind w:firstLine="708"/>
        <w:rPr>
          <w:rFonts w:cs="Times New Roman"/>
          <w:sz w:val="24"/>
          <w:szCs w:val="24"/>
        </w:rPr>
      </w:pPr>
      <w:r>
        <w:rPr>
          <w:rFonts w:cs="Times New Roman"/>
          <w:sz w:val="24"/>
          <w:szCs w:val="24"/>
        </w:rPr>
        <w:t>B</w:t>
      </w:r>
      <w:r w:rsidR="008D320B" w:rsidRPr="00224F34">
        <w:rPr>
          <w:rFonts w:cs="Times New Roman"/>
          <w:sz w:val="24"/>
          <w:szCs w:val="24"/>
        </w:rPr>
        <w:t>ütçe fazla vermesin efendim; 6 Milyar değil, 16 Milyar açık versin. Biz kamu borç stokunu büyütelim ama elzem alanlara kendi gücümüz, kendi irademizle yatırım yapalım, katkı sağlayalım, ödenek sağlayalım. Yoksa açık öngördüğümüz ve yıl içerisinde tamamen bizim dışımızdaki sebeplerle kapanan bütçe açıklarıyla övünmek eğer bir başarıysa bu başarı inanınız ki çok çok ucuz bir başarı olacaktır.</w:t>
      </w:r>
    </w:p>
    <w:p w:rsidR="008D320B" w:rsidRPr="00224F34" w:rsidRDefault="008D320B" w:rsidP="008D320B">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Beni dinlediğiniz için teşekkür eder saygılar sunarım.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Teşekkürler Sayın Şahali. </w:t>
      </w:r>
    </w:p>
    <w:p w:rsidR="008D320B" w:rsidRPr="00224F34" w:rsidRDefault="008D320B" w:rsidP="008D320B">
      <w:pPr>
        <w:ind w:firstLine="708"/>
        <w:rPr>
          <w:rFonts w:cs="Times New Roman"/>
          <w:sz w:val="24"/>
          <w:szCs w:val="24"/>
        </w:rPr>
      </w:pPr>
    </w:p>
    <w:p w:rsidR="008D320B" w:rsidRPr="00224F34" w:rsidRDefault="008D7B05" w:rsidP="008D320B">
      <w:pPr>
        <w:ind w:firstLine="708"/>
        <w:rPr>
          <w:rFonts w:cs="Times New Roman"/>
          <w:sz w:val="24"/>
          <w:szCs w:val="24"/>
        </w:rPr>
      </w:pPr>
      <w:r>
        <w:rPr>
          <w:rFonts w:cs="Times New Roman"/>
          <w:sz w:val="24"/>
          <w:szCs w:val="24"/>
        </w:rPr>
        <w:t xml:space="preserve">Söz sırası sayın Devrim Barçın </w:t>
      </w:r>
      <w:r w:rsidR="008D320B" w:rsidRPr="00224F34">
        <w:rPr>
          <w:rFonts w:cs="Times New Roman"/>
          <w:sz w:val="24"/>
          <w:szCs w:val="24"/>
        </w:rPr>
        <w:t>da. Buyurun Sayın Barçın.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MALİYE BAKANI ÖZDEMİR BEROVA (Yerinden) </w:t>
      </w:r>
      <w:r w:rsidR="00A15EDA" w:rsidRPr="00224F34">
        <w:rPr>
          <w:rFonts w:cs="Times New Roman"/>
          <w:sz w:val="24"/>
          <w:szCs w:val="24"/>
        </w:rPr>
        <w:t>–</w:t>
      </w:r>
      <w:r w:rsidR="00AB5BA6" w:rsidRPr="00224F34">
        <w:rPr>
          <w:rFonts w:cs="Times New Roman"/>
          <w:sz w:val="24"/>
          <w:szCs w:val="24"/>
        </w:rPr>
        <w:t xml:space="preserve"> </w:t>
      </w:r>
      <w:r w:rsidRPr="00224F34">
        <w:rPr>
          <w:rFonts w:cs="Times New Roman"/>
          <w:sz w:val="24"/>
          <w:szCs w:val="24"/>
        </w:rPr>
        <w:t>Bir ton kağıtla geldin be Devrim.</w:t>
      </w:r>
    </w:p>
    <w:p w:rsidR="008D320B" w:rsidRPr="00224F34" w:rsidRDefault="008D320B" w:rsidP="008D320B">
      <w:pPr>
        <w:ind w:firstLine="708"/>
        <w:rPr>
          <w:rFonts w:cs="Times New Roman"/>
          <w:sz w:val="24"/>
          <w:szCs w:val="24"/>
        </w:rPr>
      </w:pPr>
    </w:p>
    <w:p w:rsidR="008D320B" w:rsidRPr="00224F34" w:rsidRDefault="008D7B05" w:rsidP="008D320B">
      <w:pPr>
        <w:ind w:firstLine="708"/>
        <w:rPr>
          <w:rFonts w:cs="Times New Roman"/>
          <w:sz w:val="24"/>
          <w:szCs w:val="24"/>
        </w:rPr>
      </w:pPr>
      <w:r>
        <w:rPr>
          <w:rFonts w:cs="Times New Roman"/>
          <w:sz w:val="24"/>
          <w:szCs w:val="24"/>
        </w:rPr>
        <w:t>DEVRİM BARÇIN (Lefkoşa) – A</w:t>
      </w:r>
      <w:r w:rsidR="008D320B" w:rsidRPr="00224F34">
        <w:rPr>
          <w:rFonts w:cs="Times New Roman"/>
          <w:sz w:val="24"/>
          <w:szCs w:val="24"/>
        </w:rPr>
        <w:t>z, az konuşacağım, yani o planla çıktım.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Evet, Başbakanlık Bütçesini konuşuyoruz. Bakanlıklara bağlı tüzüklerde Başbakanlığa bağlı on tane daire var. Güvenlik Kuvvetleri Komutanlığıyla Sivil Savunma Teşkilat Başkanlığının Bütçeleri ayrı, sekiz tane dair, bir de Başbakanlık, dokuz tane daireyi konuşacağız. O anlamıyla bütçesel büyüklük noktasında da büyük önem arz etmektedir. Ben her daireye yönelik salt bir eleştiri üzerinden değil, eksikleri ortaya koyup bunlara karşı nasıl hareket edilmesi gerektiğini ve neler yapılması gerektiğini ortaya koyacağımı en baştan belirtmek isterim.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Dairesel temelini girmeden, Başbakanlığın kendi uhdesindeki Bütçedeki iki tane kalemi paylaşmak isterim, bu konuda bir açıklık getirilmesi gerektiğini düşünüyorum. Çünkü bu kalemler gerçekten göze çarpan kalemlerdir. Örneğin</w:t>
      </w:r>
      <w:r w:rsidR="000C4F6D">
        <w:rPr>
          <w:rFonts w:cs="Times New Roman"/>
          <w:sz w:val="24"/>
          <w:szCs w:val="24"/>
        </w:rPr>
        <w:t>,</w:t>
      </w:r>
      <w:r w:rsidRPr="00224F34">
        <w:rPr>
          <w:rFonts w:cs="Times New Roman"/>
          <w:sz w:val="24"/>
          <w:szCs w:val="24"/>
        </w:rPr>
        <w:t xml:space="preserve"> akaryakıt kalemi 395 Bin 300 TL </w:t>
      </w:r>
      <w:r w:rsidRPr="00224F34">
        <w:rPr>
          <w:rFonts w:cs="Times New Roman"/>
          <w:sz w:val="24"/>
          <w:szCs w:val="24"/>
        </w:rPr>
        <w:lastRenderedPageBreak/>
        <w:t>iken 2023 Yılı Bütçe Yasa Tasarısında Meclise sevk edildiğinde şu anda yüzde 279 artış ile 1,5 Milyon TL'ye çıkarılıyor. Cumhurbaşkanının akaryakıt giderlerine baktığımda 900 Bindi, 1 Milyon 400 Bine çıkarılmış. Yani Sayın Başbakanın akaryakıt giderleri an itibarıyla Bütçed</w:t>
      </w:r>
      <w:r w:rsidR="000C4F6D">
        <w:rPr>
          <w:rFonts w:cs="Times New Roman"/>
          <w:sz w:val="24"/>
          <w:szCs w:val="24"/>
        </w:rPr>
        <w:t>e, geçmiş bütçelere de baktım, C</w:t>
      </w:r>
      <w:r w:rsidRPr="00224F34">
        <w:rPr>
          <w:rFonts w:cs="Times New Roman"/>
          <w:sz w:val="24"/>
          <w:szCs w:val="24"/>
        </w:rPr>
        <w:t>umhurbaşkanının Bütçesinin üstüne çıkan bir pozisyon almıştır. Şimdi buradaki öngörüsüzlüğü ifade etmek için söylüyorum, ihtiyaç temelli yapılan bir harcamayı eleştirmek üzerinden değil, bu konuda yanlış anlaşılmak istemem. Şimdi 395 Bin 300 Liralık 2023 Bütçesinde konulan bir ödenek nasıl bir öngörüsüzlüktür ki yüzde 279 arttırılıyor ve 1 Milyon 500 Bine çıkarılıyor? Burada bir sıkıntı var, benzin fiyatlarının yüzde 279 artmayacağını hepimiz biliyoruz, bu konu açıklamaya şamildir. Diğer taraftan temsil giderleri, 734 Bin 400 TL Bütçede Başbakanın temsil giderleri, 2023 Bütçe Yasa Tasarısında Meclise geldi. Tadil bütçe dediğimiz, yani 2023 yılı sonundaki bu kalemden yapılması öngörülen harcama 2 Milyon 934 Bin, bakın bu bütçe disiplini anlamında ya 2023 Bütçesi için ciddi başarısız Maliyenin bir öngörüsüydü, ya da ciddi anlamda temsil giderlerinde fahiş bir artış vardır, bunun nedeni nedir? Şuradan merak ediyorum, tadil dediğim gerçekleşmesi öngörülen temsil gideri 2,934 2023 yılı için, enflasyon da var, 2024 Bütçesine 2 Milyon 168 Bin Lira konuyor. Şimdi bu bütçeden anlayan insanların baktığında komiğ</w:t>
      </w:r>
      <w:r w:rsidR="000C4F6D">
        <w:rPr>
          <w:rFonts w:cs="Times New Roman"/>
          <w:sz w:val="24"/>
          <w:szCs w:val="24"/>
        </w:rPr>
        <w:t>ine gider. Niçin komiğine gider? Ç</w:t>
      </w:r>
      <w:r w:rsidRPr="00224F34">
        <w:rPr>
          <w:rFonts w:cs="Times New Roman"/>
          <w:sz w:val="24"/>
          <w:szCs w:val="24"/>
        </w:rPr>
        <w:t>ünkü 2023 yılında yapmayı öngördüğümüz bir harcamadan daha düşük bir temsil gideri kalemi koymak gerçeğe uygun değildir. Bu iki hususu özellikle belirtmek istedim ve bu çerçevede Başbakanlığa bağlı dairelerle ilgili gördüğüm sıkıntıları ve alternatif çözüm politikalarını ortaya koyacağım.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Şimdi Sayın Ünal Üstel’e </w:t>
      </w:r>
      <w:r w:rsidR="003809E6">
        <w:rPr>
          <w:rFonts w:cs="Times New Roman"/>
          <w:sz w:val="24"/>
          <w:szCs w:val="24"/>
        </w:rPr>
        <w:t>KIB-TEK</w:t>
      </w:r>
      <w:r w:rsidRPr="00224F34">
        <w:rPr>
          <w:rFonts w:cs="Times New Roman"/>
          <w:sz w:val="24"/>
          <w:szCs w:val="24"/>
        </w:rPr>
        <w:t xml:space="preserve"> bağlıdır, Elektrik Kurumunun verdiği teşvikler vardır Sayın Ünal Bey. Şu anda imalat sanayinde elektrik enerjisine, turistik konaklama tesislerinin elektrik enerjisine, bitkisel ve hayvansal amaçlı kul</w:t>
      </w:r>
      <w:r w:rsidR="003F66C5">
        <w:rPr>
          <w:rFonts w:cs="Times New Roman"/>
          <w:sz w:val="24"/>
          <w:szCs w:val="24"/>
        </w:rPr>
        <w:t>lanılan kuyulara elektrik teşvik</w:t>
      </w:r>
      <w:r w:rsidRPr="00224F34">
        <w:rPr>
          <w:rFonts w:cs="Times New Roman"/>
          <w:sz w:val="24"/>
          <w:szCs w:val="24"/>
        </w:rPr>
        <w:t>i, hayvansal barı</w:t>
      </w:r>
      <w:r w:rsidR="000C4F6D">
        <w:rPr>
          <w:rFonts w:cs="Times New Roman"/>
          <w:sz w:val="24"/>
          <w:szCs w:val="24"/>
        </w:rPr>
        <w:t>naklara elektri</w:t>
      </w:r>
      <w:r w:rsidR="003F66C5">
        <w:rPr>
          <w:rFonts w:cs="Times New Roman"/>
          <w:sz w:val="24"/>
          <w:szCs w:val="24"/>
        </w:rPr>
        <w:t>k enerjisi teşvik</w:t>
      </w:r>
      <w:r w:rsidRPr="00224F34">
        <w:rPr>
          <w:rFonts w:cs="Times New Roman"/>
          <w:sz w:val="24"/>
          <w:szCs w:val="24"/>
        </w:rPr>
        <w:t xml:space="preserve">i, üniversitelere, yurtlara ve yerel TV kanallarına. Şu anda bu rakam komik bir rakamdır, ne kadardır bilir misiniz, kilovat saat başı 10 kuruş. </w:t>
      </w:r>
    </w:p>
    <w:p w:rsidR="008D320B" w:rsidRPr="00224F34" w:rsidRDefault="008D320B" w:rsidP="008D320B">
      <w:pPr>
        <w:ind w:firstLine="708"/>
        <w:rPr>
          <w:rFonts w:cs="Times New Roman"/>
          <w:sz w:val="24"/>
          <w:szCs w:val="24"/>
        </w:rPr>
      </w:pPr>
    </w:p>
    <w:p w:rsidR="008D320B" w:rsidRPr="00224F34" w:rsidRDefault="00F6124B" w:rsidP="008D320B">
      <w:pPr>
        <w:ind w:firstLine="708"/>
        <w:rPr>
          <w:rFonts w:cs="Times New Roman"/>
          <w:sz w:val="24"/>
          <w:szCs w:val="24"/>
        </w:rPr>
      </w:pPr>
      <w:r w:rsidRPr="00224F34">
        <w:rPr>
          <w:rFonts w:cs="Times New Roman"/>
          <w:sz w:val="24"/>
          <w:szCs w:val="24"/>
        </w:rPr>
        <w:t>ERKUT ŞAHALİ (Gazimağusa)</w:t>
      </w:r>
      <w:r w:rsidR="008D320B" w:rsidRPr="00224F34">
        <w:rPr>
          <w:rFonts w:cs="Times New Roman"/>
          <w:sz w:val="24"/>
          <w:szCs w:val="24"/>
        </w:rPr>
        <w:t xml:space="preserve">(Yerinden) </w:t>
      </w:r>
      <w:r w:rsidR="00A15EDA" w:rsidRPr="00224F34">
        <w:rPr>
          <w:rFonts w:cs="Times New Roman"/>
          <w:sz w:val="24"/>
          <w:szCs w:val="24"/>
        </w:rPr>
        <w:t>–</w:t>
      </w:r>
      <w:r w:rsidRPr="00224F34">
        <w:rPr>
          <w:rFonts w:cs="Times New Roman"/>
          <w:sz w:val="24"/>
          <w:szCs w:val="24"/>
        </w:rPr>
        <w:t xml:space="preserve"> Onu arttırm</w:t>
      </w:r>
      <w:r w:rsidR="008D320B" w:rsidRPr="00224F34">
        <w:rPr>
          <w:rFonts w:cs="Times New Roman"/>
          <w:sz w:val="24"/>
          <w:szCs w:val="24"/>
        </w:rPr>
        <w:t>ı</w:t>
      </w:r>
      <w:r w:rsidRPr="00224F34">
        <w:rPr>
          <w:rFonts w:cs="Times New Roman"/>
          <w:sz w:val="24"/>
          <w:szCs w:val="24"/>
        </w:rPr>
        <w:t>ş</w:t>
      </w:r>
      <w:r w:rsidR="008D320B" w:rsidRPr="00224F34">
        <w:rPr>
          <w:rFonts w:cs="Times New Roman"/>
          <w:sz w:val="24"/>
          <w:szCs w:val="24"/>
        </w:rPr>
        <w:t>lardı.</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DEVRİM BARÇIN (Devamla) </w:t>
      </w:r>
      <w:r w:rsidR="00A15EDA" w:rsidRPr="00224F34">
        <w:rPr>
          <w:rFonts w:cs="Times New Roman"/>
          <w:sz w:val="24"/>
          <w:szCs w:val="24"/>
        </w:rPr>
        <w:t>–</w:t>
      </w:r>
      <w:r w:rsidR="00F6124B" w:rsidRPr="00224F34">
        <w:rPr>
          <w:rFonts w:cs="Times New Roman"/>
          <w:sz w:val="24"/>
          <w:szCs w:val="24"/>
        </w:rPr>
        <w:t xml:space="preserve"> </w:t>
      </w:r>
      <w:r w:rsidRPr="00224F34">
        <w:rPr>
          <w:rFonts w:cs="Times New Roman"/>
          <w:sz w:val="24"/>
          <w:szCs w:val="24"/>
        </w:rPr>
        <w:t>Arttırdılar mı? 10 kuruş, hayır şu anda Eylül ayı itibarıyla…</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İÇİŞLERİ BAKANI DURSUN OĞUZ (Yerinden) </w:t>
      </w:r>
      <w:r w:rsidR="00A15EDA" w:rsidRPr="00224F34">
        <w:rPr>
          <w:rFonts w:cs="Times New Roman"/>
          <w:sz w:val="24"/>
          <w:szCs w:val="24"/>
        </w:rPr>
        <w:t>–</w:t>
      </w:r>
      <w:r w:rsidR="00EA2085">
        <w:rPr>
          <w:rFonts w:cs="Times New Roman"/>
          <w:sz w:val="24"/>
          <w:szCs w:val="24"/>
        </w:rPr>
        <w:t xml:space="preserve"> </w:t>
      </w:r>
      <w:r w:rsidRPr="00224F34">
        <w:rPr>
          <w:rFonts w:cs="Times New Roman"/>
          <w:sz w:val="24"/>
          <w:szCs w:val="24"/>
        </w:rPr>
        <w:t>Tarım ve Hayvancılıkta 70 kuruş.</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DEVRİM BARÇIN (Devamla) </w:t>
      </w:r>
      <w:r w:rsidR="00A15EDA" w:rsidRPr="00224F34">
        <w:rPr>
          <w:rFonts w:cs="Times New Roman"/>
          <w:sz w:val="24"/>
          <w:szCs w:val="24"/>
        </w:rPr>
        <w:t>–</w:t>
      </w:r>
      <w:r w:rsidR="00F6124B" w:rsidRPr="00224F34">
        <w:rPr>
          <w:rFonts w:cs="Times New Roman"/>
          <w:sz w:val="24"/>
          <w:szCs w:val="24"/>
        </w:rPr>
        <w:t xml:space="preserve"> </w:t>
      </w:r>
      <w:r w:rsidRPr="00224F34">
        <w:rPr>
          <w:rFonts w:cs="Times New Roman"/>
          <w:sz w:val="24"/>
          <w:szCs w:val="24"/>
        </w:rPr>
        <w:t>Efendim?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p>
    <w:p w:rsidR="008D320B" w:rsidRPr="00224F34" w:rsidRDefault="00F6124B" w:rsidP="008D320B">
      <w:pPr>
        <w:ind w:firstLine="708"/>
        <w:rPr>
          <w:rFonts w:cs="Times New Roman"/>
          <w:sz w:val="24"/>
          <w:szCs w:val="24"/>
        </w:rPr>
      </w:pPr>
      <w:r w:rsidRPr="00224F34">
        <w:rPr>
          <w:rFonts w:cs="Times New Roman"/>
          <w:sz w:val="24"/>
          <w:szCs w:val="24"/>
        </w:rPr>
        <w:t xml:space="preserve">DURSUN OĞUZ (Yerinden) </w:t>
      </w:r>
      <w:r w:rsidR="008D320B" w:rsidRPr="00224F34">
        <w:rPr>
          <w:rFonts w:cs="Times New Roman"/>
          <w:sz w:val="24"/>
          <w:szCs w:val="24"/>
        </w:rPr>
        <w:t xml:space="preserve">(Devamla) </w:t>
      </w:r>
      <w:r w:rsidR="00A15EDA" w:rsidRPr="00224F34">
        <w:rPr>
          <w:rFonts w:cs="Times New Roman"/>
          <w:sz w:val="24"/>
          <w:szCs w:val="24"/>
        </w:rPr>
        <w:t>–</w:t>
      </w:r>
      <w:r w:rsidRPr="00224F34">
        <w:rPr>
          <w:rFonts w:cs="Times New Roman"/>
          <w:sz w:val="24"/>
          <w:szCs w:val="24"/>
        </w:rPr>
        <w:t xml:space="preserve"> </w:t>
      </w:r>
      <w:r w:rsidR="008D320B" w:rsidRPr="00224F34">
        <w:rPr>
          <w:rFonts w:cs="Times New Roman"/>
          <w:sz w:val="24"/>
          <w:szCs w:val="24"/>
        </w:rPr>
        <w:t>Tarım ve hayvancılıkta 70 kuruş.</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DEVRİM BARÇIN (Devamla) </w:t>
      </w:r>
      <w:r w:rsidR="00A15EDA" w:rsidRPr="00224F34">
        <w:rPr>
          <w:rFonts w:cs="Times New Roman"/>
          <w:sz w:val="24"/>
          <w:szCs w:val="24"/>
        </w:rPr>
        <w:t>–</w:t>
      </w:r>
      <w:r w:rsidR="00F6124B" w:rsidRPr="00224F34">
        <w:rPr>
          <w:rFonts w:cs="Times New Roman"/>
          <w:sz w:val="24"/>
          <w:szCs w:val="24"/>
        </w:rPr>
        <w:t xml:space="preserve"> </w:t>
      </w:r>
      <w:r w:rsidRPr="00224F34">
        <w:rPr>
          <w:rFonts w:cs="Times New Roman"/>
          <w:sz w:val="24"/>
          <w:szCs w:val="24"/>
        </w:rPr>
        <w:t xml:space="preserve">Tamam, en azından şöyle ifade edeyim size, bakın Eylül ayı gerçekleşmesine göre, burada dert ettiğim aslında kuruşun miktarı değil, teşviklendirmenin ilgili alana yapılmasına yöneliktir. Şimdi üniversiteler, bir üniversite </w:t>
      </w:r>
      <w:r w:rsidR="002130F6">
        <w:rPr>
          <w:rFonts w:cs="Times New Roman"/>
          <w:sz w:val="24"/>
          <w:szCs w:val="24"/>
        </w:rPr>
        <w:t>a</w:t>
      </w:r>
      <w:r w:rsidRPr="00224F34">
        <w:rPr>
          <w:rFonts w:cs="Times New Roman"/>
          <w:sz w:val="24"/>
          <w:szCs w:val="24"/>
        </w:rPr>
        <w:t xml:space="preserve">dasıyız diyoruz, üniversiteler kuruldu. Neden ömür boyu teşvik veriyoruz elektrik enerjisi üretiminde. Bunu sizin kendinizin yönetsel anlamda teşvik politikanızda güncellemeniz gerekir. Nedenini söyleyeyim, şimdi Eylül ayında üniversitelere ve bunlar Milyarlarca Liralık servete sahip, Milyarlarca Liralık servete sahip, en dünyanın en zenginler listesine giren üniversite sahiplerine elektrik teşviki veriyoruz. Ne kadar vermişiz şu anda, Eylül ayında 343 Bin, bunu yılla çarptığımızda 4 Milyon 116 Bin. Bakın bir yılda üniversitelere elektrik teşviki </w:t>
      </w:r>
      <w:r w:rsidRPr="00224F34">
        <w:rPr>
          <w:rFonts w:cs="Times New Roman"/>
          <w:sz w:val="24"/>
          <w:szCs w:val="24"/>
        </w:rPr>
        <w:lastRenderedPageBreak/>
        <w:t>4 Milyon 116 Bin. Şunu anlarım yeni bir üniversite kurulmuştur, desteklenmesi gerekir kendi idamesini yapabilmesi için, ama bunun sonsuz olmaması lazım. Peki, bu yerel TV kanallarımız, bu ülkenin şu anda özellikle demokratik teamülleri gereği çok sesliliğin ifadesi noktasında ve demokrasinin beşiği gibi, göz bebeğimiz gibi bakmamız gereken TV kanalları ki birileri bunun farkına vardı ki herhalde denizaşırı ele geçirme operasyonları da başladı ama şu anda TV kanallarına yılda verilen elektrik teşviki 70 Bin 620 TL. Bakın aylık 5 Bin 855 TL. Bugün ben eminim Ünal Bey’e gitseler, kaç tane TV kanalı var, hepsini kendisinin cebinden bile karşılayabilir, yani komik bir rakama geldi anlamında söylüyorum. Bakın 343 Bin Lira, Milyarderler listesinde yer alan üniversitelere veriyoruz 343 Bin Lira, ama yerel TV kanalına aylık 5 Bin 855 Lira veriyoruz. Bu konuda tekrardan elektrik teşvik noktasının yeniden ihtiyaca göre yapılandır</w:t>
      </w:r>
      <w:r w:rsidR="002130F6">
        <w:rPr>
          <w:rFonts w:cs="Times New Roman"/>
          <w:sz w:val="24"/>
          <w:szCs w:val="24"/>
        </w:rPr>
        <w:t>ılması, burada da sorun şudur: E</w:t>
      </w:r>
      <w:r w:rsidRPr="00224F34">
        <w:rPr>
          <w:rFonts w:cs="Times New Roman"/>
          <w:sz w:val="24"/>
          <w:szCs w:val="24"/>
        </w:rPr>
        <w:t>vet elde bir kaynak var, bu kaynağın adil dağıtılması gerekir dediğimiz nokta budur. Buralarda ihtiyaçlı alanlara, üretime yönelik basın yayın özgürlüğü noktasında teşviklendirmeye yönelik hareketler içe</w:t>
      </w:r>
      <w:r w:rsidR="00EA2085">
        <w:rPr>
          <w:rFonts w:cs="Times New Roman"/>
          <w:sz w:val="24"/>
          <w:szCs w:val="24"/>
        </w:rPr>
        <w:t>risinde olmamız lazım. Şimdi KIB-TEK</w:t>
      </w:r>
      <w:r w:rsidRPr="00224F34">
        <w:rPr>
          <w:rFonts w:cs="Times New Roman"/>
          <w:sz w:val="24"/>
          <w:szCs w:val="24"/>
        </w:rPr>
        <w:t xml:space="preserve"> size bağlı Ünal Bey, bunu da üzülerek söylemek istiyorum ki maalesef ve maalesef şu anda Kamu Mali Dene</w:t>
      </w:r>
      <w:r w:rsidR="00EA2085">
        <w:rPr>
          <w:rFonts w:cs="Times New Roman"/>
          <w:sz w:val="24"/>
          <w:szCs w:val="24"/>
        </w:rPr>
        <w:t>tim ve Kontrol Yasasına göre KIB-TEK</w:t>
      </w:r>
      <w:r w:rsidRPr="00224F34">
        <w:rPr>
          <w:rFonts w:cs="Times New Roman"/>
          <w:sz w:val="24"/>
          <w:szCs w:val="24"/>
        </w:rPr>
        <w:t>’in 2024</w:t>
      </w:r>
      <w:r w:rsidR="002130F6">
        <w:rPr>
          <w:rFonts w:cs="Times New Roman"/>
          <w:sz w:val="24"/>
          <w:szCs w:val="24"/>
        </w:rPr>
        <w:t>-20</w:t>
      </w:r>
      <w:r w:rsidRPr="00224F34">
        <w:rPr>
          <w:rFonts w:cs="Times New Roman"/>
          <w:sz w:val="24"/>
          <w:szCs w:val="24"/>
        </w:rPr>
        <w:t>25</w:t>
      </w:r>
      <w:r w:rsidR="002130F6">
        <w:rPr>
          <w:rFonts w:cs="Times New Roman"/>
          <w:sz w:val="24"/>
          <w:szCs w:val="24"/>
        </w:rPr>
        <w:t>-20</w:t>
      </w:r>
      <w:r w:rsidRPr="00224F34">
        <w:rPr>
          <w:rFonts w:cs="Times New Roman"/>
          <w:sz w:val="24"/>
          <w:szCs w:val="24"/>
        </w:rPr>
        <w:t>26 gelir</w:t>
      </w:r>
      <w:r w:rsidR="002130F6">
        <w:rPr>
          <w:rFonts w:cs="Times New Roman"/>
          <w:sz w:val="24"/>
          <w:szCs w:val="24"/>
        </w:rPr>
        <w:t xml:space="preserve">, </w:t>
      </w:r>
      <w:r w:rsidRPr="00224F34">
        <w:rPr>
          <w:rFonts w:cs="Times New Roman"/>
          <w:sz w:val="24"/>
          <w:szCs w:val="24"/>
        </w:rPr>
        <w:t>gider öngörüleri ve 2023 gelir</w:t>
      </w:r>
      <w:r w:rsidR="002130F6">
        <w:rPr>
          <w:rFonts w:cs="Times New Roman"/>
          <w:sz w:val="24"/>
          <w:szCs w:val="24"/>
        </w:rPr>
        <w:t xml:space="preserve">, </w:t>
      </w:r>
      <w:r w:rsidRPr="00224F34">
        <w:rPr>
          <w:rFonts w:cs="Times New Roman"/>
          <w:sz w:val="24"/>
          <w:szCs w:val="24"/>
        </w:rPr>
        <w:t>gider gerçekleşme verileri yasa çiğnenerek bu Meclisle pay</w:t>
      </w:r>
      <w:r w:rsidR="002130F6">
        <w:rPr>
          <w:rFonts w:cs="Times New Roman"/>
          <w:sz w:val="24"/>
          <w:szCs w:val="24"/>
        </w:rPr>
        <w:t>laşılmamıştır. Buna şaşırdım mı? Ş</w:t>
      </w:r>
      <w:r w:rsidRPr="00224F34">
        <w:rPr>
          <w:rFonts w:cs="Times New Roman"/>
          <w:sz w:val="24"/>
          <w:szCs w:val="24"/>
        </w:rPr>
        <w:t>aşırmadım. Lütfen şu anda gereksiz değerli milletvekilleri, gerekse ekran başında bizi izleyen değil halkımız…</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 (Devamla) </w:t>
      </w:r>
      <w:r w:rsidR="00A15EDA" w:rsidRPr="00224F34">
        <w:rPr>
          <w:rFonts w:cs="Times New Roman"/>
          <w:sz w:val="24"/>
          <w:szCs w:val="24"/>
        </w:rPr>
        <w:t>–</w:t>
      </w:r>
      <w:r w:rsidR="00F6124B" w:rsidRPr="00224F34">
        <w:rPr>
          <w:rFonts w:cs="Times New Roman"/>
          <w:sz w:val="24"/>
          <w:szCs w:val="24"/>
        </w:rPr>
        <w:t xml:space="preserve"> </w:t>
      </w:r>
      <w:r w:rsidRPr="00224F34">
        <w:rPr>
          <w:rFonts w:cs="Times New Roman"/>
          <w:sz w:val="24"/>
          <w:szCs w:val="24"/>
        </w:rPr>
        <w:t>Adım adım gidelim Devrim, adım adım.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DEVRİM BARÇIN (Devamla) </w:t>
      </w:r>
      <w:r w:rsidR="00A15EDA" w:rsidRPr="00224F34">
        <w:rPr>
          <w:rFonts w:cs="Times New Roman"/>
          <w:sz w:val="24"/>
          <w:szCs w:val="24"/>
        </w:rPr>
        <w:t>–</w:t>
      </w:r>
      <w:r w:rsidRPr="00224F34">
        <w:rPr>
          <w:rFonts w:cs="Times New Roman"/>
          <w:sz w:val="24"/>
          <w:szCs w:val="24"/>
        </w:rPr>
        <w:t xml:space="preserve"> Şimdi adım adım noktasına katılıyorum Sayın Özdemir Berova, o zaman nasıl ki yine Başbakanlığa bağlı Spor Fonu ayrı bütçesi buraya gelmesi gerekirken, burada Yasa yaptığınız ve muafiyet süresini uzattınız Meclise sevk edilmesini, o zaman siz de Yasayı adım adım iyi çalışacaktınız ve sunması öngörülmeyen kurumların ilgili maddeye dahilini yapacaktınız. Ama sorun o değil…</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 (Devamla) </w:t>
      </w:r>
      <w:r w:rsidR="00A15EDA" w:rsidRPr="00224F34">
        <w:rPr>
          <w:rFonts w:cs="Times New Roman"/>
          <w:sz w:val="24"/>
          <w:szCs w:val="24"/>
        </w:rPr>
        <w:t>–</w:t>
      </w:r>
      <w:r w:rsidR="00F6124B" w:rsidRPr="00224F34">
        <w:rPr>
          <w:rFonts w:cs="Times New Roman"/>
          <w:sz w:val="24"/>
          <w:szCs w:val="24"/>
        </w:rPr>
        <w:t xml:space="preserve"> </w:t>
      </w:r>
      <w:r w:rsidRPr="00224F34">
        <w:rPr>
          <w:rFonts w:cs="Times New Roman"/>
          <w:sz w:val="24"/>
          <w:szCs w:val="24"/>
        </w:rPr>
        <w:t>Sadece o değil.</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DEVRİM BARÇIN (Devamla) </w:t>
      </w:r>
      <w:r w:rsidR="00A15EDA" w:rsidRPr="00224F34">
        <w:rPr>
          <w:rFonts w:cs="Times New Roman"/>
          <w:sz w:val="24"/>
          <w:szCs w:val="24"/>
        </w:rPr>
        <w:t>–</w:t>
      </w:r>
      <w:r w:rsidR="00F6124B" w:rsidRPr="00224F34">
        <w:rPr>
          <w:rFonts w:cs="Times New Roman"/>
          <w:sz w:val="24"/>
          <w:szCs w:val="24"/>
        </w:rPr>
        <w:t xml:space="preserve"> </w:t>
      </w:r>
      <w:r w:rsidRPr="00224F34">
        <w:rPr>
          <w:rFonts w:cs="Times New Roman"/>
          <w:sz w:val="24"/>
          <w:szCs w:val="24"/>
        </w:rPr>
        <w:t>Sadece o değil, yerel yönetimler de gelmedi, biliyorum.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 (Devamla) </w:t>
      </w:r>
      <w:r w:rsidR="00A15EDA" w:rsidRPr="00224F34">
        <w:rPr>
          <w:rFonts w:cs="Times New Roman"/>
          <w:sz w:val="24"/>
          <w:szCs w:val="24"/>
        </w:rPr>
        <w:t>–</w:t>
      </w:r>
      <w:r w:rsidR="00F6124B" w:rsidRPr="00224F34">
        <w:rPr>
          <w:rFonts w:cs="Times New Roman"/>
          <w:sz w:val="24"/>
          <w:szCs w:val="24"/>
        </w:rPr>
        <w:t xml:space="preserve"> </w:t>
      </w:r>
      <w:r w:rsidRPr="00224F34">
        <w:rPr>
          <w:rFonts w:cs="Times New Roman"/>
          <w:sz w:val="24"/>
          <w:szCs w:val="24"/>
        </w:rPr>
        <w:t>Yok, yerel yönetimleri yolladılar yahu.</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DEVRİM BARÇIN (Devamla) </w:t>
      </w:r>
      <w:r w:rsidR="00A15EDA" w:rsidRPr="00224F34">
        <w:rPr>
          <w:rFonts w:cs="Times New Roman"/>
          <w:sz w:val="24"/>
          <w:szCs w:val="24"/>
        </w:rPr>
        <w:t>–</w:t>
      </w:r>
      <w:r w:rsidR="00F6124B" w:rsidRPr="00224F34">
        <w:rPr>
          <w:rFonts w:cs="Times New Roman"/>
          <w:sz w:val="24"/>
          <w:szCs w:val="24"/>
        </w:rPr>
        <w:t xml:space="preserve"> </w:t>
      </w:r>
      <w:r w:rsidRPr="00224F34">
        <w:rPr>
          <w:rFonts w:cs="Times New Roman"/>
          <w:sz w:val="24"/>
          <w:szCs w:val="24"/>
        </w:rPr>
        <w:t>E bize yollamadınız, size yolluyorlar işte anlaşamadığımız nokta budur. Yasa Mec</w:t>
      </w:r>
      <w:r w:rsidR="002130F6">
        <w:rPr>
          <w:rFonts w:cs="Times New Roman"/>
          <w:sz w:val="24"/>
          <w:szCs w:val="24"/>
        </w:rPr>
        <w:t>lise sevk etmeniz gerekir diyor.</w:t>
      </w:r>
      <w:r w:rsidRPr="00224F34">
        <w:rPr>
          <w:rFonts w:cs="Times New Roman"/>
          <w:sz w:val="24"/>
          <w:szCs w:val="24"/>
        </w:rPr>
        <w:t xml:space="preserve"> Şimdi </w:t>
      </w:r>
      <w:r w:rsidR="003809E6">
        <w:rPr>
          <w:rFonts w:cs="Times New Roman"/>
          <w:sz w:val="24"/>
          <w:szCs w:val="24"/>
        </w:rPr>
        <w:t>KIB-TEK</w:t>
      </w:r>
      <w:r w:rsidRPr="00224F34">
        <w:rPr>
          <w:rFonts w:cs="Times New Roman"/>
          <w:sz w:val="24"/>
          <w:szCs w:val="24"/>
        </w:rPr>
        <w:t xml:space="preserve"> kesin hesapları nerededir Sayın Ünal Bey. İnternet sayfasına girdim en son rapor 2020 yılına ait. 2021</w:t>
      </w:r>
      <w:r w:rsidR="002130F6">
        <w:rPr>
          <w:rFonts w:cs="Times New Roman"/>
          <w:sz w:val="24"/>
          <w:szCs w:val="24"/>
        </w:rPr>
        <w:t>-20</w:t>
      </w:r>
      <w:r w:rsidRPr="00224F34">
        <w:rPr>
          <w:rFonts w:cs="Times New Roman"/>
          <w:sz w:val="24"/>
          <w:szCs w:val="24"/>
        </w:rPr>
        <w:t xml:space="preserve">22, </w:t>
      </w:r>
      <w:r w:rsidR="002130F6">
        <w:rPr>
          <w:rFonts w:cs="Times New Roman"/>
          <w:sz w:val="24"/>
          <w:szCs w:val="24"/>
        </w:rPr>
        <w:t>20</w:t>
      </w:r>
      <w:r w:rsidRPr="00224F34">
        <w:rPr>
          <w:rFonts w:cs="Times New Roman"/>
          <w:sz w:val="24"/>
          <w:szCs w:val="24"/>
        </w:rPr>
        <w:t>23 bitiyor, hala daha kesin hesap raporları yok. Bakın kamuoyuna açık paylaşıldığı için söylüyorum, bunu da Sayıştay bir ihbar olarak alsın. Bakın bu Elektrik Kurumunun 2020 Yönetim Rap</w:t>
      </w:r>
      <w:r w:rsidR="002130F6">
        <w:rPr>
          <w:rFonts w:cs="Times New Roman"/>
          <w:sz w:val="24"/>
          <w:szCs w:val="24"/>
        </w:rPr>
        <w:t>oru, Yetkili Muhasip Ergin&amp;Co</w:t>
      </w:r>
      <w:r w:rsidRPr="00224F34">
        <w:rPr>
          <w:rFonts w:cs="Times New Roman"/>
          <w:sz w:val="24"/>
          <w:szCs w:val="24"/>
        </w:rPr>
        <w:t>, kamuya paylaşıldığı için söylemekten çekinmem. Mali tablolarda dikkate alınması gereken önemli hususlarla ilgili ilk cümlesi nedir biliyo</w:t>
      </w:r>
      <w:r w:rsidR="002130F6">
        <w:rPr>
          <w:rFonts w:cs="Times New Roman"/>
          <w:sz w:val="24"/>
          <w:szCs w:val="24"/>
        </w:rPr>
        <w:t>r musunuz Sayın Milletvekilleri? B</w:t>
      </w:r>
      <w:r w:rsidRPr="00224F34">
        <w:rPr>
          <w:rFonts w:cs="Times New Roman"/>
          <w:sz w:val="24"/>
          <w:szCs w:val="24"/>
        </w:rPr>
        <w:t>u bence skandaldır, 31 Aralık 2020 tarihi itibariyle Kurumun banka kredileriyle mevduat hesaplarının tümüne doğrulama temin edilememiştir. Bu ne demektir bilirsiniz, bir muhasip bir Kurumun bilançosunu denetleyecek, gelir</w:t>
      </w:r>
      <w:r w:rsidR="002130F6">
        <w:rPr>
          <w:rFonts w:cs="Times New Roman"/>
          <w:sz w:val="24"/>
          <w:szCs w:val="24"/>
        </w:rPr>
        <w:t xml:space="preserve">, </w:t>
      </w:r>
      <w:r w:rsidRPr="00224F34">
        <w:rPr>
          <w:rFonts w:cs="Times New Roman"/>
          <w:sz w:val="24"/>
          <w:szCs w:val="24"/>
        </w:rPr>
        <w:t>giderini denetleyecek ve kredilerle mevduat hesaplarına doğrulama getirilemeyecek, hırsızlık var demektir! Bakın çok netti</w:t>
      </w:r>
      <w:r w:rsidR="002130F6">
        <w:rPr>
          <w:rFonts w:cs="Times New Roman"/>
          <w:sz w:val="24"/>
          <w:szCs w:val="24"/>
        </w:rPr>
        <w:t>r bu, bu konuda ne yapıyorsunuz? N</w:t>
      </w:r>
      <w:r w:rsidRPr="00224F34">
        <w:rPr>
          <w:rFonts w:cs="Times New Roman"/>
          <w:sz w:val="24"/>
          <w:szCs w:val="24"/>
        </w:rPr>
        <w:t>e yapmayı düşünüyorsunuz? Yoksa bu hırsızlık ortaya çıkacak diye mi 2021</w:t>
      </w:r>
      <w:r w:rsidR="002130F6">
        <w:rPr>
          <w:rFonts w:cs="Times New Roman"/>
          <w:sz w:val="24"/>
          <w:szCs w:val="24"/>
        </w:rPr>
        <w:t>-20</w:t>
      </w:r>
      <w:r w:rsidRPr="00224F34">
        <w:rPr>
          <w:rFonts w:cs="Times New Roman"/>
          <w:sz w:val="24"/>
          <w:szCs w:val="24"/>
        </w:rPr>
        <w:t xml:space="preserve">22 bilançoları, kesin hesapları hala daha hazırlanmıyor. Sayıştaya ihbardır dediğim husus Sayıştay bu </w:t>
      </w:r>
      <w:r w:rsidRPr="00224F34">
        <w:rPr>
          <w:rFonts w:cs="Times New Roman"/>
          <w:sz w:val="24"/>
          <w:szCs w:val="24"/>
        </w:rPr>
        <w:lastRenderedPageBreak/>
        <w:t xml:space="preserve">konuşmaları, Bütçede yapılan konuşmaları ve Mecliste yapılan konuşmaları bir ihbar olarak algıladığını bize söylemiştir, buradan da Sayıştaya açık söylüyorum, bakın işte </w:t>
      </w:r>
      <w:r w:rsidR="003809E6">
        <w:rPr>
          <w:rFonts w:cs="Times New Roman"/>
          <w:sz w:val="24"/>
          <w:szCs w:val="24"/>
        </w:rPr>
        <w:t>KIB-TEK</w:t>
      </w:r>
      <w:r w:rsidRPr="00224F34">
        <w:rPr>
          <w:rFonts w:cs="Times New Roman"/>
          <w:sz w:val="24"/>
          <w:szCs w:val="24"/>
        </w:rPr>
        <w:t xml:space="preserve">’in yetkili muhasibi diyor ki banka kredileri ve mevduat hesapları </w:t>
      </w:r>
      <w:r w:rsidR="003809E6">
        <w:rPr>
          <w:rFonts w:cs="Times New Roman"/>
          <w:sz w:val="24"/>
          <w:szCs w:val="24"/>
        </w:rPr>
        <w:t>KIB-TEK</w:t>
      </w:r>
      <w:r w:rsidRPr="00224F34">
        <w:rPr>
          <w:rFonts w:cs="Times New Roman"/>
          <w:sz w:val="24"/>
          <w:szCs w:val="24"/>
        </w:rPr>
        <w:t>’in şu anda yüzde 100 doğrulanamamıştır.</w:t>
      </w:r>
    </w:p>
    <w:p w:rsidR="008D320B" w:rsidRPr="00224F34" w:rsidRDefault="008D320B" w:rsidP="008D320B">
      <w:pPr>
        <w:ind w:firstLine="708"/>
        <w:rPr>
          <w:rFonts w:cs="Times New Roman"/>
          <w:sz w:val="24"/>
          <w:szCs w:val="24"/>
        </w:rPr>
      </w:pPr>
    </w:p>
    <w:p w:rsidR="008D320B" w:rsidRPr="00224F34" w:rsidRDefault="002130F6" w:rsidP="008D320B">
      <w:pPr>
        <w:ind w:firstLine="708"/>
        <w:rPr>
          <w:rFonts w:cs="Times New Roman"/>
          <w:sz w:val="24"/>
          <w:szCs w:val="24"/>
        </w:rPr>
      </w:pPr>
      <w:r>
        <w:rPr>
          <w:rFonts w:cs="Times New Roman"/>
          <w:sz w:val="24"/>
          <w:szCs w:val="24"/>
        </w:rPr>
        <w:t>Ş</w:t>
      </w:r>
      <w:r w:rsidR="008D320B" w:rsidRPr="00224F34">
        <w:rPr>
          <w:rFonts w:cs="Times New Roman"/>
          <w:sz w:val="24"/>
          <w:szCs w:val="24"/>
        </w:rPr>
        <w:t>imdi gelelim diğer hususlara, Bakanlar Kurulu Genel Sekreterliği size bağlı Ünal Bey. Bakanlar Kurulundan geçen ve Resmi Gazetede yayımlanması zorunlu</w:t>
      </w:r>
      <w:r w:rsidR="00DB45F4">
        <w:rPr>
          <w:rFonts w:cs="Times New Roman"/>
          <w:sz w:val="24"/>
          <w:szCs w:val="24"/>
        </w:rPr>
        <w:t xml:space="preserve"> olan her husus Devlet Basımevi</w:t>
      </w:r>
      <w:r w:rsidR="008D320B" w:rsidRPr="00224F34">
        <w:rPr>
          <w:rFonts w:cs="Times New Roman"/>
          <w:sz w:val="24"/>
          <w:szCs w:val="24"/>
        </w:rPr>
        <w:t>ne gönderi</w:t>
      </w:r>
      <w:r w:rsidR="00DB45F4">
        <w:rPr>
          <w:rFonts w:cs="Times New Roman"/>
          <w:sz w:val="24"/>
          <w:szCs w:val="24"/>
        </w:rPr>
        <w:t>lmek zorundadır ve Resmi Gazete</w:t>
      </w:r>
      <w:r w:rsidR="00C1796E">
        <w:rPr>
          <w:rFonts w:cs="Times New Roman"/>
          <w:sz w:val="24"/>
          <w:szCs w:val="24"/>
        </w:rPr>
        <w:t>’</w:t>
      </w:r>
      <w:r w:rsidR="008D320B" w:rsidRPr="00224F34">
        <w:rPr>
          <w:rFonts w:cs="Times New Roman"/>
          <w:sz w:val="24"/>
          <w:szCs w:val="24"/>
        </w:rPr>
        <w:t>de yayınlanmak zorundadır. Kendim yaptığım araştırmalar çerçevesinde ve çok iyi bir Resmi Gazete okuyucusu olduğum iddiasında olan bir birey olarak, çok üzülerek söylemek isterim ki Bakanlar Kurulu Gen</w:t>
      </w:r>
      <w:r w:rsidR="00DB45F4">
        <w:rPr>
          <w:rFonts w:cs="Times New Roman"/>
          <w:sz w:val="24"/>
          <w:szCs w:val="24"/>
        </w:rPr>
        <w:t>el Sekreterliğiniz Resmi Gazete</w:t>
      </w:r>
      <w:r w:rsidR="008D320B" w:rsidRPr="00224F34">
        <w:rPr>
          <w:rFonts w:cs="Times New Roman"/>
          <w:sz w:val="24"/>
          <w:szCs w:val="24"/>
        </w:rPr>
        <w:t>de yayınlanmasını Yasanın emrettiği ekleri, bütçeleri yollamıyor Devlet Basımevine. Bakın, Devlet Basımevine yollamıyor iddiam da şuradandır, Devlet Basımevi resmi gazeteleri internetten y</w:t>
      </w:r>
      <w:r w:rsidR="00DB45F4">
        <w:rPr>
          <w:rFonts w:cs="Times New Roman"/>
          <w:sz w:val="24"/>
          <w:szCs w:val="24"/>
        </w:rPr>
        <w:t>ayınlıyor. Bu bütçeler ki Resmi Gazete</w:t>
      </w:r>
      <w:r w:rsidR="00C1796E">
        <w:rPr>
          <w:rFonts w:cs="Times New Roman"/>
          <w:sz w:val="24"/>
          <w:szCs w:val="24"/>
        </w:rPr>
        <w:t>’</w:t>
      </w:r>
      <w:r w:rsidR="008D320B" w:rsidRPr="00224F34">
        <w:rPr>
          <w:rFonts w:cs="Times New Roman"/>
          <w:sz w:val="24"/>
          <w:szCs w:val="24"/>
        </w:rPr>
        <w:t>de yayınlanması lazım, İnternet sayfalarında göremedik. Yapt</w:t>
      </w:r>
      <w:r w:rsidR="00DB45F4">
        <w:rPr>
          <w:rFonts w:cs="Times New Roman"/>
          <w:sz w:val="24"/>
          <w:szCs w:val="24"/>
        </w:rPr>
        <w:t>ığımız araştırmada Resmi Gazete</w:t>
      </w:r>
      <w:r w:rsidR="00C1796E">
        <w:rPr>
          <w:rFonts w:cs="Times New Roman"/>
          <w:sz w:val="24"/>
          <w:szCs w:val="24"/>
        </w:rPr>
        <w:t>’</w:t>
      </w:r>
      <w:r w:rsidR="008D320B" w:rsidRPr="00224F34">
        <w:rPr>
          <w:rFonts w:cs="Times New Roman"/>
          <w:sz w:val="24"/>
          <w:szCs w:val="24"/>
        </w:rPr>
        <w:t>de basılmak üzere bile Bakanlar Kurulu Genel Sekreterliğinden gönderilmediğinin tespitini yaptık Devlet Basımevine. o yüzden Devlet Bası</w:t>
      </w:r>
      <w:r w:rsidR="00C1796E">
        <w:rPr>
          <w:rFonts w:cs="Times New Roman"/>
          <w:sz w:val="24"/>
          <w:szCs w:val="24"/>
        </w:rPr>
        <w:t>m</w:t>
      </w:r>
      <w:r w:rsidR="008D320B" w:rsidRPr="00224F34">
        <w:rPr>
          <w:rFonts w:cs="Times New Roman"/>
          <w:sz w:val="24"/>
          <w:szCs w:val="24"/>
        </w:rPr>
        <w:t>evinin burada bir kabahati yoktur. Ama Türkiye Cumhuriyeti’ni bu konuda örnek almanızı istiyorum. Buradan Devlet Basınevine de girmiş olacağım. Hiç Türkiye’nin resmi gazetelerinin ilgili yayınlandığı sayfasına girdiniz mi, aplikasyonunu indirdin</w:t>
      </w:r>
      <w:r w:rsidR="00DB45F4">
        <w:rPr>
          <w:rFonts w:cs="Times New Roman"/>
          <w:sz w:val="24"/>
          <w:szCs w:val="24"/>
        </w:rPr>
        <w:t>iz mi? Muazzamdır. Resmi Gazete</w:t>
      </w:r>
      <w:r w:rsidR="00C1796E">
        <w:rPr>
          <w:rFonts w:cs="Times New Roman"/>
          <w:sz w:val="24"/>
          <w:szCs w:val="24"/>
        </w:rPr>
        <w:t>’</w:t>
      </w:r>
      <w:r w:rsidR="008D320B" w:rsidRPr="00224F34">
        <w:rPr>
          <w:rFonts w:cs="Times New Roman"/>
          <w:sz w:val="24"/>
          <w:szCs w:val="24"/>
        </w:rPr>
        <w:t>de yayınlanmasını öngörülen her şey ana başlık halinde, bütçeyse bütçe, sözleşmeyse sözleşme, ek ise ek, hepsi yer alır. Ama burada daha skandal olan Devlet Basımevine İnternet sitesi noktasında güncelleme yapmayı tartışmamız gerekirken buradan, Bakanlar Kurulu Genel Sekreterliği o yazılı olur da şu ciltletilir, oraya bile girmek üzere yollam</w:t>
      </w:r>
      <w:r w:rsidR="00C1796E">
        <w:rPr>
          <w:rFonts w:cs="Times New Roman"/>
          <w:sz w:val="24"/>
          <w:szCs w:val="24"/>
        </w:rPr>
        <w:t>ıyor. Yollamıyorsa Resmi Gazete’</w:t>
      </w:r>
      <w:r w:rsidR="008D320B" w:rsidRPr="00224F34">
        <w:rPr>
          <w:rFonts w:cs="Times New Roman"/>
          <w:sz w:val="24"/>
          <w:szCs w:val="24"/>
        </w:rPr>
        <w:t>de basılmıyor, basılmıyorsa o bütçeler nasıl yürürlüğe giriyor? Burada çok ciddi bir sıkıntı vardır, bunun aşılması gerekmektedir.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Diğer taraftan Başbakanlık Denetlemeyi </w:t>
      </w:r>
      <w:r w:rsidR="00C1796E">
        <w:rPr>
          <w:rFonts w:cs="Times New Roman"/>
          <w:sz w:val="24"/>
          <w:szCs w:val="24"/>
        </w:rPr>
        <w:t>konuşmaya bile kendimi artık zul</w:t>
      </w:r>
      <w:r w:rsidRPr="00224F34">
        <w:rPr>
          <w:rFonts w:cs="Times New Roman"/>
          <w:sz w:val="24"/>
          <w:szCs w:val="24"/>
        </w:rPr>
        <w:t>h görüyorum.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Devlet Planlama Örgütü, Devlet Planlama Örgütünün geçen zaman içerisinde işlevsizleştirildiğini gördük ve kalkınma planıyla beraber tekrar Devlet Planlama Örgütünde bir hareketlenme başladığı doğrudur. Ancak Devlet Planlama Örgütünün kendi Yasası vardır. Size bu Yasadan ilgili maddeleri paylaşmak ve Devlet Planlama Örgütünü sizin aracılığınızla Yasaya uygun hareket etmeye davet ediyorum. Şimdi Devlet Planlama Örgütü Yasası madde 17, en geç 1 Ekim tarihinde Resmi Gazete'de yayınlanarak ki Bakanlar Kuruluna geçip Resmi Gazete'de yayınlanarak ilan edilecek planların yapılmasını öngörür. </w:t>
      </w:r>
    </w:p>
    <w:p w:rsidR="008D320B" w:rsidRPr="00224F34" w:rsidRDefault="008D320B" w:rsidP="00C1796E">
      <w:pPr>
        <w:ind w:firstLine="0"/>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Bakın ben kendi adıma utanıyorum lütfen Devlet Planlama Örgütünün şu anda sayfasına girin. Bakın 2020</w:t>
      </w:r>
      <w:r w:rsidR="00C1796E">
        <w:rPr>
          <w:rFonts w:cs="Times New Roman"/>
          <w:sz w:val="24"/>
          <w:szCs w:val="24"/>
        </w:rPr>
        <w:t>-20</w:t>
      </w:r>
      <w:r w:rsidRPr="00224F34">
        <w:rPr>
          <w:rFonts w:cs="Times New Roman"/>
          <w:sz w:val="24"/>
          <w:szCs w:val="24"/>
        </w:rPr>
        <w:t>22 pandemi döneminden kalma. Ne yazar? Okuyamazsınız ben okuyayım, “taslak” bakın 2020 planı hala daha orta vadeli program ki bu DPÖ’nün kendi yasasına göre hazırlamakla mükellef olduğu bir programdır. Evet, şimdi orta vadeli mali plan geldi, o geldi, bu geldi orta vadeli bütçe çerçevesi geldi onlarla ilgisi yok. DPÖ’nün kendi Yasası vardır. Bu Yasanın öngördüğü programlar vardır. Yasa hangi tarihe kadar Resmi Gazete'de yayımlanmak üzere Bakanlar Kuruluna sevk edileceğini yazar. Adı üzerinde planlama yapması öngörülmektedir. Geçtim planı, geçtim planı 2020</w:t>
      </w:r>
      <w:r w:rsidR="00C1796E">
        <w:rPr>
          <w:rFonts w:cs="Times New Roman"/>
          <w:sz w:val="24"/>
          <w:szCs w:val="24"/>
        </w:rPr>
        <w:t>-20</w:t>
      </w:r>
      <w:r w:rsidRPr="00224F34">
        <w:rPr>
          <w:rFonts w:cs="Times New Roman"/>
          <w:sz w:val="24"/>
          <w:szCs w:val="24"/>
        </w:rPr>
        <w:t>22 hala daha taslak olarak duruyor. Yahu bir taslağın orijinaline dönüşmesi bu kadar mı zor? Oturursunuz çalışırsınız. Gerçi orijinale dönüşse ne olacak içindeki verilerle, gerçekleşme verilerini yani öngörülenle gerçekleşme verilerini karşılasanız, karşılaştırsanız şoklarınıza uğrarsınız.</w:t>
      </w:r>
    </w:p>
    <w:p w:rsidR="008D320B" w:rsidRPr="00224F34" w:rsidRDefault="008D320B" w:rsidP="008D320B">
      <w:pPr>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lastRenderedPageBreak/>
        <w:t>Devlet Basımeviyle ilgili az önce söyledim kesinlikle şu anda ben doğru olduğunu düşündüğüm bir husus daha var Resmi Gazetelerin okunma oranının arttığını görüyorum. İnsanların takip etmesinin de, takip edişinin de arttığını görüyorum. Bunu da çok kıymetli ve değerli buluyorum. Çün</w:t>
      </w:r>
      <w:r w:rsidR="00C1796E">
        <w:rPr>
          <w:rFonts w:cs="Times New Roman"/>
          <w:sz w:val="24"/>
          <w:szCs w:val="24"/>
        </w:rPr>
        <w:t>kü aslında Resmi Gazete halkla,hükümetin</w:t>
      </w:r>
      <w:r w:rsidRPr="00224F34">
        <w:rPr>
          <w:rFonts w:cs="Times New Roman"/>
          <w:sz w:val="24"/>
          <w:szCs w:val="24"/>
        </w:rPr>
        <w:t>, yürütmenin veya yasamanın yaptığı yasaların halkla paylaşılması noktasında muazzam bir öneme sahiptir. Örneğin</w:t>
      </w:r>
      <w:r w:rsidR="00C1796E">
        <w:rPr>
          <w:rFonts w:cs="Times New Roman"/>
          <w:sz w:val="24"/>
          <w:szCs w:val="24"/>
        </w:rPr>
        <w:t>,</w:t>
      </w:r>
      <w:r w:rsidRPr="00224F34">
        <w:rPr>
          <w:rFonts w:cs="Times New Roman"/>
          <w:sz w:val="24"/>
          <w:szCs w:val="24"/>
        </w:rPr>
        <w:t xml:space="preserve"> biz burada Resmi Gazete'de halkın bilgisine getirilmeden bir yasayı görüşmeye, ana bir yasayı görüşmeye başlayamayız. Neden? Halkın da o konudaki görüşlerini çünkü Mecliste almamız gerekir. Bu sebepledir ki Devlet Basımevinin resmi internet, Resmi Gazetelerin internette yayınlanmasının arşivsel olarak geriye gidişinin daha kolay okunabilir bir hale gelmesi lazım.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Merkezi Mevzuat</w:t>
      </w:r>
      <w:r w:rsidR="00C1796E">
        <w:rPr>
          <w:rFonts w:cs="Times New Roman"/>
          <w:sz w:val="24"/>
          <w:szCs w:val="24"/>
        </w:rPr>
        <w:t xml:space="preserve"> Dairesiyle ilgili Sayın Erkut </w:t>
      </w:r>
      <w:r w:rsidRPr="00224F34">
        <w:rPr>
          <w:rFonts w:cs="Times New Roman"/>
          <w:sz w:val="24"/>
          <w:szCs w:val="24"/>
        </w:rPr>
        <w:t xml:space="preserve">Şahali yasa yapma sürecindeki fonksiyonunu aslında fonksiyonsuzluğunu dile getirdi. Şimdi yine Merkezi Mevzuat Dairesinin internet sayfasına bakın, özellikle yasamada faaliyet yürüten her vekilin, her vekilin günde en az üç defa, dört defa girmesi gereken bir sayfadır. Çünkü Merkezi Mevzuat Dairesindedir bütün arşivler, tüzükler, değişiklikler ama Merkezi Mevzuat Dairesinin internet sayfasına bakarsanız göreceksiniz, Merkezi Mevzuat Dairesinin internet sayfasında en son veri girişi ne zaman oldu biliyor musunuz? 14 Aralık 2015 tarihinde oldu. 14 Aralık 2015 tarihinden bellidir yaklaşık sekiz sene oldu tek bir mevzuat girişi maalesef yapılmamaktadır.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Spor Dairesiyle ilgili yine Sayın Erkut Şahali ifade etti. Şunu ortaya koyalım 2023 yılındaki enflasyon şu anda yuvarlak söylüyorum yıllık yüzde 82. Çıkması öngörülüyor. Spor federasyonlarına ayrılan kaynak 40 Milyon. Bu sene ayrılan kaynak 80 Milyon. Yani hiçbir ekstra spor federasyonlarına bir katkı konulmuyor. Yüzde yüz bir artış var gibi görülüyor ama azaltma var. Neden azaltma var biliyor musunuz? Yüzde 82 bu senedir. Siz bu parayı federasyonlara yılın başında 2024’teki enflasyon oluşmadan hemen vermeyeceksiniz ya. Bir de o enflasyon oluşacak. Yani siz spor federasyonlarına olan katkıyı reel anlamda azalttınız. Nominalde yüzde yüz artış gözükür, reelde azalttınız. Doktor Fazıl Küçük Oyunları Projesi 1 Milyondu, Komiteye geldi yine 1 Milyon. Biz muhalefet milletvekilleri olarak dedik ki siz Doktor Fazıl Küçük oyunlarını bitiriyorsunuz. Çünkü yüzde yüz enflasyonun olduğu bir yerde yani oraya ayrılan kaynağı azaltıyorsunuz. Bunun üzerine, uyarımız üzerine orada bu kaynak yüzde yüz artırılmıştır.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Fazla konuşmayacağım dedim. Sözümün de arkasında duracağım. Son olarak İstatistik Kurumuyla ilgil</w:t>
      </w:r>
      <w:r w:rsidR="00C1796E">
        <w:rPr>
          <w:rFonts w:cs="Times New Roman"/>
          <w:sz w:val="24"/>
          <w:szCs w:val="24"/>
        </w:rPr>
        <w:t xml:space="preserve">i birkaç şey söylemek isterim. </w:t>
      </w:r>
      <w:r w:rsidRPr="00224F34">
        <w:rPr>
          <w:rFonts w:cs="Times New Roman"/>
          <w:sz w:val="24"/>
          <w:szCs w:val="24"/>
        </w:rPr>
        <w:t>İstatistik Kurumuyla ilgili buralardan basından birçok eleştiride bulunduk. Yaptığımız tüm eleştirilerin nedeni Kuruma sahip çıkmak adına yapılmış eleştirilerdir. Şu anda da getireceğim hususlar daha önce ifade ettiğim hususlar olmayacak ama eksiklerin ve ne yapılması gerektiğini ortaya koyacağım. Bakın İstatistik Kurumu şu anda toplum nezdinde güvenini yitirmiş pozisyondadır. Bu güvenin yeniden tesis edilmesi olmazsa olmazlar arasında olması gerekmektedir. Şu anda İstatistik Kurumunun Tüketici Fiyatları Endeksi yani enflasyonu belirlerken kafasına göre yapmaz ya, bir metodolojisi vardır. Bakın bu me</w:t>
      </w:r>
      <w:r w:rsidR="00625EBF">
        <w:rPr>
          <w:rFonts w:cs="Times New Roman"/>
          <w:sz w:val="24"/>
          <w:szCs w:val="24"/>
        </w:rPr>
        <w:t>todolojide diyor ki fiyat derlenecek iş yeri örneklemesi, Lefkoşa'dan 327, Gazimağusa'dan 99, Girne'den 112, Güzelyurt’tan 99,</w:t>
      </w:r>
      <w:r w:rsidRPr="00224F34">
        <w:rPr>
          <w:rFonts w:cs="Times New Roman"/>
          <w:sz w:val="24"/>
          <w:szCs w:val="24"/>
        </w:rPr>
        <w:t xml:space="preserve"> İskele’den 4 olmak üzere toplam 641 iş yerinden fiyat derlemesi yapmasına karar verilmiştir der ve İstatistik Kurumu bu 6</w:t>
      </w:r>
      <w:r w:rsidR="00625EBF">
        <w:rPr>
          <w:rFonts w:cs="Times New Roman"/>
          <w:sz w:val="24"/>
          <w:szCs w:val="24"/>
        </w:rPr>
        <w:t xml:space="preserve">41 iş yerinden fiyat alaraktan </w:t>
      </w:r>
      <w:r w:rsidRPr="00224F34">
        <w:rPr>
          <w:rFonts w:cs="Times New Roman"/>
          <w:sz w:val="24"/>
          <w:szCs w:val="24"/>
        </w:rPr>
        <w:t xml:space="preserve">Tüketici Fiyatları Endeksini açıklar. Peki, </w:t>
      </w:r>
      <w:r w:rsidR="00625EBF">
        <w:rPr>
          <w:rFonts w:cs="Times New Roman"/>
          <w:sz w:val="24"/>
          <w:szCs w:val="24"/>
        </w:rPr>
        <w:t>Lefkoşa'da 327, Gazimağusa'da 99, Girne’de 112,</w:t>
      </w:r>
      <w:r w:rsidRPr="00224F34">
        <w:rPr>
          <w:rFonts w:cs="Times New Roman"/>
          <w:sz w:val="24"/>
          <w:szCs w:val="24"/>
        </w:rPr>
        <w:t xml:space="preserve"> Omorfo’da 99, İskele’de 4 iş yerine gidilmesi veya mail, telefon ortamında bilgi alınması ama özellikle marketlere gidilmesi gerekmektedir. Ayrılan benzin parası ne kadardır bilirsiniz? Aylık 4 Bin 666 lira. Bakın Lefkoşa'da sadece 327 iş yeri var…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lastRenderedPageBreak/>
        <w:t xml:space="preserve">MALİYE BAKANI ÖZDEMİR BEROVA (Yerinden) </w:t>
      </w:r>
      <w:r w:rsidR="00A15EDA" w:rsidRPr="00224F34">
        <w:rPr>
          <w:rFonts w:cs="Times New Roman"/>
          <w:sz w:val="24"/>
          <w:szCs w:val="24"/>
        </w:rPr>
        <w:t>–</w:t>
      </w:r>
      <w:r w:rsidR="00F6124B" w:rsidRPr="00224F34">
        <w:rPr>
          <w:rFonts w:cs="Times New Roman"/>
          <w:sz w:val="24"/>
          <w:szCs w:val="24"/>
        </w:rPr>
        <w:t xml:space="preserve"> </w:t>
      </w:r>
      <w:r w:rsidRPr="00224F34">
        <w:rPr>
          <w:rFonts w:cs="Times New Roman"/>
          <w:sz w:val="24"/>
          <w:szCs w:val="24"/>
        </w:rPr>
        <w:t xml:space="preserve">Otomasyondan görecekler artık. </w:t>
      </w:r>
    </w:p>
    <w:p w:rsidR="008D320B" w:rsidRPr="00224F34" w:rsidRDefault="008D320B" w:rsidP="008D320B">
      <w:pPr>
        <w:ind w:firstLine="720"/>
        <w:rPr>
          <w:rFonts w:cs="Times New Roman"/>
          <w:sz w:val="24"/>
          <w:szCs w:val="24"/>
        </w:rPr>
      </w:pPr>
    </w:p>
    <w:p w:rsidR="008D320B" w:rsidRPr="00224F34" w:rsidRDefault="00F6124B" w:rsidP="008D320B">
      <w:pPr>
        <w:ind w:firstLine="720"/>
        <w:rPr>
          <w:rFonts w:cs="Times New Roman"/>
          <w:sz w:val="24"/>
          <w:szCs w:val="24"/>
        </w:rPr>
      </w:pPr>
      <w:r w:rsidRPr="00224F34">
        <w:rPr>
          <w:rFonts w:cs="Times New Roman"/>
          <w:sz w:val="24"/>
          <w:szCs w:val="24"/>
        </w:rPr>
        <w:t xml:space="preserve">DEVRİM BARÇIN </w:t>
      </w:r>
      <w:r w:rsidR="008D320B" w:rsidRPr="00224F34">
        <w:rPr>
          <w:rFonts w:cs="Times New Roman"/>
          <w:sz w:val="24"/>
          <w:szCs w:val="24"/>
        </w:rPr>
        <w:t xml:space="preserve">(Devamla) </w:t>
      </w:r>
      <w:r w:rsidR="00A15EDA" w:rsidRPr="00224F34">
        <w:rPr>
          <w:rFonts w:cs="Times New Roman"/>
          <w:sz w:val="24"/>
          <w:szCs w:val="24"/>
        </w:rPr>
        <w:t>–</w:t>
      </w:r>
      <w:r w:rsidRPr="00224F34">
        <w:rPr>
          <w:rFonts w:cs="Times New Roman"/>
          <w:sz w:val="24"/>
          <w:szCs w:val="24"/>
        </w:rPr>
        <w:t xml:space="preserve"> </w:t>
      </w:r>
      <w:r w:rsidR="008D320B" w:rsidRPr="00224F34">
        <w:rPr>
          <w:rFonts w:cs="Times New Roman"/>
          <w:sz w:val="24"/>
          <w:szCs w:val="24"/>
        </w:rPr>
        <w:t>327 iş yeri var ve sadece Lefkoşa için evet hepsine gitmiyorlar ama en azından marketlere fiili gidilmesi lazım. Ayrılan bütçe 4 Bin 666 lira aylık. Gitmeyin dersiniz. Sağlıklı çalışmayın dersiniz kuruma. Ya da gidecekseniz kendi arabanızdan gidin. Kendi cebinizden benzin koyun dersiniz. Bu kabul edilemez İstatistik Kurumunun derhal ve derhal bu konularda hassasiyetli davranması ve bütçesinin artırılması gerekir. Esas sıkıntıların başında hayat pahalının belirlenmesinde hane halkı bütçe anketi en son 2015 yılında yapılmıştır. 2014</w:t>
      </w:r>
      <w:r w:rsidR="00625EBF">
        <w:rPr>
          <w:rFonts w:cs="Times New Roman"/>
          <w:sz w:val="24"/>
          <w:szCs w:val="24"/>
        </w:rPr>
        <w:t>-20</w:t>
      </w:r>
      <w:r w:rsidR="008D320B" w:rsidRPr="00224F34">
        <w:rPr>
          <w:rFonts w:cs="Times New Roman"/>
          <w:sz w:val="24"/>
          <w:szCs w:val="24"/>
        </w:rPr>
        <w:t>15 dönemini anlatan ve daha sonra yayımlandı 1 Temmuz 2021, 30 Haziran 2022 uygulama dönemini kapsayan yeni bir hane halkı bütçe anketi var ama uygulamaya giremiyor. Bakın, 2014</w:t>
      </w:r>
      <w:r w:rsidR="00625EBF">
        <w:rPr>
          <w:rFonts w:cs="Times New Roman"/>
          <w:sz w:val="24"/>
          <w:szCs w:val="24"/>
        </w:rPr>
        <w:t>-20</w:t>
      </w:r>
      <w:r w:rsidR="008D320B" w:rsidRPr="00224F34">
        <w:rPr>
          <w:rFonts w:cs="Times New Roman"/>
          <w:sz w:val="24"/>
          <w:szCs w:val="24"/>
        </w:rPr>
        <w:t>15 yılında yapılmış hanelere anketin, mal ve hizmetleri üzerinden şu anda enflasyon belirliyoruz. Bu sepette ne var? Müzik aleti olarak sadece flüt. Film, kayıt ve benzeri gösterici cihazl</w:t>
      </w:r>
      <w:r w:rsidR="00625EBF">
        <w:rPr>
          <w:rFonts w:cs="Times New Roman"/>
          <w:sz w:val="24"/>
          <w:szCs w:val="24"/>
        </w:rPr>
        <w:t>ar olarak DVD player, DVD</w:t>
      </w:r>
      <w:r w:rsidR="008D320B" w:rsidRPr="00224F34">
        <w:rPr>
          <w:rFonts w:cs="Times New Roman"/>
          <w:sz w:val="24"/>
          <w:szCs w:val="24"/>
        </w:rPr>
        <w:t xml:space="preserve">. TV yayın masrafları olarak, bakın TV yayın masrafları Özdemir Bey birazdan dışarı gelecek benimle açacağı uygulamadan maçı görelim ama ne var orada, sadece uydu alıcısı var.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ÖZDEMİR BEROVA (Yerinden) (Devamla) – Vergisini de alamayız onun. </w:t>
      </w:r>
    </w:p>
    <w:p w:rsidR="008D320B" w:rsidRPr="00224F34" w:rsidRDefault="008D320B" w:rsidP="008D320B">
      <w:pPr>
        <w:ind w:firstLine="720"/>
        <w:rPr>
          <w:rFonts w:cs="Times New Roman"/>
          <w:sz w:val="24"/>
          <w:szCs w:val="24"/>
        </w:rPr>
      </w:pPr>
    </w:p>
    <w:p w:rsidR="008D320B" w:rsidRPr="00224F34" w:rsidRDefault="00F6124B" w:rsidP="008D320B">
      <w:pPr>
        <w:ind w:firstLine="720"/>
        <w:rPr>
          <w:rFonts w:cs="Times New Roman"/>
          <w:sz w:val="24"/>
          <w:szCs w:val="24"/>
        </w:rPr>
      </w:pPr>
      <w:r w:rsidRPr="00224F34">
        <w:rPr>
          <w:rFonts w:cs="Times New Roman"/>
          <w:sz w:val="24"/>
          <w:szCs w:val="24"/>
        </w:rPr>
        <w:t>DEVRİM BARÇIN</w:t>
      </w:r>
      <w:r w:rsidR="008D320B" w:rsidRPr="00224F34">
        <w:rPr>
          <w:rFonts w:cs="Times New Roman"/>
          <w:sz w:val="24"/>
          <w:szCs w:val="24"/>
        </w:rPr>
        <w:t xml:space="preserve"> (Devamla) </w:t>
      </w:r>
      <w:r w:rsidR="00A15EDA" w:rsidRPr="00224F34">
        <w:rPr>
          <w:rFonts w:cs="Times New Roman"/>
          <w:sz w:val="24"/>
          <w:szCs w:val="24"/>
        </w:rPr>
        <w:t>–</w:t>
      </w:r>
      <w:r w:rsidR="008D320B" w:rsidRPr="00224F34">
        <w:rPr>
          <w:rFonts w:cs="Times New Roman"/>
          <w:sz w:val="24"/>
          <w:szCs w:val="24"/>
        </w:rPr>
        <w:t xml:space="preserve"> Sadece uydu alıcısı var. Bakın TV yayın masrafları olarak sadece uydu alıcısı var. Daha ilginç bir şey söyleyeyim, bu ülkede hayat pahalılığı belirlenirken otel ücretinde baz alınan otel nedir bilir misiniz? Üç yıldızlı otelin yatak ücretidir. Bu ülkede üç yıldızlı otellerin teşvik edilmesi, geliştirilmesi ayrı bir şey ama ben sorarım halkın yaptığı tatillerde otel ücreti olarak tek ve tek üç yıldızlı otelin yatak ücreti baz alınıyor. Şimdi dolayısıyla hane halkı bütçe anketi gerçekliğinden uzaklaştı. Bunun tespitini İstatistik Kurumu da yaptı.</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(Meclis Başkanı Sayın Zorlu Töre Başkanlık Kürsüsünü Sayın Talip Atalay’dan devralır)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Dünya Bankasından bir kaynak buldu, bir anket yaptı. Bu ankette de yeni oranlar çıktı ama bunu uygulamaya koymuyor. Bunun uygulamaya konulmaması ve geciktirilmesi halkı gerçek enflasyon oranına ulaşmasını gizliyor. Bakın çok çarpıcı bir rakam vermek isterim size, şu anda uygulamada olan İstatistik Kurumunun hayat belirlemesi noktasında toplam hane halkının yaptığı tüketiminin, giderlerinin yüzde 20.5’i gıdaya ayrılmıştır yeni yaptığında. Şu anda yürürlükte olanda yüzde 18.54. Yani bu uygulamaya girerse gıda enflasyonundaki artışın genel enflasyona yansıma oranı artacaktır. Bunları da hesapladık. Bakın yeniden, bakın konut, su, elektrik, gaz ve diğer yakıtlar. Burası çok ilginç, hane halkında en son yapılan ankette gelirlerinin en çok nereye harcandığı tespit edilmiş? İnsanla</w:t>
      </w:r>
      <w:r w:rsidR="00625EBF">
        <w:rPr>
          <w:rFonts w:cs="Times New Roman"/>
          <w:sz w:val="24"/>
          <w:szCs w:val="24"/>
        </w:rPr>
        <w:t>r gelirlerinin yüzde 21.6’sını</w:t>
      </w:r>
      <w:r w:rsidRPr="00224F34">
        <w:rPr>
          <w:rFonts w:cs="Times New Roman"/>
          <w:sz w:val="24"/>
          <w:szCs w:val="24"/>
        </w:rPr>
        <w:t xml:space="preserve"> konut, su, elektrik, gaz ve diğer yakıtlara harcadığı tespit edilmiş. Düşünebiliyor musunuz? Gıdadan fazla, gıdadan fazla konuta, suya, elektriğe ve gaza para harcıyor diyor bize İstatistik Kurumu. </w:t>
      </w:r>
    </w:p>
    <w:p w:rsidR="008D320B" w:rsidRPr="00224F34" w:rsidRDefault="008D320B" w:rsidP="008D320B">
      <w:pPr>
        <w:ind w:firstLine="720"/>
        <w:rPr>
          <w:rFonts w:cs="Times New Roman"/>
          <w:sz w:val="24"/>
          <w:szCs w:val="24"/>
        </w:rPr>
      </w:pPr>
    </w:p>
    <w:p w:rsidR="008D320B" w:rsidRPr="00224F34" w:rsidRDefault="00F6124B" w:rsidP="008D320B">
      <w:pPr>
        <w:ind w:firstLine="720"/>
        <w:rPr>
          <w:rFonts w:cs="Times New Roman"/>
          <w:sz w:val="24"/>
          <w:szCs w:val="24"/>
        </w:rPr>
      </w:pPr>
      <w:r w:rsidRPr="00224F34">
        <w:rPr>
          <w:rFonts w:cs="Times New Roman"/>
          <w:sz w:val="24"/>
          <w:szCs w:val="24"/>
        </w:rPr>
        <w:t>OLGUN AMCAOĞLU</w:t>
      </w:r>
      <w:r w:rsidR="008D320B" w:rsidRPr="00224F34">
        <w:rPr>
          <w:rFonts w:cs="Times New Roman"/>
          <w:sz w:val="24"/>
          <w:szCs w:val="24"/>
        </w:rPr>
        <w:t xml:space="preserve"> (Yerinden) (Devamla) – Hangi tarihte yapıldı onlar? 2021? </w:t>
      </w:r>
    </w:p>
    <w:p w:rsidR="008D320B" w:rsidRPr="00224F34" w:rsidRDefault="008D320B" w:rsidP="008D320B">
      <w:pPr>
        <w:ind w:firstLine="720"/>
        <w:rPr>
          <w:rFonts w:cs="Times New Roman"/>
          <w:sz w:val="24"/>
          <w:szCs w:val="24"/>
        </w:rPr>
      </w:pPr>
    </w:p>
    <w:p w:rsidR="008D320B" w:rsidRPr="00224F34" w:rsidRDefault="00F6124B" w:rsidP="008D320B">
      <w:pPr>
        <w:ind w:firstLine="720"/>
        <w:rPr>
          <w:rFonts w:cs="Times New Roman"/>
          <w:sz w:val="24"/>
          <w:szCs w:val="24"/>
        </w:rPr>
      </w:pPr>
      <w:r w:rsidRPr="00224F34">
        <w:rPr>
          <w:rFonts w:cs="Times New Roman"/>
          <w:sz w:val="24"/>
          <w:szCs w:val="24"/>
        </w:rPr>
        <w:t xml:space="preserve">DEVRİM BARÇIN </w:t>
      </w:r>
      <w:r w:rsidR="008D320B" w:rsidRPr="00224F34">
        <w:rPr>
          <w:rFonts w:cs="Times New Roman"/>
          <w:sz w:val="24"/>
          <w:szCs w:val="24"/>
        </w:rPr>
        <w:t>(Devamla) – 2021</w:t>
      </w:r>
      <w:r w:rsidR="00625EBF">
        <w:rPr>
          <w:rFonts w:cs="Times New Roman"/>
          <w:sz w:val="24"/>
          <w:szCs w:val="24"/>
        </w:rPr>
        <w:t>-20</w:t>
      </w:r>
      <w:r w:rsidR="008D320B" w:rsidRPr="00224F34">
        <w:rPr>
          <w:rFonts w:cs="Times New Roman"/>
          <w:sz w:val="24"/>
          <w:szCs w:val="24"/>
        </w:rPr>
        <w:t xml:space="preserve">22. </w:t>
      </w:r>
    </w:p>
    <w:p w:rsidR="008D320B" w:rsidRPr="00224F34" w:rsidRDefault="008D320B" w:rsidP="008D320B">
      <w:pPr>
        <w:ind w:firstLine="720"/>
        <w:rPr>
          <w:rFonts w:cs="Times New Roman"/>
          <w:sz w:val="24"/>
          <w:szCs w:val="24"/>
        </w:rPr>
      </w:pPr>
    </w:p>
    <w:p w:rsidR="008D320B" w:rsidRPr="00224F34" w:rsidRDefault="00F6124B" w:rsidP="008D320B">
      <w:pPr>
        <w:ind w:firstLine="720"/>
        <w:rPr>
          <w:rFonts w:cs="Times New Roman"/>
          <w:sz w:val="24"/>
          <w:szCs w:val="24"/>
        </w:rPr>
      </w:pPr>
      <w:r w:rsidRPr="00224F34">
        <w:rPr>
          <w:rFonts w:cs="Times New Roman"/>
          <w:sz w:val="24"/>
          <w:szCs w:val="24"/>
        </w:rPr>
        <w:t xml:space="preserve">OLGUN AMCAOĞLU </w:t>
      </w:r>
      <w:r w:rsidR="008D320B" w:rsidRPr="00224F34">
        <w:rPr>
          <w:rFonts w:cs="Times New Roman"/>
          <w:sz w:val="24"/>
          <w:szCs w:val="24"/>
        </w:rPr>
        <w:t>(Yerinden) (Devamla) – Tam işte pandemi dönemidir o da sağlıklı değil.</w:t>
      </w:r>
    </w:p>
    <w:p w:rsidR="008D320B" w:rsidRPr="00224F34" w:rsidRDefault="008D320B" w:rsidP="008D320B">
      <w:pPr>
        <w:ind w:firstLine="720"/>
        <w:rPr>
          <w:rFonts w:cs="Times New Roman"/>
          <w:sz w:val="24"/>
          <w:szCs w:val="24"/>
        </w:rPr>
      </w:pPr>
    </w:p>
    <w:p w:rsidR="008D320B" w:rsidRPr="00224F34" w:rsidRDefault="00F6124B" w:rsidP="008D320B">
      <w:pPr>
        <w:ind w:firstLine="720"/>
        <w:rPr>
          <w:rFonts w:cs="Times New Roman"/>
          <w:sz w:val="24"/>
          <w:szCs w:val="24"/>
        </w:rPr>
      </w:pPr>
      <w:r w:rsidRPr="00224F34">
        <w:rPr>
          <w:rFonts w:cs="Times New Roman"/>
          <w:sz w:val="24"/>
          <w:szCs w:val="24"/>
        </w:rPr>
        <w:lastRenderedPageBreak/>
        <w:t xml:space="preserve">DEVRİM BARÇIN </w:t>
      </w:r>
      <w:r w:rsidR="008D320B" w:rsidRPr="00224F34">
        <w:rPr>
          <w:rFonts w:cs="Times New Roman"/>
          <w:sz w:val="24"/>
          <w:szCs w:val="24"/>
        </w:rPr>
        <w:t xml:space="preserve">(Devamla) – Tamam o zaman sağlıklı değilse yenisini yapmanız noktasında bu bütçeye kaynak koymanız lazım. Biz de pandeminin arifesine yapılacak olan bir hane halkının gerçek tüketim ağırlıklarını yansıtmayacağını söylediğimizde aldığımız cevap ne olduydu söyleyeyim mi? Dünya Bankasının kaynağını kaçırmayalım, hazır parayı da bulduk, Maliye de bize bu konuda anket yapmak için para vermiyor. Yapalım elimizde bir veri olsun.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OLGUN AMCAOĞLU (Yerinden) (Devamla) – Hep öyle yapıldıydı zaten. </w:t>
      </w:r>
    </w:p>
    <w:p w:rsidR="008D320B" w:rsidRPr="00224F34" w:rsidRDefault="008D320B" w:rsidP="008D320B">
      <w:pPr>
        <w:ind w:firstLine="720"/>
        <w:rPr>
          <w:rFonts w:cs="Times New Roman"/>
          <w:sz w:val="24"/>
          <w:szCs w:val="24"/>
        </w:rPr>
      </w:pPr>
    </w:p>
    <w:p w:rsidR="008D320B" w:rsidRPr="00224F34" w:rsidRDefault="00F6124B" w:rsidP="008D320B">
      <w:pPr>
        <w:ind w:firstLine="720"/>
        <w:rPr>
          <w:rFonts w:cs="Times New Roman"/>
          <w:sz w:val="24"/>
          <w:szCs w:val="24"/>
        </w:rPr>
      </w:pPr>
      <w:r w:rsidRPr="00224F34">
        <w:rPr>
          <w:rFonts w:cs="Times New Roman"/>
          <w:sz w:val="24"/>
          <w:szCs w:val="24"/>
        </w:rPr>
        <w:t>DEVRİM BARÇIN</w:t>
      </w:r>
      <w:r w:rsidR="008D320B" w:rsidRPr="00224F34">
        <w:rPr>
          <w:rFonts w:cs="Times New Roman"/>
          <w:sz w:val="24"/>
          <w:szCs w:val="24"/>
        </w:rPr>
        <w:t xml:space="preserve"> (Devamla) </w:t>
      </w:r>
      <w:r w:rsidR="00A15EDA" w:rsidRPr="00224F34">
        <w:rPr>
          <w:rFonts w:cs="Times New Roman"/>
          <w:sz w:val="24"/>
          <w:szCs w:val="24"/>
        </w:rPr>
        <w:t>–</w:t>
      </w:r>
      <w:r w:rsidR="008D320B" w:rsidRPr="00224F34">
        <w:rPr>
          <w:rFonts w:cs="Times New Roman"/>
          <w:sz w:val="24"/>
          <w:szCs w:val="24"/>
        </w:rPr>
        <w:t xml:space="preserve"> Yapalım elimizde veri olsun. Tamam mı? Yani şu anda bu gerçeği yansıtmıyor diye biz hala daha flütle, uydu alıcısıyla DVD playerle, üç yıldızlı otel ücretiyle enflasyon hesaplamaya devam edeceğiz be arkadaşlar? Bu kabul edilemez. Bütçe bunun yeridir. Bütçe artı veriyor. Bunun kaynağı buraya konmuyor. Ha eğer eğer şu anda mevcut, mevcut hane halkı bütçe anketi yürürlüğe girmiş olsaydı, Kasım ayında konut, su, elektrik, gaz ve diğer yakıtlardaki enflasyon sevgili dostlar yüzde 6.41’di. Bunun enflasyona şu anda kullandığımız metodolojide yansıması 0.93 olmuş ama eğer bu anket yürürlüğe girmiş olsaydı yüzde 1.38 olacaktı. Enflasyonu neden önemsiyorum gerçek veriye ulaşmada, en başta özel sektör çalışanı asgari ücretlinin, bu ülkede maaşının belirlenmesinde hayat pahalılığı dikkate alınıyor. Eğer siz eski metodolojiyi kullanarak hala daha yansıması gereken yüzde 1.38 yerine yüzde 0.93 yansıtırsanız tek bir ayda yarım point, yarım point emekçinin alacağı ücretten çalarsınız. Bu nedenle bu ciddi anlamda önem verilmesi gereken hususlardadır ve o ankette de yine ortaya çıkıyor ki hane halkının konut, su, elektrik ve gıdaya harcadığı toplam ağırlık yüzde 42’ye gelmiş durumda. Bu gerçekten üzerinde tartışılması gereken bir şey. Bana derseniz ki bu veriler pandeminin hemen sonrası yapıldı gerçekçi değildir, o zaman yenisini yapma mükellefiyeti sizindir. Kaynak vardır diyoruz size. Sabahtan beri, dünden beri bu Bütçenin nasıl artı verdiğini anlatıyoruz. Kaynağın olduğunu söylüyoruz. Bize oradan Kasım ayıyla ilgili Türkiye'den gelen kaynağa yönelik laf atılıyor ama bütçenin ne kadar artısının da arttığını paylaşmıyorlar. Sayın Özdemir Berova dışarı çıktı biliyorum bizi dinliyor. Sayın Özdemir Berova'nın boynunun borcudur bu Bütçe görüşmeleri devam ederken </w:t>
      </w:r>
    </w:p>
    <w:p w:rsidR="009A3415" w:rsidRPr="00224F34" w:rsidRDefault="009A3415" w:rsidP="00625EBF">
      <w:pPr>
        <w:ind w:firstLine="0"/>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Bugün ayın 12’dir Kasım ayı gerçekleşme verilerini bu bütçe bitmeden yayınlamak zorundadır. Yayınlamak zorundadır ki bizim konuşmalarımızın da, önermelerimizin de, sizin yaptığınız bütçenin gerçekliğe ne kadar uygun olup olmadığını da daha bilimsel bir temelde tartışabilelim. Teşekkür eder, saygılar sunarım.</w:t>
      </w:r>
    </w:p>
    <w:p w:rsidR="009A3415" w:rsidRPr="00224F34" w:rsidRDefault="009A3415"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ab/>
        <w:t xml:space="preserve">BAŞKAN </w:t>
      </w:r>
      <w:r w:rsidR="00A15EDA" w:rsidRPr="00224F34">
        <w:rPr>
          <w:rFonts w:cs="Times New Roman"/>
          <w:sz w:val="24"/>
          <w:szCs w:val="24"/>
        </w:rPr>
        <w:t>–</w:t>
      </w:r>
      <w:r w:rsidRPr="00224F34">
        <w:rPr>
          <w:rFonts w:cs="Times New Roman"/>
          <w:sz w:val="24"/>
          <w:szCs w:val="24"/>
        </w:rPr>
        <w:t xml:space="preserve"> Sayın Sıla Usar İncirli buyurun Kürsüye. Buyurun hitap edin yüce Meclisimize.</w:t>
      </w:r>
    </w:p>
    <w:p w:rsidR="009A3415" w:rsidRPr="00224F34" w:rsidRDefault="009A3415"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ab/>
        <w:t xml:space="preserve">SILA USAR İNCİRLİ </w:t>
      </w:r>
      <w:r w:rsidR="00A15EDA" w:rsidRPr="00224F34">
        <w:rPr>
          <w:rFonts w:cs="Times New Roman"/>
          <w:sz w:val="24"/>
          <w:szCs w:val="24"/>
        </w:rPr>
        <w:t>–</w:t>
      </w:r>
      <w:r w:rsidRPr="00224F34">
        <w:rPr>
          <w:rFonts w:cs="Times New Roman"/>
          <w:sz w:val="24"/>
          <w:szCs w:val="24"/>
        </w:rPr>
        <w:t xml:space="preserve"> Teşekkür ederim. Sayın Vekiller kıymetli konuklar, Kıbrıs Türk halkı. Sayın Başbakan da eminim takip ediyordur çünkü bu konuşmayı daha ziyade kendisinin tıp camiasından gelen bir kişi olması hasebiyle yapıyorum ve inanıyorum ki şu anda içinde bulunduğumuz 13 Eylül</w:t>
      </w:r>
      <w:r w:rsidR="00625EBF">
        <w:rPr>
          <w:rFonts w:cs="Times New Roman"/>
          <w:sz w:val="24"/>
          <w:szCs w:val="24"/>
        </w:rPr>
        <w:t>’</w:t>
      </w:r>
      <w:r w:rsidRPr="00224F34">
        <w:rPr>
          <w:rFonts w:cs="Times New Roman"/>
          <w:sz w:val="24"/>
          <w:szCs w:val="24"/>
        </w:rPr>
        <w:t xml:space="preserve">den bu yana içinde bulunduğumuz bu süreçten aslında Sayın Başbakan en sorumlu olan kişidir. Bu sahte reçete tırnak içinde söylüyorum soruşturmasıyla katastrofik yani tahrip edici bir sürece girdi ülkemiz ve işin başında herhangi bir suç tanımı yapılmadan, suçun çerçevesi de çizilmeden henüz bir ayını Bakanlıkta doldurmamış olan bir kişinin Sayın Gardiyanoğlu'nun böyle bir anda verdiği fevri bir kararla birlikte çok böyle katastrofik bir sürece girdi ülke ve bu süreç içerisinde de yüzlerce eczacı, onlarca hekim çok travmatik süreçlerden geçti. Tabii bu sadece hekim ya da eczacı meselesi değildir. Bu toplumsal bir meseledir çünkü bu toplumda da ciddi bir ses getirdi. Aslında </w:t>
      </w:r>
      <w:r w:rsidRPr="00224F34">
        <w:rPr>
          <w:rFonts w:cs="Times New Roman"/>
          <w:sz w:val="24"/>
          <w:szCs w:val="24"/>
        </w:rPr>
        <w:lastRenderedPageBreak/>
        <w:t>eczacıların, heki</w:t>
      </w:r>
      <w:r w:rsidR="001E64BE">
        <w:rPr>
          <w:rFonts w:cs="Times New Roman"/>
          <w:sz w:val="24"/>
          <w:szCs w:val="24"/>
        </w:rPr>
        <w:t>mlerin itibarlarına bir suikaste</w:t>
      </w:r>
      <w:r w:rsidRPr="00224F34">
        <w:rPr>
          <w:rFonts w:cs="Times New Roman"/>
          <w:sz w:val="24"/>
          <w:szCs w:val="24"/>
        </w:rPr>
        <w:t xml:space="preserve"> dönüştü bu iş. Günlerce bu insanlar tutuklu kaldılar, tutukevinde kaldılar, kelepçelendiler, mahkeme duvarlarının önüne dizildiler ve aslında ne aradığını da tam olarak bilmeyen polis teşkilatı da samanlıkta iğne arar bir duruma girdi kıymetli konuklar. Bunun bu yapılanların ve hala sürmekte olan bu sürecin etkileri yıllarca devam edecek. Çünkü bu henüz tamamlanmış olan bir tahribat değil. Bu tahribat daha da devam edecek. Bu suç tanımı yapılmadan bu işe girişilmiş olması bence çok vahim bir hatadır. Yani biliyorsunuz doğal afetler vardır, kuraklık var, sel var, fırtına var, kar yağışı var, depremler var bunlar doğal afetlerdir ama bir de neyi nasıl yapacağını bilmeyen siyasi iktidarların yarattığı yapay afetler var. İşte bu da Sayın Üstel’in Başbakanlığında başlamış olan bir doğal olmayan, yapay bir afettir ve şu anda bu ülke bu afetin girdabının içerisindedir. Dün bu Meclisin önüne yüzlerce eczacı geldi. Gerçekten oraya ve muazzam bir yağmurun altındaydı bu insanlar ve yağmura karıştı bu insanların gözyaşları kıymetli konuklar. Yağmura karıştı insanların gözyaşları. O derece, o derece üzgündüler, o derece kırgındılar, o derecede öfkeliydiler ve gerçekten çok kırgın bir durumdadır eczacımız ve bu yaptıklarınızdan dolayı bu ülkede eczacılık mesleği inanılmaz bir zarar gördü. Şu anda eczacı olan genç insanlar neden ben bu işi seçtim diyorlar. Gerçekten neden bu işi yaptım ben niye gittim o kadar yıl okudum, niye o kadar zorluklara katlandım diyorlar. Aileleri biz çocuklarımızı bu hallere düşsünler diye bir okuttuk? O kadar ezgiyi, o kadar külfeti, cefayı bunun için mi çektik diyor insanlar. Gerçekten çok yanlış bir iş yapıldı ve bu sadece Çalışma ve Sosyal Güvenlik Bakanlığının sorumluluğu değildir. Kesin</w:t>
      </w:r>
      <w:r w:rsidR="001E64BE">
        <w:rPr>
          <w:rFonts w:cs="Times New Roman"/>
          <w:sz w:val="24"/>
          <w:szCs w:val="24"/>
        </w:rPr>
        <w:t>likle değildir, bu topyekun Hükümetin bir meselesidir ve bu Hükü</w:t>
      </w:r>
      <w:r w:rsidRPr="00224F34">
        <w:rPr>
          <w:rFonts w:cs="Times New Roman"/>
          <w:sz w:val="24"/>
          <w:szCs w:val="24"/>
        </w:rPr>
        <w:t>metin meselesi olan konuya Başbakanın göstermiş olduğu ilginin fazlasıyla yetersiz olduğunu düşünüyorum ben. Sanki bu iş sadece Çalışma Ve Sosyal Güvenlik Bakanlığının meselesiymiş gibi bir hal takınıldı ve hep böyle alıştığımız şeyler iyi polis, kötü polise soyunuldu ve sanki Başbakan iyi polis, Çalışma ve Sosyal Güvenlik Bakanı da kötü polismiş gibi bir hal ortaya çıktı. Kıymetli konuklar bu kabul edilebilir bir şey değildir Sayın Vekiller. Bu gerçekten kabul edilebilir bir şey değil. Çok yanlış bir iştir bu ve işin içerisinde hataları görüyor şu anda bu soruşturmayı sürdürenler. İşte biliyorsunuz ilk başlarda iki haftaya yakın tutuklu kalıyordu bu insanlar tutukevlerinde. Penceresiz, ışıksız, saatsiz, bir kitap bile okumalarına izin verilmedi bu insanların. Emziren anneler vardı aralarında. Emziren anneler de bu tutukevlerine girdiler. 90 yaşına yaklaşmış olan kıdemli kişiler vardı mesleklerinde, kıdemli insanlar vardı onlar da girdiler. Yürüyemeyen insanların bizi çok üzen sahneler, görüntülerdi bunl</w:t>
      </w:r>
      <w:r w:rsidR="001E64BE">
        <w:rPr>
          <w:rFonts w:cs="Times New Roman"/>
          <w:sz w:val="24"/>
          <w:szCs w:val="24"/>
        </w:rPr>
        <w:t>ar ve bunlara sebep oldu bu Hükü</w:t>
      </w:r>
      <w:r w:rsidRPr="00224F34">
        <w:rPr>
          <w:rFonts w:cs="Times New Roman"/>
          <w:sz w:val="24"/>
          <w:szCs w:val="24"/>
        </w:rPr>
        <w:t>met. O yüzden hiç kimse bana efendim bu da işte böyleydi şöyleydi Çalışma Sosyal Güvenlik Bakanlığı</w:t>
      </w:r>
      <w:r w:rsidR="001E64BE">
        <w:rPr>
          <w:rFonts w:cs="Times New Roman"/>
          <w:sz w:val="24"/>
          <w:szCs w:val="24"/>
        </w:rPr>
        <w:t>nın meselesiydi demesin. Bu Hükü</w:t>
      </w:r>
      <w:r w:rsidRPr="00224F34">
        <w:rPr>
          <w:rFonts w:cs="Times New Roman"/>
          <w:sz w:val="24"/>
          <w:szCs w:val="24"/>
        </w:rPr>
        <w:t>metin meselesidir ve bu noktada aslında bilgi yetersizliğinin, dikkatsizliğin, özensizliğin ve kolayca kahraman olma hayallerinin ortaya getirdiği bir sonuçtur bu. Kolayca kahraman olmak istendi ve aslında her şey böyle büyük bir katastrofik duruma girdi. Hepimizi çok üzen bir hale geldi ve bitmedi ve daha da bir şey görmedik ha daha da bir şey görmedik. Çünkü bu eczacılar günlerce kaldılar tutukevinde, hekimler de kaldılar. Ha şimdi buna gerek olmadığı anlaşıldı neyse ki ve bu insanlar bu şekilde günlerce tutukevinde kalmıyorlar. Neysek ama kalanlar kaldılar. O insanların çocukları, o insanların aileleri, anneleri, babaları, sevdikleri, hastaları onları o durumda gördüler. Bu ömürce, ömür boyunca unutulabilecek bir şey değildir Sayın Vekiller. Hiç de unutulmayacak o insanlar unutmayacak toplum da unutmayacak bunu ve günün sonunda da bir fiyaskoyla sonuçlanacak diye endişe taşıyorum ben. Elbette hiç şöyle bir iddiam yoktur benim yani kim suçludur, kim masumdur, buna ben karar verecek değilim. Yargı buna karar verecektir ama yargının işi de çok zor şu anda. Polisin işi de çok zor polis bir kere neyin peşinde olduğu, neyin neyi aradığını tam olarak kestiremiyor ve davalar başladığı zaman mahkemeler kilitlenecek. 150 Bin, 200 Bin reçeteden söz ediyoruz. Her bir reçetenin içinde dört kalem ilaç var. Yani 200 Bini dörtle çarptığınızda neredeyse 1 Milyon kalem ilaçta</w:t>
      </w:r>
      <w:r w:rsidR="001E64BE">
        <w:rPr>
          <w:rFonts w:cs="Times New Roman"/>
          <w:sz w:val="24"/>
          <w:szCs w:val="24"/>
        </w:rPr>
        <w:t xml:space="preserve">n söz ediyoruz farkında mıyız? </w:t>
      </w:r>
      <w:r w:rsidRPr="00224F34">
        <w:rPr>
          <w:rFonts w:cs="Times New Roman"/>
          <w:sz w:val="24"/>
          <w:szCs w:val="24"/>
        </w:rPr>
        <w:t xml:space="preserve">Yani olayın büyüklüğünün farkında mıyız ve bu </w:t>
      </w:r>
      <w:r w:rsidRPr="00224F34">
        <w:rPr>
          <w:rFonts w:cs="Times New Roman"/>
          <w:sz w:val="24"/>
          <w:szCs w:val="24"/>
        </w:rPr>
        <w:lastRenderedPageBreak/>
        <w:t xml:space="preserve">işin içinden çıkmak gerçekten imkansızdır . Yani o kadar zor bir işi başımıza bela ettiniz ki gerçekten bu işin sonuçlandırılması çok zor ve bir konuda daha uyarı yapmak istiyorum. Bundan sonra yapılacak olan bütün soruşturmaları da gölgede bırakacak bu. Yani bu soruşturmanın selametle bitmesini ben imkansız olarak görüyorum. Çok zor görüyorum ve buna benzer soruşturmaların da bundan sonra güvenliğini sarsacak bir iş oldu bu maalesef. Gerçekten böyle bir iş oldu. Bu soruşturmanın da dediğim gibi bundan sonraki soruşturmalara bir güvensizlik oluşturacağına dair de çok ciddi endişelerim var. Bu ülkede daha önce buna benzer bir soruşturma yapılmadı Sayın Vekiller. Yapılmadığı için de kimsenin tam olarak nasıl yapılması gerektiğini de bilmediği aslında çok normal bir şey, çok doğal bir şey. İşte bu sebepten dolayı bu işe soyunmadan önce suç tanımının yapılması, soruşturmanın çerçevesinin oturtulması. Çalışma ve Sosyal Güvenlik Bakanlığı, Sosyal Sigortalar Dairesi içerisindeki denetimlerin öncelikli yapılması, bu işi organize bir şekilde istismar edenlerin o sistemde ayıklanması ve onların üzerine gidilmesi gerekirken sistemin içerisinde olan herkese suçlu muamelesi yapıldı. Bu ne demektir? Sistemin içerisinde olan herkese suçlu muamelesi yapamazsınız böyle bir şey olabilir mi? Sistemin içerisinde olan 230 tane eczacı suçlu. Sistemin içerisinde olan 40 tane hekim suçlu. Böyle bir şey mümkün olabilir mi? Böyle bir şey mümkün değil Sayın Vekiller. Böyle bir şey mümkün değil ve bunun mümkün olmaması da olmadığı da aslında gün gibi aşikardır ve şu anda bu ülkede eczacılara kan kusturuldu. Bu insanlar gerçekten bu insanların itibarlarına, onurlarına suikast düzenlendi ve çok ciddi katastrofik bir sürece girdi toplum. Aylardır sigortalı insanlar ilaçlarını cepten alıyorlar bu pahalılıkta bakın. Bu pahalılıkta insanlar zaten enflasyonist bir durumda bu ülke ilaç fiyatları giderek yükseliyor TL döviz karşısında değer kaybediyor ve bu durumda insanların alım gücü de bu kadar düşmüşken ceplerinden ilaç almak zorunda kalıyorlar. Bunun karşısında da çiçeği burnunda Çalışma Ve Sosyal Güvenlik Bakanı diyor ki bakın diyor 15 gün oldu ben bu soruşturmaya başlayalı soruşturmayı başlatalı 6 Milyon tasarruf etti diyor Sosyal Sigortalar. Nasıl, nasıl etmesin? Sosyal Sigortalar 6 Milyon tasarruf etti doğrudur ama bu para nereden çıktı? Bu para yurttaşın cebinden çıktı. İnsanlar ceplerinden harcadılar ve aldılar bu ilaçları. Yani Sosyal Sigortalar artık karar verdilerse ki biz ilaçlarını karşılamayacağız, insanlar cepten karşılayacaklar. O zaman Sosyal Sigortalar Dairesi zaten çok güçlü olur ekonomik olarak. Hiçbir harcama yapmaz mesele de kalmaz ama bu değil. Burada yapılması gerekeni hepimizin savunduğu şey insanların sağlık hizmetine erişmeleri. İlaçlarına erişmelerinin yolunu kurmaktı ve bu sisteme amaç olarak hiç kimse itiraz ettiği bir şey değildi bu desteklediğimiz bir şeydi ama günün sonunda insanlar şu anda üç ayı geçti ve ilaçlarına ulaşamıyorlar. Cepten yapıyorlar bu harcamalarını işte 100’lerce eczacı geldi dün ve haykırdılar aslında onur yürüyüşü de koydular adını. Gerçekten bu insanların bu gönül kırıklıklarını tamir etmek çok zaman alacak ve ama ondan önce bu sürecin bundan sonraki halini de düzeltmek lazım. Çünkü bu eczacıların hesaplarına tedbir kondu. Yani sıfır Lira varsa bile hesaplarda tedbir kondu ve bu hesaplarına tedbir konduğu için bu insanların ödemeleri gereken borçlarını ödeyemez hale geldiler. Pos cihazları alındı ve eczacılar batma noktasına geldi ya böyle bir şey olabilir mi? Zaten birçok sorun yaşanan bir ekonomik durumu var bu ülkenin ve siz iş yapan insanların işini Devlet eliyle, iktidar eliyle nasıl bu şekilde altüst edebilirsiniz? İnsanlar şu anda ecza depolarına olan eczacılar borçlarını ödeyemiyorlar ve ecza depoları da batma noktasına gelecek bir süre sonra bu işi düzeltmezseniz. Ben size söyleyeyim ve bu işi düzeltecek olan da Başbakan ve </w:t>
      </w:r>
      <w:r w:rsidR="006C15D8">
        <w:rPr>
          <w:rFonts w:cs="Times New Roman"/>
          <w:sz w:val="24"/>
          <w:szCs w:val="24"/>
        </w:rPr>
        <w:t>Bakanlar Kurulu olduğu gibi Hükü</w:t>
      </w:r>
      <w:r w:rsidRPr="00224F34">
        <w:rPr>
          <w:rFonts w:cs="Times New Roman"/>
          <w:sz w:val="24"/>
          <w:szCs w:val="24"/>
        </w:rPr>
        <w:t xml:space="preserve">mettir bu işi düzeltmek zorundasınız. Bu insanları batırmaya doğru götürüyorsunuz. Ecza depoları da batacak, eczacılar da batacak. Ha gönül kırıklıklara ayrı onlar asla sizi affetmeyecek. Ben size söyleyeyim asla ailesinde eczacı olan birisi ya da bu hekim arkadaşlarına aileleri sizi affetmeyecek o ayrı konu. Artık onun hesabını göreceksiniz bundan sonraki süreçte. İşin manevi boyutuna girmiyorum ama maddi olarak bu insanların batmasına göz yumamazsınız bu tedbir kararları elbette soruşturmanın gizliliği ve güvenliği </w:t>
      </w:r>
      <w:r w:rsidRPr="00224F34">
        <w:rPr>
          <w:rFonts w:cs="Times New Roman"/>
          <w:sz w:val="24"/>
          <w:szCs w:val="24"/>
        </w:rPr>
        <w:lastRenderedPageBreak/>
        <w:t xml:space="preserve">selameti çok önemlidir ama bir oturun bakın istişare edin. Gerçekten gerekli </w:t>
      </w:r>
      <w:r w:rsidR="006C15D8">
        <w:rPr>
          <w:rFonts w:cs="Times New Roman"/>
          <w:sz w:val="24"/>
          <w:szCs w:val="24"/>
        </w:rPr>
        <w:t xml:space="preserve">mi </w:t>
      </w:r>
      <w:r w:rsidRPr="00224F34">
        <w:rPr>
          <w:rFonts w:cs="Times New Roman"/>
          <w:sz w:val="24"/>
          <w:szCs w:val="24"/>
        </w:rPr>
        <w:t>bu insanların hala daha hesaplarına bu tedbirleri koymak ve göz göre göre bu insanları batmaya doğru götürmek gerekli midir bunu yapmak? Bu insanlar batıyor arkadaşlar. Gerçekten hepsinin gözleri yaşlıydı dün ve yağmur muydu yağan bu</w:t>
      </w:r>
      <w:r w:rsidR="006C15D8">
        <w:rPr>
          <w:rFonts w:cs="Times New Roman"/>
          <w:sz w:val="24"/>
          <w:szCs w:val="24"/>
        </w:rPr>
        <w:t xml:space="preserve"> insanların gözyaşları mıydı sel</w:t>
      </w:r>
      <w:r w:rsidRPr="00224F34">
        <w:rPr>
          <w:rFonts w:cs="Times New Roman"/>
          <w:sz w:val="24"/>
          <w:szCs w:val="24"/>
        </w:rPr>
        <w:t xml:space="preserve"> oldu gitti bunlar. Bu kadar üzücü sahneleri hak etmiyor bu insanlar. Bu insanlar yıllarca hastalarına sahip çıktılar, onlara hizmetlerini verdiler, kamu hizmeti veriyor eczacılar, hekimler. Yani bu verilen işin bir muhteviyatı, bir özelliği var herhangi bir insan eczacı olamaz arkadaşlar. Eczacılık fakültesinden mezun olan bir kişi eczacı olabilir. Herhangi bir kişi hekimlik de yapamaz onun da tıp fakültesinden mezun olması lazım. </w:t>
      </w:r>
    </w:p>
    <w:p w:rsidR="008D320B" w:rsidRPr="00224F34" w:rsidRDefault="008D320B" w:rsidP="006C15D8">
      <w:pPr>
        <w:ind w:firstLine="0"/>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Dolayısıyla bu kadar kamusal, bu kadar önemli bir işi yapan bir camiayı bu Hükümet arkadaşlar böyle bir onur, böyle bir itibar suikastine maruz bıraktı. Bu gerçekten çok üzücüdür ve hiç kabul edilebilir bir şey de değildir. Bu suç tanımını bir an önce yapın. Çünkü bundan sonraki süreçte mahkemeleri de perişan edeceksiniz. Yıllarca sürecek bu mahkemeler. Yıllarca sürecek bu davalar. Günün sonunda birçoğu beraat edecek. Masumiyet karinesi diye de bir şey vardır sizin haberiniz olmadığı. Bu masumiyet karinesi olayında da bu Hükümet gerçekten sınıfta kalmıştır. Ne olduğunun farkında değil masumiyet karinesinin. Bir kısmı suçlu bulunacaktır elbette o zaten suçluların cezalarını çekmeleri hepimizin de ortak isteğidir değil mi? Yani hiç kimse kimsenin suçunun örtülmesini istemez. Bir suç işleyen varsa yanına kar kalmasını da istemeyiz asla. Ama bu kadar bu sistemin içerisinde olan herkese suçlu muamelesi ya</w:t>
      </w:r>
      <w:r w:rsidR="006C15D8">
        <w:rPr>
          <w:rFonts w:cs="Times New Roman"/>
          <w:sz w:val="24"/>
          <w:szCs w:val="24"/>
        </w:rPr>
        <w:t xml:space="preserve">pmak, herkesi öyle katastrofik </w:t>
      </w:r>
      <w:r w:rsidRPr="00224F34">
        <w:rPr>
          <w:rFonts w:cs="Times New Roman"/>
          <w:sz w:val="24"/>
          <w:szCs w:val="24"/>
        </w:rPr>
        <w:t>bir şekilde yıkıma ve batmaya doğru götürmek bu felaket bir şeydir. Yıllar sonra dediğim gibi ibretlik bir hikaye oldu bu. Maalesef sizin anılacağınız konulardan bir tanesi oldu bu. Yıllar sonra diyecekler ki bir iş nasıl yapılmaz, nasıl büyük vahim bir hatayla sonuçlanır? Buna örnek göstermek istediklerinde diyecekler ki Üstel Hükümetinin başlatmış olduğu sahte reçete soruşturması tam bir fiyaskoydu ve nasıl büyük bir hata olduğu da ibretlik bir hikaye olarak anlatılacak. Yani bu da çok uzun bir zaman değildir ha! O yüzden bari bundan sonraki süreci doğru yönetin. Bundan sonraki süreçteki tahribatı azaltın. Hasarı azaltmaya çalışın. Zararı azaltmaya çalışın. Soruşturmayı sürdürün ama diğer taraftan da bu yıkımın önüne geçmeniz lazım. Bir suç tanımı bile yapmadan böyle bir süreci başlattınız siz. Ne kadar büyük bir hata. Ne kadar vahim bir hata ve koskoca bir camiayı aciz taciz ettiniz. İnsanların hayata bağlılığına bile etki eden bir duruma sevk ettiniz. İnsanlar endişe ile yaşıyorlar. İnsanlar ve aileleri büyük bir tedirginlikle yaşıyorlar. Koskoca bir eczacı camiasını bu hale sok</w:t>
      </w:r>
      <w:r w:rsidR="006C15D8">
        <w:rPr>
          <w:rFonts w:cs="Times New Roman"/>
          <w:sz w:val="24"/>
          <w:szCs w:val="24"/>
        </w:rPr>
        <w:t>maya hiç hakkınız yok. Hekimlere</w:t>
      </w:r>
      <w:r w:rsidRPr="00224F34">
        <w:rPr>
          <w:rFonts w:cs="Times New Roman"/>
          <w:sz w:val="24"/>
          <w:szCs w:val="24"/>
        </w:rPr>
        <w:t xml:space="preserve"> bu şekilde davranmaya da hiç hakkınız yok. Elbette bu süreç devam edecek. Günün sonunda bakalım Sayın Gardiyanoğlu aradığını bulacak mı? Ama bulduğunuz her şey aradığınız şey de değildir ve aradığ</w:t>
      </w:r>
      <w:r w:rsidR="006C15D8">
        <w:rPr>
          <w:rFonts w:cs="Times New Roman"/>
          <w:sz w:val="24"/>
          <w:szCs w:val="24"/>
        </w:rPr>
        <w:t xml:space="preserve">ınız her şeyi de bulamazsınız. </w:t>
      </w:r>
      <w:r w:rsidRPr="00224F34">
        <w:rPr>
          <w:rFonts w:cs="Times New Roman"/>
          <w:sz w:val="24"/>
          <w:szCs w:val="24"/>
        </w:rPr>
        <w:t xml:space="preserve">Hayat böyle bir şeydir. O yüzden bundan sonraki süreçte sizden beklentimiz bu süreci doğru yönetmenizdir. En azından suç tanımını ortaya koymanız, çerçevesini oturtmanız ve mahkeme sürecini, yargı sürecinde de böyle bir zorluklarla karşılaşmaması için yargının şimdiden tedbir almanızdır. </w:t>
      </w:r>
    </w:p>
    <w:p w:rsidR="008D320B" w:rsidRPr="00224F34" w:rsidRDefault="008D320B" w:rsidP="008D320B">
      <w:pPr>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Evet son bakıyorum ki oylayamayacaksınız. Sayın Başkan ben sözlerimi bitirmek istiyorum ama bakıyorum ki iktidar koltukları boş. Son olarak da bu kara geçiş noktalarıyla ilgili birkaç söz söylemek istiyorum. Bakın yıllardır söylüyoruz. Çok önemlidir gerçekten Kuzey ile Güney arasındaki geçiş noktaları ve bu noktaların sayılarının artırılması da artık bir mecburiyet halini almıştır uzun bir süreden beri. Çünkü Lefkoşa’da örneğin sadece Metehan’dan kara geçiş noktası var motorlu araçlar i</w:t>
      </w:r>
      <w:r w:rsidR="006C15D8">
        <w:rPr>
          <w:rFonts w:cs="Times New Roman"/>
          <w:sz w:val="24"/>
          <w:szCs w:val="24"/>
        </w:rPr>
        <w:t>çin. Onun dışındaki Ledra Geçişi</w:t>
      </w:r>
      <w:r w:rsidRPr="00224F34">
        <w:rPr>
          <w:rFonts w:cs="Times New Roman"/>
          <w:sz w:val="24"/>
          <w:szCs w:val="24"/>
        </w:rPr>
        <w:t xml:space="preserve"> ve Lokmacı Geçişleri yayalar içindir. Motorlu araçlar için geçiş noktalarının sayısını artırmak mecburiyetimiz vardır. Çünkü insanlar oralarda büyük eziyetler çekiyorlar. Artık bu konuda da Hükümetin adım atması gerekiyor. İşte bu bizim konumuz değildir. Efendim başkaları </w:t>
      </w:r>
      <w:r w:rsidRPr="00224F34">
        <w:rPr>
          <w:rFonts w:cs="Times New Roman"/>
          <w:sz w:val="24"/>
          <w:szCs w:val="24"/>
        </w:rPr>
        <w:lastRenderedPageBreak/>
        <w:t xml:space="preserve">baksın bu işe demeyeceksiniz. Bu işe Hükümetin bakması lazım ve bu geçiş noktalarının sayısını artırarak insanların artık oralarda çektiği eziyete de bir sorun vermeleri gerekir.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Teşekkür eder, saygılar sunarım.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BAŞKAN – Sayın Olgun Amcaoğlu buyurun Kürsüye. Buyurun hitap edin Yüce Meclisimize.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EKONOMİ VE ENERJİ BAKANI OLGUN AMCAOĞLU – Sayın Başkan, değerli milletvekilleri; sabahtan beridir dikkatle dinliyorum konuşmacı arkadaşları. Tabii ki eleştirinin her zaman makul olduğu bir yer Meclis Genel Kurulu. Dinleyen, anlayan her ne kadar da bazen seviye noktasında kantarın topuzu kaçsa da birçok şey anlayabilir, çıkarabilir. En azından negatif olarak bile konulara bakış açısıyla söylense bile. Hep merak ettiğim bir şey vardı nasıl bir duygudur diye yıllarca işte bundan önceki beş yıllıkta yıllarca bundan önceki 15 yıllıkta ülke enerjisiz kalmasın diye enerji arz sıkıntısı yaşanmasın diye Sayın Mehmet Ali Talat imzayı atarken, Sayın Ferdi Sabit Soyer imzayı atarken hangi duygular içindeydi? Elbette ki bir Devlet Adamı sorumluluk vasfıyla o günün şartlarına bakarak en iyisini yapabilmeyi düşündüklerini…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ONGUN TALAT (Girne) (Yerinden) – Cumhurbaşkanı da attı imzayı.</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w:t>
      </w:r>
      <w:r w:rsidR="00A15EDA" w:rsidRPr="00224F34">
        <w:rPr>
          <w:rFonts w:cs="Times New Roman"/>
          <w:sz w:val="24"/>
          <w:szCs w:val="24"/>
        </w:rPr>
        <w:t>–</w:t>
      </w:r>
      <w:r w:rsidR="00F6124B" w:rsidRPr="00224F34">
        <w:rPr>
          <w:rFonts w:cs="Times New Roman"/>
          <w:sz w:val="24"/>
          <w:szCs w:val="24"/>
        </w:rPr>
        <w:t xml:space="preserve"> </w:t>
      </w:r>
      <w:r w:rsidRPr="00224F34">
        <w:rPr>
          <w:rFonts w:cs="Times New Roman"/>
          <w:sz w:val="24"/>
          <w:szCs w:val="24"/>
        </w:rPr>
        <w:t xml:space="preserve">Halen buradan ifade ediyorum ve teşekkürlerimi de iletiyorum her ikisine de. Özellikle, özellikle vallahi herhalde yaşın yetişmez bir şey söylemeyeceğim sana hatırlaman çünkü o tarihi sen herhalde.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(Yerinden)(Devamla) – 94’e kadar bilirim merak etmeyin.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O yüzden biraz geriye gidersen Ongun…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(Yerinden)(Devamla) – 94’de kadar bilirim.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Göreceksiniz.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(Yerinden)(Devamla) – 94’e kadar bilirim.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Ben teşekkür etmeyi bir güzellik olarak algılayarak bunları söyledim. Sen başka yere çekebilirsin.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ONGUN TALAT (Yerinden)(Devamla) – 94’e kadar bilirim.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Şimdi özellikle…</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(Yerinden)(Devamla) – Şu elektriği getirdin memlekete o tarihe kadar bilirim.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BAŞKAN – Sayın olgun Amcaoğlu devam edin. Müdahale etmeyelim. Olduğunuz yerden konuşmayın Sayın Ongun Talat lütfen. Lütfen müsaade edin konuşsun.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Şimdi…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lastRenderedPageBreak/>
        <w:t xml:space="preserve">BAŞKAN – Sıla Hanım konuştu kimse müdahale etmedi.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Zevkle dinledik. Ongun Talat’ı, Sayın Ongun Talat’ı zevkle dinledik ve takip ettim ben.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BAŞKAN – Lütfen, lütfen dinleyin.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Çok güzel konuştu onu söyleyeyim. Ayrı bir noktadan baktın olaylara tebrik ederim seni. Her zaman böyle ol ama sen de be</w:t>
      </w:r>
      <w:r w:rsidR="006C15D8">
        <w:rPr>
          <w:rFonts w:cs="Times New Roman"/>
          <w:sz w:val="24"/>
          <w:szCs w:val="24"/>
        </w:rPr>
        <w:t>ni dinle lütfen. Ben senden fey</w:t>
      </w:r>
      <w:r w:rsidRPr="00224F34">
        <w:rPr>
          <w:rFonts w:cs="Times New Roman"/>
          <w:sz w:val="24"/>
          <w:szCs w:val="24"/>
        </w:rPr>
        <w:t>z aldım sen d</w:t>
      </w:r>
      <w:r w:rsidR="006C15D8">
        <w:rPr>
          <w:rFonts w:cs="Times New Roman"/>
          <w:sz w:val="24"/>
          <w:szCs w:val="24"/>
        </w:rPr>
        <w:t>e benden fey</w:t>
      </w:r>
      <w:r w:rsidRPr="00224F34">
        <w:rPr>
          <w:rFonts w:cs="Times New Roman"/>
          <w:sz w:val="24"/>
          <w:szCs w:val="24"/>
        </w:rPr>
        <w:t xml:space="preserve">z almaya çaba göster her ne kadar da onaylamasan da.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Sayın Başkan, değerli milletvekilleri; ben özellikle çok kısa şekilde </w:t>
      </w:r>
      <w:r w:rsidR="00224F34" w:rsidRPr="00224F34">
        <w:rPr>
          <w:rFonts w:cs="Times New Roman"/>
          <w:sz w:val="24"/>
          <w:szCs w:val="24"/>
        </w:rPr>
        <w:t>AKSA</w:t>
      </w:r>
      <w:r w:rsidRPr="00224F34">
        <w:rPr>
          <w:rFonts w:cs="Times New Roman"/>
          <w:sz w:val="24"/>
          <w:szCs w:val="24"/>
        </w:rPr>
        <w:t xml:space="preserve"> ile yapılan son sözleşmeye ve devamında yapılması gerekenlere değinmek istiyorum. Yani işte bir laf vardır anlatırsınız ama karşınızdakinin anlayabildiği kadardır anlattıklarınız diye. Ben uzun yıllardır kamuda çalışırım 32 yıldır. Her aşamasında mutfağından çıkıp buralara kadar geldim. Tabii bakış açısı çok önemli bir şeydir nereden baktığınıza bağlı. Ben bazen söylerim celallenir Sayın Erkut Şahali. O zamanlar müsteşardım. Nasıl çaba sarf ettiğini çok net biliyorum Sayın Çavuşoğlu ile birlikte Sayın Birikim Özgür ile birlikte su gelsin memlekete diye. Bilirim. Yani helal olsun takdir ederim. Nasıl duruşunuz da vardı gelsin diye. Kendi partinize bile kafa kaldıracak kadar ülkeye su gelsin diye verdiğiniz kararın arkasında durduğunuzu çok iyi hatırlarım. Geldi de su bu ülkeye. 75 milyon metreküp bugün bu Ada’ya geldiyse sizin gibi Devlet Adamları sorumluluğunu bildiği için verdikleri mücadele sayesinde buralara geldi. Şimdi de tabii ki elektrik konusu. O günlerde Hükümet bozuldu. Ulusal Birlik Partisi</w:t>
      </w:r>
      <w:r w:rsidR="006C15D8">
        <w:rPr>
          <w:rFonts w:cs="Times New Roman"/>
          <w:sz w:val="24"/>
          <w:szCs w:val="24"/>
        </w:rPr>
        <w:t>,</w:t>
      </w:r>
      <w:r w:rsidRPr="00224F34">
        <w:rPr>
          <w:rFonts w:cs="Times New Roman"/>
          <w:sz w:val="24"/>
          <w:szCs w:val="24"/>
        </w:rPr>
        <w:t xml:space="preserve">Cumhuriyetçi Türk Partisi Hükümeti bozuldu. Konu da suydu arkadaşlar. Her ne kadar da inkar edilse de su ve yapılması gerekenlerle alakalı atılması gereken imzalarla ve dayandırdığı sorumluluklarla alakalıydı.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(Gazimağusa) (Yerinden) – Su değildi yahu.</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Tamam her ne ise kabul etmeyeceğinizi bilerek söylüyorum zaten.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Anlaşma imzalandı.</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Yahu anlaşma imzalanmış olabilir. Ben işin içindeydim icraatın i</w:t>
      </w:r>
      <w:r w:rsidR="00EF4417">
        <w:rPr>
          <w:rFonts w:cs="Times New Roman"/>
          <w:sz w:val="24"/>
          <w:szCs w:val="24"/>
        </w:rPr>
        <w:t>çinde bürokrattım bilirim ben.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w:t>
      </w:r>
      <w:r w:rsidR="00EF4417">
        <w:rPr>
          <w:rFonts w:cs="Times New Roman"/>
          <w:sz w:val="24"/>
          <w:szCs w:val="24"/>
        </w:rPr>
        <w:t>en)(Devamla) – Ben Bakandım be g</w:t>
      </w:r>
      <w:r w:rsidRPr="00224F34">
        <w:rPr>
          <w:rFonts w:cs="Times New Roman"/>
          <w:sz w:val="24"/>
          <w:szCs w:val="24"/>
        </w:rPr>
        <w:t xml:space="preserve">avvollem.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Her ne ise. Şimdi ayni şeyleri elektrikte de yaşıyoruz. Bakın! Çok net bir şey söyleyeyim. İnşallah ömrümüz yeter 2030 tarihinde de buralarda buluşuruz veya başka bir yerde buluşuruz da elektrik de bu ülkeye kablo ile gelmiş olur. Dünyadaki gerçeklerinin paralelinde olduğu gibi. Adalar ana karalarına bağlanır. Türkiye sayesinde bağlanır. Türkiye’nin sağladığı güvenli ortam sayesinde işte o herkesin söylediği meşhur ENTSO</w:t>
      </w:r>
      <w:r w:rsidR="00EF4417">
        <w:rPr>
          <w:rFonts w:cs="Times New Roman"/>
          <w:sz w:val="24"/>
          <w:szCs w:val="24"/>
        </w:rPr>
        <w:t>-</w:t>
      </w:r>
      <w:r w:rsidRPr="00224F34">
        <w:rPr>
          <w:rFonts w:cs="Times New Roman"/>
          <w:sz w:val="24"/>
          <w:szCs w:val="24"/>
        </w:rPr>
        <w:t xml:space="preserve">E’nun ortak alana enterkonnekte olur. Yani ne kadar da karşı çıkarsak çıkalım bu ülkedeki şu an olmayan elektriği tartışırız. Yazda olmayan elektriği. Belki de Kışta da olamayacak elektriği tartışırız. Altyapımızdaki noksanlıklardan dolayı. Yaşlı bir altyapı var. Yaptıydı, yapamadıydı. Kurduydu, kuramadıydı. İhale vereni aldıydı da iptal ettiydi. Beş seneden fazladır bunları dinlerim ben burada. Beş seneden fazladır bunları </w:t>
      </w:r>
      <w:r w:rsidRPr="00224F34">
        <w:rPr>
          <w:rFonts w:cs="Times New Roman"/>
          <w:sz w:val="24"/>
          <w:szCs w:val="24"/>
        </w:rPr>
        <w:lastRenderedPageBreak/>
        <w:t xml:space="preserve">dinledim ama bakarım günün sonunda üretim yok, noksan, eksik. İnsanımızın işyerinin, evinin kapısına enerji ulaşmıyor.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 Sen yapmadın bunları be gavvolem.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Demek ki…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 Biz yaptık sen yapmadın.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Demek ki helal olsun size yaptığınız için teşekkür ederim.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Sen de yapaydın böyle olmayacaktı.</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Tamam işte biz de sizi taklit etmeye çalışıyoruz şimdi. Sizin attığınız  15 yıllık…</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Yapamıyorsunuz.</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İmzayı attığın gibi imza attık ve devamında koskoca Türkiye Cumhuriyeti</w:t>
      </w:r>
      <w:r w:rsidR="00EF4417">
        <w:rPr>
          <w:rFonts w:cs="Times New Roman"/>
          <w:sz w:val="24"/>
          <w:szCs w:val="24"/>
        </w:rPr>
        <w:t>’</w:t>
      </w:r>
      <w:r w:rsidRPr="00224F34">
        <w:rPr>
          <w:rFonts w:cs="Times New Roman"/>
          <w:sz w:val="24"/>
          <w:szCs w:val="24"/>
        </w:rPr>
        <w:t>nin en yetkili makamının desteğiyle bir projeyi hayata geçiriyoruz ve düşünürsünüz parasını kim verecek? Parasını biz mi vereceğiz onlar mı verecek? Acaba işte kilowatt</w:t>
      </w:r>
      <w:r w:rsidR="00EF4417">
        <w:rPr>
          <w:rFonts w:cs="Times New Roman"/>
          <w:sz w:val="24"/>
          <w:szCs w:val="24"/>
        </w:rPr>
        <w:t xml:space="preserve"> </w:t>
      </w:r>
      <w:r w:rsidRPr="00224F34">
        <w:rPr>
          <w:rFonts w:cs="Times New Roman"/>
          <w:sz w:val="24"/>
          <w:szCs w:val="24"/>
        </w:rPr>
        <w:t xml:space="preserve">saat başına </w:t>
      </w:r>
      <w:r w:rsidR="00EF4417">
        <w:rPr>
          <w:rFonts w:cs="Times New Roman"/>
          <w:sz w:val="24"/>
          <w:szCs w:val="24"/>
        </w:rPr>
        <w:t xml:space="preserve">ne </w:t>
      </w:r>
      <w:r w:rsidRPr="00224F34">
        <w:rPr>
          <w:rFonts w:cs="Times New Roman"/>
          <w:sz w:val="24"/>
          <w:szCs w:val="24"/>
        </w:rPr>
        <w:t>kadar Dolar eklenecek? Eklenmeyecek mi? Allah Aşkına! Bırakın da buradaki Hükümet edenler şu anayasal hakkını kullanır idare edenler bu konudaki sorumluluğunu bile</w:t>
      </w:r>
      <w:r w:rsidR="00EF4417">
        <w:rPr>
          <w:rFonts w:cs="Times New Roman"/>
          <w:sz w:val="24"/>
          <w:szCs w:val="24"/>
        </w:rPr>
        <w:t>rek o mevzuatlarla birlikte gene</w:t>
      </w:r>
      <w:r w:rsidRPr="00224F34">
        <w:rPr>
          <w:rFonts w:cs="Times New Roman"/>
          <w:sz w:val="24"/>
          <w:szCs w:val="24"/>
        </w:rPr>
        <w:t xml:space="preserve"> de bu ülkenin 2030’dan sonraki o yeşil enerji sıfır emisyon noktalara ulaşabilmesinin gereklerini yerine getirsin. Birazcık katkı koyun. Sadece işler olduğunda işler zora girdiğinde sahadan kaçarak değil sonradan ortaya çıkarak değil gelin bu işler konuşulurken, kurtarılırken…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Amcaoğlu…</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Kurtarılırken katkı koyun. Ben biliyorum ben paylaştım sizlerle de.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 30 Milyon Dolar batırdın altı ayda ayıptır be.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Hiç bu konularda sorumluluk almadınız. Şimdi yapılan yanlıştır dediniz. Doğrudur dediniz. Yapılanlar doğruysa da Ulusal Birlik Partisi</w:t>
      </w:r>
      <w:r w:rsidR="00EF4417">
        <w:rPr>
          <w:rFonts w:cs="Times New Roman"/>
          <w:sz w:val="24"/>
          <w:szCs w:val="24"/>
        </w:rPr>
        <w:t>,</w:t>
      </w:r>
      <w:r w:rsidRPr="00224F34">
        <w:rPr>
          <w:rFonts w:cs="Times New Roman"/>
          <w:sz w:val="24"/>
          <w:szCs w:val="24"/>
        </w:rPr>
        <w:t xml:space="preserve">Yeniden Doğuş ve Demokrat Parti Hükümetinin doğrularıdır. Yanlışsa da bu Hükümetin yanlışlarıdır.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 Yok.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Günahı da sevabı da bu ülkenin geleceğini…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 Yanlışsa hepimizin öderiz.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lastRenderedPageBreak/>
        <w:t>OLGUN AMCAOĞLU (Devamla) – Kurtaran Ulusal Birlik Partisi başta nasıl 75 milyon metreküp suyu getirdi. Nasıl Ercan Devlet Havalimanını sorumluluk aldı açtı herşeye karşı.</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Açtıysa…</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Siz düşünebilirsiniz, düşünmeyebilirsiniz. Size rağmen bu bakış açısına rağmen bu konudaki elektrikle alakalı düşünen…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Söyle kaç tane santral aldın?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Projeler de hayata geçecek. İsteseniz de istemeseniz de. Kabloyla enterkoneksiyon sağlanacak ve bu ülke size rağmen…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Sen nisap için konuşursun.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Size rağmen bu adımları atma noktasında kendini geri durma gibi bir pozisyona sokmayacak. Olabilir eleştirebilirsiniz. Hiç sıkıntı yok. Çünkü zaten sizden takdir bekleme bence hayalden başka bir şey değildir.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 Yok değil.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Siz hiçbir zaman hiçbir yapılanı takdir etmediniz.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Takdir edilecek iş yapmadın.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Yani pandemi döneminde yaşananları bile bilirsiniz. O konuda dünyanın çektiği sıkıntıları çok net gördünüz. Hepiniz evinizde yarın ölür müyüz diye saklanma gibi bir amacınız varken biz Hükümet edip sorumluluk üstlenip kendi vatandaşımızın güvenliğini ve sağlığını düşünerek gerekli ilaca ve ithalat gıdada olan sıkıntıları aşmak için her türlü görevi yerine getirdik.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Çok teşekkür eder, saygılar sunarım.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 Sorum var.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BAŞKAN – Sayın Bakan soruya cevap verir misiniz?</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 Çok güzel konuştun belli ki birileri çık gösteriş yap süre dolsun bu arada 26 tamam olsun teşekkür.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Sana ne?</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Şimdi iki dakika daha.</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ANCAOĞLU (Devamla) – Sana ne?</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Bana ne olur mu?</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lastRenderedPageBreak/>
        <w:t>OLGUN AMCAOĞLU (Devamla) – Sana ne tabii. Ben çıkar konuşurum sana mı sorayım niçin konuşacağıma?</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Yok yahu öyle bir şey mi dedim?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Yok benim kendi tercihimdir.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Dur yahu celallenme öyle bir şey mi dedim.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Yok celallenmem ben sana ne? Ben sana sordum niçin çıktın konuşacaksın buradan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Ne hakkın var da soracan?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İşte ben de onu derim senin ne haddine bana sorasın.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 Tamam ben haddimi bilerek soru soruyorum.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Sen ne kendine kendine göre kanaat getirirsin orada.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Soru soruyorum müsaade et.</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Sor sorunu o kadar.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Kaç tane santral aldın bugüne kadar söyle bakayım?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BAŞKAN – Sayın milletvekilleri; yani muhalefetten kaç kişi konuştu?</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Benim babam senin babanı döver konusundayız şimdi değil.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Yok, yok hayır.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Tam öyleyiz şimdi ha.</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 Hayır öyle değil.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Tebrik ettim seni yahu ben. </w:t>
      </w:r>
    </w:p>
    <w:p w:rsidR="008D320B" w:rsidRPr="00224F34" w:rsidRDefault="008D320B" w:rsidP="008D320B">
      <w:pPr>
        <w:ind w:firstLine="708"/>
        <w:rPr>
          <w:rFonts w:cs="Times New Roman"/>
          <w:sz w:val="24"/>
          <w:szCs w:val="24"/>
        </w:rPr>
      </w:pPr>
      <w:r w:rsidRPr="00224F34">
        <w:rPr>
          <w:rFonts w:cs="Times New Roman"/>
          <w:sz w:val="24"/>
          <w:szCs w:val="24"/>
        </w:rPr>
        <w:tab/>
      </w: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Bak bir noktada…</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Tebrik ettim seni ben tebrik ettim kurduğun için.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Ama bir noktada bilerek ve isteyerek yalan söylediğin için. Bak altını çiziyorum.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Ben yalan söylerim?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Evet yalan söylersin.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Ne yalan söyledim?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 Su nedeniyle Hükümet bozulmadı. Bürokrattım içindeydim dedin. E, ben de Bakandım müsaade et.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Sen değil miydin kendi Başbakanını istifaya davet eden?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Olgun Bey…</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Halkın</w:t>
      </w:r>
      <w:r w:rsidR="00B37A02" w:rsidRPr="00224F34">
        <w:rPr>
          <w:rFonts w:cs="Times New Roman"/>
          <w:sz w:val="24"/>
          <w:szCs w:val="24"/>
        </w:rPr>
        <w:t xml:space="preserve"> </w:t>
      </w:r>
      <w:r w:rsidRPr="00224F34">
        <w:rPr>
          <w:rFonts w:cs="Times New Roman"/>
          <w:sz w:val="24"/>
          <w:szCs w:val="24"/>
        </w:rPr>
        <w:t>sesinde çıkan manşette sen değil miydin Birikim ile beraber Başbakanını istifaya davet eden? Yalan söylerim ben?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w:t>
      </w:r>
      <w:r w:rsidR="00EF4417">
        <w:rPr>
          <w:rFonts w:cs="Times New Roman"/>
          <w:sz w:val="24"/>
          <w:szCs w:val="24"/>
        </w:rPr>
        <w:t>nden)(Devamla) – Yalan söylen</w:t>
      </w:r>
      <w:r w:rsidRPr="00224F34">
        <w:rPr>
          <w:rFonts w:cs="Times New Roman"/>
          <w:sz w:val="24"/>
          <w:szCs w:val="24"/>
        </w:rPr>
        <w:t xml:space="preserve">.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Ne?</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w:t>
      </w:r>
      <w:r w:rsidR="00EF4417">
        <w:rPr>
          <w:rFonts w:cs="Times New Roman"/>
          <w:sz w:val="24"/>
          <w:szCs w:val="24"/>
        </w:rPr>
        <w:t>nden)(Devamla) – Yalan söylen. Dur be yahu</w:t>
      </w:r>
      <w:r w:rsidRPr="00224F34">
        <w:rPr>
          <w:rFonts w:cs="Times New Roman"/>
          <w:sz w:val="24"/>
          <w:szCs w:val="24"/>
        </w:rPr>
        <w:t xml:space="preserve"> bir dakika.</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w:t>
      </w:r>
      <w:r w:rsidR="00A15EDA" w:rsidRPr="00224F34">
        <w:rPr>
          <w:rFonts w:cs="Times New Roman"/>
          <w:sz w:val="24"/>
          <w:szCs w:val="24"/>
        </w:rPr>
        <w:t>–</w:t>
      </w:r>
      <w:r w:rsidRPr="00224F34">
        <w:rPr>
          <w:rFonts w:cs="Times New Roman"/>
          <w:sz w:val="24"/>
          <w:szCs w:val="24"/>
        </w:rPr>
        <w:t xml:space="preserve"> Yapma be Erkut Bey Allah Aşkına yahu?</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Dur bak…</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Hatta gittin Google’den sildirttin de kendisini çıkardı Google’da da. Sen sildirttin kendisini dokunmasınlar diye.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Olgun Bey…</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Boş ver yahu.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Olgun Bey müsaade et.</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Boş ver yahu oldu bitti yahu buyur tabii sor.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 Dur yahu bir dakika.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Durdum zaten buradayım seni beklerim.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Sen UBP’lisin?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Niçin?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 Sorarım.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Emin değilsin?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Efendim?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Emin değilsin?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Soracağım sana. UBP</w:t>
      </w:r>
      <w:r w:rsidR="00A15EDA" w:rsidRPr="00224F34">
        <w:rPr>
          <w:rFonts w:cs="Times New Roman"/>
          <w:sz w:val="24"/>
          <w:szCs w:val="24"/>
        </w:rPr>
        <w:t>–</w:t>
      </w:r>
      <w:r w:rsidRPr="00224F34">
        <w:rPr>
          <w:rFonts w:cs="Times New Roman"/>
          <w:sz w:val="24"/>
          <w:szCs w:val="24"/>
        </w:rPr>
        <w:t>CTP ile Hükümeti bozma kararını ne gün verdi?</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EMRAH YEŞİLIRMAK (İskele) (Yerinden) – Nereden bilsin hangi gün bozulduğunu?</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 Bilmesi lazım.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EMRAH YEŞİLIRMAK (Yerinden)(Devamla) – Nereden bilecek hangi gün olduğunu?</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 E, o kadar iddialıysa söyleyecek. Çok basit bir soru. Lütfen, lütfen samimiyetle cevap ver.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Bu soruya cevap vermem ben.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w:t>
      </w:r>
      <w:r w:rsidR="00A15EDA" w:rsidRPr="00224F34">
        <w:rPr>
          <w:rFonts w:cs="Times New Roman"/>
          <w:sz w:val="24"/>
          <w:szCs w:val="24"/>
        </w:rPr>
        <w:t>–</w:t>
      </w:r>
      <w:r w:rsidR="00B37A02" w:rsidRPr="00224F34">
        <w:rPr>
          <w:rFonts w:cs="Times New Roman"/>
          <w:sz w:val="24"/>
          <w:szCs w:val="24"/>
        </w:rPr>
        <w:t xml:space="preserve"> </w:t>
      </w:r>
      <w:r w:rsidRPr="00224F34">
        <w:rPr>
          <w:rFonts w:cs="Times New Roman"/>
          <w:sz w:val="24"/>
          <w:szCs w:val="24"/>
        </w:rPr>
        <w:t>2 Nisan.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Ben sınav olmam ya burada. Tarih sınavına girmedik ya burada.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AHMET SAVAŞAN (Lefkoşa) (Yerinden) – Anlayan anladı yahu tamamdır.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 Tamam o zaman sorumu değiştirerek soruyorum.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Ha, öyle yap.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w:t>
      </w:r>
      <w:r w:rsidR="00A15EDA" w:rsidRPr="00224F34">
        <w:rPr>
          <w:rFonts w:cs="Times New Roman"/>
          <w:sz w:val="24"/>
          <w:szCs w:val="24"/>
        </w:rPr>
        <w:t>–</w:t>
      </w:r>
      <w:r w:rsidRPr="00224F34">
        <w:rPr>
          <w:rFonts w:cs="Times New Roman"/>
          <w:sz w:val="24"/>
          <w:szCs w:val="24"/>
        </w:rPr>
        <w:t xml:space="preserve"> 2 Nisan 2016 tarihinde CTP ile Hükümeti bozmaya karar veren UBP Parti Meclisi Bakanlarını Kabineden çektiğinde siz bürokrattınız. Dolayısıyla bürokratlığı…</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Biliyorum ben işte ne olduğunu biliyorum.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Su Anlaşması…</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OLGUN AMCAOĞLU (Devamla) – Mesela Sayın Asım Akansoy da beş tane Bakanlık vardı.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Yahu boş ver onları ben bir şey söyleyeceğim. Su Anlaşması 2 Mart 2016’da Ömer Kalyoncu Başbakan. Ahmet Davutoğlu Başbakan. Ankara’da imzalandı. Dolayısıyla söylediklerini güçlendireceksin diye araya sokuşturdukların…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Söyleyeyim sana niçin bozdunuz?</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ERKUT ŞAHALİ (Yerinden)(Devamla) – İyi şeyleri mahvediyor.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Söyleyeyim niçin bozdunuz?</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Ha!</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OLGUN AMCAOĞLU (Devamla) – Şimdi ben sana sözleşmeyi imzalamadınız dedim. Onun için dedim?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ERKUT ŞAHALİ (Yerinden)(Devamla) – Su nedeniyle bozuldu dediniz.</w:t>
      </w:r>
    </w:p>
    <w:p w:rsidR="008D320B" w:rsidRPr="00224F34" w:rsidRDefault="008D320B" w:rsidP="008D320B">
      <w:pPr>
        <w:ind w:firstLine="708"/>
        <w:rPr>
          <w:rFonts w:cs="Times New Roman"/>
          <w:sz w:val="24"/>
          <w:szCs w:val="24"/>
        </w:rPr>
      </w:pPr>
    </w:p>
    <w:p w:rsidR="008D320B" w:rsidRPr="00224F34" w:rsidRDefault="008D320B" w:rsidP="00F55A3A">
      <w:pPr>
        <w:ind w:firstLine="708"/>
        <w:rPr>
          <w:rFonts w:cs="Times New Roman"/>
          <w:sz w:val="24"/>
          <w:szCs w:val="24"/>
        </w:rPr>
      </w:pPr>
      <w:r w:rsidRPr="00224F34">
        <w:rPr>
          <w:rFonts w:cs="Times New Roman"/>
          <w:sz w:val="24"/>
          <w:szCs w:val="24"/>
        </w:rPr>
        <w:t>OLGUN AMCAOĞLU (Devamla) – Hayır. O su nedeniyle bozuldu .Çün</w:t>
      </w:r>
      <w:r w:rsidR="00F55A3A">
        <w:rPr>
          <w:rFonts w:cs="Times New Roman"/>
          <w:sz w:val="24"/>
          <w:szCs w:val="24"/>
        </w:rPr>
        <w:t xml:space="preserve">kü siz tam şunu da söylediniz. </w:t>
      </w:r>
      <w:r w:rsidRPr="00224F34">
        <w:rPr>
          <w:rFonts w:cs="Times New Roman"/>
          <w:sz w:val="24"/>
          <w:szCs w:val="24"/>
        </w:rPr>
        <w:t>Gittiniz parti meclisine, MYK’ınıza, suyun geçeceği ana isale hatlarının olduğu yerleri Türkiye Cumhuriyeti</w:t>
      </w:r>
      <w:r w:rsidR="00F55A3A">
        <w:rPr>
          <w:rFonts w:cs="Times New Roman"/>
          <w:sz w:val="24"/>
          <w:szCs w:val="24"/>
        </w:rPr>
        <w:t>’</w:t>
      </w:r>
      <w:r w:rsidRPr="00224F34">
        <w:rPr>
          <w:rFonts w:cs="Times New Roman"/>
          <w:sz w:val="24"/>
          <w:szCs w:val="24"/>
        </w:rPr>
        <w:t xml:space="preserve">ne devrediyor, memleketi satıyor dediniz. </w:t>
      </w:r>
    </w:p>
    <w:p w:rsidR="008D320B" w:rsidRPr="00224F34" w:rsidRDefault="008D320B" w:rsidP="008D320B">
      <w:pPr>
        <w:ind w:firstLine="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ERK</w:t>
      </w:r>
      <w:r w:rsidR="00B37A02" w:rsidRPr="00224F34">
        <w:rPr>
          <w:rFonts w:cs="Times New Roman"/>
          <w:sz w:val="24"/>
          <w:szCs w:val="24"/>
        </w:rPr>
        <w:t>UT  ŞAHALİ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Evet.</w:t>
      </w:r>
    </w:p>
    <w:p w:rsidR="008D320B" w:rsidRPr="00224F34" w:rsidRDefault="008D320B" w:rsidP="008D320B">
      <w:pPr>
        <w:ind w:firstLine="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OLGUN AMCAOĞLU (Devamla) </w:t>
      </w:r>
      <w:r w:rsidR="00A15EDA" w:rsidRPr="00224F34">
        <w:rPr>
          <w:rFonts w:cs="Times New Roman"/>
          <w:sz w:val="24"/>
          <w:szCs w:val="24"/>
        </w:rPr>
        <w:t>–</w:t>
      </w:r>
      <w:r w:rsidR="008D320B" w:rsidRPr="00224F34">
        <w:rPr>
          <w:rFonts w:cs="Times New Roman"/>
          <w:sz w:val="24"/>
          <w:szCs w:val="24"/>
        </w:rPr>
        <w:t xml:space="preserve"> Bunu dediniz.</w:t>
      </w:r>
    </w:p>
    <w:p w:rsidR="008D320B" w:rsidRPr="00224F34" w:rsidRDefault="008D320B" w:rsidP="008D320B">
      <w:pPr>
        <w:ind w:firstLine="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ERK</w:t>
      </w:r>
      <w:r w:rsidR="00B37A02" w:rsidRPr="00224F34">
        <w:rPr>
          <w:rFonts w:cs="Times New Roman"/>
          <w:sz w:val="24"/>
          <w:szCs w:val="24"/>
        </w:rPr>
        <w:t xml:space="preserve">UT ŞAHALİ (Yerinden) (Devamla) </w:t>
      </w:r>
      <w:r w:rsidR="00A15EDA" w:rsidRPr="00224F34">
        <w:rPr>
          <w:rFonts w:cs="Times New Roman"/>
          <w:sz w:val="24"/>
          <w:szCs w:val="24"/>
        </w:rPr>
        <w:t>–</w:t>
      </w:r>
      <w:r w:rsidRPr="00224F34">
        <w:rPr>
          <w:rFonts w:cs="Times New Roman"/>
          <w:sz w:val="24"/>
          <w:szCs w:val="24"/>
        </w:rPr>
        <w:t xml:space="preserve"> E çünkü 19 Temmuz 2010’da imzaladınız.</w:t>
      </w:r>
    </w:p>
    <w:p w:rsidR="008D320B" w:rsidRPr="00224F34" w:rsidRDefault="008D320B" w:rsidP="008D320B">
      <w:pPr>
        <w:ind w:firstLine="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 AMCAO</w:t>
      </w:r>
      <w:r w:rsidR="00B37A02" w:rsidRPr="00224F34">
        <w:rPr>
          <w:rFonts w:cs="Times New Roman"/>
          <w:sz w:val="24"/>
          <w:szCs w:val="24"/>
        </w:rPr>
        <w:t xml:space="preserve">ĞLU (Devamla) </w:t>
      </w:r>
      <w:r w:rsidR="00A15EDA" w:rsidRPr="00224F34">
        <w:rPr>
          <w:rFonts w:cs="Times New Roman"/>
          <w:sz w:val="24"/>
          <w:szCs w:val="24"/>
        </w:rPr>
        <w:t>–</w:t>
      </w:r>
      <w:r w:rsidRPr="00224F34">
        <w:rPr>
          <w:rFonts w:cs="Times New Roman"/>
          <w:sz w:val="24"/>
          <w:szCs w:val="24"/>
        </w:rPr>
        <w:t xml:space="preserve"> Ve karşı çıktınız isale hatlarının inşaatına, yerlerin devredilmesine.</w:t>
      </w:r>
    </w:p>
    <w:p w:rsidR="008D320B" w:rsidRPr="00224F34" w:rsidRDefault="008D320B" w:rsidP="008D320B">
      <w:pPr>
        <w:ind w:firstLine="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ERK</w:t>
      </w:r>
      <w:r w:rsidR="00B37A02" w:rsidRPr="00224F34">
        <w:rPr>
          <w:rFonts w:cs="Times New Roman"/>
          <w:sz w:val="24"/>
          <w:szCs w:val="24"/>
        </w:rPr>
        <w:t xml:space="preserve">UT ŞAHALİ (Yerinden) (Devamla) </w:t>
      </w:r>
      <w:r w:rsidR="00A15EDA" w:rsidRPr="00224F34">
        <w:rPr>
          <w:rFonts w:cs="Times New Roman"/>
          <w:sz w:val="24"/>
          <w:szCs w:val="24"/>
        </w:rPr>
        <w:t>–</w:t>
      </w:r>
      <w:r w:rsidRPr="00224F34">
        <w:rPr>
          <w:rFonts w:cs="Times New Roman"/>
          <w:sz w:val="24"/>
          <w:szCs w:val="24"/>
        </w:rPr>
        <w:t xml:space="preserve"> Vazgeçtim buna soru sorulmaz.</w:t>
      </w:r>
    </w:p>
    <w:p w:rsidR="008D320B" w:rsidRPr="00224F34" w:rsidRDefault="008D320B" w:rsidP="008D320B">
      <w:pPr>
        <w:ind w:firstLine="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OLGUN AMCAOĞLU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Çıkamadın içinden soru soramadın çünkü…</w:t>
      </w:r>
    </w:p>
    <w:p w:rsidR="008D320B" w:rsidRPr="00224F34" w:rsidRDefault="008D320B" w:rsidP="008D320B">
      <w:pPr>
        <w:ind w:firstLine="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BAŞKAN – Buyurun Sayın Erkut Şahali, buyurun Kürsüye. Buyurun hitap edin Yüce Meclise.</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w:t>
      </w:r>
      <w:r w:rsidR="008D320B" w:rsidRPr="00224F34">
        <w:rPr>
          <w:rFonts w:cs="Times New Roman"/>
          <w:sz w:val="24"/>
          <w:szCs w:val="24"/>
        </w:rPr>
        <w:t>(Gazimağusa) – Ünal Bey böyle olsun istemezdim ama söylediğiniz şey anlaşılsın diye eğer araya yalan da katarsanız, o zaman o yalanı temizlemek gerekir, onun için söz aldım. Bak sen bürokrat olabilin, 32 senede kamu görevlisi olmuş olabilin, belli ki ezber sorunun var, bunu anlayalım. Bak suyla ilgili küçük bir kronolojik bilgi vereyim sana. Su anlaşması ilk kez…</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EKONOMİ VE ENERJİ BAKANI OLGUN AMCAOĞLU (Yerinden) </w:t>
      </w:r>
      <w:r w:rsidR="00A15EDA" w:rsidRPr="00224F34">
        <w:rPr>
          <w:rFonts w:cs="Times New Roman"/>
          <w:sz w:val="24"/>
          <w:szCs w:val="24"/>
        </w:rPr>
        <w:t>–</w:t>
      </w:r>
      <w:r w:rsidR="00B37A02" w:rsidRPr="00224F34">
        <w:rPr>
          <w:rFonts w:cs="Times New Roman"/>
          <w:sz w:val="24"/>
          <w:szCs w:val="24"/>
        </w:rPr>
        <w:t xml:space="preserve"> </w:t>
      </w:r>
      <w:r w:rsidRPr="00224F34">
        <w:rPr>
          <w:rFonts w:cs="Times New Roman"/>
          <w:sz w:val="24"/>
          <w:szCs w:val="24"/>
        </w:rPr>
        <w:t>İhtiyacım yok.</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ERK</w:t>
      </w:r>
      <w:r w:rsidR="00B37A02" w:rsidRPr="00224F34">
        <w:rPr>
          <w:rFonts w:cs="Times New Roman"/>
          <w:sz w:val="24"/>
          <w:szCs w:val="24"/>
        </w:rPr>
        <w:t xml:space="preserve">UT ŞAHALİ (Devamla) </w:t>
      </w:r>
      <w:r w:rsidR="00A15EDA" w:rsidRPr="00224F34">
        <w:rPr>
          <w:rFonts w:cs="Times New Roman"/>
          <w:sz w:val="24"/>
          <w:szCs w:val="24"/>
        </w:rPr>
        <w:t>–</w:t>
      </w:r>
      <w:r w:rsidRPr="00224F34">
        <w:rPr>
          <w:rFonts w:cs="Times New Roman"/>
          <w:sz w:val="24"/>
          <w:szCs w:val="24"/>
        </w:rPr>
        <w:t xml:space="preserve"> Efendim?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w:t>
      </w:r>
      <w:r w:rsidR="00B37A02" w:rsidRPr="00224F34">
        <w:rPr>
          <w:rFonts w:cs="Times New Roman"/>
          <w:sz w:val="24"/>
          <w:szCs w:val="24"/>
        </w:rPr>
        <w:t>N AMCAOĞLU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İhtiyacım yok.</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İşte bu tavrınla zaten öğrenmen da imkansızdır ben gene da söyleyeyim.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w:t>
      </w:r>
      <w:r w:rsidR="00B37A02" w:rsidRPr="00224F34">
        <w:rPr>
          <w:rFonts w:cs="Times New Roman"/>
          <w:sz w:val="24"/>
          <w:szCs w:val="24"/>
        </w:rPr>
        <w:t>N AMCAOĞLU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Yok senden bir şey öğrenmek istemem. </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ERKUT ŞAHALİ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Tamam bilirim. Sen kimseden bir şey öğrenmediğin için orada kalacaksın sadece zaten.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OLGUN AMCAOĞLU (Yerinden) (Devamla)  </w:t>
      </w:r>
      <w:r w:rsidR="00A15EDA" w:rsidRPr="00224F34">
        <w:rPr>
          <w:rFonts w:cs="Times New Roman"/>
          <w:sz w:val="24"/>
          <w:szCs w:val="24"/>
        </w:rPr>
        <w:t>–</w:t>
      </w:r>
      <w:r w:rsidRPr="00224F34">
        <w:rPr>
          <w:rFonts w:cs="Times New Roman"/>
          <w:sz w:val="24"/>
          <w:szCs w:val="24"/>
        </w:rPr>
        <w:t xml:space="preserve"> Hiç gerek yok.</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ERKUT ŞAHALİ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Tamam. Ben Kıbrıs Türk Halkı bilsin diye o zaman söylüyorum. Türkiye Cumhuriyeti ile Kuzey Kıbrıs Türk Cumhuriyeti arasında suyla ilgili anlaşma 19 Temmuz 2010 tarihinde imzalandı. 19 Temmuz 2010 ta</w:t>
      </w:r>
      <w:r w:rsidR="00F55A3A">
        <w:rPr>
          <w:rFonts w:cs="Times New Roman"/>
          <w:sz w:val="24"/>
          <w:szCs w:val="24"/>
        </w:rPr>
        <w:t>rihinde imzalanan o anlaşmada,S</w:t>
      </w:r>
      <w:r w:rsidR="008D320B" w:rsidRPr="00224F34">
        <w:rPr>
          <w:rFonts w:cs="Times New Roman"/>
          <w:sz w:val="24"/>
          <w:szCs w:val="24"/>
        </w:rPr>
        <w:t>u Yavru Vatandaki kardeşlerimize feda olsun diyerek gelec</w:t>
      </w:r>
      <w:r w:rsidR="00F55A3A">
        <w:rPr>
          <w:rFonts w:cs="Times New Roman"/>
          <w:sz w:val="24"/>
          <w:szCs w:val="24"/>
        </w:rPr>
        <w:t>ekti, yapılan her şey Türkiye Cu</w:t>
      </w:r>
      <w:r w:rsidR="008D320B" w:rsidRPr="00224F34">
        <w:rPr>
          <w:rFonts w:cs="Times New Roman"/>
          <w:sz w:val="24"/>
          <w:szCs w:val="24"/>
        </w:rPr>
        <w:t>mhuriyeti’nin Yavru Vatandaki kardeşlerine armağan olacaktı.</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EMRAH YEŞİLIRMAK (İskele) (Yerinden) – Öyle olmadı mı?</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ERKUT ŞAHALİ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Efendim?</w:t>
      </w:r>
    </w:p>
    <w:p w:rsidR="008D320B" w:rsidRPr="00224F34" w:rsidRDefault="008D320B" w:rsidP="008D320B">
      <w:pPr>
        <w:ind w:firstLine="720"/>
        <w:rPr>
          <w:rFonts w:cs="Times New Roman"/>
          <w:sz w:val="24"/>
          <w:szCs w:val="24"/>
        </w:rPr>
      </w:pPr>
    </w:p>
    <w:p w:rsidR="008D320B" w:rsidRDefault="008D320B" w:rsidP="008D320B">
      <w:pPr>
        <w:ind w:firstLine="720"/>
        <w:rPr>
          <w:rFonts w:cs="Times New Roman"/>
          <w:sz w:val="24"/>
          <w:szCs w:val="24"/>
        </w:rPr>
      </w:pPr>
      <w:r w:rsidRPr="00224F34">
        <w:rPr>
          <w:rFonts w:cs="Times New Roman"/>
          <w:sz w:val="24"/>
          <w:szCs w:val="24"/>
        </w:rPr>
        <w:t xml:space="preserve">EMRAH </w:t>
      </w:r>
      <w:r w:rsidR="00B37A02" w:rsidRPr="00224F34">
        <w:rPr>
          <w:rFonts w:cs="Times New Roman"/>
          <w:sz w:val="24"/>
          <w:szCs w:val="24"/>
        </w:rPr>
        <w:t>YEŞİLIRMAK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Öyle olmadı mı?</w:t>
      </w:r>
    </w:p>
    <w:p w:rsidR="00F55A3A" w:rsidRPr="00224F34" w:rsidRDefault="00F55A3A"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Dinle da anlatırım, bak dinle işte dinle. Bak şartlanmayın siz insansınız düşünmeniz lazım, şartlanmayın, şartlanmayın. Şartlanırsanız öğrenmeniz imkansız hale gelir.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EMRAH </w:t>
      </w:r>
      <w:r w:rsidR="00B37A02" w:rsidRPr="00224F34">
        <w:rPr>
          <w:rFonts w:cs="Times New Roman"/>
          <w:sz w:val="24"/>
          <w:szCs w:val="24"/>
        </w:rPr>
        <w:t>YEŞİLIRMAK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Üç ay su gelmedi aç kaldık be bunun içinde. S</w:t>
      </w:r>
      <w:r w:rsidR="00F55A3A">
        <w:rPr>
          <w:rFonts w:cs="Times New Roman"/>
          <w:sz w:val="24"/>
          <w:szCs w:val="24"/>
        </w:rPr>
        <w:t xml:space="preserve">u aradık, kuyu kuyu su aradık </w:t>
      </w:r>
      <w:r w:rsidRPr="00224F34">
        <w:rPr>
          <w:rFonts w:cs="Times New Roman"/>
          <w:sz w:val="24"/>
          <w:szCs w:val="24"/>
        </w:rPr>
        <w:t>da konuşun yahu? Daha suyu konuşmayın yahu.</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Suyla ilgili, suyla ilgili yapılan ikinci anlaşmanın tarihi 2 Mart 2016’dır. 2 Mart 2016’da yapılan anlaşmayla Türkiye’den Kuzey Kıbrıs Türk Cumhuriyeti’ne gelen suyun evsel amaçlı olarak nasıl kullanılacağı, hangi tarifeye bağlı olacağı, hangi vade içerisinde alım garantisi verileceği ve benzeri meseleler anlaşıldı. Bu anlaşma içerisinde ayrıca suyun ücretinin neyi ödeyeceği belirtildi ve o ücret içerisindeki suyun ücretini da 19 Mayıs 2016’da Nazım Bey ile dönemin sudan sorumlu Türkiye Cumhuriyeti Bakanı Veysel Eroğlu imzaladıydı. Doğru mu Nazım Bey?</w:t>
      </w:r>
    </w:p>
    <w:p w:rsidR="008D320B" w:rsidRPr="00224F34" w:rsidRDefault="008D320B" w:rsidP="008D320B">
      <w:pPr>
        <w:ind w:firstLine="720"/>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MİLLİ EĞİTİM BAKANI NAZIM ÇAVUŞOĞLU (Yerinden) – Evet.</w:t>
      </w:r>
    </w:p>
    <w:p w:rsidR="008D320B" w:rsidRPr="00224F34" w:rsidRDefault="008D320B" w:rsidP="008D320B">
      <w:pPr>
        <w:rPr>
          <w:rFonts w:cs="Times New Roman"/>
          <w:sz w:val="24"/>
          <w:szCs w:val="24"/>
        </w:rPr>
      </w:pPr>
    </w:p>
    <w:p w:rsidR="008D320B" w:rsidRPr="00224F34" w:rsidRDefault="00B37A02" w:rsidP="008D320B">
      <w:pPr>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19 Mayıs 2016 tarihli anlaşmada 2.30 TL’nin Türkiye tarafından yapılan hangi yatırımların da karşılığı suya ek olarak hangi yatırımlarında karşılığı olarak ödeneceği belirtildi o anlaşmada. Bunun dışında bir anlaşma yoktur ve su anlaşması 2 Mart 2016’da imzaladıktan bir ay sonra Ulusal Birlik Partisi o dönemde müzakeresi devam eden İktisadi Ve Mali İşbirliği Anlaşmasını olduğu gibi imzalamaya hazır olduğunu ifade ed</w:t>
      </w:r>
      <w:r w:rsidR="00F55A3A">
        <w:rPr>
          <w:rFonts w:cs="Times New Roman"/>
          <w:sz w:val="24"/>
          <w:szCs w:val="24"/>
        </w:rPr>
        <w:t xml:space="preserve">erek, Cumhuriyetçi Türk Partisi, </w:t>
      </w:r>
      <w:r w:rsidR="008D320B" w:rsidRPr="00224F34">
        <w:rPr>
          <w:rFonts w:cs="Times New Roman"/>
          <w:sz w:val="24"/>
          <w:szCs w:val="24"/>
        </w:rPr>
        <w:t xml:space="preserve">Ulusal Birlik Partisi Koalisyon Hükümetinden çekilme kararı verdi. Suyla ilgili tartışmalar bütünüyle temizlenmişti arkadaşlar. Lütfen bu konuda yalan söylemekten vazgeçiniz. UBP ile CTP’nin kurduğu o talihsiz koalisyon ki bu ülkede birçok insanın beklentisine cevap veren ama sonuçları itibarıyla talihsiz koalisyon su nedeniyle bozulmadı. Cumhuriyetçi Türk Partisi su konusuyla ilgili çok ciddi bir tartışma süreci geçirdi, toplumun tüm unsurları ve kendi iç dinamikleri çerçevesinde. Bu tartışma günün sonunda Kuzey Kıbrıs Türk Cumhuriyeti’nin Türkiye Cumhuriyeti’nden su satın alan bir ülke onurunu yaşamasına vesile oldu arkadaşlar bundan rahatsızlık duymayınız. Türkiye </w:t>
      </w:r>
      <w:r w:rsidR="008D320B" w:rsidRPr="00224F34">
        <w:rPr>
          <w:rFonts w:cs="Times New Roman"/>
          <w:sz w:val="24"/>
          <w:szCs w:val="24"/>
        </w:rPr>
        <w:lastRenderedPageBreak/>
        <w:t xml:space="preserve">Cumhuriyeti yaptığı yatırımın bedelini suyla birlikte tahsil etmektedir ve Kuzey Kıbrıs Türk Cumhuriyeti’ne su satmaktadır arkadaşlar.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İÇİŞLERİ BAKANI DURSUN OĞUZ (Yerinden) – Nerede? Şu an da suya para mı öder KKTC?</w:t>
      </w:r>
    </w:p>
    <w:p w:rsidR="008D320B" w:rsidRPr="00224F34" w:rsidRDefault="008D320B" w:rsidP="008D320B">
      <w:pPr>
        <w:rPr>
          <w:rFonts w:cs="Times New Roman"/>
          <w:sz w:val="24"/>
          <w:szCs w:val="24"/>
        </w:rPr>
      </w:pPr>
    </w:p>
    <w:p w:rsidR="008D320B" w:rsidRPr="00224F34" w:rsidRDefault="00B37A02" w:rsidP="008D320B">
      <w:pPr>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Ödemezsiniz?</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DURSUN OĞUZ (Yerinden) (Devamla)</w:t>
      </w:r>
      <w:r w:rsidR="00B37A02"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Şu an da ödediğin işletme gideridir.</w:t>
      </w:r>
    </w:p>
    <w:p w:rsidR="008D320B" w:rsidRPr="00224F34" w:rsidRDefault="008D320B" w:rsidP="008D320B">
      <w:pPr>
        <w:rPr>
          <w:rFonts w:cs="Times New Roman"/>
          <w:sz w:val="24"/>
          <w:szCs w:val="24"/>
        </w:rPr>
      </w:pPr>
    </w:p>
    <w:p w:rsidR="008D320B" w:rsidRPr="00224F34" w:rsidRDefault="00B37A02" w:rsidP="008D320B">
      <w:pPr>
        <w:rPr>
          <w:rFonts w:cs="Times New Roman"/>
          <w:sz w:val="24"/>
          <w:szCs w:val="24"/>
        </w:rPr>
      </w:pPr>
      <w:r w:rsidRPr="00224F34">
        <w:rPr>
          <w:rFonts w:cs="Times New Roman"/>
          <w:sz w:val="24"/>
          <w:szCs w:val="24"/>
        </w:rPr>
        <w:t>ERKUT ŞAHALİ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Efendim?</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D</w:t>
      </w:r>
      <w:r w:rsidR="00B37A02" w:rsidRPr="00224F34">
        <w:rPr>
          <w:rFonts w:cs="Times New Roman"/>
          <w:sz w:val="24"/>
          <w:szCs w:val="24"/>
        </w:rPr>
        <w:t>URSUN OĞUZ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İşletme gideridir. Hesaplarını al yap…</w:t>
      </w:r>
    </w:p>
    <w:p w:rsidR="008D320B" w:rsidRPr="00224F34" w:rsidRDefault="008D320B" w:rsidP="008D320B">
      <w:pPr>
        <w:rPr>
          <w:rFonts w:cs="Times New Roman"/>
          <w:sz w:val="24"/>
          <w:szCs w:val="24"/>
        </w:rPr>
      </w:pPr>
    </w:p>
    <w:p w:rsidR="00F55A3A" w:rsidRDefault="008D320B" w:rsidP="00F55A3A">
      <w:pPr>
        <w:rPr>
          <w:rFonts w:cs="Times New Roman"/>
          <w:sz w:val="24"/>
          <w:szCs w:val="24"/>
        </w:rPr>
      </w:pPr>
      <w:r w:rsidRPr="00224F34">
        <w:rPr>
          <w:rFonts w:cs="Times New Roman"/>
          <w:sz w:val="24"/>
          <w:szCs w:val="24"/>
        </w:rPr>
        <w:t>NAZIM</w:t>
      </w:r>
      <w:r w:rsidR="00B37A02" w:rsidRPr="00224F34">
        <w:rPr>
          <w:rFonts w:cs="Times New Roman"/>
          <w:sz w:val="24"/>
          <w:szCs w:val="24"/>
        </w:rPr>
        <w:t xml:space="preserve"> ÇAVUŞOĞLU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Ben söz</w:t>
      </w:r>
      <w:r w:rsidR="00F55A3A">
        <w:rPr>
          <w:rFonts w:cs="Times New Roman"/>
          <w:sz w:val="24"/>
          <w:szCs w:val="24"/>
        </w:rPr>
        <w:t xml:space="preserve"> alayım da bu konuyu…</w:t>
      </w:r>
    </w:p>
    <w:p w:rsidR="00F55A3A" w:rsidRDefault="00F55A3A" w:rsidP="00F55A3A">
      <w:pPr>
        <w:rPr>
          <w:rFonts w:cs="Times New Roman"/>
          <w:sz w:val="24"/>
          <w:szCs w:val="24"/>
        </w:rPr>
      </w:pPr>
    </w:p>
    <w:p w:rsidR="008D320B" w:rsidRPr="00224F34" w:rsidRDefault="00B37A02" w:rsidP="00F55A3A">
      <w:pPr>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Nazım Bey anlatınız lütfen. Dursun Bey bakın siz de bu bakanlığı yaptınız. Bak ben Nazım Bey’i takip ederek anlatıyorum, yalın anlatıyorum. 19 Mayıs’ta Nazım Bey’in Veysel Bey ile imzaladığı anlaşma ve suyun ücreti neyi içerir bellidir be arkadaşlar. Lütfen bu konuda artık birazcık olgunlaşın ve doğruları konuşun yahu. Siz suya da para ödersiniz, yatırıma da para ödersiniz, işletmeye de para ödersiniz.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DURS</w:t>
      </w:r>
      <w:r w:rsidR="00B37A02" w:rsidRPr="00224F34">
        <w:rPr>
          <w:rFonts w:cs="Times New Roman"/>
          <w:sz w:val="24"/>
          <w:szCs w:val="24"/>
        </w:rPr>
        <w:t>UN OĞUZ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Erkut o zaman her iş, o zaman demek ki kusura bakma sen Su Dairesini de çağıracaksın, DSI’yi de çağıracaksın giderlerin nereden olduğuyla ilgili bakacaksın. Sen o zaman 2000, Nazım Hoca zamanında imzalandıydı o daha yatırım aşamasında…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NAZIM</w:t>
      </w:r>
      <w:r w:rsidR="00B37A02" w:rsidRPr="00224F34">
        <w:rPr>
          <w:rFonts w:cs="Times New Roman"/>
          <w:sz w:val="24"/>
          <w:szCs w:val="24"/>
        </w:rPr>
        <w:t xml:space="preserve"> ÇAVUŞOĞLU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Ben söz alacağım zaten.</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DURSUN OĞUZ (Yerinden)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Şu anda son fiyatlandırmadaki maliyetlerin ne olduğuna bak, suya biz para ödemiyoruz, işletme maliyetlerine ödüyoruz.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ERKUT ŞAHALİ (Devamla)</w:t>
      </w:r>
      <w:r w:rsidR="00B37A02"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Be arkadaşlar siz zannedebilirsiniz bir şeyleri ama eğer imzalanmış evraklar varsa…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D</w:t>
      </w:r>
      <w:r w:rsidR="00B37A02" w:rsidRPr="00224F34">
        <w:rPr>
          <w:rFonts w:cs="Times New Roman"/>
          <w:sz w:val="24"/>
          <w:szCs w:val="24"/>
        </w:rPr>
        <w:t>URSUN OĞUZ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Niçin hep kötü niyetlisin yahu? </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Kötü niyet değil oğluyum, gerçekçiyim oğluyum.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DURSUN OĞUZ (Yerinden)</w:t>
      </w:r>
      <w:r w:rsidR="00B37A02" w:rsidRPr="00224F34">
        <w:rPr>
          <w:rFonts w:cs="Times New Roman"/>
          <w:sz w:val="24"/>
          <w:szCs w:val="24"/>
        </w:rPr>
        <w:t xml:space="preserve"> (Devamla) </w:t>
      </w:r>
      <w:r w:rsidR="00A15EDA" w:rsidRPr="00224F34">
        <w:rPr>
          <w:rFonts w:cs="Times New Roman"/>
          <w:sz w:val="24"/>
          <w:szCs w:val="24"/>
        </w:rPr>
        <w:t>–</w:t>
      </w:r>
      <w:r w:rsidRPr="00224F34">
        <w:rPr>
          <w:rFonts w:cs="Times New Roman"/>
          <w:sz w:val="24"/>
          <w:szCs w:val="24"/>
        </w:rPr>
        <w:t xml:space="preserve"> Kötü niyetlisin. Diyoruz sana ki su da bir kar yoktur, Türkiye Cumhuriyeti suya para almıyor.</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Ben kar demedim be yahu!</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DU</w:t>
      </w:r>
      <w:r w:rsidR="00B37A02" w:rsidRPr="00224F34">
        <w:rPr>
          <w:rFonts w:cs="Times New Roman"/>
          <w:sz w:val="24"/>
          <w:szCs w:val="24"/>
        </w:rPr>
        <w:t xml:space="preserve">RSUN OĞUZ (Yerinden) (Devamla) </w:t>
      </w:r>
      <w:r w:rsidR="00A15EDA" w:rsidRPr="00224F34">
        <w:rPr>
          <w:rFonts w:cs="Times New Roman"/>
          <w:sz w:val="24"/>
          <w:szCs w:val="24"/>
        </w:rPr>
        <w:t>–</w:t>
      </w:r>
      <w:r w:rsidR="00F55A3A">
        <w:rPr>
          <w:rFonts w:cs="Times New Roman"/>
          <w:sz w:val="24"/>
          <w:szCs w:val="24"/>
        </w:rPr>
        <w:t xml:space="preserve"> </w:t>
      </w:r>
      <w:r w:rsidRPr="00224F34">
        <w:rPr>
          <w:rFonts w:cs="Times New Roman"/>
          <w:sz w:val="24"/>
          <w:szCs w:val="24"/>
        </w:rPr>
        <w:t>Ben maliyetleri gören biri olarak söylüyorum yahu. Maliyetleri gören biri olarak diyorum ki su da para ödemiyoruz, işletme maliyetine ödüyoruz.</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BAYINDIRLIK VE ULAŞTIRMA BAKANI ERHAN ARIKLI (Yerinden) –</w:t>
      </w:r>
      <w:r w:rsidRPr="00224F34">
        <w:rPr>
          <w:rFonts w:cs="Times New Roman"/>
          <w:color w:val="FF0000"/>
          <w:sz w:val="24"/>
          <w:szCs w:val="24"/>
        </w:rPr>
        <w:t xml:space="preserve"> </w:t>
      </w:r>
      <w:r w:rsidRPr="00224F34">
        <w:rPr>
          <w:rFonts w:cs="Times New Roman"/>
          <w:sz w:val="24"/>
          <w:szCs w:val="24"/>
        </w:rPr>
        <w:t>Suyun tonu o zaman 1 Dolar 4 TL’ydi, şu an da 7 liraya alıyoruz, 1 Dolar 30 Lira oldu, 31 Lira oldu.</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ERKUT ŞAH</w:t>
      </w:r>
      <w:r w:rsidR="00B37A02" w:rsidRPr="00224F34">
        <w:rPr>
          <w:rFonts w:cs="Times New Roman"/>
          <w:sz w:val="24"/>
          <w:szCs w:val="24"/>
        </w:rPr>
        <w:t xml:space="preserve">ALİ (Devamla) </w:t>
      </w:r>
      <w:r w:rsidR="00A15EDA" w:rsidRPr="00224F34">
        <w:rPr>
          <w:rFonts w:cs="Times New Roman"/>
          <w:sz w:val="24"/>
          <w:szCs w:val="24"/>
        </w:rPr>
        <w:t>–</w:t>
      </w:r>
      <w:r w:rsidRPr="00224F34">
        <w:rPr>
          <w:rFonts w:cs="Times New Roman"/>
          <w:sz w:val="24"/>
          <w:szCs w:val="24"/>
        </w:rPr>
        <w:t xml:space="preserve"> Erhan Bey hiç bu saydığım anlaşmalardan bir tanesini okudun?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ERH</w:t>
      </w:r>
      <w:r w:rsidR="00B37A02" w:rsidRPr="00224F34">
        <w:rPr>
          <w:rFonts w:cs="Times New Roman"/>
          <w:sz w:val="24"/>
          <w:szCs w:val="24"/>
        </w:rPr>
        <w:t xml:space="preserve">AN ARIKLI (Yerinden) (Devamla) </w:t>
      </w:r>
      <w:r w:rsidR="00A15EDA" w:rsidRPr="00224F34">
        <w:rPr>
          <w:rFonts w:cs="Times New Roman"/>
          <w:sz w:val="24"/>
          <w:szCs w:val="24"/>
        </w:rPr>
        <w:t>–</w:t>
      </w:r>
      <w:r w:rsidRPr="00224F34">
        <w:rPr>
          <w:rFonts w:cs="Times New Roman"/>
          <w:sz w:val="24"/>
          <w:szCs w:val="24"/>
        </w:rPr>
        <w:t xml:space="preserve"> Okudum tabi.</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ERKUT ŞAHALİ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Okumadın be Erhan Bey! Okumadın be! Okusaydın…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w:t>
      </w:r>
      <w:r w:rsidR="00B37A02" w:rsidRPr="00224F34">
        <w:rPr>
          <w:rFonts w:cs="Times New Roman"/>
          <w:sz w:val="24"/>
          <w:szCs w:val="24"/>
        </w:rPr>
        <w:t>HAN ARIKLI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Söylediğim şey gayet açık.</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ERKUT ŞAHALİ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Bir şey söylemeyin lütfen. Okusaydınız Türkiye Cumhuriyeti’nin bu suyu verirken, makul bir kar oranı ön görüsü olduğunu da o anlaşmalarda yazdığını bilecektiniz, okumadınız.</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D</w:t>
      </w:r>
      <w:r w:rsidR="00B37A02" w:rsidRPr="00224F34">
        <w:rPr>
          <w:rFonts w:cs="Times New Roman"/>
          <w:sz w:val="24"/>
          <w:szCs w:val="24"/>
        </w:rPr>
        <w:t>URSUN OĞUZ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Olur mu yahu Erkut? Hesaplamayı en son biz yaptık yahu hepsinin maliyetleri…</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NAZIM </w:t>
      </w:r>
      <w:r w:rsidR="00B37A02" w:rsidRPr="00224F34">
        <w:rPr>
          <w:rFonts w:cs="Times New Roman"/>
          <w:sz w:val="24"/>
          <w:szCs w:val="24"/>
        </w:rPr>
        <w:t xml:space="preserve">ÇAVUŞOĞLU (Yerinden) (Devamla) </w:t>
      </w:r>
      <w:r w:rsidR="00A15EDA" w:rsidRPr="00224F34">
        <w:rPr>
          <w:rFonts w:cs="Times New Roman"/>
          <w:sz w:val="24"/>
          <w:szCs w:val="24"/>
        </w:rPr>
        <w:t>–</w:t>
      </w:r>
      <w:r w:rsidRPr="00224F34">
        <w:rPr>
          <w:rFonts w:cs="Times New Roman"/>
          <w:sz w:val="24"/>
          <w:szCs w:val="24"/>
        </w:rPr>
        <w:t xml:space="preserve"> Dursun Bey müsaade edin ben üç dakika da ben…</w:t>
      </w:r>
    </w:p>
    <w:p w:rsidR="008D320B" w:rsidRPr="00224F34" w:rsidRDefault="008D320B" w:rsidP="008D320B">
      <w:pPr>
        <w:ind w:firstLine="720"/>
        <w:rPr>
          <w:rFonts w:cs="Times New Roman"/>
          <w:sz w:val="24"/>
          <w:szCs w:val="24"/>
        </w:rPr>
      </w:pPr>
      <w:r w:rsidRPr="00224F34">
        <w:rPr>
          <w:rFonts w:cs="Times New Roman"/>
          <w:sz w:val="24"/>
          <w:szCs w:val="24"/>
        </w:rPr>
        <w:t xml:space="preserve"> </w:t>
      </w: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Bakınız arkadaşlar, ben cebimden bir şey koyarak anlatmıyorum. Benim söylediklerimi eğer inanılır bulmuyorsanız, arşivler, Devlet sizin elinizdedir, arşivler oradadır, çıkarırsınız bu anlaşmaları ayrıca tartışırız, çok net şeyler söylüyorum. Exaggerate etmiyorum.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DU</w:t>
      </w:r>
      <w:r w:rsidR="00B37A02" w:rsidRPr="00224F34">
        <w:rPr>
          <w:rFonts w:cs="Times New Roman"/>
          <w:sz w:val="24"/>
          <w:szCs w:val="24"/>
        </w:rPr>
        <w:t xml:space="preserve">RSUN OĞUZ (Yerinden) (Devamla) </w:t>
      </w:r>
      <w:r w:rsidR="00A15EDA" w:rsidRPr="00224F34">
        <w:rPr>
          <w:rFonts w:cs="Times New Roman"/>
          <w:sz w:val="24"/>
          <w:szCs w:val="24"/>
        </w:rPr>
        <w:t>–</w:t>
      </w:r>
      <w:r w:rsidRPr="00224F34">
        <w:rPr>
          <w:rFonts w:cs="Times New Roman"/>
          <w:sz w:val="24"/>
          <w:szCs w:val="24"/>
        </w:rPr>
        <w:t xml:space="preserve"> E biz de net şeyler söylüyoruz, imzayı atan biri olarak söylüyorum sana yahu. Maliyetlere göre gittik, DSI burada, bizim Su Dairemiz burada yahu. </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ERKUT ŞAHALİ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Be Dursun Bey lütfen. Senin attığın imza nedir bilmem. Ben Devlet adamı dedi ya Olgun Bey, Devlet adamı devletlerarası anlaşmada ne yazarsa onu konuşur, yazmayan bir şeyi konuşmaz.</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DU</w:t>
      </w:r>
      <w:r w:rsidR="00B37A02" w:rsidRPr="00224F34">
        <w:rPr>
          <w:rFonts w:cs="Times New Roman"/>
          <w:sz w:val="24"/>
          <w:szCs w:val="24"/>
        </w:rPr>
        <w:t xml:space="preserve">RSUN OĞUZ (Yerinden) (Devamla) </w:t>
      </w:r>
      <w:r w:rsidR="00A15EDA" w:rsidRPr="00224F34">
        <w:rPr>
          <w:rFonts w:cs="Times New Roman"/>
          <w:sz w:val="24"/>
          <w:szCs w:val="24"/>
        </w:rPr>
        <w:t>–</w:t>
      </w:r>
      <w:r w:rsidRPr="00224F34">
        <w:rPr>
          <w:rFonts w:cs="Times New Roman"/>
          <w:sz w:val="24"/>
          <w:szCs w:val="24"/>
        </w:rPr>
        <w:t xml:space="preserve"> Evet, iki taraflı protokol yaptık, 7 Liraya aldık 7,5’a sattık 50 Kuruş da Su Dairesine kaldı ama 7 Lira işletme maliyetidir.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ERKUT ŞAHALİ (Dev</w:t>
      </w:r>
      <w:r w:rsidR="00B37A02" w:rsidRPr="00224F34">
        <w:rPr>
          <w:rFonts w:cs="Times New Roman"/>
          <w:sz w:val="24"/>
          <w:szCs w:val="24"/>
        </w:rPr>
        <w:t xml:space="preserve">amla) </w:t>
      </w:r>
      <w:r w:rsidR="00A15EDA" w:rsidRPr="00224F34">
        <w:rPr>
          <w:rFonts w:cs="Times New Roman"/>
          <w:sz w:val="24"/>
          <w:szCs w:val="24"/>
        </w:rPr>
        <w:t>–</w:t>
      </w:r>
      <w:r w:rsidR="00784EE5">
        <w:rPr>
          <w:rFonts w:cs="Times New Roman"/>
          <w:sz w:val="24"/>
          <w:szCs w:val="24"/>
        </w:rPr>
        <w:t xml:space="preserve"> Be dostum müsaade edecen</w:t>
      </w:r>
      <w:r w:rsidRPr="00224F34">
        <w:rPr>
          <w:rFonts w:cs="Times New Roman"/>
          <w:sz w:val="24"/>
          <w:szCs w:val="24"/>
        </w:rPr>
        <w:t xml:space="preserve">? 7 Liranın ne içerdiğini anlatan anlaşmanın altında Nazım Bey’in imzası vardır. Ben söylüyorum sana, bunun içerisinde yatırım maliyeti vardır, işletme gideri vardır, suyun bedeli vardır.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DURSUN OĞUZ (Yerinden) (Devaml</w:t>
      </w:r>
      <w:r w:rsidR="00B37A02" w:rsidRPr="00224F34">
        <w:rPr>
          <w:rFonts w:cs="Times New Roman"/>
          <w:sz w:val="24"/>
          <w:szCs w:val="24"/>
        </w:rPr>
        <w:t>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Suyun bedeli yoktur.</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ERKUT ŞAHALİ (Devamla)</w:t>
      </w:r>
      <w:r w:rsidR="008D320B" w:rsidRPr="00224F34">
        <w:rPr>
          <w:rFonts w:cs="Times New Roman"/>
          <w:sz w:val="24"/>
          <w:szCs w:val="24"/>
        </w:rPr>
        <w:t xml:space="preserve"> </w:t>
      </w:r>
      <w:r w:rsidR="00A15EDA" w:rsidRPr="00224F34">
        <w:rPr>
          <w:rFonts w:cs="Times New Roman"/>
          <w:sz w:val="24"/>
          <w:szCs w:val="24"/>
        </w:rPr>
        <w:t>–</w:t>
      </w:r>
      <w:r w:rsidR="00784EE5">
        <w:rPr>
          <w:rFonts w:cs="Times New Roman"/>
          <w:sz w:val="24"/>
          <w:szCs w:val="24"/>
        </w:rPr>
        <w:t xml:space="preserve"> Yahu bu 7 Lira, y</w:t>
      </w:r>
      <w:r w:rsidR="008D320B" w:rsidRPr="00224F34">
        <w:rPr>
          <w:rFonts w:cs="Times New Roman"/>
          <w:sz w:val="24"/>
          <w:szCs w:val="24"/>
        </w:rPr>
        <w:t>ahu işte yani böyle ezbere iş yaptıkları için zaten biz bu insanlarla anlaşamıyoruz. Ben sana o anlaşmanın içinde bu var diyorum. Bunun dağılımı nedir o beni ilgilendirmez. Ben neyi ödediğimizi söylüyorum sana. Onun için bilerek konuşmamız lazım. Bakınız 7 Lira bunların bütününü öder mi ödemez miyi tartışmıyoruz. Yapılan anlaşma odur…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SAĞLIK BAKANI HAKAN DİNÇYÜREK (Yerinden) –</w:t>
      </w:r>
      <w:r w:rsidR="00B37A02" w:rsidRPr="00224F34">
        <w:rPr>
          <w:rFonts w:cs="Times New Roman"/>
          <w:sz w:val="24"/>
          <w:szCs w:val="24"/>
        </w:rPr>
        <w:t xml:space="preserve"> </w:t>
      </w:r>
      <w:r w:rsidRPr="00224F34">
        <w:rPr>
          <w:rFonts w:cs="Times New Roman"/>
          <w:sz w:val="24"/>
          <w:szCs w:val="24"/>
        </w:rPr>
        <w:t>Arıtmaya 1 Euro veririz maliyetine. Yapmayın yahu bunları ödeyecek olsan kabloyla…</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ERKUT ŞAHALİ (Devamla)</w:t>
      </w:r>
      <w:r w:rsidR="008D320B" w:rsidRPr="00224F34">
        <w:rPr>
          <w:rFonts w:cs="Times New Roman"/>
          <w:sz w:val="24"/>
          <w:szCs w:val="24"/>
        </w:rPr>
        <w:t xml:space="preserve"> </w:t>
      </w:r>
      <w:r w:rsidR="00A15EDA" w:rsidRPr="00224F34">
        <w:rPr>
          <w:rFonts w:cs="Times New Roman"/>
          <w:sz w:val="24"/>
          <w:szCs w:val="24"/>
        </w:rPr>
        <w:t>–</w:t>
      </w:r>
      <w:r w:rsidR="00784EE5">
        <w:rPr>
          <w:rFonts w:cs="Times New Roman"/>
          <w:sz w:val="24"/>
          <w:szCs w:val="24"/>
        </w:rPr>
        <w:t xml:space="preserve"> Hepsiniz</w:t>
      </w:r>
      <w:r w:rsidR="008D320B" w:rsidRPr="00224F34">
        <w:rPr>
          <w:rFonts w:cs="Times New Roman"/>
          <w:sz w:val="24"/>
          <w:szCs w:val="24"/>
        </w:rPr>
        <w:t xml:space="preserve"> her bir şeyin profesörü oldunuz, bir tek okumayı unuttunuz anlaşmaları. Ben anlaşmalarda yazanlardan bahsediyorum, ezbere konuşmayınız lütfen,lütfen tahmin etmeyiniz.</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ERHAN ARIKLI (Yerinden) (Devam</w:t>
      </w:r>
      <w:r w:rsidR="00B37A02" w:rsidRPr="00224F34">
        <w:rPr>
          <w:rFonts w:cs="Times New Roman"/>
          <w:sz w:val="24"/>
          <w:szCs w:val="24"/>
        </w:rPr>
        <w:t xml:space="preserve">la) </w:t>
      </w:r>
      <w:r w:rsidR="00A15EDA" w:rsidRPr="00224F34">
        <w:rPr>
          <w:rFonts w:cs="Times New Roman"/>
          <w:sz w:val="24"/>
          <w:szCs w:val="24"/>
        </w:rPr>
        <w:t>–</w:t>
      </w:r>
      <w:r w:rsidRPr="00224F34">
        <w:rPr>
          <w:rFonts w:cs="Times New Roman"/>
          <w:sz w:val="24"/>
          <w:szCs w:val="24"/>
        </w:rPr>
        <w:t xml:space="preserve"> Vatandaş öyle anlamıyor, vatandaş zannedecek ki biz suya para ödüyoruz.</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ERKUT ŞAHALİ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E be suya para ödemezseniz ne beleş vermezseniz insanlara o zaman? Söyletmeyin beni Allah aşkına! Tabii ki suyun parasını ödeyeceksiniz.</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DURSUN OĞUZ </w:t>
      </w:r>
      <w:r w:rsidR="00B37A02" w:rsidRPr="00224F34">
        <w:rPr>
          <w:rFonts w:cs="Times New Roman"/>
          <w:sz w:val="24"/>
          <w:szCs w:val="24"/>
        </w:rPr>
        <w:t xml:space="preserve">(Yerinden) (Devamla) </w:t>
      </w:r>
      <w:r w:rsidR="00A15EDA" w:rsidRPr="00224F34">
        <w:rPr>
          <w:rFonts w:cs="Times New Roman"/>
          <w:sz w:val="24"/>
          <w:szCs w:val="24"/>
        </w:rPr>
        <w:t>–</w:t>
      </w:r>
      <w:r w:rsidRPr="00224F34">
        <w:rPr>
          <w:rFonts w:cs="Times New Roman"/>
          <w:sz w:val="24"/>
          <w:szCs w:val="24"/>
        </w:rPr>
        <w:t xml:space="preserve"> İşletme… </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E bir maliyettir Dursun!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DU</w:t>
      </w:r>
      <w:r w:rsidR="00B37A02" w:rsidRPr="00224F34">
        <w:rPr>
          <w:rFonts w:cs="Times New Roman"/>
          <w:sz w:val="24"/>
          <w:szCs w:val="24"/>
        </w:rPr>
        <w:t xml:space="preserve">RSUN OĞUZ (Yerinden) (Devamla) </w:t>
      </w:r>
      <w:r w:rsidR="00A15EDA" w:rsidRPr="00224F34">
        <w:rPr>
          <w:rFonts w:cs="Times New Roman"/>
          <w:sz w:val="24"/>
          <w:szCs w:val="24"/>
        </w:rPr>
        <w:t>–</w:t>
      </w:r>
      <w:r w:rsidRPr="00224F34">
        <w:rPr>
          <w:rFonts w:cs="Times New Roman"/>
          <w:sz w:val="24"/>
          <w:szCs w:val="24"/>
        </w:rPr>
        <w:t xml:space="preserve"> E tamam onu ödüyoruz.</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Allah, Allah! Allah, Allah! Nazım Bey anlatacak yahu ben söylüyorum, ben yazılı olanı söylüyo</w:t>
      </w:r>
      <w:r w:rsidR="00784EE5">
        <w:rPr>
          <w:rFonts w:cs="Times New Roman"/>
          <w:sz w:val="24"/>
          <w:szCs w:val="24"/>
        </w:rPr>
        <w:t>rum, ben tahmin etmiyorum, ben g</w:t>
      </w:r>
      <w:r w:rsidR="008D320B" w:rsidRPr="00224F34">
        <w:rPr>
          <w:rFonts w:cs="Times New Roman"/>
          <w:sz w:val="24"/>
          <w:szCs w:val="24"/>
        </w:rPr>
        <w:t>uduru konuşmuyorum ve olması gerekenin bu olduğunu söylüyorum ve CTP’nin o dönemde yaşadığı tartışmanın temelinde de böylesine kişilikli bir durumu yaratma kaygısı vardı, bu kadar basittir. Niçin anlamazsınız bunu? Ve mesele temyize havale edilmişken hali hazırda UBP ile CTP ortaktı diyorum Olgun Bey, bu kadar. Anlaşma, hükümet bozan anlaşma iktisadi ve mali işbirliği anlaşmasıydı, su meselesi temyize havale edilmişti. Nazım Bey çok ciddi bir müzakere yaparak fiyat anlaşmasını imzaladı ama prensipleri belliydi, önündeki prensiplere göre o anlaşmayı imzaladı.</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Sonra sana bir şey söyleyeceğim dışarıda ama çünkü yine yalandır değildir olacak gene şu an onun için dışarıda konuşuruz.</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Yahu Allah aşkına bunu olsun yapma! Yahu sen bürokrattın saygı duyarım, ben de kabinedeydim yahu!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Tamam ben bir şey demedim sana yahu!</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Senin patronun kimse benim de ortağımdı içeride. Bu kadar basit, bu kadar basit yani onun için bak yalan diyorum ısrarla yalan diyorum. UBP ile CTP Hükümetini bozan su değildi bunu anlayınız. UBP ile CTP Hükümetini bozan İktisadi ve Mali İşbirliği Anlaşmasıydı, sabahleyin yaptığım konuşmada söyledim Ünal Bey’e, yapmayacağın ne varsa yazdın ve yazdıklarından dolayı bir kısım şeyleri yapmaman gerekirken yapıyorsun dedim. Dış kaynak bağımlısı olmadığımız halde kendimizi o anlaşmalara dış kaynak bağımlısı diye yazıyoruz dedim. Dolayısıyla anlatmaya çalıştığım şey şudur, lütfen olguları doğru konuşalım ve ona göre değerlendirelim. Şimdi diyorsun ki yapmadık, yapmadık, yapmadık elektriksiz kaldık. Hayır! Yapmadınız, yapmadık deme! Siyaset görevini eksik yerine getirdi ama bazıları hiçbir şey yapmadı. Ben bunu anlatıyorum.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w:t>
      </w:r>
      <w:r w:rsidR="00B37A02" w:rsidRPr="00224F34">
        <w:rPr>
          <w:rFonts w:cs="Times New Roman"/>
          <w:sz w:val="24"/>
          <w:szCs w:val="24"/>
        </w:rPr>
        <w:t>N AMCAOĞLU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İstemem konuşayım.</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Konuşma o zaman!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Sadece bıraktığın Elektrik Kurumundaki görev zararını 120 Milyonu ben ödedim yahu Maliye Bakanıyken, görev zararı yarattın.</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Yani şimdi ben bunu en başından konuşmam lazım. Ne zaman yaptım bunu? Sen Maliye Bakanı olduğunda ben neredeydim Olgun Bey? Sen Maliye Bakanı oldun…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 AMCAOĞLU (Yerinden) (Devamla</w:t>
      </w:r>
      <w:r w:rsidR="00B37A02" w:rsidRPr="00224F34">
        <w:rPr>
          <w:rFonts w:cs="Times New Roman"/>
          <w:sz w:val="24"/>
          <w:szCs w:val="24"/>
        </w:rPr>
        <w:t xml:space="preserve">) </w:t>
      </w:r>
      <w:r w:rsidR="00A15EDA" w:rsidRPr="00224F34">
        <w:rPr>
          <w:rFonts w:cs="Times New Roman"/>
          <w:sz w:val="24"/>
          <w:szCs w:val="24"/>
        </w:rPr>
        <w:t>–</w:t>
      </w:r>
      <w:r w:rsidR="00B37A02" w:rsidRPr="00224F34">
        <w:rPr>
          <w:rFonts w:cs="Times New Roman"/>
          <w:sz w:val="24"/>
          <w:szCs w:val="24"/>
        </w:rPr>
        <w:t xml:space="preserve"> </w:t>
      </w:r>
      <w:r w:rsidRPr="00224F34">
        <w:rPr>
          <w:rFonts w:cs="Times New Roman"/>
          <w:sz w:val="24"/>
          <w:szCs w:val="24"/>
        </w:rPr>
        <w:t xml:space="preserve">Senin görev zararını ödedim diyorum. </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Kardeşim…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w:t>
      </w:r>
      <w:r w:rsidR="00B37A02" w:rsidRPr="00224F34">
        <w:rPr>
          <w:rFonts w:cs="Times New Roman"/>
          <w:sz w:val="24"/>
          <w:szCs w:val="24"/>
        </w:rPr>
        <w:t>N AMCAOĞLU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Senin bıraktığın. Ek bütçeyle de ödedim diyorum.</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Neye göre söylüyorsun bunu?</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DEVRİM BARÇIN (Lefkoşa) (Yerinden) – E şimdi sen yaptın aynısını zarardır bu?</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Olgun Bey bir dakika yahu Devrim Bey. </w:t>
      </w:r>
    </w:p>
    <w:p w:rsidR="008D320B" w:rsidRPr="00224F34" w:rsidRDefault="008D320B" w:rsidP="008D320B">
      <w:pPr>
        <w:ind w:firstLine="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Şimdi görev zararının ne olduğunu konuşayım sizinle?</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Pr="00224F34">
        <w:rPr>
          <w:rFonts w:cs="Times New Roman"/>
          <w:sz w:val="24"/>
          <w:szCs w:val="24"/>
        </w:rPr>
        <w:t xml:space="preserve"> </w:t>
      </w:r>
      <w:r w:rsidR="008D320B" w:rsidRPr="00224F34">
        <w:rPr>
          <w:rFonts w:cs="Times New Roman"/>
          <w:sz w:val="24"/>
          <w:szCs w:val="24"/>
        </w:rPr>
        <w:t xml:space="preserve">Devrim Bey siz interneti iyi kullanırsınız, sayın milletvekilleri müsaade edin lütfen. Lütfen </w:t>
      </w:r>
      <w:r w:rsidR="003809E6">
        <w:rPr>
          <w:rFonts w:cs="Times New Roman"/>
          <w:sz w:val="24"/>
          <w:szCs w:val="24"/>
        </w:rPr>
        <w:t>KIB-TEK</w:t>
      </w:r>
      <w:r w:rsidR="008D320B" w:rsidRPr="00224F34">
        <w:rPr>
          <w:rFonts w:cs="Times New Roman"/>
          <w:sz w:val="24"/>
          <w:szCs w:val="24"/>
        </w:rPr>
        <w:t xml:space="preserve">’in sayfasına giriniz ve en son onaylanmış mali raporunun hangi yıla ait olduğunu söyleyiniz?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DEVRİ</w:t>
      </w:r>
      <w:r w:rsidR="00B37A02" w:rsidRPr="00224F34">
        <w:rPr>
          <w:rFonts w:cs="Times New Roman"/>
          <w:sz w:val="24"/>
          <w:szCs w:val="24"/>
        </w:rPr>
        <w:t xml:space="preserve">M BARÇIN  (Yerinden) (Devamla) </w:t>
      </w:r>
      <w:r w:rsidR="00A15EDA" w:rsidRPr="00224F34">
        <w:rPr>
          <w:rFonts w:cs="Times New Roman"/>
          <w:sz w:val="24"/>
          <w:szCs w:val="24"/>
        </w:rPr>
        <w:t>–</w:t>
      </w:r>
      <w:r w:rsidRPr="00224F34">
        <w:rPr>
          <w:rFonts w:cs="Times New Roman"/>
          <w:sz w:val="24"/>
          <w:szCs w:val="24"/>
        </w:rPr>
        <w:t xml:space="preserve"> 2020.</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ERKUT ŞAHALİ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2020. Cumhuriyetçi Türk Partisi, Ulusal Birlik Partisine ne zaman devretti Elektrik Kurumunu?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DEVR</w:t>
      </w:r>
      <w:r w:rsidR="00B37A02" w:rsidRPr="00224F34">
        <w:rPr>
          <w:rFonts w:cs="Times New Roman"/>
          <w:sz w:val="24"/>
          <w:szCs w:val="24"/>
        </w:rPr>
        <w:t xml:space="preserve">İM BARÇIN (Yerinden) (Devamla) </w:t>
      </w:r>
      <w:r w:rsidR="00A15EDA" w:rsidRPr="00224F34">
        <w:rPr>
          <w:rFonts w:cs="Times New Roman"/>
          <w:sz w:val="24"/>
          <w:szCs w:val="24"/>
        </w:rPr>
        <w:t>–</w:t>
      </w:r>
      <w:r w:rsidRPr="00224F34">
        <w:rPr>
          <w:rFonts w:cs="Times New Roman"/>
          <w:sz w:val="24"/>
          <w:szCs w:val="24"/>
        </w:rPr>
        <w:t xml:space="preserve"> 2019.</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2019. 2020’de sözünü ettiği bir görev zararı belirtildi mi o mali raporda çok merak ederim? Çok merak ederim. Az önce Devletin ödediği tarifenin görev zararı olmadığını konuştu burada, bunu anlamakta çok zorlanırım.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w:t>
      </w:r>
      <w:r w:rsidR="00B37A02" w:rsidRPr="00224F34">
        <w:rPr>
          <w:rFonts w:cs="Times New Roman"/>
          <w:sz w:val="24"/>
          <w:szCs w:val="24"/>
        </w:rPr>
        <w:t>N AMCAOĞLU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Devletin ödediği bir tarife değildi işte o. </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Neydi?</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 AMCAOĞLU (Y</w:t>
      </w:r>
      <w:r w:rsidR="00B37A02" w:rsidRPr="00224F34">
        <w:rPr>
          <w:rFonts w:cs="Times New Roman"/>
          <w:sz w:val="24"/>
          <w:szCs w:val="24"/>
        </w:rPr>
        <w:t xml:space="preserve">erinden) (Devamla) </w:t>
      </w:r>
      <w:r w:rsidR="00A15EDA" w:rsidRPr="00224F34">
        <w:rPr>
          <w:rFonts w:cs="Times New Roman"/>
          <w:sz w:val="24"/>
          <w:szCs w:val="24"/>
        </w:rPr>
        <w:t>–</w:t>
      </w:r>
      <w:r w:rsidRPr="00224F34">
        <w:rPr>
          <w:rFonts w:cs="Times New Roman"/>
          <w:sz w:val="24"/>
          <w:szCs w:val="24"/>
        </w:rPr>
        <w:t xml:space="preserve"> Protokol bile yoktu, anlaşma bile yoktu, kalemde para bile yoktu.</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Hadi canım! Hadi canım!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Yani Allah aşkına! Bildiğim şeyleri olsun durup da bana oraşta ulema gibi oturup da bilmezmişim gibi söylemeyin.</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Bak senin sorunun Olgun Amcaoğlu…</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Sorun sensin yahu, sorun sensin.</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Senin sorunun bildiğini düşündüğün hiçbir şeyi bilmiyor olduğunu fark etmemektir, hiçbir şey olduğunu farketmiyorsun.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Sorun sensin, sorun sensin, sorun sensin yahu. Sen kimsenin söylediğini kabul etmen, sorun sensin. </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Biz 20 kuruş Devlet tarifesi yaptık o dönemde yahu…</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Sensin o sorun esas. </w:t>
      </w:r>
    </w:p>
    <w:p w:rsidR="008D320B" w:rsidRPr="00224F34" w:rsidRDefault="008D320B" w:rsidP="008D320B">
      <w:pPr>
        <w:ind w:firstLine="720"/>
        <w:rPr>
          <w:rFonts w:cs="Times New Roman"/>
          <w:sz w:val="24"/>
          <w:szCs w:val="24"/>
        </w:rPr>
      </w:pPr>
    </w:p>
    <w:p w:rsidR="008D320B" w:rsidRPr="00224F34" w:rsidRDefault="00784EE5" w:rsidP="008D320B">
      <w:pPr>
        <w:ind w:firstLine="720"/>
        <w:rPr>
          <w:rFonts w:cs="Times New Roman"/>
          <w:sz w:val="24"/>
          <w:szCs w:val="24"/>
        </w:rPr>
      </w:pPr>
      <w:r>
        <w:rPr>
          <w:rFonts w:cs="Times New Roman"/>
          <w:sz w:val="24"/>
          <w:szCs w:val="24"/>
        </w:rPr>
        <w:t>ERKUT ŞAHALİ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Senin ödediğin budur, bu görev zararı mıdır? Devletin elektrik tarifesini ödedin sen.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Sen, sorun sensin. Bilmediğin şeyde bile bilirmiş gibi davranın ve konuşun.</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İşte olgunlaşmayacak karakter nasıldır? Böyledir. Ben bilirim der ve biter, hiçbir şey öğrenmez. Bu</w:t>
      </w:r>
      <w:r w:rsidRPr="00224F34">
        <w:rPr>
          <w:rFonts w:cs="Times New Roman"/>
          <w:sz w:val="24"/>
          <w:szCs w:val="24"/>
        </w:rPr>
        <w:t xml:space="preserve">dur, ben bilirim der ve biter. </w:t>
      </w:r>
      <w:r w:rsidR="008D320B" w:rsidRPr="00224F34">
        <w:rPr>
          <w:rFonts w:cs="Times New Roman"/>
          <w:sz w:val="24"/>
          <w:szCs w:val="24"/>
        </w:rPr>
        <w:t>Neyi bilin yahu sen? Neydi yahu ödediğin senin?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w:t>
      </w:r>
      <w:r w:rsidR="00B37A02" w:rsidRPr="00224F34">
        <w:rPr>
          <w:rFonts w:cs="Times New Roman"/>
          <w:sz w:val="24"/>
          <w:szCs w:val="24"/>
        </w:rPr>
        <w:t>N AMCAOĞLU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Sen mi beni değerlendirecen?</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784EE5">
        <w:rPr>
          <w:rFonts w:cs="Times New Roman"/>
          <w:sz w:val="24"/>
          <w:szCs w:val="24"/>
        </w:rPr>
        <w:t xml:space="preserve"> Neydi </w:t>
      </w:r>
      <w:r w:rsidR="008D320B" w:rsidRPr="00224F34">
        <w:rPr>
          <w:rFonts w:cs="Times New Roman"/>
          <w:sz w:val="24"/>
          <w:szCs w:val="24"/>
        </w:rPr>
        <w:t>senin ödediğin?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Sen mi beni değerlendirecen yahu? </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E sen oradan değerlendirin da…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w:t>
      </w:r>
      <w:r w:rsidR="00B37A02" w:rsidRPr="00224F34">
        <w:rPr>
          <w:rFonts w:cs="Times New Roman"/>
          <w:sz w:val="24"/>
          <w:szCs w:val="24"/>
        </w:rPr>
        <w:t>N AMCAOĞLU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Sen beni değerlendirecen Erkut Şahali?</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Sus bir o zaman yahu!</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Sen sus! Sen bana ne yapacağımı söylemeyen.</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Sus bitireyim. Sen susacan ben konuşacağım. Bak buradayım. Buradayım ben konuşacağım. Ne demek isten?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w:t>
      </w:r>
      <w:r w:rsidR="00B37A02" w:rsidRPr="00224F34">
        <w:rPr>
          <w:rFonts w:cs="Times New Roman"/>
          <w:sz w:val="24"/>
          <w:szCs w:val="24"/>
        </w:rPr>
        <w:t>N AMCAOĞLU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Bana emir veremen. </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Ne demek isten?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Sana derim işte bana emir veremezsin.</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Bak sor bakalım kimin susması lazım şu an da? </w:t>
      </w:r>
    </w:p>
    <w:p w:rsidR="008D320B" w:rsidRPr="00224F34" w:rsidRDefault="008D320B" w:rsidP="008D320B">
      <w:pPr>
        <w:ind w:firstLine="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Senin susman gerekir.</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ERKUT ŞAHALİ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Hayır ben Kürsüdeyim sen susacaksın.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Boşuna konuşun orada, boşuna işgal eden orayı.</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ERKUT ŞAHALİ  (Devamla)</w:t>
      </w:r>
      <w:r w:rsidR="008D320B"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r w:rsidR="008D320B" w:rsidRPr="00224F34">
        <w:rPr>
          <w:rFonts w:cs="Times New Roman"/>
          <w:sz w:val="24"/>
          <w:szCs w:val="24"/>
        </w:rPr>
        <w:t>Sen susacaksın, sen susacaksın. İşgal değil…</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İşgal edemen orayı!</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Ben burada hakkımla bulunurum, sen hakkımı ihlal eden. Sus, sus!</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BAŞKAN – Karşılıklı konuşmayalım.</w:t>
      </w:r>
    </w:p>
    <w:p w:rsidR="008D320B" w:rsidRPr="00224F34" w:rsidRDefault="008D320B" w:rsidP="008D320B">
      <w:pPr>
        <w:ind w:firstLine="720"/>
        <w:rPr>
          <w:rFonts w:cs="Times New Roman"/>
          <w:sz w:val="24"/>
          <w:szCs w:val="24"/>
        </w:rPr>
      </w:pPr>
      <w:r w:rsidRPr="00224F34">
        <w:rPr>
          <w:rFonts w:cs="Times New Roman"/>
          <w:sz w:val="24"/>
          <w:szCs w:val="24"/>
        </w:rPr>
        <w:t xml:space="preserve"> </w:t>
      </w: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Sen sus.</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Sus, sus!</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Sen sus!</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784EE5">
        <w:rPr>
          <w:rFonts w:cs="Times New Roman"/>
          <w:sz w:val="24"/>
          <w:szCs w:val="24"/>
        </w:rPr>
        <w:t xml:space="preserve"> E susacan</w:t>
      </w:r>
      <w:r w:rsidR="008D320B" w:rsidRPr="00224F34">
        <w:rPr>
          <w:rFonts w:cs="Times New Roman"/>
          <w:sz w:val="24"/>
          <w:szCs w:val="24"/>
        </w:rPr>
        <w:t xml:space="preserve"> yahu!</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 AMCAOĞLU (Yerind</w:t>
      </w:r>
      <w:r w:rsidR="00B37A02" w:rsidRPr="00224F34">
        <w:rPr>
          <w:rFonts w:cs="Times New Roman"/>
          <w:sz w:val="24"/>
          <w:szCs w:val="24"/>
        </w:rPr>
        <w:t xml:space="preserve">en) (Devamla) </w:t>
      </w:r>
      <w:r w:rsidR="00A15EDA" w:rsidRPr="00224F34">
        <w:rPr>
          <w:rFonts w:cs="Times New Roman"/>
          <w:sz w:val="24"/>
          <w:szCs w:val="24"/>
        </w:rPr>
        <w:t>–</w:t>
      </w:r>
      <w:r w:rsidRPr="00224F34">
        <w:rPr>
          <w:rFonts w:cs="Times New Roman"/>
          <w:sz w:val="24"/>
          <w:szCs w:val="24"/>
        </w:rPr>
        <w:t xml:space="preserve"> Sabaha kadar böyle konuşurum seninle.</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Öyle mi? Hakkın var buna?</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Evet.</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784EE5">
        <w:rPr>
          <w:rFonts w:cs="Times New Roman"/>
          <w:sz w:val="24"/>
          <w:szCs w:val="24"/>
        </w:rPr>
        <w:t xml:space="preserve"> Düzen bozucu davranacan</w:t>
      </w:r>
      <w:r w:rsidR="008D320B" w:rsidRPr="00224F34">
        <w:rPr>
          <w:rFonts w:cs="Times New Roman"/>
          <w:sz w:val="24"/>
          <w:szCs w:val="24"/>
        </w:rPr>
        <w:t>?</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Evet.</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784EE5">
        <w:rPr>
          <w:rFonts w:cs="Times New Roman"/>
          <w:sz w:val="24"/>
          <w:szCs w:val="24"/>
        </w:rPr>
        <w:t xml:space="preserve"> E müdahale etmeycen</w:t>
      </w:r>
      <w:r w:rsidR="008D320B" w:rsidRPr="00224F34">
        <w:rPr>
          <w:rFonts w:cs="Times New Roman"/>
          <w:sz w:val="24"/>
          <w:szCs w:val="24"/>
        </w:rPr>
        <w:t xml:space="preserve">? </w:t>
      </w:r>
    </w:p>
    <w:p w:rsidR="008D320B" w:rsidRPr="00224F34" w:rsidRDefault="008D320B" w:rsidP="008D320B">
      <w:pPr>
        <w:ind w:firstLine="720"/>
        <w:rPr>
          <w:rFonts w:cs="Times New Roman"/>
          <w:sz w:val="24"/>
          <w:szCs w:val="24"/>
        </w:rPr>
      </w:pPr>
    </w:p>
    <w:p w:rsidR="008D320B" w:rsidRDefault="008D320B" w:rsidP="00784EE5">
      <w:pPr>
        <w:ind w:firstLine="720"/>
        <w:rPr>
          <w:rFonts w:cs="Times New Roman"/>
          <w:sz w:val="24"/>
          <w:szCs w:val="24"/>
        </w:rPr>
      </w:pPr>
      <w:r w:rsidRPr="00224F34">
        <w:rPr>
          <w:rFonts w:cs="Times New Roman"/>
          <w:sz w:val="24"/>
          <w:szCs w:val="24"/>
        </w:rPr>
        <w:t>BAŞKAN – Karşılıklı konuşmayalım dedim işte.</w:t>
      </w:r>
    </w:p>
    <w:p w:rsidR="00784EE5" w:rsidRPr="00224F34" w:rsidRDefault="00784EE5" w:rsidP="00784EE5">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ERKUT ŞAHALİ  (Devamla)</w:t>
      </w:r>
      <w:r w:rsidR="008D320B"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r w:rsidR="008D320B" w:rsidRPr="00224F34">
        <w:rPr>
          <w:rFonts w:cs="Times New Roman"/>
          <w:sz w:val="24"/>
          <w:szCs w:val="24"/>
        </w:rPr>
        <w:t>Sustur, susması gereken kimdir söyle? Söy</w:t>
      </w:r>
      <w:r w:rsidR="00784EE5">
        <w:rPr>
          <w:rFonts w:cs="Times New Roman"/>
          <w:sz w:val="24"/>
          <w:szCs w:val="24"/>
        </w:rPr>
        <w:t>le? Ben Kürsüdeyim. Allah Allah!</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BAŞKAN – Devam edin, buyurun devam edin.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lastRenderedPageBreak/>
        <w:t>ERKUT ŞAHAL</w:t>
      </w:r>
      <w:r w:rsidR="00B37A02" w:rsidRPr="00224F34">
        <w:rPr>
          <w:rFonts w:cs="Times New Roman"/>
          <w:sz w:val="24"/>
          <w:szCs w:val="24"/>
        </w:rPr>
        <w:t>İ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Allah Allah! Susacan işte, ben Kürsüdeyim çünkü.</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Tamam yahu.</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Bu kadar basit.</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BAŞKAN – Devam ediniz. </w:t>
      </w:r>
    </w:p>
    <w:p w:rsidR="008D320B" w:rsidRPr="00224F34" w:rsidRDefault="008D320B" w:rsidP="008D320B">
      <w:pPr>
        <w:ind w:firstLine="720"/>
        <w:rPr>
          <w:rFonts w:cs="Times New Roman"/>
          <w:sz w:val="24"/>
          <w:szCs w:val="24"/>
        </w:rPr>
      </w:pPr>
    </w:p>
    <w:p w:rsidR="008D320B" w:rsidRPr="00224F34" w:rsidRDefault="00B37A02" w:rsidP="008D320B">
      <w:pPr>
        <w:ind w:firstLine="720"/>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008D320B" w:rsidRPr="00224F34">
        <w:rPr>
          <w:rFonts w:cs="Times New Roman"/>
          <w:sz w:val="24"/>
          <w:szCs w:val="24"/>
        </w:rPr>
        <w:t xml:space="preserve"> Yani bu alçaltmaz seni yanlış anlama! Bu seni alçaltmaz. Sürekli bir…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MALİYE BAKANI ÖZDEMİR BEROVA (Yerinden) – Kişisel konuşma, Genel Kurula hitap et dinleyelim.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OLGUN</w:t>
      </w:r>
      <w:r w:rsidR="00B37A02" w:rsidRPr="00224F34">
        <w:rPr>
          <w:rFonts w:cs="Times New Roman"/>
          <w:sz w:val="24"/>
          <w:szCs w:val="24"/>
        </w:rPr>
        <w:t xml:space="preserve"> AMCAOĞLU (Yerinden) (Devamla) </w:t>
      </w:r>
      <w:r w:rsidR="00A15EDA" w:rsidRPr="00224F34">
        <w:rPr>
          <w:rFonts w:cs="Times New Roman"/>
          <w:sz w:val="24"/>
          <w:szCs w:val="24"/>
        </w:rPr>
        <w:t>–</w:t>
      </w:r>
      <w:r w:rsidRPr="00224F34">
        <w:rPr>
          <w:rFonts w:cs="Times New Roman"/>
          <w:sz w:val="24"/>
          <w:szCs w:val="24"/>
        </w:rPr>
        <w:t xml:space="preserve"> Genel Kurula hitap et.</w:t>
      </w:r>
    </w:p>
    <w:p w:rsidR="008D320B" w:rsidRPr="00224F34" w:rsidRDefault="008D320B" w:rsidP="008D320B">
      <w:pPr>
        <w:ind w:firstLine="720"/>
        <w:rPr>
          <w:rFonts w:cs="Times New Roman"/>
          <w:sz w:val="24"/>
          <w:szCs w:val="24"/>
        </w:rPr>
      </w:pPr>
    </w:p>
    <w:p w:rsidR="008D320B" w:rsidRPr="00224F34" w:rsidRDefault="00B37A02" w:rsidP="008D320B">
      <w:pPr>
        <w:rPr>
          <w:rFonts w:cs="Times New Roman"/>
          <w:sz w:val="24"/>
          <w:szCs w:val="24"/>
        </w:rPr>
      </w:pPr>
      <w:r w:rsidRPr="00224F34">
        <w:rPr>
          <w:rFonts w:cs="Times New Roman"/>
          <w:sz w:val="24"/>
          <w:szCs w:val="24"/>
        </w:rPr>
        <w:t>ERKUT ŞAHALİ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Genel Kurula konuşuyorum.</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ÖZDEMİR BEROVA (Yer</w:t>
      </w:r>
      <w:r w:rsidR="00B37A02" w:rsidRPr="00224F34">
        <w:rPr>
          <w:rFonts w:cs="Times New Roman"/>
          <w:sz w:val="24"/>
          <w:szCs w:val="24"/>
        </w:rPr>
        <w:t xml:space="preserve">inden) (Devamla) </w:t>
      </w:r>
      <w:r w:rsidR="00A15EDA" w:rsidRPr="00224F34">
        <w:rPr>
          <w:rFonts w:cs="Times New Roman"/>
          <w:sz w:val="24"/>
          <w:szCs w:val="24"/>
        </w:rPr>
        <w:t>–</w:t>
      </w:r>
      <w:r w:rsidRPr="00224F34">
        <w:rPr>
          <w:rFonts w:cs="Times New Roman"/>
          <w:sz w:val="24"/>
          <w:szCs w:val="24"/>
        </w:rPr>
        <w:t xml:space="preserve"> Olgun Bey’e konuşuyorsun.</w:t>
      </w:r>
    </w:p>
    <w:p w:rsidR="008D320B" w:rsidRPr="00224F34" w:rsidRDefault="008D320B" w:rsidP="008D320B">
      <w:pPr>
        <w:rPr>
          <w:rFonts w:cs="Times New Roman"/>
          <w:sz w:val="24"/>
          <w:szCs w:val="24"/>
        </w:rPr>
      </w:pPr>
    </w:p>
    <w:p w:rsidR="00784EE5" w:rsidRDefault="00B37A02" w:rsidP="00784EE5">
      <w:pPr>
        <w:rPr>
          <w:rFonts w:cs="Times New Roman"/>
          <w:sz w:val="24"/>
          <w:szCs w:val="24"/>
        </w:rPr>
      </w:pPr>
      <w:r w:rsidRPr="00224F34">
        <w:rPr>
          <w:rFonts w:cs="Times New Roman"/>
          <w:sz w:val="24"/>
          <w:szCs w:val="24"/>
        </w:rPr>
        <w:t>ERKUT ŞAHALİ (Devamla)</w:t>
      </w:r>
      <w:r w:rsidR="008D320B" w:rsidRPr="00224F34">
        <w:rPr>
          <w:rFonts w:cs="Times New Roman"/>
          <w:sz w:val="24"/>
          <w:szCs w:val="24"/>
        </w:rPr>
        <w:t xml:space="preserve"> </w:t>
      </w:r>
      <w:r w:rsidR="00A15EDA" w:rsidRPr="00224F34">
        <w:rPr>
          <w:rFonts w:cs="Times New Roman"/>
          <w:sz w:val="24"/>
          <w:szCs w:val="24"/>
        </w:rPr>
        <w:t>–</w:t>
      </w:r>
      <w:r w:rsidR="008D320B" w:rsidRPr="00224F34">
        <w:rPr>
          <w:rFonts w:cs="Times New Roman"/>
          <w:sz w:val="24"/>
          <w:szCs w:val="24"/>
        </w:rPr>
        <w:t xml:space="preserve"> Şimdi Sayın Talat anlaşma imzaladı, yok öyle bir şey ama hadi Sayın Talat’da imzaladı anlaşma, Sayın Soyer’de imzaladı anlaşma, imzaladılar yahu ve bu anlaşmanın koşullarını siz çok fahiş buldunuz. Tamam hakkınızdır istediğiniz gibi yargılayabilirsiniz. Peki, soru şu, Ferdi Bey o anlaşmayı imzaladı ama onun dışında da hiçbir şey yapmadı? Israrla bunu söyleyeceksiniz? Bu da yalandır. Aha açık söylüyorum yalan söylüyorsunuz. Çünkü Ferdi Bey o anlaşmayı imzalayıncaya kadar bu ülkeye 120 Megavatlık iki tane termik santral kazandıran bir Bakandı, doğru mudur? Aksi olan söylesin. Aksi fikri ola</w:t>
      </w:r>
      <w:r w:rsidR="00784EE5">
        <w:rPr>
          <w:rFonts w:cs="Times New Roman"/>
          <w:sz w:val="24"/>
          <w:szCs w:val="24"/>
        </w:rPr>
        <w:t>n söylesin, 120 M</w:t>
      </w:r>
      <w:r w:rsidR="008D320B" w:rsidRPr="00224F34">
        <w:rPr>
          <w:rFonts w:cs="Times New Roman"/>
          <w:sz w:val="24"/>
          <w:szCs w:val="24"/>
        </w:rPr>
        <w:t xml:space="preserve">egavat termik santral yatırımının altında enerjiden sorumlu bakan olarak Ferdi </w:t>
      </w:r>
      <w:r w:rsidR="00784EE5">
        <w:rPr>
          <w:rFonts w:cs="Times New Roman"/>
          <w:sz w:val="24"/>
          <w:szCs w:val="24"/>
        </w:rPr>
        <w:t>Sabit Soyer’in imzası vardır.</w:t>
      </w:r>
    </w:p>
    <w:p w:rsidR="00784EE5" w:rsidRDefault="00784EE5" w:rsidP="00784EE5">
      <w:pPr>
        <w:rPr>
          <w:rFonts w:cs="Times New Roman"/>
          <w:sz w:val="24"/>
          <w:szCs w:val="24"/>
        </w:rPr>
      </w:pPr>
    </w:p>
    <w:p w:rsidR="00CC2F92" w:rsidRDefault="00784EE5" w:rsidP="00CC2F92">
      <w:pPr>
        <w:rPr>
          <w:rFonts w:cs="Times New Roman"/>
          <w:sz w:val="24"/>
          <w:szCs w:val="24"/>
        </w:rPr>
      </w:pPr>
      <w:r>
        <w:rPr>
          <w:rFonts w:cs="Times New Roman"/>
          <w:sz w:val="24"/>
          <w:szCs w:val="24"/>
        </w:rPr>
        <w:t>Bu ülkeye ilk kez gelen 70 M</w:t>
      </w:r>
      <w:r w:rsidR="008D320B" w:rsidRPr="00224F34">
        <w:rPr>
          <w:rFonts w:cs="Times New Roman"/>
          <w:sz w:val="24"/>
          <w:szCs w:val="24"/>
        </w:rPr>
        <w:t>egavat gücünde buhar jeneratörünün altında bu kez Başbakan olarak Ferdi Sabit Soyer'in</w:t>
      </w:r>
      <w:r>
        <w:rPr>
          <w:rFonts w:cs="Times New Roman"/>
          <w:sz w:val="24"/>
          <w:szCs w:val="24"/>
        </w:rPr>
        <w:t xml:space="preserve"> imzası vardır. </w:t>
      </w:r>
      <w:r w:rsidR="008D320B" w:rsidRPr="00224F34">
        <w:rPr>
          <w:rFonts w:cs="Times New Roman"/>
          <w:sz w:val="24"/>
          <w:szCs w:val="24"/>
        </w:rPr>
        <w:t>Aksini iddia edin buyursun söylesin, buyursun söylesin. Bu ülkede yü</w:t>
      </w:r>
      <w:r>
        <w:rPr>
          <w:rFonts w:cs="Times New Roman"/>
          <w:sz w:val="24"/>
          <w:szCs w:val="24"/>
        </w:rPr>
        <w:t>ksek gerilim hatlarının 66 bin Volttan 132 bin V</w:t>
      </w:r>
      <w:r w:rsidR="008D320B" w:rsidRPr="00224F34">
        <w:rPr>
          <w:rFonts w:cs="Times New Roman"/>
          <w:sz w:val="24"/>
          <w:szCs w:val="24"/>
        </w:rPr>
        <w:t>olta çıkmasının altında Ferdi Sabit Soyer'in imzası vardır Başbakan sıfatıyla. Aksini bilen söylesin, aksini iddia edin söylesin. El insaf be yani Ferdi Bey ne yapacaktı, bugüne kadar yetecek yatırım yapacaktı? Ferdi Bey’den sonra gelen ilk Cumhuriyetçi Türk Partili Başbakan Özkan Yorgancıoğlu’dur. Onun Hükümetlerinin bu ülkeye kazandırdığı ne var peki enerji alanında? Artı 70</w:t>
      </w:r>
      <w:r w:rsidR="00CC2F92">
        <w:rPr>
          <w:rFonts w:cs="Times New Roman"/>
          <w:sz w:val="24"/>
          <w:szCs w:val="24"/>
        </w:rPr>
        <w:t xml:space="preserve"> M</w:t>
      </w:r>
      <w:r w:rsidR="008D320B" w:rsidRPr="00224F34">
        <w:rPr>
          <w:rFonts w:cs="Times New Roman"/>
          <w:sz w:val="24"/>
          <w:szCs w:val="24"/>
        </w:rPr>
        <w:t>egav</w:t>
      </w:r>
      <w:r w:rsidR="00CC2F92">
        <w:rPr>
          <w:rFonts w:cs="Times New Roman"/>
          <w:sz w:val="24"/>
          <w:szCs w:val="24"/>
        </w:rPr>
        <w:t>at daha santral dört tane 17.5 M</w:t>
      </w:r>
      <w:r w:rsidR="008D320B" w:rsidRPr="00224F34">
        <w:rPr>
          <w:rFonts w:cs="Times New Roman"/>
          <w:sz w:val="24"/>
          <w:szCs w:val="24"/>
        </w:rPr>
        <w:t>egavatlık santral, aksine iddia eden buyursun söylesin, aksini iddia edin buyur söyle. Şimdi bunların altında hep trafo merkezlerini falan saymıyorum bile. Yenikent halkı eğer dinliyorsa bilsin ki elektrikleri sürekli kesilmeye devam edecek. Long Beach’te sürekli elektrik kesilmeye devam edecek. Çünkü o bölgelere hizmet veren trafolar o bölgelerin ihtiyacını karşılamanın çok uzağındadır ve sürekli kesilecek evet. Yapacaksınız, yapacaksınız bunları, bu yatırımları yapaca</w:t>
      </w:r>
      <w:r w:rsidR="00CC2F92">
        <w:rPr>
          <w:rFonts w:cs="Times New Roman"/>
          <w:sz w:val="24"/>
          <w:szCs w:val="24"/>
        </w:rPr>
        <w:t>k mısınız?</w:t>
      </w:r>
    </w:p>
    <w:p w:rsidR="00CC2F92" w:rsidRDefault="00CC2F92" w:rsidP="00CC2F92">
      <w:pPr>
        <w:rPr>
          <w:rFonts w:cs="Times New Roman"/>
          <w:sz w:val="24"/>
          <w:szCs w:val="24"/>
        </w:rPr>
      </w:pPr>
    </w:p>
    <w:p w:rsidR="00CC2F92" w:rsidRDefault="008D320B" w:rsidP="00CC2F92">
      <w:pPr>
        <w:rPr>
          <w:rFonts w:cs="Times New Roman"/>
          <w:sz w:val="24"/>
          <w:szCs w:val="24"/>
        </w:rPr>
      </w:pPr>
      <w:r w:rsidRPr="00224F34">
        <w:rPr>
          <w:rFonts w:cs="Times New Roman"/>
          <w:sz w:val="24"/>
          <w:szCs w:val="24"/>
        </w:rPr>
        <w:t>MİLLİ EĞİTİM BAKANI NAZIM ÇAVUŞOĞLU (Yeri</w:t>
      </w:r>
      <w:r w:rsidR="00CC2F92">
        <w:rPr>
          <w:rFonts w:cs="Times New Roman"/>
          <w:sz w:val="24"/>
          <w:szCs w:val="24"/>
        </w:rPr>
        <w:t>nden) – Hayır şu anda kurulur.</w:t>
      </w:r>
    </w:p>
    <w:p w:rsidR="00CC2F92" w:rsidRDefault="00CC2F92" w:rsidP="00CC2F92">
      <w:pPr>
        <w:rPr>
          <w:rFonts w:cs="Times New Roman"/>
          <w:sz w:val="24"/>
          <w:szCs w:val="24"/>
        </w:rPr>
      </w:pPr>
    </w:p>
    <w:p w:rsidR="008D320B" w:rsidRPr="00224F34" w:rsidRDefault="008D320B" w:rsidP="00CC2F92">
      <w:pPr>
        <w:rPr>
          <w:rFonts w:cs="Times New Roman"/>
          <w:sz w:val="24"/>
          <w:szCs w:val="24"/>
        </w:rPr>
      </w:pPr>
      <w:r w:rsidRPr="00224F34">
        <w:rPr>
          <w:rFonts w:cs="Times New Roman"/>
          <w:sz w:val="24"/>
          <w:szCs w:val="24"/>
        </w:rPr>
        <w:t xml:space="preserve">ERKUT ŞAHALİ (Devamla) </w:t>
      </w:r>
      <w:r w:rsidR="00A15EDA" w:rsidRPr="00224F34">
        <w:rPr>
          <w:rFonts w:cs="Times New Roman"/>
          <w:sz w:val="24"/>
          <w:szCs w:val="24"/>
        </w:rPr>
        <w:t>–</w:t>
      </w:r>
      <w:r w:rsidRPr="00224F34">
        <w:rPr>
          <w:rFonts w:cs="Times New Roman"/>
          <w:sz w:val="24"/>
          <w:szCs w:val="24"/>
        </w:rPr>
        <w:t xml:space="preserve"> Çıktınız harika yapmanız lazım, çok güzel yapmanız lazımdı çok geç kaldınız. Bunu başarırsanız elektrik konusunda bu ülkede yaptığınız ilk icraatın altına i</w:t>
      </w:r>
      <w:r w:rsidR="00CC2F92">
        <w:rPr>
          <w:rFonts w:cs="Times New Roman"/>
          <w:sz w:val="24"/>
          <w:szCs w:val="24"/>
        </w:rPr>
        <w:t>mza atacaksınız. Takdir edemeyik</w:t>
      </w:r>
      <w:r w:rsidRPr="00224F34">
        <w:rPr>
          <w:rFonts w:cs="Times New Roman"/>
          <w:sz w:val="24"/>
          <w:szCs w:val="24"/>
        </w:rPr>
        <w:t xml:space="preserve"> dediniz takdirin en büyüğü bizden gelecek. Çünkü hepimizin yapması gerekirdi bunları ama Allah aşkına söyleyin yahu önünüzde hazır </w:t>
      </w:r>
      <w:r w:rsidRPr="00224F34">
        <w:rPr>
          <w:rFonts w:cs="Times New Roman"/>
          <w:sz w:val="24"/>
          <w:szCs w:val="24"/>
        </w:rPr>
        <w:lastRenderedPageBreak/>
        <w:t>bir ihale dosyası buldunuz 2019’da Hükümete geldiğinizde tamamlamadınız yahu. Tamamlamadığınız için Elektrik Kurumu Çalışanları Sendikası o şu Erhan Bey fazlalık görür kendilerini bu memlekette eylem yaptılar bu kurumun performans kaybı vardır bu jeneratörlerin alınması lazım diye ve Hasan Bey 6 Eylül 2019 tarihinde sendikanın eylemi sonlansın diye onlarla protokol yaptı. Ben bu jeneratörleri alacağım diye. Aldı mı yahu? Dört sene geçti üstünden almadı. Dolayısıyla yalan derken bilerek söylüyorum. Yalan söylüyorsunuz. Diyeceksiniz ki keşke biz de CTP’nin yaptığı kadar iş yapsaydık enerji konusunda ve bu anlaşmayı imzalamak zorunda kalmasaydık. O zaman takdiri görürdünüz siz ama hem hiçbir şey yapmayacaksınız hem de kimse bir şey yapmadı diye çıkacaksınız burada deyim yerindeyse gazel okuyacaksınız ve bizden de takdir bekleyeceksiniz, yok böyle bir şey. Bakınız CTP’nin siyasi mücadelesinin temelinde hak kazanımı vardır. Bu toplumun her kesimi sahip olması gereken haklara sahip olsun diye vardır CTP. Bugün bu Bütçe bu Mecliste görüşülüyorsa, CTP’nin ortaya koyduğu bir mücadelenin sonucudur arkadaşlar. Bunu bileceksiniz ve ona göre konuşacaksınız. CTP bu ülkede bütçe Meclise diye sokaklarda eylem yapmış bir partidir. Dolayısıyla biz yaptıklarımızın toplumsal kazanım</w:t>
      </w:r>
      <w:r w:rsidR="00CC2F92">
        <w:rPr>
          <w:rFonts w:cs="Times New Roman"/>
          <w:sz w:val="24"/>
          <w:szCs w:val="24"/>
        </w:rPr>
        <w:t xml:space="preserve"> olması için yapıldığını bilirik</w:t>
      </w:r>
      <w:r w:rsidRPr="00224F34">
        <w:rPr>
          <w:rFonts w:cs="Times New Roman"/>
          <w:sz w:val="24"/>
          <w:szCs w:val="24"/>
        </w:rPr>
        <w:t xml:space="preserve"> ama bunu yok sayanlara da öyle tahammül falan göstermeyiz ve göstermeyeceğiz. Ya gerçekleri konuşacağız ya da yalan dendiği zaman kızmayacak kadar olgunlaşacağız. Hem çocuk kaprisi hem de büyük büyük laf etme hevesi aynı anda olmaz. Bunu biliniz ve ona göre davranınız lütfen. Teşekkür eder, saygılar sunarım.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BAŞKAN</w:t>
      </w:r>
      <w:r w:rsidR="00B37A02"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Sayın Nazım Çavuşoğlu buyurun Kürsüye. Buyurun hitap edin Yüce Meclisimize.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MİLLİ EĞİTİM BAKANI NAZIM ÇAVUŞOĞLU </w:t>
      </w:r>
      <w:r w:rsidR="00A15EDA" w:rsidRPr="00224F34">
        <w:rPr>
          <w:rFonts w:cs="Times New Roman"/>
          <w:sz w:val="24"/>
          <w:szCs w:val="24"/>
        </w:rPr>
        <w:t>–</w:t>
      </w:r>
      <w:r w:rsidR="00B37A02" w:rsidRPr="00224F34">
        <w:rPr>
          <w:rFonts w:cs="Times New Roman"/>
          <w:sz w:val="24"/>
          <w:szCs w:val="24"/>
        </w:rPr>
        <w:t xml:space="preserve"> </w:t>
      </w:r>
      <w:r w:rsidRPr="00224F34">
        <w:rPr>
          <w:rFonts w:cs="Times New Roman"/>
          <w:sz w:val="24"/>
          <w:szCs w:val="24"/>
        </w:rPr>
        <w:t>Sayın Başkan, sayın milletvekilleri; evet burada tabii burası bütçe dönemi Mecliste bu tartışmalar hep alışılagelmiş tartışmalardır olmaya da devam edecek ama şunun altını çizmek gerekiyor. Gerek iktidar gerekse muhalefet partileri gerekse milletvekilleri bu ülkenin kötülüğü için buraya geldiğini düşünmemekteyim. Herkes kendi vizyonu çerçevesinde kendi inanışları doğrultusunda ülkeye hizmet etmeye çalıştığını ifade etmektedir. Biz de buna inanmaktayız tabii ki. Ben buraya çıkma gerekçem geride kalmış bir su tartışması ülkemizde uzun bir zaman tartışılmıştır. O dönemin tutanakları içerisinde yayınları içerisinde de gerek fiyatlandırma gerekse protokoller Ankara’ya gidişler, gelişler hepsi tartışılmıştır. Bunlara girip vakit kaybettirmek istemem kimseye ama burada yatırımlarla su fiyatının örtüşmesi noktasına bir işaret etmem gerekiyor. Çünkü bu haksızlık olur eğer bu tarihi bilgiyi paylaşmazsam.</w:t>
      </w:r>
    </w:p>
    <w:p w:rsidR="008D320B" w:rsidRPr="00224F34" w:rsidRDefault="008D320B" w:rsidP="00B37A02">
      <w:pPr>
        <w:ind w:firstLine="0"/>
        <w:rPr>
          <w:rFonts w:cs="Times New Roman"/>
          <w:sz w:val="24"/>
          <w:szCs w:val="24"/>
        </w:rPr>
      </w:pPr>
    </w:p>
    <w:p w:rsidR="00CC2F92" w:rsidRDefault="008D320B" w:rsidP="00CC2F92">
      <w:pPr>
        <w:rPr>
          <w:rFonts w:cs="Times New Roman"/>
          <w:sz w:val="24"/>
          <w:szCs w:val="24"/>
        </w:rPr>
      </w:pPr>
      <w:r w:rsidRPr="00224F34">
        <w:rPr>
          <w:rFonts w:cs="Times New Roman"/>
          <w:sz w:val="24"/>
          <w:szCs w:val="24"/>
        </w:rPr>
        <w:t>2010’da imzalanan ilk su protokolü daha sonra 2016 Mart’ta imzalanan daha sonra Hükümet düştükten sonra benim göreve gelmemle imzalanan bir su protokolü var ve üç protokolle bu ülkede çok şükür ki bu suyu kullanabilmekteyiz. Bilinmesini isterim ki Cumhuriyetçi Türk Partisi, Ulusal Birlik Partisi bence de talihsiz bir Hükümetti o zaman da desteklememiştim çok yanlı ve m</w:t>
      </w:r>
      <w:r w:rsidR="00CC2F92">
        <w:rPr>
          <w:rFonts w:cs="Times New Roman"/>
          <w:sz w:val="24"/>
          <w:szCs w:val="24"/>
        </w:rPr>
        <w:t>aksa</w:t>
      </w:r>
      <w:r w:rsidRPr="00224F34">
        <w:rPr>
          <w:rFonts w:cs="Times New Roman"/>
          <w:sz w:val="24"/>
          <w:szCs w:val="24"/>
        </w:rPr>
        <w:t>tlı kurulmuş bir Hükümetti ve bu seçenek de bu ülkede tüketilmiştir. Keşke tüketilmeseydi ha yani belki de faydası yani o dönemde bu Hükümetin kurulmasına ben de karşıydım çünkü o zaman bir m</w:t>
      </w:r>
      <w:r w:rsidR="00CC2F92">
        <w:rPr>
          <w:rFonts w:cs="Times New Roman"/>
          <w:sz w:val="24"/>
          <w:szCs w:val="24"/>
        </w:rPr>
        <w:t>aksa</w:t>
      </w:r>
      <w:r w:rsidRPr="00224F34">
        <w:rPr>
          <w:rFonts w:cs="Times New Roman"/>
          <w:sz w:val="24"/>
          <w:szCs w:val="24"/>
        </w:rPr>
        <w:t>dı vardı bu Hükümetin ve belki ileride daha büyük sorunları çözebilecek Hükümetin de önüne geçmiştir bunun da altını çizerim o Hükümetle ilgili. Ve o Hükümet döneminde suyla ilgili dört tane bakan arkadaşımızın da Ankara’ya gidip bu konuları görüştüğünü bilmekteyim ve maalesef Hükümet bozulurken Erkut Bey her ne kadar da Ekonomik İşbirliği Protokolü bunu bozdu dese de orada da su tartışmalarında da bayağı bir gerginlik olduğunu hafızalarımızda tutmaktayız. Benim asıl m</w:t>
      </w:r>
      <w:r w:rsidR="00CC2F92">
        <w:rPr>
          <w:rFonts w:cs="Times New Roman"/>
          <w:sz w:val="24"/>
          <w:szCs w:val="24"/>
        </w:rPr>
        <w:t>aksa</w:t>
      </w:r>
      <w:r w:rsidRPr="00224F34">
        <w:rPr>
          <w:rFonts w:cs="Times New Roman"/>
          <w:sz w:val="24"/>
          <w:szCs w:val="24"/>
        </w:rPr>
        <w:t xml:space="preserve">dım bu siyasi tartışmayı başlatmak değil çünkü bu tartışmaya taraf olan insanların birçoğu siyasetten şu anda ayrılmıştır. Kendi dönemleri içerisinde bu </w:t>
      </w:r>
      <w:r w:rsidRPr="00224F34">
        <w:rPr>
          <w:rFonts w:cs="Times New Roman"/>
          <w:sz w:val="24"/>
          <w:szCs w:val="24"/>
        </w:rPr>
        <w:lastRenderedPageBreak/>
        <w:t>ülkeye ellerinden gelen hizmeti yapmaya çalışmışlardır ve ben o geçmiş hizmetlerini şimdi burada yıpratmak, eksiltmek, kirletmek gibi bir gayem yok. Çünkü herkesin yarın biz de buradan gideceğiz ve bizden sonra gelenler de geçmişi kirleterek kendilerini aklayamazlar, kendilerini daha başarılı yapamazlar. Dolayısıyla herkes görevi aldığı yerden geleceğe taşıyacak ama tarihi notları da bir postere yazar gibi herkes bilecek ama birbirimize sataşma olursa da herkes birbirinin yapamadığını ifade eder. O yüzden bence herkesin buna dikkat etmesi gerekiyor. Burada bu Türkiye’den gelen su konusu ben temel atmasında da suyun baraja akışında da bütün törenlerde bulunmuş biriyim su isali hatlarına verildiği dönemde de bulunmuş biriyim ve yatırımların karşılığı olarak ifade edilen para konusunda Erkut Bey kelimelendirmede bulunmasaydı bu sözü de almayacaktım. Eğer ki o gün Erkut Bey biz gerçekten çok da teşekkür ederim o günün ekibine çok farklı sivil toplum örgütlerinden de arkadaşlarla 10</w:t>
      </w:r>
      <w:r w:rsidR="00CC2F92">
        <w:rPr>
          <w:rFonts w:cs="Times New Roman"/>
          <w:sz w:val="24"/>
          <w:szCs w:val="24"/>
        </w:rPr>
        <w:t>,</w:t>
      </w:r>
      <w:r w:rsidRPr="00224F34">
        <w:rPr>
          <w:rFonts w:cs="Times New Roman"/>
          <w:sz w:val="24"/>
          <w:szCs w:val="24"/>
        </w:rPr>
        <w:t>12 kişilik bir grupla çok ciddi bir hazırlık yaparak biz İstanbul’a gittik ve orada bu operasyonu yürüttük, halkımızın lehine yürüttük. Orada yatırımların karşılığı olarak da bizden o hesaplarl</w:t>
      </w:r>
      <w:r w:rsidR="00CC2F92">
        <w:rPr>
          <w:rFonts w:cs="Times New Roman"/>
          <w:sz w:val="24"/>
          <w:szCs w:val="24"/>
        </w:rPr>
        <w:t>a birlikte istenen para 7 TL’ydi</w:t>
      </w:r>
      <w:r w:rsidRPr="00224F34">
        <w:rPr>
          <w:rFonts w:cs="Times New Roman"/>
          <w:sz w:val="24"/>
          <w:szCs w:val="24"/>
        </w:rPr>
        <w:t>. Eğer biz o gün 7 TL’den bu protokolü yapmış olsaydık, bu yatırımların karşılığı da içinde olmuş olacaktık. Biz sizin de ifade ettiğiniz gibi 2,30 TL’den yaptık protokolü ve orada çok da güzel bir söylemle yaptık. Biz bu protokolü yapıp geldikten sonra da çok tartışma oldu burada ama yıllar içerisinde ne kadar doğru bir protokol yaptığımız da ortaya çıktı. Geçiş süresince 2,30 çok doğru bir yaklaşımdı o şimdi de 7 TL’ye çıktı çünkü enerjiyi bile karşılayamaz duruma gelmişti. O günkü tartışmalarda sizin cenahtan da sizin yakın olduğunuz insanlar da var zaten eminim ki dinlemişsinizdir bu müzakere sürecini çok da zor bir süreçti. O gün biz ilk bu masaya oturduğumuzda bizde su isale hatları geçiş ve benzer yatırımlar için bürokratların ortaya koyduğu para karşılığı 7 TL’ydi. Ben tam az önce sizin ifade ettiğiniz cümleyle sohbete girdim konuya girdim müzakereye girdim ve dedim ki anavatanımızın bize sunduğu bu su temel atmasında da vardım aynı cümleleri kullandım. Temel atmasında vardım gölete su akacağında da vardım, törenlerde vardım Veysel Bey’e çok teşekkür ederim, Tayyip Erdoğan’a çok teşekkür ederim, Binali Bey’e çok teşekkür ederim o dönemin yöneticileri ve halen daha bir kısmı devam ediyor ve siz tam söylediğiniz cümle gibi söyledim. Bu su Anadolu halkından Kuzey Kıbrıs Türk Cumhuriyeti halkına analarının ak sütü gibi helaldir dediniz dedim bu temeli attık bu suyu da böyle açtık. Dolayısıyla bunun devamını istiyoruz dedim ve çok uzun süren gün boyu gece boyu süren bir süreçten sonra ertesi gün de devam eden bir süreçten sonra geldiğimiz aşamada 2,30 TL ve geçiş süresince oldu ki o geçiş sürecinde de bayağı bir zara</w:t>
      </w:r>
      <w:r w:rsidR="00CC2F92">
        <w:rPr>
          <w:rFonts w:cs="Times New Roman"/>
          <w:sz w:val="24"/>
          <w:szCs w:val="24"/>
        </w:rPr>
        <w:t>r ettiler.</w:t>
      </w:r>
    </w:p>
    <w:p w:rsidR="00CC2F92" w:rsidRDefault="00CC2F92" w:rsidP="00CC2F92">
      <w:pPr>
        <w:rPr>
          <w:rFonts w:cs="Times New Roman"/>
          <w:sz w:val="24"/>
          <w:szCs w:val="24"/>
        </w:rPr>
      </w:pPr>
    </w:p>
    <w:p w:rsidR="008D320B" w:rsidRPr="00224F34" w:rsidRDefault="008D320B" w:rsidP="00CC2F92">
      <w:pPr>
        <w:rPr>
          <w:rFonts w:cs="Times New Roman"/>
          <w:sz w:val="24"/>
          <w:szCs w:val="24"/>
        </w:rPr>
      </w:pPr>
      <w:r w:rsidRPr="00224F34">
        <w:rPr>
          <w:rFonts w:cs="Times New Roman"/>
          <w:sz w:val="24"/>
          <w:szCs w:val="24"/>
        </w:rPr>
        <w:t>Şunu Kıbrıs Türk halkı bilsin diye bu sözü aldım. Çünkü 2.30’u onaylayan makamlara da haksızlık olur eğer bu sözü almasaydım. Eğer o gün 7 TL’yle onaylayıp protokolü yapmış olsaydık, bu yatırımların karşılığı da o hesabın içindeydi. Biz 2.30 TL’ye protokol yaptığımız için bu yatırımlar bu paranın içinde yoktu Erkut Bey bunun altını çizeyim ve süreç içerisinde bir sene sonra veyahut da bir buçuk sene sonra enerji giderini bile karşılayamaz duruma geldi aslında bayağı da direndik yani bu 2.30’dan gitsin ve belediyelerin tartışmasında anımsarsınız. Belediyeler derdi ki batacaklar, edecekler oysa belediyeleri bu son reforma kadar kurtaran operasyon da suydu. Bunun da altını çizeyim. Dolayısıyla su sürecinde gerek 2010’da yine benim imzam vardı 2016’da Hükümet ortağıydık, 2016 Mayıs’ta da ben imza atan kişiydim. Bugüne kadar çok insan buna kafa yordu çok insan emek etti gerek Anavatan Türkiye’den gerekse buradan tüm siyasiler buna çok katkı koydu. Ben doğrusu katkı koyan herkese teşekkür etmektir ve önümüze bakalım diyorum. Bu tartışma geride kaldı. Ben emeği geçen herkese teşekkür eder, saygılar sunarım. Anavatandan gelen bu su da Kıbrıs Türk halkına Anadolu’dan bu fedakarlığı yapan insanlar adına helaldir. Bizim açımızdan da helal olsun emeğimiz neyse sizin açınızdan da öyle olsun. Hayırlı ve uğurlu olsun. Bu tartışmayı sürgüt etmeye gerek yok diye düşünüyorum.</w:t>
      </w:r>
    </w:p>
    <w:p w:rsidR="008D320B" w:rsidRPr="00224F34" w:rsidRDefault="008D320B" w:rsidP="008D320B">
      <w:pPr>
        <w:ind w:firstLine="0"/>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BAŞKAN</w:t>
      </w:r>
      <w:r w:rsidR="00B37A02"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Sayın Milletvekilleri; Başbakanlık Bütçesi üzerindeki görüşmeler tamamlanmıştır.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Şimdi bu Bütçeyi oylarınıza sunuyorum. Kabul Edenler?... Kabul Etmeyenler?... Çekimser?...  Oyçokluğuyla kabul edilmiştir.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Demokrasi bu işte oyçokluğuyla kabul edilmiştir.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Sayın Milletvekilleri; görüşmelerimize idari ve koordinasyon yönünden Başbakanlığa bağlı 2024 Mali Yılı Merkezi Devlet Yönetimi Özel Bütçeli İdareler kapsamında kurum ve kuruluşların bütçesinin görüşülmesiyle devam ediyoruz.</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Bu kısımda birinci sırada Bayrak Radyo Televizyon Kurumunun 2024 Mali Yılı Bütçe Yasa Tasarısı ve Ekonomi, Maliye Bütçe ve Plan Komitesinin Tasarıya ilişkin raporu bulunmaktadır.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Sayın Komite Başkanı Raporunuzu sunar mısınız. Buyurun Kürsüye Resmiye Hanım. Hitap edin Yüce Meclise.  </w:t>
      </w:r>
    </w:p>
    <w:p w:rsidR="009F18F6" w:rsidRDefault="009F18F6">
      <w:pPr>
        <w:ind w:firstLine="0"/>
        <w:rPr>
          <w:rFonts w:cs="Times New Roman"/>
          <w:sz w:val="24"/>
          <w:szCs w:val="24"/>
        </w:rPr>
      </w:pPr>
      <w:r>
        <w:rPr>
          <w:rFonts w:cs="Times New Roman"/>
          <w:sz w:val="24"/>
          <w:szCs w:val="24"/>
        </w:rPr>
        <w:br w:type="page"/>
      </w:r>
    </w:p>
    <w:p w:rsidR="008D320B" w:rsidRPr="00224F34" w:rsidRDefault="008D320B" w:rsidP="008D320B">
      <w:pPr>
        <w:ind w:firstLine="708"/>
        <w:rPr>
          <w:rFonts w:cs="Times New Roman"/>
          <w:sz w:val="24"/>
          <w:szCs w:val="24"/>
        </w:rPr>
      </w:pPr>
      <w:r w:rsidRPr="00224F34">
        <w:rPr>
          <w:rFonts w:cs="Times New Roman"/>
          <w:sz w:val="24"/>
          <w:szCs w:val="24"/>
        </w:rPr>
        <w:lastRenderedPageBreak/>
        <w:t xml:space="preserve">EKONOMİ, MALİYE BÜTÇE VE PLAN KOMİTESİ BAŞKANI RESMİYE EROĞLU CANALTAY – Teşekkür ederim. Sayın Başkan, değerli milletvekilleri; </w:t>
      </w:r>
    </w:p>
    <w:p w:rsidR="00FE0F13" w:rsidRDefault="00FE0F13">
      <w:pPr>
        <w:ind w:firstLine="0"/>
        <w:rPr>
          <w:rFonts w:cs="Times New Roman"/>
          <w:sz w:val="24"/>
          <w:szCs w:val="24"/>
        </w:rPr>
      </w:pPr>
    </w:p>
    <w:p w:rsidR="008D320B" w:rsidRPr="00224F34" w:rsidRDefault="008D320B" w:rsidP="008D320B">
      <w:pPr>
        <w:ind w:firstLine="0"/>
        <w:jc w:val="center"/>
        <w:rPr>
          <w:rFonts w:eastAsia="Times New Roman" w:cs="Times New Roman"/>
          <w:sz w:val="24"/>
          <w:szCs w:val="24"/>
          <w:lang w:eastAsia="tr-TR"/>
        </w:rPr>
      </w:pPr>
      <w:r w:rsidRPr="00224F34">
        <w:rPr>
          <w:rFonts w:eastAsia="Times New Roman" w:cs="Times New Roman"/>
          <w:sz w:val="24"/>
          <w:szCs w:val="24"/>
          <w:lang w:eastAsia="tr-TR"/>
        </w:rPr>
        <w:t>KUZEY KIBRIS TÜRK CUMHURİYETİ</w:t>
      </w:r>
    </w:p>
    <w:p w:rsidR="008D320B" w:rsidRPr="00224F34" w:rsidRDefault="008D320B" w:rsidP="008D320B">
      <w:pPr>
        <w:ind w:firstLine="0"/>
        <w:jc w:val="center"/>
        <w:rPr>
          <w:rFonts w:eastAsia="Times New Roman" w:cs="Times New Roman"/>
          <w:sz w:val="24"/>
          <w:szCs w:val="24"/>
          <w:lang w:eastAsia="tr-TR"/>
        </w:rPr>
      </w:pPr>
      <w:r w:rsidRPr="00224F34">
        <w:rPr>
          <w:rFonts w:eastAsia="Times New Roman" w:cs="Times New Roman"/>
          <w:sz w:val="24"/>
          <w:szCs w:val="24"/>
          <w:lang w:eastAsia="tr-TR"/>
        </w:rPr>
        <w:t>CUMHURİYET MECLİSİ</w:t>
      </w:r>
    </w:p>
    <w:p w:rsidR="008D320B" w:rsidRPr="00224F34" w:rsidRDefault="008D320B" w:rsidP="008D320B">
      <w:pPr>
        <w:ind w:firstLine="0"/>
        <w:jc w:val="center"/>
        <w:rPr>
          <w:rFonts w:eastAsia="Times New Roman" w:cs="Times New Roman"/>
          <w:sz w:val="24"/>
          <w:szCs w:val="24"/>
          <w:lang w:eastAsia="tr-TR"/>
        </w:rPr>
      </w:pPr>
      <w:r w:rsidRPr="00224F34">
        <w:rPr>
          <w:rFonts w:eastAsia="Times New Roman" w:cs="Times New Roman"/>
          <w:sz w:val="24"/>
          <w:szCs w:val="24"/>
          <w:lang w:eastAsia="tr-TR"/>
        </w:rPr>
        <w:t>EKONOMİ, MALİYE, BÜTÇE VE PLAN KOMİTESİNİN</w:t>
      </w:r>
    </w:p>
    <w:p w:rsidR="008D320B" w:rsidRPr="00224F34" w:rsidRDefault="008D320B" w:rsidP="008D320B">
      <w:pPr>
        <w:ind w:firstLine="0"/>
        <w:jc w:val="center"/>
        <w:rPr>
          <w:rFonts w:eastAsia="Times New Roman" w:cs="Times New Roman"/>
          <w:sz w:val="24"/>
          <w:szCs w:val="24"/>
          <w:lang w:eastAsia="tr-TR"/>
        </w:rPr>
      </w:pPr>
      <w:r w:rsidRPr="00224F34">
        <w:rPr>
          <w:rFonts w:eastAsia="Times New Roman" w:cs="Times New Roman"/>
          <w:sz w:val="24"/>
          <w:szCs w:val="24"/>
          <w:lang w:eastAsia="tr-TR"/>
        </w:rPr>
        <w:t xml:space="preserve">“BAYRAK RADYO TELEVİZYON KURUMU </w:t>
      </w:r>
    </w:p>
    <w:p w:rsidR="008D320B" w:rsidRPr="00224F34" w:rsidRDefault="008D320B" w:rsidP="008D320B">
      <w:pPr>
        <w:ind w:firstLine="0"/>
        <w:jc w:val="center"/>
        <w:rPr>
          <w:rFonts w:eastAsia="Times New Roman" w:cs="Times New Roman"/>
          <w:sz w:val="24"/>
          <w:szCs w:val="24"/>
          <w:lang w:eastAsia="tr-TR"/>
        </w:rPr>
      </w:pPr>
      <w:r w:rsidRPr="00224F34">
        <w:rPr>
          <w:rFonts w:eastAsia="Times New Roman" w:cs="Times New Roman"/>
          <w:sz w:val="24"/>
          <w:szCs w:val="24"/>
          <w:lang w:eastAsia="tr-TR"/>
        </w:rPr>
        <w:t>2024 MALİ YILI BÜTÇE YASA TASARISI ”NA İLİŞKİN RAPORUDUR</w:t>
      </w:r>
    </w:p>
    <w:p w:rsidR="008D320B" w:rsidRPr="00224F34" w:rsidRDefault="008D320B" w:rsidP="008D320B">
      <w:pPr>
        <w:ind w:firstLine="0"/>
        <w:rPr>
          <w:rFonts w:eastAsia="Times New Roman" w:cs="Times New Roman"/>
          <w:sz w:val="24"/>
          <w:szCs w:val="24"/>
          <w:lang w:eastAsia="tr-TR"/>
        </w:rPr>
      </w:pPr>
    </w:p>
    <w:p w:rsidR="008D320B" w:rsidRPr="00224F34" w:rsidRDefault="008D320B" w:rsidP="004035E2">
      <w:pPr>
        <w:ind w:firstLine="708"/>
        <w:rPr>
          <w:rFonts w:eastAsia="Times New Roman" w:cs="Times New Roman"/>
          <w:sz w:val="24"/>
          <w:szCs w:val="24"/>
          <w:lang w:eastAsia="tr-TR"/>
        </w:rPr>
      </w:pPr>
      <w:r w:rsidRPr="00224F34">
        <w:rPr>
          <w:rFonts w:eastAsia="Times New Roman" w:cs="Times New Roman"/>
          <w:sz w:val="24"/>
          <w:szCs w:val="24"/>
          <w:lang w:eastAsia="tr-TR"/>
        </w:rPr>
        <w:t xml:space="preserve">Komitemiz, 10 Kasım 2023 tarihinde yapmış olduğu toplantıda, 41/2019 Sayılı Kamu Mali Yönetimi ve Kontrol Yasası tahtında Kuzey Kıbrıs Türk Cumhuriyeti 2024 Mali Yılı Merkezi Devlet Yönetimi Özel Bütçeli İdareler başlığı altında yer alan Bayrak Radyo Televizyon Kurumu 2024 Mali Yılı Bütçe Yasa Tasarısını, Ek’teki Sunuş Gerekçesi ile Maliye Bakanlığı yetkilileri ve Bayrak Radyo Televizyon Kurumu temsilcilerinin vermiş oldukları bilgiler ışığında görüşmüş ve çalışmalarını tamamlamıştır. </w:t>
      </w:r>
    </w:p>
    <w:p w:rsidR="008D320B" w:rsidRPr="00224F34" w:rsidRDefault="008D320B" w:rsidP="008D320B">
      <w:pPr>
        <w:ind w:firstLine="0"/>
        <w:rPr>
          <w:rFonts w:eastAsia="Times New Roman" w:cs="Times New Roman"/>
          <w:sz w:val="24"/>
          <w:szCs w:val="24"/>
          <w:lang w:eastAsia="tr-TR"/>
        </w:rPr>
      </w:pPr>
    </w:p>
    <w:p w:rsidR="008D320B" w:rsidRPr="00224F34" w:rsidRDefault="008D320B" w:rsidP="004035E2">
      <w:pPr>
        <w:ind w:firstLine="708"/>
        <w:rPr>
          <w:rFonts w:eastAsia="Times New Roman" w:cs="Times New Roman"/>
          <w:sz w:val="24"/>
          <w:szCs w:val="24"/>
          <w:lang w:eastAsia="tr-TR"/>
        </w:rPr>
      </w:pPr>
      <w:r w:rsidRPr="00224F34">
        <w:rPr>
          <w:rFonts w:eastAsia="Times New Roman" w:cs="Times New Roman"/>
          <w:sz w:val="24"/>
          <w:szCs w:val="24"/>
          <w:lang w:eastAsia="tr-TR"/>
        </w:rPr>
        <w:t>Komitemiz, Tasarının “Kısa İsim” yan başlıklı 1’inci maddesini aynen ve oyçokluğuyla kabul etmiştir.</w:t>
      </w:r>
    </w:p>
    <w:p w:rsidR="008D320B" w:rsidRPr="00224F34" w:rsidRDefault="008D320B" w:rsidP="008D320B">
      <w:pPr>
        <w:ind w:firstLine="0"/>
        <w:rPr>
          <w:rFonts w:eastAsia="Times New Roman" w:cs="Times New Roman"/>
          <w:sz w:val="24"/>
          <w:szCs w:val="24"/>
          <w:lang w:eastAsia="tr-TR"/>
        </w:rPr>
      </w:pPr>
    </w:p>
    <w:p w:rsidR="008D320B" w:rsidRPr="00224F34" w:rsidRDefault="008D320B" w:rsidP="004035E2">
      <w:pPr>
        <w:ind w:firstLine="708"/>
        <w:rPr>
          <w:rFonts w:eastAsia="Times New Roman" w:cs="Times New Roman"/>
          <w:sz w:val="24"/>
          <w:szCs w:val="24"/>
          <w:lang w:eastAsia="tr-TR"/>
        </w:rPr>
      </w:pPr>
      <w:r w:rsidRPr="00224F34">
        <w:rPr>
          <w:rFonts w:eastAsia="Times New Roman" w:cs="Times New Roman"/>
          <w:sz w:val="24"/>
          <w:szCs w:val="24"/>
          <w:lang w:eastAsia="tr-TR"/>
        </w:rPr>
        <w:t>2024 Mali Yılında, Kurumun hizmet ve faaliyetlerinin yürütülmesi amacıyla 1 Milyar 32 Milyon 800 Bin Türk Lirası ödenek tahsis edilmesini öngören Tasarının 2’nci</w:t>
      </w:r>
      <w:r w:rsidR="00FE0F13">
        <w:rPr>
          <w:rFonts w:eastAsia="Times New Roman" w:cs="Times New Roman"/>
          <w:sz w:val="24"/>
          <w:szCs w:val="24"/>
          <w:lang w:eastAsia="tr-TR"/>
        </w:rPr>
        <w:t xml:space="preserve"> maddesini, maddeye bağlı “A”, </w:t>
      </w:r>
      <w:r w:rsidRPr="00224F34">
        <w:rPr>
          <w:rFonts w:eastAsia="Times New Roman" w:cs="Times New Roman"/>
          <w:sz w:val="24"/>
          <w:szCs w:val="24"/>
          <w:lang w:eastAsia="tr-TR"/>
        </w:rPr>
        <w:t xml:space="preserve">“C”, ve “D” (Ödenekler, Kadrolar ve Araçlar) Cetvelleriyle birlikte değerlendiren Komitemiz, maddeyi Ek’li Cetvelleriyle ve yapılan teknik düzenlemeyle birlikte oyçokluğuyla kabul etmiştir. </w:t>
      </w:r>
    </w:p>
    <w:p w:rsidR="008D320B" w:rsidRPr="00224F34" w:rsidRDefault="008D320B" w:rsidP="008D320B">
      <w:pPr>
        <w:ind w:firstLine="0"/>
        <w:rPr>
          <w:rFonts w:eastAsia="Times New Roman" w:cs="Times New Roman"/>
          <w:sz w:val="24"/>
          <w:szCs w:val="24"/>
          <w:lang w:eastAsia="tr-TR"/>
        </w:rPr>
      </w:pPr>
    </w:p>
    <w:p w:rsidR="008D320B" w:rsidRPr="00224F34" w:rsidRDefault="008D320B" w:rsidP="008D320B">
      <w:pPr>
        <w:ind w:firstLine="708"/>
        <w:rPr>
          <w:rFonts w:cs="Times New Roman"/>
          <w:sz w:val="24"/>
          <w:szCs w:val="24"/>
        </w:rPr>
      </w:pPr>
      <w:r w:rsidRPr="00224F34">
        <w:rPr>
          <w:rFonts w:cs="Times New Roman"/>
          <w:sz w:val="24"/>
          <w:szCs w:val="24"/>
        </w:rPr>
        <w:t xml:space="preserve">Komitemiz, Bütçenin finansmanı için 1 Milyar 32 Milyon 800 Bin Türk Lirası </w:t>
      </w:r>
      <w:r w:rsidRPr="00224F34">
        <w:rPr>
          <w:rFonts w:eastAsia="Times New Roman" w:cs="Times New Roman"/>
          <w:sz w:val="24"/>
          <w:szCs w:val="24"/>
          <w:lang w:eastAsia="tr-TR"/>
        </w:rPr>
        <w:t>ge</w:t>
      </w:r>
      <w:r w:rsidRPr="00224F34">
        <w:rPr>
          <w:rFonts w:cs="Times New Roman"/>
          <w:sz w:val="24"/>
          <w:szCs w:val="24"/>
        </w:rPr>
        <w:t xml:space="preserve">lir öngören Tasarının 3’üncü maddesini maddeye bağlı “B” Gelirler Cetveliyle birlikte değerlendirmiş ve maddeyi Ek’li Cetveliyle ve yapılan teknik düzenlemeyle birlikte oyçokluğuyla </w:t>
      </w:r>
      <w:r w:rsidRPr="00224F34">
        <w:rPr>
          <w:rFonts w:eastAsia="Times New Roman" w:cs="Times New Roman"/>
          <w:sz w:val="24"/>
          <w:szCs w:val="24"/>
          <w:lang w:eastAsia="tr-TR"/>
        </w:rPr>
        <w:t>kabul etmiştir.</w:t>
      </w:r>
    </w:p>
    <w:p w:rsidR="008D320B" w:rsidRPr="00224F34" w:rsidRDefault="008D320B" w:rsidP="008D320B">
      <w:pPr>
        <w:ind w:firstLine="708"/>
        <w:rPr>
          <w:rFonts w:eastAsia="Times New Roman" w:cs="Times New Roman"/>
          <w:sz w:val="24"/>
          <w:szCs w:val="24"/>
          <w:lang w:eastAsia="tr-TR"/>
        </w:rPr>
      </w:pPr>
    </w:p>
    <w:p w:rsidR="008D320B" w:rsidRPr="00224F34" w:rsidRDefault="008D320B" w:rsidP="008D320B">
      <w:pPr>
        <w:ind w:firstLine="708"/>
        <w:rPr>
          <w:rFonts w:eastAsia="Times New Roman" w:cs="Times New Roman"/>
          <w:sz w:val="24"/>
          <w:szCs w:val="24"/>
          <w:lang w:eastAsia="tr-TR"/>
        </w:rPr>
      </w:pPr>
      <w:r w:rsidRPr="00224F34">
        <w:rPr>
          <w:rFonts w:eastAsia="Times New Roman" w:cs="Times New Roman"/>
          <w:sz w:val="24"/>
          <w:szCs w:val="24"/>
          <w:lang w:eastAsia="tr-TR"/>
        </w:rPr>
        <w:t>Komitemiz, Tasarının 4’üncü maddesinden 14’üncü maddesine kadar olan maddeleri aynen ve oyçokluğuyla kabul etmiştir.</w:t>
      </w:r>
    </w:p>
    <w:p w:rsidR="008D320B" w:rsidRPr="00224F34" w:rsidRDefault="008D320B" w:rsidP="008D320B">
      <w:pPr>
        <w:ind w:firstLine="0"/>
        <w:rPr>
          <w:rFonts w:eastAsia="Times New Roman" w:cs="Times New Roman"/>
          <w:sz w:val="24"/>
          <w:szCs w:val="24"/>
          <w:lang w:eastAsia="tr-TR"/>
        </w:rPr>
      </w:pPr>
      <w:r w:rsidRPr="00224F34">
        <w:rPr>
          <w:rFonts w:eastAsia="Times New Roman" w:cs="Times New Roman"/>
          <w:sz w:val="24"/>
          <w:szCs w:val="24"/>
          <w:lang w:eastAsia="tr-TR"/>
        </w:rPr>
        <w:tab/>
      </w:r>
    </w:p>
    <w:p w:rsidR="008D320B" w:rsidRPr="00224F34" w:rsidRDefault="008D320B" w:rsidP="008D320B">
      <w:pPr>
        <w:ind w:firstLine="708"/>
        <w:rPr>
          <w:rFonts w:eastAsia="Times New Roman" w:cs="Times New Roman"/>
          <w:sz w:val="24"/>
          <w:szCs w:val="24"/>
          <w:lang w:eastAsia="tr-TR"/>
        </w:rPr>
      </w:pPr>
      <w:r w:rsidRPr="00224F34">
        <w:rPr>
          <w:rFonts w:eastAsia="Times New Roman" w:cs="Times New Roman"/>
          <w:sz w:val="24"/>
          <w:szCs w:val="24"/>
          <w:lang w:eastAsia="tr-TR"/>
        </w:rPr>
        <w:t xml:space="preserve">Komitemiz, Tasarının 15’inci maddesini yapılan teknik düzenlemelerle birlikte oyçokluğuyla kabul etmiştir. </w:t>
      </w:r>
    </w:p>
    <w:p w:rsidR="008D320B" w:rsidRPr="00224F34" w:rsidRDefault="008D320B" w:rsidP="008D320B">
      <w:pPr>
        <w:ind w:firstLine="0"/>
        <w:rPr>
          <w:rFonts w:eastAsia="Times New Roman" w:cs="Times New Roman"/>
          <w:sz w:val="24"/>
          <w:szCs w:val="24"/>
          <w:lang w:eastAsia="tr-TR"/>
        </w:rPr>
      </w:pPr>
    </w:p>
    <w:p w:rsidR="008D320B" w:rsidRPr="00224F34" w:rsidRDefault="008D320B" w:rsidP="008D320B">
      <w:pPr>
        <w:ind w:firstLine="708"/>
        <w:rPr>
          <w:rFonts w:eastAsia="Times New Roman" w:cs="Times New Roman"/>
          <w:sz w:val="24"/>
          <w:szCs w:val="24"/>
          <w:lang w:eastAsia="tr-TR"/>
        </w:rPr>
      </w:pPr>
      <w:r w:rsidRPr="00224F34">
        <w:rPr>
          <w:rFonts w:eastAsia="Times New Roman" w:cs="Times New Roman"/>
          <w:sz w:val="24"/>
          <w:szCs w:val="24"/>
          <w:lang w:eastAsia="tr-TR"/>
        </w:rPr>
        <w:t xml:space="preserve">Komitemiz, Tasarının 16’ncı maddesinden 30’uncu maddesine kadar olan maddeleri aynen ve oyçokluğuyla kabul etmiştir. </w:t>
      </w:r>
    </w:p>
    <w:p w:rsidR="008D320B" w:rsidRPr="00224F34" w:rsidRDefault="008D320B" w:rsidP="008D320B">
      <w:pPr>
        <w:ind w:firstLine="0"/>
        <w:rPr>
          <w:rFonts w:eastAsia="Times New Roman" w:cs="Times New Roman"/>
          <w:sz w:val="24"/>
          <w:szCs w:val="24"/>
          <w:lang w:eastAsia="tr-TR"/>
        </w:rPr>
      </w:pPr>
    </w:p>
    <w:p w:rsidR="008D320B" w:rsidRPr="00224F34" w:rsidRDefault="008D320B" w:rsidP="008D320B">
      <w:pPr>
        <w:ind w:firstLine="708"/>
        <w:rPr>
          <w:rFonts w:eastAsia="Times New Roman" w:cs="Times New Roman"/>
          <w:sz w:val="24"/>
          <w:szCs w:val="24"/>
          <w:lang w:eastAsia="tr-TR"/>
        </w:rPr>
      </w:pPr>
      <w:r w:rsidRPr="00224F34">
        <w:rPr>
          <w:rFonts w:eastAsia="Times New Roman" w:cs="Times New Roman"/>
          <w:sz w:val="24"/>
          <w:szCs w:val="24"/>
          <w:lang w:eastAsia="tr-TR"/>
        </w:rPr>
        <w:t>Tasarının “Yürürlüğe Giriş” yan başlıklı 31’inci maddesi aynen ve oyçokluğuyla kabul edilmiştir.</w:t>
      </w:r>
    </w:p>
    <w:p w:rsidR="008D320B" w:rsidRPr="00224F34" w:rsidRDefault="008D320B" w:rsidP="008D320B">
      <w:pPr>
        <w:ind w:firstLine="708"/>
        <w:rPr>
          <w:rFonts w:eastAsia="Times New Roman" w:cs="Times New Roman"/>
          <w:sz w:val="24"/>
          <w:szCs w:val="24"/>
          <w:lang w:eastAsia="tr-TR"/>
        </w:rPr>
      </w:pPr>
    </w:p>
    <w:p w:rsidR="008D320B" w:rsidRPr="00224F34" w:rsidRDefault="008D320B" w:rsidP="004035E2">
      <w:pPr>
        <w:ind w:firstLine="708"/>
        <w:rPr>
          <w:rFonts w:eastAsia="Times New Roman" w:cs="Times New Roman"/>
          <w:sz w:val="24"/>
          <w:szCs w:val="24"/>
          <w:lang w:eastAsia="tr-TR"/>
        </w:rPr>
      </w:pPr>
      <w:r w:rsidRPr="00224F34">
        <w:rPr>
          <w:rFonts w:eastAsia="Times New Roman" w:cs="Times New Roman"/>
          <w:sz w:val="24"/>
          <w:szCs w:val="24"/>
          <w:lang w:eastAsia="tr-TR"/>
        </w:rPr>
        <w:t xml:space="preserve">Komite Başkan Vekili Sayın Erkut Şahali ve Komite Üyesi Sayın Salahi Şahiner Tasarının tek tek maddelerine ve tümüne ret oyu kullanmışlardır. </w:t>
      </w:r>
      <w:r w:rsidRPr="00224F34">
        <w:rPr>
          <w:rFonts w:eastAsia="Times New Roman" w:cs="Times New Roman"/>
          <w:sz w:val="24"/>
          <w:szCs w:val="24"/>
          <w:lang w:eastAsia="tr-TR"/>
        </w:rPr>
        <w:tab/>
      </w:r>
    </w:p>
    <w:p w:rsidR="008D320B" w:rsidRPr="00224F34" w:rsidRDefault="008D320B" w:rsidP="008D320B">
      <w:pPr>
        <w:ind w:firstLine="0"/>
        <w:rPr>
          <w:rFonts w:eastAsia="Times New Roman" w:cs="Times New Roman"/>
          <w:sz w:val="24"/>
          <w:szCs w:val="24"/>
          <w:lang w:eastAsia="tr-TR"/>
        </w:rPr>
      </w:pPr>
    </w:p>
    <w:p w:rsidR="008D320B" w:rsidRPr="00224F34" w:rsidRDefault="008D320B" w:rsidP="008D320B">
      <w:pPr>
        <w:ind w:firstLine="708"/>
        <w:rPr>
          <w:rFonts w:eastAsia="Times New Roman" w:cs="Times New Roman"/>
          <w:sz w:val="24"/>
          <w:szCs w:val="24"/>
          <w:lang w:eastAsia="tr-TR"/>
        </w:rPr>
      </w:pPr>
      <w:r w:rsidRPr="00224F34">
        <w:rPr>
          <w:rFonts w:eastAsia="Times New Roman" w:cs="Times New Roman"/>
          <w:sz w:val="24"/>
          <w:szCs w:val="24"/>
          <w:lang w:eastAsia="tr-TR"/>
        </w:rPr>
        <w:t>Tasarının tümü oyçokluğuyla kabul edilmiştir.</w:t>
      </w:r>
    </w:p>
    <w:p w:rsidR="008D320B" w:rsidRPr="00224F34" w:rsidRDefault="008D320B" w:rsidP="008D320B">
      <w:pPr>
        <w:ind w:firstLine="0"/>
        <w:rPr>
          <w:rFonts w:eastAsia="Times New Roman" w:cs="Times New Roman"/>
          <w:sz w:val="24"/>
          <w:szCs w:val="24"/>
          <w:lang w:eastAsia="tr-TR"/>
        </w:rPr>
      </w:pPr>
    </w:p>
    <w:p w:rsidR="008D320B" w:rsidRPr="00224F34" w:rsidRDefault="008D320B" w:rsidP="008D320B">
      <w:pPr>
        <w:ind w:firstLine="708"/>
        <w:rPr>
          <w:rFonts w:eastAsia="Times New Roman" w:cs="Times New Roman"/>
          <w:sz w:val="24"/>
          <w:szCs w:val="24"/>
          <w:lang w:eastAsia="tr-TR"/>
        </w:rPr>
      </w:pPr>
      <w:r w:rsidRPr="00224F34">
        <w:rPr>
          <w:rFonts w:eastAsia="Times New Roman" w:cs="Times New Roman"/>
          <w:sz w:val="24"/>
          <w:szCs w:val="24"/>
          <w:lang w:eastAsia="tr-TR"/>
        </w:rPr>
        <w:t>Komitemiz, Tasarının sunulan Rapor ışığında değerlendirilerek kabulünü oyçokluğuyla Genel Kurula salık verir.</w:t>
      </w:r>
    </w:p>
    <w:p w:rsidR="008D320B" w:rsidRDefault="00FE0F13" w:rsidP="00FE0F13">
      <w:pPr>
        <w:ind w:firstLine="0"/>
        <w:rPr>
          <w:rFonts w:eastAsia="Times New Roman" w:cs="Times New Roman"/>
          <w:sz w:val="24"/>
          <w:szCs w:val="24"/>
          <w:lang w:eastAsia="tr-TR"/>
        </w:rPr>
      </w:pPr>
      <w:r>
        <w:rPr>
          <w:rFonts w:eastAsia="Times New Roman" w:cs="Times New Roman"/>
          <w:sz w:val="24"/>
          <w:szCs w:val="24"/>
          <w:lang w:eastAsia="tr-TR"/>
        </w:rPr>
        <w:br w:type="page"/>
      </w:r>
    </w:p>
    <w:p w:rsidR="00FE0F13" w:rsidRPr="00FE0F13" w:rsidRDefault="00FE0F13" w:rsidP="00FE0F13">
      <w:pPr>
        <w:ind w:firstLine="0"/>
        <w:rPr>
          <w:rFonts w:eastAsia="Times New Roman" w:cs="Times New Roman"/>
          <w:sz w:val="24"/>
          <w:szCs w:val="24"/>
          <w:lang w:eastAsia="tr-TR"/>
        </w:rPr>
      </w:pPr>
    </w:p>
    <w:tbl>
      <w:tblPr>
        <w:tblStyle w:val="TabloKlavuzu"/>
        <w:tblW w:w="0" w:type="auto"/>
        <w:tblLook w:val="04A0" w:firstRow="1" w:lastRow="0" w:firstColumn="1" w:lastColumn="0" w:noHBand="0" w:noVBand="1"/>
      </w:tblPr>
      <w:tblGrid>
        <w:gridCol w:w="3510"/>
        <w:gridCol w:w="2631"/>
        <w:gridCol w:w="3071"/>
      </w:tblGrid>
      <w:tr w:rsidR="008D320B" w:rsidRPr="00224F34" w:rsidTr="008D320B">
        <w:trPr>
          <w:trHeight w:val="1275"/>
        </w:trPr>
        <w:tc>
          <w:tcPr>
            <w:tcW w:w="3510" w:type="dxa"/>
            <w:tcBorders>
              <w:top w:val="nil"/>
              <w:left w:val="nil"/>
              <w:bottom w:val="nil"/>
              <w:right w:val="nil"/>
            </w:tcBorders>
          </w:tcPr>
          <w:p w:rsidR="008D320B" w:rsidRPr="00224F34" w:rsidRDefault="008D320B" w:rsidP="008D320B">
            <w:pPr>
              <w:ind w:firstLine="0"/>
              <w:rPr>
                <w:rFonts w:cs="Times New Roman"/>
                <w:sz w:val="24"/>
                <w:szCs w:val="24"/>
              </w:rPr>
            </w:pPr>
          </w:p>
        </w:tc>
        <w:tc>
          <w:tcPr>
            <w:tcW w:w="2631" w:type="dxa"/>
            <w:tcBorders>
              <w:top w:val="nil"/>
              <w:left w:val="nil"/>
              <w:bottom w:val="nil"/>
              <w:right w:val="nil"/>
            </w:tcBorders>
          </w:tcPr>
          <w:p w:rsidR="008D320B" w:rsidRPr="00224F34" w:rsidRDefault="008D320B" w:rsidP="008D320B">
            <w:pPr>
              <w:ind w:firstLine="0"/>
              <w:jc w:val="center"/>
              <w:rPr>
                <w:rFonts w:cs="Times New Roman"/>
                <w:sz w:val="24"/>
                <w:szCs w:val="24"/>
              </w:rPr>
            </w:pPr>
            <w:r w:rsidRPr="00224F34">
              <w:rPr>
                <w:rFonts w:cs="Times New Roman"/>
                <w:sz w:val="24"/>
                <w:szCs w:val="24"/>
              </w:rPr>
              <w:t>Resmiye Eroğlu CANALTAY</w:t>
            </w:r>
          </w:p>
          <w:p w:rsidR="008D320B" w:rsidRDefault="008D320B" w:rsidP="008D320B">
            <w:pPr>
              <w:ind w:firstLine="0"/>
              <w:jc w:val="center"/>
              <w:rPr>
                <w:rFonts w:cs="Times New Roman"/>
                <w:sz w:val="24"/>
                <w:szCs w:val="24"/>
              </w:rPr>
            </w:pPr>
            <w:r w:rsidRPr="00224F34">
              <w:rPr>
                <w:rFonts w:cs="Times New Roman"/>
                <w:sz w:val="24"/>
                <w:szCs w:val="24"/>
              </w:rPr>
              <w:t>(Başkan)</w:t>
            </w:r>
          </w:p>
          <w:p w:rsidR="004035E2" w:rsidRDefault="004035E2" w:rsidP="008D320B">
            <w:pPr>
              <w:ind w:firstLine="0"/>
              <w:jc w:val="center"/>
              <w:rPr>
                <w:rFonts w:cs="Times New Roman"/>
                <w:sz w:val="24"/>
                <w:szCs w:val="24"/>
              </w:rPr>
            </w:pPr>
          </w:p>
          <w:p w:rsidR="004035E2" w:rsidRDefault="004035E2" w:rsidP="008D320B">
            <w:pPr>
              <w:ind w:firstLine="0"/>
              <w:jc w:val="center"/>
              <w:rPr>
                <w:rFonts w:cs="Times New Roman"/>
                <w:sz w:val="24"/>
                <w:szCs w:val="24"/>
              </w:rPr>
            </w:pPr>
          </w:p>
          <w:p w:rsidR="004035E2" w:rsidRDefault="004035E2" w:rsidP="008D320B">
            <w:pPr>
              <w:ind w:firstLine="0"/>
              <w:jc w:val="center"/>
              <w:rPr>
                <w:rFonts w:cs="Times New Roman"/>
                <w:sz w:val="24"/>
                <w:szCs w:val="24"/>
              </w:rPr>
            </w:pPr>
          </w:p>
          <w:p w:rsidR="004035E2" w:rsidRDefault="004035E2" w:rsidP="008D320B">
            <w:pPr>
              <w:ind w:firstLine="0"/>
              <w:jc w:val="center"/>
              <w:rPr>
                <w:rFonts w:cs="Times New Roman"/>
                <w:sz w:val="24"/>
                <w:szCs w:val="24"/>
              </w:rPr>
            </w:pPr>
          </w:p>
          <w:p w:rsidR="004035E2" w:rsidRPr="00224F34" w:rsidRDefault="004035E2" w:rsidP="008D320B">
            <w:pPr>
              <w:ind w:firstLine="0"/>
              <w:jc w:val="center"/>
              <w:rPr>
                <w:rFonts w:cs="Times New Roman"/>
                <w:sz w:val="24"/>
                <w:szCs w:val="24"/>
              </w:rPr>
            </w:pPr>
          </w:p>
        </w:tc>
        <w:tc>
          <w:tcPr>
            <w:tcW w:w="3071" w:type="dxa"/>
            <w:tcBorders>
              <w:top w:val="nil"/>
              <w:left w:val="nil"/>
              <w:bottom w:val="nil"/>
              <w:right w:val="nil"/>
            </w:tcBorders>
          </w:tcPr>
          <w:p w:rsidR="008D320B" w:rsidRPr="00224F34" w:rsidRDefault="008D320B" w:rsidP="008D320B">
            <w:pPr>
              <w:ind w:firstLine="0"/>
              <w:rPr>
                <w:rFonts w:cs="Times New Roman"/>
                <w:sz w:val="24"/>
                <w:szCs w:val="24"/>
              </w:rPr>
            </w:pPr>
          </w:p>
        </w:tc>
      </w:tr>
      <w:tr w:rsidR="008D320B" w:rsidRPr="00224F34" w:rsidTr="008D320B">
        <w:trPr>
          <w:trHeight w:val="1108"/>
        </w:trPr>
        <w:tc>
          <w:tcPr>
            <w:tcW w:w="3510" w:type="dxa"/>
            <w:tcBorders>
              <w:top w:val="nil"/>
              <w:left w:val="nil"/>
              <w:bottom w:val="nil"/>
              <w:right w:val="nil"/>
            </w:tcBorders>
          </w:tcPr>
          <w:p w:rsidR="008D320B" w:rsidRPr="00224F34" w:rsidRDefault="008D320B" w:rsidP="008D320B">
            <w:pPr>
              <w:ind w:firstLine="0"/>
              <w:rPr>
                <w:rFonts w:cs="Times New Roman"/>
                <w:sz w:val="24"/>
                <w:szCs w:val="24"/>
              </w:rPr>
            </w:pPr>
          </w:p>
        </w:tc>
        <w:tc>
          <w:tcPr>
            <w:tcW w:w="2631" w:type="dxa"/>
            <w:tcBorders>
              <w:top w:val="nil"/>
              <w:left w:val="nil"/>
              <w:bottom w:val="nil"/>
              <w:right w:val="nil"/>
            </w:tcBorders>
          </w:tcPr>
          <w:p w:rsidR="008D320B" w:rsidRPr="00224F34" w:rsidRDefault="008D320B" w:rsidP="008D320B">
            <w:pPr>
              <w:ind w:firstLine="0"/>
              <w:rPr>
                <w:rFonts w:cs="Times New Roman"/>
                <w:sz w:val="24"/>
                <w:szCs w:val="24"/>
              </w:rPr>
            </w:pPr>
          </w:p>
        </w:tc>
        <w:tc>
          <w:tcPr>
            <w:tcW w:w="3071" w:type="dxa"/>
            <w:tcBorders>
              <w:top w:val="nil"/>
              <w:left w:val="nil"/>
              <w:bottom w:val="nil"/>
              <w:right w:val="nil"/>
            </w:tcBorders>
          </w:tcPr>
          <w:p w:rsidR="008D320B" w:rsidRPr="00224F34" w:rsidRDefault="008D320B" w:rsidP="008D320B">
            <w:pPr>
              <w:ind w:firstLine="0"/>
              <w:rPr>
                <w:rFonts w:cs="Times New Roman"/>
                <w:sz w:val="24"/>
                <w:szCs w:val="24"/>
              </w:rPr>
            </w:pPr>
          </w:p>
        </w:tc>
      </w:tr>
      <w:tr w:rsidR="008D320B" w:rsidRPr="00224F34" w:rsidTr="008D320B">
        <w:trPr>
          <w:trHeight w:val="1136"/>
        </w:trPr>
        <w:tc>
          <w:tcPr>
            <w:tcW w:w="3510" w:type="dxa"/>
            <w:tcBorders>
              <w:top w:val="nil"/>
              <w:left w:val="nil"/>
              <w:bottom w:val="nil"/>
              <w:right w:val="nil"/>
            </w:tcBorders>
          </w:tcPr>
          <w:p w:rsidR="008D320B" w:rsidRPr="00224F34" w:rsidRDefault="008D320B" w:rsidP="008D320B">
            <w:pPr>
              <w:ind w:firstLine="0"/>
              <w:rPr>
                <w:rFonts w:cs="Times New Roman"/>
                <w:sz w:val="24"/>
                <w:szCs w:val="24"/>
              </w:rPr>
            </w:pPr>
          </w:p>
        </w:tc>
        <w:tc>
          <w:tcPr>
            <w:tcW w:w="2631" w:type="dxa"/>
            <w:tcBorders>
              <w:top w:val="nil"/>
              <w:left w:val="nil"/>
              <w:bottom w:val="nil"/>
              <w:right w:val="nil"/>
            </w:tcBorders>
          </w:tcPr>
          <w:p w:rsidR="008D320B" w:rsidRPr="00224F34" w:rsidRDefault="008D320B" w:rsidP="008D320B">
            <w:pPr>
              <w:ind w:firstLine="0"/>
              <w:jc w:val="center"/>
              <w:rPr>
                <w:rFonts w:cs="Times New Roman"/>
                <w:sz w:val="24"/>
                <w:szCs w:val="24"/>
              </w:rPr>
            </w:pPr>
            <w:r w:rsidRPr="00224F34">
              <w:rPr>
                <w:rFonts w:cs="Times New Roman"/>
                <w:sz w:val="24"/>
                <w:szCs w:val="24"/>
              </w:rPr>
              <w:t>Erkut ŞAHALİ</w:t>
            </w:r>
          </w:p>
          <w:p w:rsidR="008D320B" w:rsidRDefault="008D320B" w:rsidP="008D320B">
            <w:pPr>
              <w:ind w:firstLine="0"/>
              <w:jc w:val="center"/>
              <w:rPr>
                <w:rFonts w:cs="Times New Roman"/>
                <w:sz w:val="24"/>
                <w:szCs w:val="24"/>
              </w:rPr>
            </w:pPr>
            <w:r w:rsidRPr="00224F34">
              <w:rPr>
                <w:rFonts w:cs="Times New Roman"/>
                <w:sz w:val="24"/>
                <w:szCs w:val="24"/>
              </w:rPr>
              <w:t>(Başkan Vekili)</w:t>
            </w:r>
          </w:p>
          <w:p w:rsidR="004035E2" w:rsidRDefault="004035E2" w:rsidP="008D320B">
            <w:pPr>
              <w:ind w:firstLine="0"/>
              <w:jc w:val="center"/>
              <w:rPr>
                <w:rFonts w:cs="Times New Roman"/>
                <w:sz w:val="24"/>
                <w:szCs w:val="24"/>
              </w:rPr>
            </w:pPr>
          </w:p>
          <w:p w:rsidR="004035E2" w:rsidRDefault="004035E2" w:rsidP="008D320B">
            <w:pPr>
              <w:ind w:firstLine="0"/>
              <w:jc w:val="center"/>
              <w:rPr>
                <w:rFonts w:cs="Times New Roman"/>
                <w:sz w:val="24"/>
                <w:szCs w:val="24"/>
              </w:rPr>
            </w:pPr>
          </w:p>
          <w:p w:rsidR="004035E2" w:rsidRDefault="004035E2" w:rsidP="008D320B">
            <w:pPr>
              <w:ind w:firstLine="0"/>
              <w:jc w:val="center"/>
              <w:rPr>
                <w:rFonts w:cs="Times New Roman"/>
                <w:sz w:val="24"/>
                <w:szCs w:val="24"/>
              </w:rPr>
            </w:pPr>
          </w:p>
          <w:p w:rsidR="004035E2" w:rsidRDefault="004035E2" w:rsidP="008D320B">
            <w:pPr>
              <w:ind w:firstLine="0"/>
              <w:jc w:val="center"/>
              <w:rPr>
                <w:rFonts w:cs="Times New Roman"/>
                <w:sz w:val="24"/>
                <w:szCs w:val="24"/>
              </w:rPr>
            </w:pPr>
          </w:p>
          <w:p w:rsidR="004035E2" w:rsidRPr="00224F34" w:rsidRDefault="004035E2" w:rsidP="008D320B">
            <w:pPr>
              <w:ind w:firstLine="0"/>
              <w:jc w:val="center"/>
              <w:rPr>
                <w:rFonts w:cs="Times New Roman"/>
                <w:sz w:val="24"/>
                <w:szCs w:val="24"/>
              </w:rPr>
            </w:pPr>
          </w:p>
        </w:tc>
        <w:tc>
          <w:tcPr>
            <w:tcW w:w="3071" w:type="dxa"/>
            <w:tcBorders>
              <w:top w:val="nil"/>
              <w:left w:val="nil"/>
              <w:bottom w:val="nil"/>
              <w:right w:val="nil"/>
            </w:tcBorders>
          </w:tcPr>
          <w:p w:rsidR="008D320B" w:rsidRPr="00224F34" w:rsidRDefault="008D320B" w:rsidP="008D320B">
            <w:pPr>
              <w:ind w:firstLine="0"/>
              <w:rPr>
                <w:rFonts w:cs="Times New Roman"/>
                <w:sz w:val="24"/>
                <w:szCs w:val="24"/>
              </w:rPr>
            </w:pPr>
          </w:p>
        </w:tc>
      </w:tr>
      <w:tr w:rsidR="008D320B" w:rsidRPr="00224F34" w:rsidTr="008D320B">
        <w:trPr>
          <w:trHeight w:val="1137"/>
        </w:trPr>
        <w:tc>
          <w:tcPr>
            <w:tcW w:w="3510" w:type="dxa"/>
            <w:tcBorders>
              <w:top w:val="nil"/>
              <w:left w:val="nil"/>
              <w:bottom w:val="nil"/>
              <w:right w:val="nil"/>
            </w:tcBorders>
          </w:tcPr>
          <w:p w:rsidR="008D320B" w:rsidRPr="00224F34" w:rsidRDefault="008D320B" w:rsidP="008D320B">
            <w:pPr>
              <w:ind w:firstLine="0"/>
              <w:jc w:val="center"/>
              <w:rPr>
                <w:rFonts w:cs="Times New Roman"/>
                <w:sz w:val="24"/>
                <w:szCs w:val="24"/>
              </w:rPr>
            </w:pPr>
            <w:r w:rsidRPr="00224F34">
              <w:rPr>
                <w:rFonts w:cs="Times New Roman"/>
                <w:sz w:val="24"/>
                <w:szCs w:val="24"/>
              </w:rPr>
              <w:t>Hasan KÜÇÜK</w:t>
            </w:r>
          </w:p>
          <w:p w:rsidR="008D320B" w:rsidRDefault="008D320B" w:rsidP="008D320B">
            <w:pPr>
              <w:ind w:firstLine="0"/>
              <w:jc w:val="center"/>
              <w:rPr>
                <w:rFonts w:cs="Times New Roman"/>
                <w:sz w:val="24"/>
                <w:szCs w:val="24"/>
              </w:rPr>
            </w:pPr>
            <w:r w:rsidRPr="00224F34">
              <w:rPr>
                <w:rFonts w:cs="Times New Roman"/>
                <w:sz w:val="24"/>
                <w:szCs w:val="24"/>
              </w:rPr>
              <w:t>(Üye)</w:t>
            </w:r>
          </w:p>
          <w:p w:rsidR="004035E2" w:rsidRDefault="004035E2" w:rsidP="008D320B">
            <w:pPr>
              <w:ind w:firstLine="0"/>
              <w:jc w:val="center"/>
              <w:rPr>
                <w:rFonts w:cs="Times New Roman"/>
                <w:sz w:val="24"/>
                <w:szCs w:val="24"/>
              </w:rPr>
            </w:pPr>
          </w:p>
          <w:p w:rsidR="004035E2" w:rsidRDefault="004035E2" w:rsidP="008D320B">
            <w:pPr>
              <w:ind w:firstLine="0"/>
              <w:jc w:val="center"/>
              <w:rPr>
                <w:rFonts w:cs="Times New Roman"/>
                <w:sz w:val="24"/>
                <w:szCs w:val="24"/>
              </w:rPr>
            </w:pPr>
          </w:p>
          <w:p w:rsidR="004035E2" w:rsidRDefault="004035E2" w:rsidP="008D320B">
            <w:pPr>
              <w:ind w:firstLine="0"/>
              <w:jc w:val="center"/>
              <w:rPr>
                <w:rFonts w:cs="Times New Roman"/>
                <w:sz w:val="24"/>
                <w:szCs w:val="24"/>
              </w:rPr>
            </w:pPr>
          </w:p>
          <w:p w:rsidR="004035E2" w:rsidRDefault="004035E2" w:rsidP="008D320B">
            <w:pPr>
              <w:ind w:firstLine="0"/>
              <w:jc w:val="center"/>
              <w:rPr>
                <w:rFonts w:cs="Times New Roman"/>
                <w:sz w:val="24"/>
                <w:szCs w:val="24"/>
              </w:rPr>
            </w:pPr>
          </w:p>
          <w:p w:rsidR="004035E2" w:rsidRPr="00224F34" w:rsidRDefault="004035E2" w:rsidP="008D320B">
            <w:pPr>
              <w:ind w:firstLine="0"/>
              <w:jc w:val="center"/>
              <w:rPr>
                <w:rFonts w:cs="Times New Roman"/>
                <w:sz w:val="24"/>
                <w:szCs w:val="24"/>
              </w:rPr>
            </w:pPr>
          </w:p>
        </w:tc>
        <w:tc>
          <w:tcPr>
            <w:tcW w:w="2631" w:type="dxa"/>
            <w:tcBorders>
              <w:top w:val="nil"/>
              <w:left w:val="nil"/>
              <w:bottom w:val="nil"/>
              <w:right w:val="nil"/>
            </w:tcBorders>
          </w:tcPr>
          <w:p w:rsidR="008D320B" w:rsidRPr="00224F34" w:rsidRDefault="008D320B" w:rsidP="008D320B">
            <w:pPr>
              <w:ind w:firstLine="0"/>
              <w:rPr>
                <w:rFonts w:cs="Times New Roman"/>
                <w:sz w:val="24"/>
                <w:szCs w:val="24"/>
              </w:rPr>
            </w:pPr>
          </w:p>
        </w:tc>
        <w:tc>
          <w:tcPr>
            <w:tcW w:w="3071" w:type="dxa"/>
            <w:tcBorders>
              <w:top w:val="nil"/>
              <w:left w:val="nil"/>
              <w:bottom w:val="nil"/>
              <w:right w:val="nil"/>
            </w:tcBorders>
          </w:tcPr>
          <w:p w:rsidR="008D320B" w:rsidRDefault="008D320B" w:rsidP="008D320B">
            <w:pPr>
              <w:ind w:firstLine="0"/>
              <w:jc w:val="center"/>
              <w:rPr>
                <w:rFonts w:cs="Times New Roman"/>
                <w:sz w:val="24"/>
                <w:szCs w:val="24"/>
              </w:rPr>
            </w:pPr>
            <w:r w:rsidRPr="00224F34">
              <w:rPr>
                <w:rFonts w:cs="Times New Roman"/>
                <w:sz w:val="24"/>
                <w:szCs w:val="24"/>
              </w:rPr>
              <w:t>Salahi ŞAHİNER (Üye)</w:t>
            </w:r>
          </w:p>
          <w:p w:rsidR="004035E2" w:rsidRDefault="004035E2" w:rsidP="008D320B">
            <w:pPr>
              <w:ind w:firstLine="0"/>
              <w:jc w:val="center"/>
              <w:rPr>
                <w:rFonts w:cs="Times New Roman"/>
                <w:sz w:val="24"/>
                <w:szCs w:val="24"/>
              </w:rPr>
            </w:pPr>
          </w:p>
          <w:p w:rsidR="004035E2" w:rsidRDefault="004035E2" w:rsidP="008D320B">
            <w:pPr>
              <w:ind w:firstLine="0"/>
              <w:jc w:val="center"/>
              <w:rPr>
                <w:rFonts w:cs="Times New Roman"/>
                <w:sz w:val="24"/>
                <w:szCs w:val="24"/>
              </w:rPr>
            </w:pPr>
          </w:p>
          <w:p w:rsidR="004035E2" w:rsidRDefault="004035E2" w:rsidP="008D320B">
            <w:pPr>
              <w:ind w:firstLine="0"/>
              <w:jc w:val="center"/>
              <w:rPr>
                <w:rFonts w:cs="Times New Roman"/>
                <w:sz w:val="24"/>
                <w:szCs w:val="24"/>
              </w:rPr>
            </w:pPr>
          </w:p>
          <w:p w:rsidR="004035E2" w:rsidRPr="00224F34" w:rsidRDefault="004035E2" w:rsidP="008D320B">
            <w:pPr>
              <w:ind w:firstLine="0"/>
              <w:jc w:val="center"/>
              <w:rPr>
                <w:rFonts w:cs="Times New Roman"/>
                <w:sz w:val="24"/>
                <w:szCs w:val="24"/>
              </w:rPr>
            </w:pPr>
          </w:p>
        </w:tc>
      </w:tr>
      <w:tr w:rsidR="008D320B" w:rsidRPr="00224F34" w:rsidTr="008D320B">
        <w:trPr>
          <w:trHeight w:val="1253"/>
        </w:trPr>
        <w:tc>
          <w:tcPr>
            <w:tcW w:w="3510" w:type="dxa"/>
            <w:tcBorders>
              <w:top w:val="nil"/>
              <w:left w:val="nil"/>
              <w:bottom w:val="nil"/>
              <w:right w:val="nil"/>
            </w:tcBorders>
          </w:tcPr>
          <w:p w:rsidR="008D320B" w:rsidRPr="00224F34" w:rsidRDefault="008D320B" w:rsidP="008D320B">
            <w:pPr>
              <w:ind w:firstLine="0"/>
              <w:rPr>
                <w:rFonts w:cs="Times New Roman"/>
                <w:sz w:val="24"/>
                <w:szCs w:val="24"/>
              </w:rPr>
            </w:pPr>
          </w:p>
        </w:tc>
        <w:tc>
          <w:tcPr>
            <w:tcW w:w="2631" w:type="dxa"/>
            <w:tcBorders>
              <w:top w:val="nil"/>
              <w:left w:val="nil"/>
              <w:bottom w:val="nil"/>
              <w:right w:val="nil"/>
            </w:tcBorders>
          </w:tcPr>
          <w:p w:rsidR="008D320B" w:rsidRPr="00224F34" w:rsidRDefault="008D320B" w:rsidP="008D320B">
            <w:pPr>
              <w:ind w:firstLine="0"/>
              <w:rPr>
                <w:rFonts w:cs="Times New Roman"/>
                <w:sz w:val="24"/>
                <w:szCs w:val="24"/>
              </w:rPr>
            </w:pPr>
          </w:p>
        </w:tc>
        <w:tc>
          <w:tcPr>
            <w:tcW w:w="3071" w:type="dxa"/>
            <w:tcBorders>
              <w:top w:val="nil"/>
              <w:left w:val="nil"/>
              <w:bottom w:val="nil"/>
              <w:right w:val="nil"/>
            </w:tcBorders>
          </w:tcPr>
          <w:p w:rsidR="008D320B" w:rsidRPr="00224F34" w:rsidRDefault="008D320B" w:rsidP="008D320B">
            <w:pPr>
              <w:ind w:firstLine="0"/>
              <w:rPr>
                <w:rFonts w:cs="Times New Roman"/>
                <w:sz w:val="24"/>
                <w:szCs w:val="24"/>
              </w:rPr>
            </w:pPr>
          </w:p>
        </w:tc>
      </w:tr>
      <w:tr w:rsidR="008D320B" w:rsidRPr="00224F34" w:rsidTr="008D320B">
        <w:trPr>
          <w:trHeight w:val="865"/>
        </w:trPr>
        <w:tc>
          <w:tcPr>
            <w:tcW w:w="3510" w:type="dxa"/>
            <w:tcBorders>
              <w:top w:val="nil"/>
              <w:left w:val="nil"/>
              <w:bottom w:val="nil"/>
              <w:right w:val="nil"/>
            </w:tcBorders>
          </w:tcPr>
          <w:p w:rsidR="008D320B" w:rsidRPr="00224F34" w:rsidRDefault="008D320B" w:rsidP="008D320B">
            <w:pPr>
              <w:ind w:firstLine="0"/>
              <w:jc w:val="center"/>
              <w:rPr>
                <w:rFonts w:cs="Times New Roman"/>
                <w:sz w:val="24"/>
                <w:szCs w:val="24"/>
              </w:rPr>
            </w:pPr>
          </w:p>
        </w:tc>
        <w:tc>
          <w:tcPr>
            <w:tcW w:w="2631" w:type="dxa"/>
            <w:tcBorders>
              <w:top w:val="nil"/>
              <w:left w:val="nil"/>
              <w:bottom w:val="nil"/>
              <w:right w:val="nil"/>
            </w:tcBorders>
          </w:tcPr>
          <w:p w:rsidR="008D320B" w:rsidRPr="00224F34" w:rsidRDefault="008D320B" w:rsidP="008D320B">
            <w:pPr>
              <w:ind w:firstLine="0"/>
              <w:rPr>
                <w:rFonts w:cs="Times New Roman"/>
                <w:sz w:val="24"/>
                <w:szCs w:val="24"/>
              </w:rPr>
            </w:pPr>
          </w:p>
        </w:tc>
        <w:tc>
          <w:tcPr>
            <w:tcW w:w="3071" w:type="dxa"/>
            <w:tcBorders>
              <w:top w:val="nil"/>
              <w:left w:val="nil"/>
              <w:bottom w:val="nil"/>
              <w:right w:val="nil"/>
            </w:tcBorders>
          </w:tcPr>
          <w:p w:rsidR="008D320B" w:rsidRPr="00224F34" w:rsidRDefault="008D320B" w:rsidP="008D320B">
            <w:pPr>
              <w:ind w:firstLine="0"/>
              <w:jc w:val="center"/>
              <w:rPr>
                <w:rFonts w:cs="Times New Roman"/>
                <w:sz w:val="24"/>
                <w:szCs w:val="24"/>
              </w:rPr>
            </w:pPr>
          </w:p>
        </w:tc>
      </w:tr>
      <w:tr w:rsidR="008D320B" w:rsidRPr="00224F34" w:rsidTr="008D320B">
        <w:trPr>
          <w:trHeight w:val="1154"/>
        </w:trPr>
        <w:tc>
          <w:tcPr>
            <w:tcW w:w="3510" w:type="dxa"/>
            <w:tcBorders>
              <w:top w:val="nil"/>
              <w:left w:val="nil"/>
              <w:bottom w:val="nil"/>
              <w:right w:val="nil"/>
            </w:tcBorders>
          </w:tcPr>
          <w:p w:rsidR="008D320B" w:rsidRPr="00224F34" w:rsidRDefault="008D320B" w:rsidP="008D320B">
            <w:pPr>
              <w:ind w:firstLine="0"/>
              <w:jc w:val="center"/>
              <w:rPr>
                <w:rFonts w:cs="Times New Roman"/>
                <w:sz w:val="24"/>
                <w:szCs w:val="24"/>
              </w:rPr>
            </w:pPr>
          </w:p>
        </w:tc>
        <w:tc>
          <w:tcPr>
            <w:tcW w:w="2631" w:type="dxa"/>
            <w:tcBorders>
              <w:top w:val="nil"/>
              <w:left w:val="nil"/>
              <w:bottom w:val="nil"/>
              <w:right w:val="nil"/>
            </w:tcBorders>
          </w:tcPr>
          <w:p w:rsidR="008D320B" w:rsidRPr="00224F34" w:rsidRDefault="008D320B" w:rsidP="008D320B">
            <w:pPr>
              <w:ind w:firstLine="0"/>
              <w:jc w:val="center"/>
              <w:rPr>
                <w:rFonts w:cs="Times New Roman"/>
                <w:sz w:val="24"/>
                <w:szCs w:val="24"/>
              </w:rPr>
            </w:pPr>
            <w:r w:rsidRPr="00224F34">
              <w:rPr>
                <w:rFonts w:cs="Times New Roman"/>
                <w:sz w:val="24"/>
                <w:szCs w:val="24"/>
              </w:rPr>
              <w:t>Alişan ŞAN</w:t>
            </w:r>
          </w:p>
          <w:p w:rsidR="008D320B" w:rsidRDefault="008D320B" w:rsidP="008D320B">
            <w:pPr>
              <w:ind w:firstLine="0"/>
              <w:jc w:val="center"/>
              <w:rPr>
                <w:rFonts w:cs="Times New Roman"/>
                <w:sz w:val="24"/>
                <w:szCs w:val="24"/>
              </w:rPr>
            </w:pPr>
            <w:r w:rsidRPr="00224F34">
              <w:rPr>
                <w:rFonts w:cs="Times New Roman"/>
                <w:sz w:val="24"/>
                <w:szCs w:val="24"/>
              </w:rPr>
              <w:t>(Üye)</w:t>
            </w:r>
          </w:p>
          <w:p w:rsidR="004035E2" w:rsidRDefault="004035E2" w:rsidP="008D320B">
            <w:pPr>
              <w:ind w:firstLine="0"/>
              <w:jc w:val="center"/>
              <w:rPr>
                <w:rFonts w:cs="Times New Roman"/>
                <w:sz w:val="24"/>
                <w:szCs w:val="24"/>
              </w:rPr>
            </w:pPr>
          </w:p>
          <w:p w:rsidR="004035E2" w:rsidRDefault="004035E2" w:rsidP="008D320B">
            <w:pPr>
              <w:ind w:firstLine="0"/>
              <w:jc w:val="center"/>
              <w:rPr>
                <w:rFonts w:cs="Times New Roman"/>
                <w:sz w:val="24"/>
                <w:szCs w:val="24"/>
              </w:rPr>
            </w:pPr>
          </w:p>
          <w:p w:rsidR="004035E2" w:rsidRDefault="004035E2" w:rsidP="008D320B">
            <w:pPr>
              <w:ind w:firstLine="0"/>
              <w:jc w:val="center"/>
              <w:rPr>
                <w:rFonts w:cs="Times New Roman"/>
                <w:sz w:val="24"/>
                <w:szCs w:val="24"/>
              </w:rPr>
            </w:pPr>
          </w:p>
          <w:p w:rsidR="004035E2" w:rsidRDefault="004035E2" w:rsidP="008D320B">
            <w:pPr>
              <w:ind w:firstLine="0"/>
              <w:jc w:val="center"/>
              <w:rPr>
                <w:rFonts w:cs="Times New Roman"/>
                <w:sz w:val="24"/>
                <w:szCs w:val="24"/>
              </w:rPr>
            </w:pPr>
          </w:p>
          <w:p w:rsidR="004035E2" w:rsidRPr="00224F34" w:rsidRDefault="004035E2" w:rsidP="008D320B">
            <w:pPr>
              <w:ind w:firstLine="0"/>
              <w:jc w:val="center"/>
              <w:rPr>
                <w:rFonts w:cs="Times New Roman"/>
                <w:sz w:val="24"/>
                <w:szCs w:val="24"/>
              </w:rPr>
            </w:pPr>
          </w:p>
        </w:tc>
        <w:tc>
          <w:tcPr>
            <w:tcW w:w="3071" w:type="dxa"/>
            <w:tcBorders>
              <w:top w:val="nil"/>
              <w:left w:val="nil"/>
              <w:bottom w:val="nil"/>
              <w:right w:val="nil"/>
            </w:tcBorders>
          </w:tcPr>
          <w:p w:rsidR="008D320B" w:rsidRPr="00224F34" w:rsidRDefault="008D320B" w:rsidP="008D320B">
            <w:pPr>
              <w:ind w:firstLine="0"/>
              <w:jc w:val="center"/>
              <w:rPr>
                <w:rFonts w:cs="Times New Roman"/>
                <w:sz w:val="24"/>
                <w:szCs w:val="24"/>
              </w:rPr>
            </w:pPr>
          </w:p>
        </w:tc>
      </w:tr>
    </w:tbl>
    <w:p w:rsidR="008D320B" w:rsidRPr="00224F34" w:rsidRDefault="008D320B" w:rsidP="00B37A02">
      <w:pPr>
        <w:ind w:firstLine="0"/>
        <w:rPr>
          <w:rFonts w:cs="Times New Roman"/>
          <w:sz w:val="24"/>
          <w:szCs w:val="24"/>
        </w:rPr>
      </w:pPr>
    </w:p>
    <w:p w:rsidR="008D320B" w:rsidRPr="00224F34" w:rsidRDefault="008D320B" w:rsidP="008D320B">
      <w:pPr>
        <w:ind w:firstLine="708"/>
        <w:jc w:val="center"/>
        <w:rPr>
          <w:rFonts w:cs="Times New Roman"/>
          <w:sz w:val="24"/>
          <w:szCs w:val="24"/>
        </w:rPr>
      </w:pPr>
      <w:r w:rsidRPr="00224F34">
        <w:rPr>
          <w:rFonts w:cs="Times New Roman"/>
          <w:sz w:val="24"/>
          <w:szCs w:val="24"/>
        </w:rPr>
        <w:t>(Ekler Ana Dosyaya Eklenmiştir)</w:t>
      </w:r>
    </w:p>
    <w:p w:rsidR="008D320B" w:rsidRPr="00224F34" w:rsidRDefault="00FE0F13" w:rsidP="00FE0F13">
      <w:pPr>
        <w:ind w:firstLine="0"/>
        <w:rPr>
          <w:rFonts w:cs="Times New Roman"/>
          <w:sz w:val="24"/>
          <w:szCs w:val="24"/>
        </w:rPr>
      </w:pPr>
      <w:r>
        <w:rPr>
          <w:rFonts w:cs="Times New Roman"/>
          <w:sz w:val="24"/>
          <w:szCs w:val="24"/>
        </w:rPr>
        <w:br w:type="page"/>
      </w:r>
    </w:p>
    <w:p w:rsidR="008D320B" w:rsidRPr="00224F34" w:rsidRDefault="008D320B" w:rsidP="008D320B">
      <w:pPr>
        <w:ind w:firstLine="708"/>
        <w:rPr>
          <w:rFonts w:cs="Times New Roman"/>
          <w:sz w:val="24"/>
          <w:szCs w:val="24"/>
        </w:rPr>
      </w:pPr>
      <w:r w:rsidRPr="00224F34">
        <w:rPr>
          <w:rFonts w:cs="Times New Roman"/>
          <w:sz w:val="24"/>
          <w:szCs w:val="24"/>
        </w:rPr>
        <w:lastRenderedPageBreak/>
        <w:t xml:space="preserve">BAŞKAN </w:t>
      </w:r>
      <w:r w:rsidR="00A15EDA" w:rsidRPr="00224F34">
        <w:rPr>
          <w:rFonts w:cs="Times New Roman"/>
          <w:sz w:val="24"/>
          <w:szCs w:val="24"/>
        </w:rPr>
        <w:t>–</w:t>
      </w:r>
      <w:r w:rsidR="00B37A02" w:rsidRPr="00224F34">
        <w:rPr>
          <w:rFonts w:cs="Times New Roman"/>
          <w:sz w:val="24"/>
          <w:szCs w:val="24"/>
        </w:rPr>
        <w:t xml:space="preserve"> </w:t>
      </w:r>
      <w:r w:rsidRPr="00224F34">
        <w:rPr>
          <w:rFonts w:cs="Times New Roman"/>
          <w:sz w:val="24"/>
          <w:szCs w:val="24"/>
        </w:rPr>
        <w:t>Teşekkürler. Söz sırası söz almak isteyenler var. Sayın Filiz Besim buyurun Kürsüye.</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Buyurun hitap din Yüce Meclisimize.</w:t>
      </w:r>
    </w:p>
    <w:p w:rsidR="008D320B" w:rsidRPr="00224F34" w:rsidRDefault="008D320B" w:rsidP="008D320B">
      <w:pPr>
        <w:ind w:firstLine="708"/>
        <w:rPr>
          <w:rFonts w:cs="Times New Roman"/>
          <w:sz w:val="24"/>
          <w:szCs w:val="24"/>
        </w:rPr>
      </w:pPr>
    </w:p>
    <w:p w:rsidR="004721B6" w:rsidRDefault="008D320B" w:rsidP="004721B6">
      <w:pPr>
        <w:ind w:firstLine="708"/>
        <w:rPr>
          <w:rFonts w:cs="Times New Roman"/>
          <w:sz w:val="24"/>
          <w:szCs w:val="24"/>
        </w:rPr>
      </w:pPr>
      <w:r w:rsidRPr="00224F34">
        <w:rPr>
          <w:rFonts w:cs="Times New Roman"/>
          <w:sz w:val="24"/>
          <w:szCs w:val="24"/>
        </w:rPr>
        <w:t xml:space="preserve">FİLİZ BESİM (Lefkoşa) </w:t>
      </w:r>
      <w:r w:rsidR="00A15EDA" w:rsidRPr="00224F34">
        <w:rPr>
          <w:rFonts w:cs="Times New Roman"/>
          <w:sz w:val="24"/>
          <w:szCs w:val="24"/>
        </w:rPr>
        <w:t>–</w:t>
      </w:r>
      <w:r w:rsidRPr="00224F34">
        <w:rPr>
          <w:rFonts w:cs="Times New Roman"/>
          <w:sz w:val="24"/>
          <w:szCs w:val="24"/>
        </w:rPr>
        <w:t xml:space="preserve"> Değerli milletvekilleri, çok değerli Kıbrıslı Türk halkı ve çok değerli Başbakanlık bürokratları, konuklar; hepiniz hoş geldiniz. Şu anda sırada Bayrak Radyo Televizyon Kurumunun Bütçesi değerli vekiller, Bayrak Radyo Televizyon Kurumu deyince herhalde hepimiz böyle bir duygulanırız. Bizim için Bayrak Radyo Televizyon Kurumu tarihseldir, duygusaldır, varoluş mücadelemizin o en zorlu günlerinde kulağımızdaki en hassas en duygulu seslerden biridir, özeldir bizim için Bayrak Radyo Televizyon Kurumu. Ben şahsen hem bir hekim olarak hem bir vekil olarak Bayrak Radyo Televizyon Kurumundan herhangi bir program için arandığımda başka hangi televizyon olursa olsun sanki böyle bir görevle bir misyonmuş gibi ilk olarak oraya gitmem gerektiğini düşünürüm. Çocukluğumda o savaşın en kötü yıllarındaki o Bayrak Radyo Televizyonda dinlediğim haberleri hiç unutmamışımdır ve evet özeldir, değerlidir, anlamlıdır bizim için. Bir şekilde aslında yayıncılık tarihimizin onurudur, gururudur ve aslında geleceğe yürümekte olan inancımızın da önümüzü açacak olan bir şekilde bir kurumudur, olması gereken üstlenmesi gereken böyle bir misyonu da vardır Bayrak Radyo Televizyon Kurumunun ve sayın vekiller biz öyle bir nesiliz ki dünyadaki en büyük değişimi, en büyük gelişimi derken düşündüm gerçekten gelişimi mi ama en büyük farklılaşmayı gören nesillerden biriyiz. Biz siyah beyaz televizyonlardan başlayıp renkli televizyonlara gelmiş sonra internet çağında bir anda kendimizi dünyanın merkezinde her an her yere ulaşan bir nesil olarak bulduk. Biraz şaşkınız ve biraz anlamaya çalışıyoruz ama bu anlamda bizim önümüzü açacak seslere, yayınlara ve de vizyonlara çok ama çok ihtiyacımız var. Ben birazcık bu anlamda bakıyorum Bayrak Radyo Televizyon Kurumuna çünkü son günlerde son zamanlarda gerçekten de elbette ki Bayrak Radyo Televizyon Kurumunun dışındaki birçok kanal da görsel yayımcılık anlamında izlenmiyor, dinlenmiyor. Türkiye televizyonlarının çok ciddi şekilde tabii ki zengin yayıncılık anlamında onların etkisi altındayız. Ve bir şekilde o kadar renkli o kadar değişik o kadar muhteşem projeler varken elbette ki kendi küçük çok da zengin olmayan işte sadece birazcık haber biraz konuk alma birazcık belki Adanın kuzeyinin orasını burasını gezen yayınlarla idare eden kendi yayıncılığımızda ciddi şekilde bir uzaklaş</w:t>
      </w:r>
      <w:r w:rsidR="004721B6">
        <w:rPr>
          <w:rFonts w:cs="Times New Roman"/>
          <w:sz w:val="24"/>
          <w:szCs w:val="24"/>
        </w:rPr>
        <w:t xml:space="preserve">ma durumundayız bu yayınlardan </w:t>
      </w:r>
    </w:p>
    <w:p w:rsidR="004721B6" w:rsidRDefault="004721B6" w:rsidP="004721B6">
      <w:pPr>
        <w:ind w:firstLine="708"/>
        <w:rPr>
          <w:rFonts w:cs="Times New Roman"/>
          <w:sz w:val="24"/>
          <w:szCs w:val="24"/>
        </w:rPr>
      </w:pPr>
    </w:p>
    <w:p w:rsidR="004721B6" w:rsidRDefault="004721B6" w:rsidP="004721B6">
      <w:pPr>
        <w:ind w:firstLine="708"/>
        <w:rPr>
          <w:rFonts w:cs="Times New Roman"/>
          <w:sz w:val="24"/>
          <w:szCs w:val="24"/>
        </w:rPr>
      </w:pPr>
      <w:r>
        <w:rPr>
          <w:rFonts w:cs="Times New Roman"/>
          <w:sz w:val="24"/>
          <w:szCs w:val="24"/>
        </w:rPr>
        <w:t>Hepimiz akşam saat 20:</w:t>
      </w:r>
      <w:r w:rsidR="008D320B" w:rsidRPr="00224F34">
        <w:rPr>
          <w:rFonts w:cs="Times New Roman"/>
          <w:sz w:val="24"/>
          <w:szCs w:val="24"/>
        </w:rPr>
        <w:t>00 olduğu zaman veya birçoğumuz Türkiye’deki neredeyse yüzde 90 insan dizilere aslında entegre oluyor, dizelere bağlanıyor ve biz kendi televizyonlarımızı izlemiyoruz, izleyemiyoruz, ilgi duymuyoruz. Çünkü çok daha başka dünyalara bizi taşıyan projeler var oralarda. Peki ama bu durumda gerçekten teslim olup sadece başka dünyalardaki televizyonların o ışıklı dünyalardaki projelerini izlemek midir aslında olması gereken yoksa bizim de kendi küçücük dünyamızda dahi olsa bu çok anlamlı çok önemli kurumlarımızla başka şeyleri başka dünyaları keşfedebilme adına değişik projeler üretme, değişik yayınlara yayıncılık anlayışlarına girebilme gibi bir durumu zorlamak mı? Yani ben açıkçası Bayrak Radyo Televizyonuna birazcık da böyle bakıyorum. Yani dünyanın yaşadığı bu büyük değişime Bayrak Radyo Televizyonu Kurumu ne kadar ayak uydurdu? Yani bir bakın yani son dört yıldır neredeyse Bayrak Radyo Televizyonunda nasıl bir değişim gördünüz? En büyük kadroya sahiptir, en çok istihdama sahiptir ama en çok da dışarıdan kendi çapında elbette hizmet alan kurumlardan biridir. Peki ama Bayrak Radyo Televizyon Kurumu da dizilere, değişik projelere, Kıbrıslı Türklerin ilgi duyacağı geleneksel göreneksel sırasında dünyayı ayağına getiren projelere imza atması gerekmiyor mu?</w:t>
      </w:r>
    </w:p>
    <w:p w:rsidR="004721B6" w:rsidRDefault="004721B6" w:rsidP="004721B6">
      <w:pPr>
        <w:ind w:firstLine="708"/>
        <w:rPr>
          <w:rFonts w:cs="Times New Roman"/>
          <w:sz w:val="24"/>
          <w:szCs w:val="24"/>
        </w:rPr>
      </w:pPr>
    </w:p>
    <w:p w:rsidR="008D320B" w:rsidRPr="00224F34" w:rsidRDefault="008D320B" w:rsidP="004721B6">
      <w:pPr>
        <w:ind w:firstLine="708"/>
        <w:rPr>
          <w:rFonts w:cs="Times New Roman"/>
          <w:sz w:val="24"/>
          <w:szCs w:val="24"/>
        </w:rPr>
      </w:pPr>
      <w:r w:rsidRPr="00224F34">
        <w:rPr>
          <w:rFonts w:cs="Times New Roman"/>
          <w:sz w:val="24"/>
          <w:szCs w:val="24"/>
        </w:rPr>
        <w:lastRenderedPageBreak/>
        <w:t xml:space="preserve">Değişen dünyaya ayak uydurması gerekmiyor mu? Bu anlamda yayıncılık dünyanın geldiği bu yayıncılık döneminde o çağa ayak uydurması gerekmiyor mu? Birazcık bunu sorguluyorum açıkçası ve kendi adıma çok da iyi niyetle çok pozitif bir eleştiri yapıyorum. Bütçeye bakıyorum bütçeye baktığınız zaman sadece personel giderleriyle ilgili rakamlar görüyorsunuz. Peki ama Bayrak Radyo Televizyon Kurumu işte Kuzey Kıbrıs'ın tek resmi kanalı Devlet televizyonu hani diğer kanalların da önünü açacak olan yol gösterecek olan vizyonu misyonu olan bu kurumun nasıl yeni projelere, nasıl yeni projeler üretecek, nasıl yeni projeleri gündemine alacak ve diğer yayın organlarına da dünyadaki bu gelişen yayıncılığa bu değişen dijitalleşen dünyaya nasıl ayak uyduracak? Diye açıkçası ben kaygıyla bakıyorum, üzülerek bakıyorum. Çok değerli bir müdürü var Radyo Televizyon Kurumunun. Ben şahsen TRT’den gelen hani oraların da birazcık yayıncılık kalitesini, yayıncılık misyonunu vizyonunu alan biri olarak daha çok şeyler beklerdim. Hani burada elbette ki yönetim sadece bir müdür değildir. Bir vizyon işidir, bir kadro işidir, çevresindeki birçok kimliktir ama Bayrak Radyo Televizyon Kurumunu bir Devlet kurumu olarak artık daha farklı bir boyuta taşıyabilmeyi daha farklı projelere ev sahipliği yapabilmeli, dünyanın değişik ülkelerinden Türkiye’den daha farklı boyuttaki özellikle de dijital yayıncılıkla olan bu yarışma içerisinde daha güçlü adımlar atmasını beklerim ki ben şahsen ne pratikte böyle bir gayret ne de bütçede böyle bir bakış acısı ve vizyon görmedim değerli arkadaşlar, sayın milletvekilleri, değerli konuklar. </w:t>
      </w:r>
    </w:p>
    <w:p w:rsidR="008D320B" w:rsidRPr="00224F34" w:rsidRDefault="008D320B" w:rsidP="00B37A02">
      <w:pPr>
        <w:ind w:firstLine="0"/>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Yani dünden beri konuşuyoruz işte bütçe bir vizyon işidir. Yani sizin öncelikleriniz nedir? Aslında bütçeye baktığınız zaman bir Devletin bir Hükümetin öncelikleri çok net olarak ortaya çıkar.</w:t>
      </w:r>
      <w:r w:rsidR="00136088">
        <w:rPr>
          <w:rFonts w:cs="Times New Roman"/>
          <w:sz w:val="24"/>
          <w:szCs w:val="24"/>
        </w:rPr>
        <w:t xml:space="preserve"> Sizin önceliğiniz sağlık mıdır? D</w:t>
      </w:r>
      <w:r w:rsidRPr="00224F34">
        <w:rPr>
          <w:rFonts w:cs="Times New Roman"/>
          <w:sz w:val="24"/>
          <w:szCs w:val="24"/>
        </w:rPr>
        <w:t>aha kaliteli kamusal alanlarda daha çok d</w:t>
      </w:r>
      <w:r w:rsidR="00136088">
        <w:rPr>
          <w:rFonts w:cs="Times New Roman"/>
          <w:sz w:val="24"/>
          <w:szCs w:val="24"/>
        </w:rPr>
        <w:t xml:space="preserve">aha kaliteli hastanın daha çok </w:t>
      </w:r>
      <w:r w:rsidRPr="00224F34">
        <w:rPr>
          <w:rFonts w:cs="Times New Roman"/>
          <w:sz w:val="24"/>
          <w:szCs w:val="24"/>
        </w:rPr>
        <w:t>ulaşab</w:t>
      </w:r>
      <w:r w:rsidR="00136088">
        <w:rPr>
          <w:rFonts w:cs="Times New Roman"/>
          <w:sz w:val="24"/>
          <w:szCs w:val="24"/>
        </w:rPr>
        <w:t>ileceği bir hizmet vermek midir? E</w:t>
      </w:r>
      <w:r w:rsidRPr="00224F34">
        <w:rPr>
          <w:rFonts w:cs="Times New Roman"/>
          <w:sz w:val="24"/>
          <w:szCs w:val="24"/>
        </w:rPr>
        <w:t>ğitimde çok daha kaliteli k</w:t>
      </w:r>
      <w:r w:rsidR="00136088">
        <w:rPr>
          <w:rFonts w:cs="Times New Roman"/>
          <w:sz w:val="24"/>
          <w:szCs w:val="24"/>
        </w:rPr>
        <w:t>amusal okullar oluşturmak mıdır? İ</w:t>
      </w:r>
      <w:r w:rsidRPr="00224F34">
        <w:rPr>
          <w:rFonts w:cs="Times New Roman"/>
          <w:sz w:val="24"/>
          <w:szCs w:val="24"/>
        </w:rPr>
        <w:t>şte hast</w:t>
      </w:r>
      <w:r w:rsidR="00136088">
        <w:rPr>
          <w:rFonts w:cs="Times New Roman"/>
          <w:sz w:val="24"/>
          <w:szCs w:val="24"/>
        </w:rPr>
        <w:t>alarınıza daha iyi bakmak mıdır? Y</w:t>
      </w:r>
      <w:r w:rsidRPr="00224F34">
        <w:rPr>
          <w:rFonts w:cs="Times New Roman"/>
          <w:sz w:val="24"/>
          <w:szCs w:val="24"/>
        </w:rPr>
        <w:t>aşlılarınıza daha iyi bakmak mıdır, engellileriniz önceliğiniz midir? Evet, yayıncılık anlamındaki hizmetler sizin önceliğiniz midir, turizm önceliğiniz midir, kültür sanat önceliğiniz midir? Bir bütçeye baktığınız zaman çok net bir şekilde aslında bütçe size bir Hükümetin neyi amaçladığını, neyi hedeflediğini önceliğinin ne olduğunu o kadar açık ve net bir şekilde verir ki eğer ülkelerin Devlet politikalarını anlamak isterseniz bence bütçelerini incelemek gerçekten de yeterli olacaktır diye düşünüyorum.</w:t>
      </w:r>
    </w:p>
    <w:p w:rsidR="008D320B" w:rsidRPr="00224F34" w:rsidRDefault="008D320B" w:rsidP="008D320B">
      <w:pPr>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Bu vizyonla ve bu bakış açısıyla da Bayrak Radyo Televizyonunun, bu ülkedeki o muhteşem büyük görevi misyonu ve vizyonuna baktığımda sadece personel ödeyen ve maalesef yıllar içinde içine düştüğü durumda niteliksiz personelleri ille ki içinde barındırmak zorunda olan birçok hizmet alımı yapmak zorunda kalan ama bu hizmet alımı insanları da bir yerde gerçek kadrolara geçirmeyip yine popülist yaklaşımlarla kusura bakmayın çok da Bayrak Radyo Televizyon Kurumuna siyasi bir bakış açısı değildir niyetim ama incelediğimiz zaman maalesef bunu görüyoruz. Hâlbuki bu kadar kısıtlı bir bütçe içinde çok daha efektif çok daha gerçekten güncel, anlamlı, çağa uygun projeler, programlar, yol haritaları çizebilecek nitelikli insanları bünyenize almak zorundasınız Sayın Bayrak Radyo Televizyon Kurumu yöneticileri ve elbette ki Hükümet yetkilileri çünkü Bayrak Radyo Televizyon Kurumu bu Devletin bir kurumudur. </w:t>
      </w:r>
    </w:p>
    <w:p w:rsidR="008D320B" w:rsidRPr="00224F34" w:rsidRDefault="008D320B" w:rsidP="008D320B">
      <w:pPr>
        <w:ind w:firstLine="708"/>
        <w:rPr>
          <w:rFonts w:cs="Times New Roman"/>
          <w:sz w:val="24"/>
          <w:szCs w:val="24"/>
        </w:rPr>
      </w:pPr>
    </w:p>
    <w:p w:rsidR="008D320B" w:rsidRPr="00224F34" w:rsidRDefault="008D320B" w:rsidP="00136088">
      <w:pPr>
        <w:ind w:firstLine="708"/>
        <w:rPr>
          <w:rFonts w:cs="Times New Roman"/>
          <w:sz w:val="24"/>
          <w:szCs w:val="24"/>
        </w:rPr>
      </w:pPr>
      <w:r w:rsidRPr="00224F34">
        <w:rPr>
          <w:rFonts w:cs="Times New Roman"/>
          <w:sz w:val="24"/>
          <w:szCs w:val="24"/>
        </w:rPr>
        <w:t>Kısa ve öz olarak şunu söyleyeceğ</w:t>
      </w:r>
      <w:r w:rsidR="00136088">
        <w:rPr>
          <w:rFonts w:cs="Times New Roman"/>
          <w:sz w:val="24"/>
          <w:szCs w:val="24"/>
        </w:rPr>
        <w:t>im; Ş</w:t>
      </w:r>
      <w:r w:rsidRPr="00224F34">
        <w:rPr>
          <w:rFonts w:cs="Times New Roman"/>
          <w:sz w:val="24"/>
          <w:szCs w:val="24"/>
        </w:rPr>
        <w:t>u anda Bayrak Radyo Televizyon Kurumu, Türkiye televizyonlarının dizilerine ve oradaki geniş mecralardaki güzel programlara hapsolmuş durumdadır. Kendi programlarımız çok ama çok az izlenmektedir. Bir web TV’nin programına bile baktığınız zaman izleyici sayısı en az 50</w:t>
      </w:r>
      <w:r w:rsidR="00A15EDA" w:rsidRPr="00224F34">
        <w:rPr>
          <w:rFonts w:cs="Times New Roman"/>
          <w:sz w:val="24"/>
          <w:szCs w:val="24"/>
        </w:rPr>
        <w:t>–</w:t>
      </w:r>
      <w:r w:rsidRPr="00224F34">
        <w:rPr>
          <w:rFonts w:cs="Times New Roman"/>
          <w:sz w:val="24"/>
          <w:szCs w:val="24"/>
        </w:rPr>
        <w:t xml:space="preserve">60’ken ben Bayrak Radyo Televizyon Kurumunun sayfasına baktığımda izleyici sayısı bir maksimum iki olarak görmekteyim. Ha diyeceksiniz ki bizim işte her eve girecek yayınlarımız vardır ve insanlar </w:t>
      </w:r>
      <w:r w:rsidRPr="00224F34">
        <w:rPr>
          <w:rFonts w:cs="Times New Roman"/>
          <w:sz w:val="24"/>
          <w:szCs w:val="24"/>
        </w:rPr>
        <w:lastRenderedPageBreak/>
        <w:t xml:space="preserve">bizi web üzerinden izlemiyor ama siz de çok iyi biliyorsunuz ki değerli milletvekilleri, son dönemlerde bugünlerde insanlar evet birçok programlara internet üzerinden web üzerinden ulaşmaktadır ve evet dijital dünyayı ne kadar iyi kullanırsanız, dijital dünyada o kadar varsınız ve evet dijital dünyada varsanız, dünyanın en uç noktalarına kadar insanlar sizi izleyebilir, insanlar sizi takip edebilir ve hani diyoruz ya böyle tanınma, tanınma, tanınma evet bu aslında bu yayınlarla dünyanın her yerine sesimizi ulaştırabilme, buradaki varlığımızı anlatabilme kültürel miraslarımızı anlatabilme geleneklerimizi, göreneklerimizi ve aslında var oluşumuzu çok daha geniş kitlelere ulaştırabilmektir kaliteli vizyonu olan bir yayıncılık sisteminin böyle bir beklentim var benim Bayrak Radyo ve Televizyon Kurumlarına çok şeye girmeyeceğim. Yani ben şahsen bir muhalefet milletvekili olarak çok net söyleyebilirim ki yanlıdır Bayrak Radyo Televizyon Kurumu kendi adıma söyleyeyim iki senede iki defa davet aldım ben Bayrak Radyo Televizyon Kurumundan. Ha belki ben kötü bir milletvekiliyim beni davet etmek istemeyebilirler ama diğer arkadaşlarıma da sorduğum zaman belki öyle </w:t>
      </w:r>
      <w:r w:rsidR="00136088">
        <w:rPr>
          <w:rFonts w:cs="Times New Roman"/>
          <w:sz w:val="24"/>
          <w:szCs w:val="24"/>
        </w:rPr>
        <w:t xml:space="preserve">düşünürler Asım Bey bilemem ama yani gerçekten da muhalefetin sesinin çok da duyulmadığı </w:t>
      </w:r>
      <w:r w:rsidRPr="00224F34">
        <w:rPr>
          <w:rFonts w:cs="Times New Roman"/>
          <w:sz w:val="24"/>
          <w:szCs w:val="24"/>
        </w:rPr>
        <w:t>bugün mesela bu konuşmayı yapacak olduğum için web sitelerine girdim Bayrak Radyo Televizyon Kurumu’nun ve haberlere baktım, yani burada o kadar çok muhalefet milletvekili konuştu, bir tanesine bile rastlamadım</w:t>
      </w:r>
      <w:r w:rsidR="00136088">
        <w:rPr>
          <w:rFonts w:cs="Times New Roman"/>
          <w:sz w:val="24"/>
          <w:szCs w:val="24"/>
        </w:rPr>
        <w:t xml:space="preserve"> Bayrak Radyo Televizyon Kurumu</w:t>
      </w:r>
      <w:r w:rsidRPr="00224F34">
        <w:rPr>
          <w:rFonts w:cs="Times New Roman"/>
          <w:sz w:val="24"/>
          <w:szCs w:val="24"/>
        </w:rPr>
        <w:t>ndan. Sayın Meclis Başkanı vardı, Sayın Maliye Bakanı vardı ama muhalefet milletvekillerinden konuşan hiçbirinin bir haberini görmedim. Demek ki çok da Bayrak Radyo Televizyon Kurumu için muhalefet milletvekillerinin veya muhalefetin sesinin</w:t>
      </w:r>
      <w:r w:rsidR="00136088">
        <w:rPr>
          <w:rFonts w:cs="Times New Roman"/>
          <w:sz w:val="24"/>
          <w:szCs w:val="24"/>
        </w:rPr>
        <w:t xml:space="preserve"> Bayrak Radyo Televizyon Kurumu</w:t>
      </w:r>
      <w:r w:rsidRPr="00224F34">
        <w:rPr>
          <w:rFonts w:cs="Times New Roman"/>
          <w:sz w:val="24"/>
          <w:szCs w:val="24"/>
        </w:rPr>
        <w:t xml:space="preserve">nda çıkabileceği kadar değerli gelmemiş onlara, yani sayın vekiller sadece buna bakarak bile BRT’nin o çok değer verdiğimiz, hepimizin </w:t>
      </w:r>
      <w:r w:rsidR="00136088">
        <w:rPr>
          <w:rFonts w:cs="Times New Roman"/>
          <w:sz w:val="24"/>
          <w:szCs w:val="24"/>
        </w:rPr>
        <w:t>yüreğinde çok anlamı, çok değer</w:t>
      </w:r>
      <w:r w:rsidRPr="00224F34">
        <w:rPr>
          <w:rFonts w:cs="Times New Roman"/>
          <w:sz w:val="24"/>
          <w:szCs w:val="24"/>
        </w:rPr>
        <w:t>i ve çok duygusal bir bağı olan bu Kurumun maalesef böyle de bir yandaş yayıncılık, işte adı gibi, yani adı gibi demeyeyim. Çünkü Devlet Hükümet demek değildir, devlet her kurumun sesi olmaktır aslında. Maalesef böyle de bir sıkıntı var. Dediğim gibi samimi konuşuyorum ve yapıcı konuşuyorum. Çünkü sayın milletvekilleri; ben kendi adıma gerçekten de</w:t>
      </w:r>
      <w:r w:rsidR="00136088">
        <w:rPr>
          <w:rFonts w:cs="Times New Roman"/>
          <w:sz w:val="24"/>
          <w:szCs w:val="24"/>
        </w:rPr>
        <w:t xml:space="preserve"> Bayrak Radyo Televizyon Kurumu</w:t>
      </w:r>
      <w:r w:rsidRPr="00224F34">
        <w:rPr>
          <w:rFonts w:cs="Times New Roman"/>
          <w:sz w:val="24"/>
          <w:szCs w:val="24"/>
        </w:rPr>
        <w:t xml:space="preserve">nun bu ülkede diğer kurumlara da, diğer kanallara da, diğer televizyon kanallarına da öncü olması gerektiğini, misyonunun bu olması gerektiğini, Kıbrıslı Türklerin sesini daha çok dünyaya duyurabilecek bir hale gelmesini, daha kaliteli projeler, programlar, gerekirse diziler, gerekirse kültürel anlamda projeler ve daha büyük projelere imza atması gerektiğini savunuyorum, istiyorum. Umarım ki gelecek günlerde bu 2024’te olmayacağı kesindir. Çünkü bu Bütçeyle böyle bir proje yapacak falan bir para yoktur, eğer gökten başka türlü parayı almazsa. Tabii ki biliyoruz ki, bütçenin içinde çok da gizlenmiş, işte 3 Milyar zarar edeceğiz derken 1 Milyar artıda çıkan da bir bütçe var ama şu da bir gerçek ki, demek ki Bayrak Radyo Televizyon Kurumu veya diğer </w:t>
      </w:r>
      <w:r w:rsidR="00540A59">
        <w:rPr>
          <w:rFonts w:cs="Times New Roman"/>
          <w:sz w:val="24"/>
          <w:szCs w:val="24"/>
        </w:rPr>
        <w:t>çok değerli kurumlarımız,</w:t>
      </w:r>
      <w:r w:rsidRPr="00224F34">
        <w:rPr>
          <w:rFonts w:cs="Times New Roman"/>
          <w:sz w:val="24"/>
          <w:szCs w:val="24"/>
        </w:rPr>
        <w:t xml:space="preserve"> kanallarımız bu fazla gelen bütçeden pay alabilecek kadar da bir önem, anlam taşımıyor hükümet kanadında ki, bütçeye baktığınızda Bayrak Radyo Televizyon Kurumu’nun rakamı sadece personeline yetecek, sadece hizmet aldığı kişilere yetecek, onun dışında öyle çok fazla da dünyaya açılalım, daha çok proje yapalım, dijital dünyanın, internetin, çağın gereği olan bu bambaşka dünyanın içine biz de bir dalış yapalım diyecek bir heyecan, bir misyon, bir vizyon görmedim. Teşekkür eder, saygılar sunarım.</w:t>
      </w:r>
    </w:p>
    <w:p w:rsidR="008D320B" w:rsidRPr="00224F34" w:rsidRDefault="008D320B" w:rsidP="008D320B">
      <w:pPr>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BAŞKAN – Teşekkürler Sayın Filiz Besim.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Sayın Asım Akansoy buyurun Kürsüye. Buyurun hitap edin Yüce Meclise.</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ASIM AKANSOY (Gazimağusa) – Sayın Başkan, değerli milletvekilleri; elbette Bayrak Radyo Televizyon Kurumu hepimiz için önemli. Günün sonunda bir devlet yayın organı ve elbette Kıbrıs Türk Halkının objektif habercilik açısından, temel kaynaklarından birisi olması gerekiyor. Bu yönde de geçtiğimiz dönemlerde de, şu anda da bu yönde çaba </w:t>
      </w:r>
      <w:r w:rsidRPr="00224F34">
        <w:rPr>
          <w:rFonts w:cs="Times New Roman"/>
          <w:sz w:val="24"/>
          <w:szCs w:val="24"/>
        </w:rPr>
        <w:lastRenderedPageBreak/>
        <w:t>sarf eden kişilere her zaman müteşekkir olmuşuzdur, olası olumsuz gelişmeler, tek yanlı habercilik noktasında da eleştirilerimizi açık bir şekilde ortaya koyduk.</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Elbette Filiz Hanımın da az önce ifade ettiği gibi, Bayrak Radyo Televizyon Kurumu bizim bir şekilde toplum olarak görüntümüzdür. Bu bakımdan orada yapılacak olan yayınların Kıbrıs Türk toplumunun kültürel, sosyal, siyasal ve ekonomik değerlerini yansıtması gerekiyor ve bunu yansıtırken de adil bir tutum takınılması gerekmektedir. Bu yöndeki çabalar elbette mevcut olmakla birlikte, az önce bir resepsiyonda Sayın Müdüre de ifade ettiğim gibi, yeterli hassasiyetin gösterilmediği kanaatindeyim, Meryem Hanım burada. Bu hassasiyete birazcık daha dikkat edilirse ve siyasilerin konuşma ihtiyacına karşılık gelebilecek nitelikli programlar çoğaltılırsa, ben inanıyorum ki Kıbrıs Türk halkına çok daha iyi bir hizmet verebilmiş olacağız.</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Elbette bu Kurum içerisinde, Kurumumuz içerisinde önemli, değerli bir personel yapısı olduğunu söylemek herhalde inkar edilebilecek bir şey değildir, gerçektir, kendilerinin verdiği emekler de takdir edilmelidir diye düşünmekteyim.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Sayın Başkan, değerli milletvekilleri; elbette Bayrak Radyo Televizyon Kurumu yanında bizim özel televizyonlarımız da var ve özel televizyonlarımızın varlığı Kıbrıs Türk demokrasisi açısından, çok seslilik açısından, farklı görüşlerin yansıtılması açısından oldukça önemlidir. Hatta bu özel televizyonların varlığı</w:t>
      </w:r>
      <w:r w:rsidR="00540A59">
        <w:rPr>
          <w:rFonts w:cs="Times New Roman"/>
          <w:sz w:val="24"/>
          <w:szCs w:val="24"/>
        </w:rPr>
        <w:t xml:space="preserve"> Bayrak Radyo Televizyon Kurumu</w:t>
      </w:r>
      <w:r w:rsidRPr="00224F34">
        <w:rPr>
          <w:rFonts w:cs="Times New Roman"/>
          <w:sz w:val="24"/>
          <w:szCs w:val="24"/>
        </w:rPr>
        <w:t>nun da yükünü hafifleten bir unsurdur. Çünkü orada yapılacak olan yayınlar Kıbrıs Türk toplumuna ulaşırken, elbette Bayrak Radyo Televizyon Kurumu, televizyonu da daha hafifler, daha seçici davranır, daha etkili bir çalışma yapabilir.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Biliyorsunuz şu anda bir krizle karşı karşıyayız kriz şudur özel kanallarımız 1 Ocak itibarıyla TÜRKSAT’a ödenilen paranın miktarın şu anda yüzde 100’ünü ödemektedirler, yani 10 Bin Dolar civarında, 11 Bin Dolar civarında bir parayı her ay özel televizyonlar TÜRKSAT’a ödemek durumundadırlar 1 Ocak 2023 itibarıyla. Bu yönde özel televizyonlara gelen TÜRKSAT yetkilileri çok net bir şekilde eğer bir taahhütname imzalamazlarsa yayını sürdüremeyeceklerini öğrenmişlerdir ve bu çerçevede bazı yayın kuruluşları katılmış, bazıları katılamamıştır. Geçmişte nasıldı?</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Geçmişte değerli arkadaşlar; Hükümet bu rakamın yüzde 100’ünü, yani özel televizyonlarımızın uydu üzerinden TÜRKSAT uydusu üzerinden halkımıza yayın yapmasını sağlayacak rakamın, yani bu 10 Bin Doların yüzde 100’ünü karşılamaktaydı. Şu anda ise yüzde 25’ini</w:t>
      </w:r>
      <w:r w:rsidR="00540A59">
        <w:rPr>
          <w:rFonts w:cs="Times New Roman"/>
          <w:sz w:val="24"/>
          <w:szCs w:val="24"/>
        </w:rPr>
        <w:t xml:space="preserve"> karşılamayı taahhüt etmektedir</w:t>
      </w:r>
      <w:r w:rsidRPr="00224F34">
        <w:rPr>
          <w:rFonts w:cs="Times New Roman"/>
          <w:sz w:val="24"/>
          <w:szCs w:val="24"/>
        </w:rPr>
        <w:t xml:space="preserve"> ya da karşılamaktadır. Dolayısıyla geriye kalan rakam yüzde 75’lik rakam özel sektör açısından, özel kanallar açısından taşınabilecek bir yük değildir. Bu ülkede ne yazık ki hala daha kurumsallaşmış bir reklam sektörünün olmadığını biliyoruz. Dolayısıyla reklam sektörü dışında farklı kayıt dışı alanlara televizyonların kayması yerine elbette piyasadan reklam veren kişilerin şeylerini tanıtım araçlarını yansıtmak çok daha mümkündür, gereklidir ve önemlidir.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dolayısıyla şöyle bir durum ortaya çıkıyor, reklam piyasasının zayıf olduğu bir ortamda, özel kanalların yayın yapabilme kapasitesi ortadan kalktığı için TÜRKSAT’a ödenmesi gereken, taahhüt edilen rakam bile ödenemi</w:t>
      </w:r>
      <w:r w:rsidR="00540A59">
        <w:rPr>
          <w:rFonts w:cs="Times New Roman"/>
          <w:sz w:val="24"/>
          <w:szCs w:val="24"/>
        </w:rPr>
        <w:t>yor. Şu anda taahhütname imzala</w:t>
      </w:r>
      <w:r w:rsidRPr="00224F34">
        <w:rPr>
          <w:rFonts w:cs="Times New Roman"/>
          <w:sz w:val="24"/>
          <w:szCs w:val="24"/>
        </w:rPr>
        <w:t xml:space="preserve">mış olan özel kanalların çok büyük bir çoğunluğu bu parayı ödeyememektedir, geriye kalanlar ise ne yapmıştır TÜRKSAT’ın dışına çıkmıştır. Dolayısıyla burada bu uygulamanın doğru bir uygulama olmadığını öncelikle düşünmekteyim, yani devletin belki yüzde 100’ünü değil ama neden yüzde 50’sini, yüzde işte bilmiyorum yani uygun bir rakamı devlet karşılamıyor ve bu </w:t>
      </w:r>
      <w:r w:rsidRPr="00224F34">
        <w:rPr>
          <w:rFonts w:cs="Times New Roman"/>
          <w:sz w:val="24"/>
          <w:szCs w:val="24"/>
        </w:rPr>
        <w:lastRenderedPageBreak/>
        <w:t>çok sesliliği, bu kültürü, bu demokratik yapıyı korumuyor. Bayrak Radyo Televizyon Kurumu üzerindeki bu yükü de böylelikle hafifletmiyor. Bu konunun üzerine kesinlikle gitmek gerekiyor ve bizim önerimiz bu yönde özel kanalların desteklenmesidir. Bunun desteklenebilmesi için de Sayın Maliye Bakanı buradadır, yani bu gerçekten çok hassas bir konudur, toplumda düşünce özgürlüğü açısından, ifade özgürlüğü açısından belli kurallar çerçevesinde düzgün yayın yapan, özel kanallarımızın desteklenmesi, ben inanıyorum ki ciddi bir meblağ tutmayacaktır. Dolayısıyla bu yönde bu desteğin not edilmesini özellikle rica ediyorum.</w:t>
      </w:r>
    </w:p>
    <w:p w:rsidR="008D320B" w:rsidRPr="00224F34" w:rsidRDefault="008D320B" w:rsidP="00B37A02">
      <w:pPr>
        <w:ind w:firstLine="0"/>
        <w:rPr>
          <w:rFonts w:cs="Times New Roman"/>
          <w:sz w:val="24"/>
          <w:szCs w:val="24"/>
        </w:rPr>
      </w:pPr>
    </w:p>
    <w:p w:rsidR="008D320B" w:rsidRPr="00224F34" w:rsidRDefault="008D320B" w:rsidP="00B37A02">
      <w:pPr>
        <w:ind w:firstLine="720"/>
        <w:rPr>
          <w:rFonts w:cs="Times New Roman"/>
          <w:sz w:val="24"/>
          <w:szCs w:val="24"/>
        </w:rPr>
      </w:pPr>
      <w:r w:rsidRPr="00224F34">
        <w:rPr>
          <w:rFonts w:cs="Times New Roman"/>
          <w:sz w:val="24"/>
          <w:szCs w:val="24"/>
        </w:rPr>
        <w:t>(Meclis Başkanı Sayın Zorlu Töre Başkanlık Kürsüsünü S</w:t>
      </w:r>
      <w:r w:rsidR="00B37A02" w:rsidRPr="00224F34">
        <w:rPr>
          <w:rFonts w:cs="Times New Roman"/>
          <w:sz w:val="24"/>
          <w:szCs w:val="24"/>
        </w:rPr>
        <w:t>ayın Ziya Öztürkler’e devreder)</w:t>
      </w:r>
    </w:p>
    <w:p w:rsidR="00B37A02" w:rsidRPr="00224F34" w:rsidRDefault="00B37A02" w:rsidP="00B37A02">
      <w:pPr>
        <w:ind w:firstLine="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Bir diğer nokta; tabii Bayrak Radyo Televizyon Kurumunun son zamanlarda radyolara, radyo kanallarına gönderdiği bir mesaj ve daha sonra gönderdiği bir resmi yazı söz konusudur. Bu yazıda ifade edilen Bayrak Radyo Televizyon Kurumu üzerinden yayın yapan radyo kanallarının, özel radyo kanallarının geçmişten bugüne şu anda yazı yanımda değil, az sonra verebilirim Sayın Maliye Bakanına arzu ederse, bir borcu biriktiğini ve bu borcun karşılanması gerektiğini ifade edilmektedir.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Şimdi uzun yıllardır bu yönde herhangi bir adım atılmadı, uzun yıllardır aylık veya yıllık herhangi bir para talep edilmedi, edilmedi biriktirildi, gün bugüne geldi ve bugün Bayrak Radyo Telev</w:t>
      </w:r>
      <w:r w:rsidR="00540A59">
        <w:rPr>
          <w:rFonts w:cs="Times New Roman"/>
          <w:sz w:val="24"/>
          <w:szCs w:val="24"/>
        </w:rPr>
        <w:t>izyon Kurumu Müdürü diyor ki, “B</w:t>
      </w:r>
      <w:r w:rsidRPr="00224F34">
        <w:rPr>
          <w:rFonts w:cs="Times New Roman"/>
          <w:sz w:val="24"/>
          <w:szCs w:val="24"/>
        </w:rPr>
        <w:t>enim diyor özel radyo kanallarından alacağım bir para vardır”. Peki ne parasıdır bu? Elektrik parasıdır, kayıtlıdır. E, peki özel radyo kanalları sizinle bu konuda herhangi bir sözleşme yaptı mı? Hayır yapmadı, herhangi bir mutabakat var mı? Hayır yoktur. Dolayısıyla neden radyoların üzerinde bu yönde bir baskı uygulanıyor, özellikle Sayın Müdür tarafından? Bunun bizim tarafımızdan sorgulanacağını açık ve net bir şekilde söylemek isterim, yani bu iş burada kalmaz, bu iş mahkemede biter değerli arkadaşlar, yani eğer bu konuda tavrınızı bu şekilde, bu katı şekilde sürdürürseniz, önce whatsapp mesajıyla, sonra da resmi yazıyla bir hafta sonra, bize borcunuz vardır, efendim şeyiniz vardır, elektrik borcunuz vardır 10 yıl önceden kalma, şu kadar birikmiştir gibi bir yaklaşım ortaya koyarsanız, bu iktidarın aslına bakarsanız özel yayıncılık üzerinde bir tahakküm kurma hevesinden başka bir şey, parayla korkutma, maddiyatla korkutmadan başka bir şey değildir. Dolayısıyla bu da bizim açımızdan kabul edilebilir değildir, bu yönde gerekli düzenlemenin süratle yapılmasını istiyoruz. Bu iş mahkemede bitmesin, sokakta bitmesin, bu kadar kolay değildir diye düşünmekteyim.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Bu çerçevede Kıbrıs Türk kültürünü çok daha fazla yansıtan, Kıbrıs Türk sosyal yapısını, sosyal değerlerini çok daha fazla ortaya koyan, ülkedeki demokratik düşünceyi en geniş şekliyle, en geniş şekliyle yayınlarında bulunduran bir BRTK istiyoruz, BRTK Kıbrıs Türk halkının malıdır. Dolayısıyla Meclis içinde olsun, Meclis dışında olsun, sivil toplumdan diğer alanlara kadar tüm siyasi, sosyal, ekonomik temsilcilerin Bayrak Radyo Televizyon Kurumunu özgürce belli bir plan ve düzenleme içerisinde kullanılmasını istiyoruz, bekliyoruz. Bu bizim en büyük hakkımızdır ve bu konuda da kesinlikle geri adım atmak istemiyoruz, yani var olan saygın ilişkilerin bozulmaması adına sabrımızı zorluyoruz ama lütfen gerekli hassasiyet gösterilsin, gerekli adımlar bu noktada atılsın diyorum. Beni dinlediğiniz için de çok teşekkür ederim, az önce bahsettiğim özel kanallar bağlamında, radyo kanalları bağlamındaki konuyla ilgili Sami arkadaşımız çok daha ayrıntılı ve teknik düzeyde bilgi verebilecektir. Ben genel bir çerçeve ortaya koymak istedim, çok sağ olun.</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BAŞKAN – Teşekkürler Sayın Asım Akansoy.</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Söz sırası Sayın Sıla Usar İncirli’de.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Buyurun Sıla hanım.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SILA USAR İNCİRLİ (Lefkoşa) </w:t>
      </w:r>
      <w:r w:rsidR="00A15EDA" w:rsidRPr="00224F34">
        <w:rPr>
          <w:rFonts w:cs="Times New Roman"/>
          <w:sz w:val="24"/>
          <w:szCs w:val="24"/>
        </w:rPr>
        <w:t>–</w:t>
      </w:r>
      <w:r w:rsidRPr="00224F34">
        <w:rPr>
          <w:rFonts w:cs="Times New Roman"/>
          <w:sz w:val="24"/>
          <w:szCs w:val="24"/>
        </w:rPr>
        <w:t xml:space="preserve"> Teşekkür ederim Sayın Başkan, kıymetli vekiller, kıymetli konuklar; evet Bayrak Radyo Televizyon Kurumu, yani çocukluğumuzdan beri tanıştığımız, belki de ilk tanıştığımız kurum. Kıbrıslı Türklerin çok önemli bir varlığı, 1983 yılında Kuruluş Yasası yapılmış, 50/1983 Sayılı Yasa ve bu Yasanın 4’üncü maddesi de diyor ki, tarafsız bir kurum kurulur diyor Kuruluş Yasasının ilk cümlelerinden bir tanesi, ilk maddelerinden bir tanesi Bayrak Radyo Televizyon Kurumu’nun tarafsız olması gerektiği yönünde vurgu yapıyor ve haberleri, yorumları, nasıl yapılması gerektiğiyle alakalı temel ilkeleri de bu Yasa söylüyor. Diyor ki haberi ve yorumu ayrı olarak yayınlamak, yoruma, yorumu karşıt görüşleri de içerecek şekilde hazırlamak</w:t>
      </w:r>
    </w:p>
    <w:p w:rsidR="008D320B" w:rsidRPr="00224F34" w:rsidRDefault="008D320B" w:rsidP="00540A59">
      <w:pPr>
        <w:ind w:firstLine="0"/>
        <w:rPr>
          <w:rFonts w:cs="Times New Roman"/>
          <w:sz w:val="24"/>
          <w:szCs w:val="24"/>
        </w:rPr>
      </w:pPr>
    </w:p>
    <w:p w:rsidR="008D320B" w:rsidRPr="00224F34" w:rsidRDefault="00540A59" w:rsidP="008D320B">
      <w:pPr>
        <w:rPr>
          <w:rFonts w:cs="Times New Roman"/>
          <w:sz w:val="24"/>
          <w:szCs w:val="24"/>
        </w:rPr>
      </w:pPr>
      <w:r>
        <w:rPr>
          <w:rFonts w:cs="Times New Roman"/>
          <w:sz w:val="24"/>
          <w:szCs w:val="24"/>
        </w:rPr>
        <w:t>Bunlar</w:t>
      </w:r>
      <w:r w:rsidR="008D320B" w:rsidRPr="00224F34">
        <w:rPr>
          <w:rFonts w:cs="Times New Roman"/>
          <w:sz w:val="24"/>
          <w:szCs w:val="24"/>
        </w:rPr>
        <w:t xml:space="preserve"> temel ilkeleri yasanın da amir hükümleri bu şekilde. Kıbrıslı Türklerin ve Kıbrıs Türk Mücahidinin 1963 yılında çıkan sesi aslında Kemal Tunç'un o sesini unutmak mümkün değil bayrak, bayrak, bayrak sesi bütün dünyaya yankılanmış olan bir sestir.</w:t>
      </w:r>
    </w:p>
    <w:p w:rsidR="008D320B" w:rsidRPr="00224F34" w:rsidRDefault="008D320B" w:rsidP="008D320B">
      <w:pPr>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MALİYE BAKANI ÖZDEMİR BEROVA (Yerinden) – Kıbrıs Türk Mücahidinin sesi.</w:t>
      </w:r>
    </w:p>
    <w:p w:rsidR="008D320B" w:rsidRPr="00224F34" w:rsidRDefault="008D320B" w:rsidP="008D320B">
      <w:pPr>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SILA USAR İNCİRLİ (Devamla) – Ne dedim işte onu söyledim.</w:t>
      </w:r>
    </w:p>
    <w:p w:rsidR="008D320B" w:rsidRPr="00224F34" w:rsidRDefault="008D320B" w:rsidP="008D320B">
      <w:pPr>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ÖZDEMİR BEROVA (Yerinden)(Devamla) – Tamam işte çok güzeldi, bende hala daha şey yapar onun için dayanamadım duygulandım. </w:t>
      </w:r>
    </w:p>
    <w:p w:rsidR="008D320B" w:rsidRPr="00224F34" w:rsidRDefault="008D320B" w:rsidP="008D320B">
      <w:pPr>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SILA USAR İNCİRLİ (Devamla) – Sizi duygulandırmış olmaktan dolayı büyük bir mutluluk duyuyorum Bayın Berova, duygulanmış olmanızdan dolayı büyük bir mutluluk duyuyorum ve bu aslında Kıbrıslı Türklerin öz varlığı olan bir kurum Bayrak Radyo Televizyon Kurumu. Hiç kimsenin kendi malı değil kıymetli vekiller ve kıymetli konuklar, hiç kimsenin kendi babasının çiftliği de değil bu Kıbrıs Türk Halkının kendi öz varlığıdır ve bunun değişmesi şu andaki değişmiş durumdadır maalesef ki, hiçbirimizin kabul edeceği bir şey değil. Bir kere özüne aykırı bir durumdur böyle olması Bayrak Radyo Televizyon Kurumu’nun özüne aykırı olan bir durumdur. Dolayısıyla yasası da bunu söyler ve çok da geçerli bir konudur bu Bayrak Radyo Televizyon Kurumu Kıbrıs Türk Halkının öz varlığıdır ve hiç kimsenin kendi malı da değildir, hiç kimse kendi malı gibi de göremez bu kurumu. Fakat içinden geçtiğimiz dönemde maalesef böyle şeyleri çok sıklıkla yaşıyoruz, bundan önceki zamanlarda da çok yaşamıştık. Kamu yayıncılığı yapıyor Bayrak Radyo Televizyon Kurumu. Ne demektir kamu yayıncılığı? Kamu yayıncılığının kendi temel ilkeleri vardır, toplumun her kesiminin sesine yer vermesi durumu, kamunun yararına olan işler yapma, devletin yayın organı aslında. İktidarın sözcüsü olamaz Bayrak Radyo Televizyon Kurumu, ya da iktidar partisinin sözcüsü olamaz Bayrak Radyo Televizyon Kurumu, ya da iktidar hükümetinin partilerinin sözcüsü de olamaz Bayrak Radyo Televizyon Kurumu, bu hassasiyeti göstermek mecburiyetindeyiz ve bu hassasiyeti göstermediğimiz için yani demokrasinin o temel ilkeleri işlemediği için bence en fazla bundan dolayı Bayrak Radyo Televizyon Kurumu bir zafiyet içerisindedir şu anda birçok açıdan çok zorluk yaşıyor ve aslına bakarsanız Bayrak Radyo Televizyon Kurumu kendi kaderine bırakılmış bir haldedir. 1 Milyar 32 Milyon 800 Bin TL’lik bir bütçesi var kurumumuzun ve 370 çalışanı var ve baktığınız zaman bu çalışanların yüzde 15’i  memurdur, yüzde 6.7’si sözleşmelidir, yüzde </w:t>
      </w:r>
      <w:r w:rsidRPr="00224F34">
        <w:rPr>
          <w:rFonts w:cs="Times New Roman"/>
          <w:sz w:val="24"/>
          <w:szCs w:val="24"/>
        </w:rPr>
        <w:lastRenderedPageBreak/>
        <w:t>0.2’si işçidir, yüzde 78’i de geçici personeldir. Burada piramit bozulmuştur kıymetli vekiller, bu kurumun içerisindeki piramit çok fena halde bozulmuştur. İşte amirlik alabilen insanlar amirliklerini almışlardır ama altları tamamen boştur ve bugün Bayrak Radyo Televizyon Kurumunda çalışan insanlar bir an önce emekli olma hevesi içerisindedirler ve yakın zamanda da baktığınız zaman insanlar çok hızlı bir şekilde bu kurumdan ayrılmanın yolunu aramaktadır emekli olarak. Bu gerçekten çok üzücüdür. Çünkü kurumun yaptığı işlerin kalitesi de giderek azalıyor bu şekilde. Baktığınız zaman özlük hakları verilmemiş, çalışma piramidi, teşkilatı bozulmuş bir kurum olduğu için verimlilik ve kalite açısından çok zorluk çekiyor ve en son CTP Hükümeti zamanında özlük haklarında bir iyileştirilme oldu, o da kaç yıl önce</w:t>
      </w:r>
      <w:r w:rsidR="005445C0">
        <w:rPr>
          <w:rFonts w:cs="Times New Roman"/>
          <w:sz w:val="24"/>
          <w:szCs w:val="24"/>
        </w:rPr>
        <w:t xml:space="preserve">ydi hatırlayacaksınız kaşiyeli </w:t>
      </w:r>
      <w:r w:rsidRPr="00224F34">
        <w:rPr>
          <w:rFonts w:cs="Times New Roman"/>
          <w:sz w:val="24"/>
          <w:szCs w:val="24"/>
        </w:rPr>
        <w:t xml:space="preserve">personelin haklarını diğer çalışanlarla eşitlenmişti bu insanlar düzensiz mesai çalıştıkları halde haklarını alamıyorlardı ama bununla ilgili bir düzenleme yapıldıktan sonra bu insanlar az da olsa daha eşit bir durumda çalıştılar diğer insanlarla. İşte baktığınız zaman bu şekilde özlük hakları da yeterince verilmediği için Bayrak Radyo Televizyon Kurumu birçok açıdan kendi kaderine terk edilmiş durumdadır. Az önce vekil arkadaşlarım söyledi yani bir kurumu güçlendirmek istiyorsanız eğer bu ülkenin o gücü vardır, eğer halkın tamamı bu kuruma sahip çıkıyorsa ki çıkıyor çünkü halkın tamamının malıdır Bayrak Radyo Televizyon Kurumu, o zaman bir kurum güçlenebilir. Bu sadece finansal anlamda bir güç değildir, insan kaynağı açısından da güçlendirilmelidir bu kurumlar. Bizim Bayrak Radyo Televizyon Kurumuna çok ihtiyacımız var, bizim bu kuruma gerçekten çok ihtiyacımız var, demokrasimizin işleyebilmesi için de bu kuruma bizim ihtiyacımız var. Biz bu kurumu kendi kaderine terk edemeyiz, bunun için gerekli olanları yapmak zorundayız ama bunun ilk koşulu kıymetli vekiller ve kıymetli konuklar, bunun ilk koşulu Bayrak Radyo Televizyon Kurumu ve bir devlet medyası olduğunu, bir kamu yayıncılığı yapan kurum olduğunu asla unutmamalıdır ve iktidarın sözcüsü görüntüsünden kurtulmak mecburiyeti vardır. Yani işte bazen muhalefet de elbette davet ediliyor, iş olsun, öyle görünsün idareten bu davetleri zaman zaman muhalefet alıyor. Muhalefetten istenilenler davet ediliyor belki de sakıncalı görünenler yine uzak tutulabiliyor, biz bunların farkındayız, biz bunları hissediyoruz, biz bunları görüyoruz, idareten de bu davetlerin yapıldığının da çok farkındayız, bu doğru değil. Ha bu ülkede sadece ana muhalefet de yoktur kıymetli konuklar, bu ülkede ana muhalefetin dışında da muhalefet vardır ve o insanların da hakkıdır Bayrak Radyo Televizyon Kurumunda yer bulmak. Sivil toplumla iş birliği yapmazsa bu kurumumuz yeterince güçlü olamaz. Sivil toplumla çok yakın bir temas içerisinde olmalıdır ve sivil toplumla yapacakları proje inanın ki çok faydalar ve kuruma da çok büyük bir prestij kazandıracaktır. Dolayısıyla önümüzdeki günlerde mutlaka sivil toplumla yapılacak olan projelere ağırlık vermek gerekiyor, buna bu ülkenin ihtiyacı var, çok ihtiyacımız olan bir şeydir bizim bu. Gerçekten demokrasinin ilkelerine sahip çıkmak, toplumun her kesimine Bayrak Radyo Televizyon Kurumunda yer vermek bizim çok ihtiyacımız olan bir şeydir ve bu toplumsal barış açısından da çok çok önemlidir. Buna hassasiyet gösterilmiyor üzgünüm ama hassasiyet gösterilmesi gerektiğini de herkes biliyor, bundan da hiç kuşkum yok.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Bağımsız haberciliğin tam tersi yapılıyor zaman zaman ve o iktidarın sözcüsü, iktidara yakın görüntünün içerisine hapsoluyor Bayrak Radyo Televizyon Kurumu. Bu gerçekten değişmesi gereken ve bizim de daha çok bunun takipçisi olacağımızı bilmenizi istiyorum, bu değişmesi gereken bir görüntüdür ve bu ülkenin prestiji açısından da çok önemlidir. Sivil toplumla yapılacak olan çalışmaların da kuruma büyük bir katkı sağlayacağı ve toplumun her kesimine ulaşarak aslında o BRT’nin arzu edilen ya da hatırlanan biliyorsunuz BRT çok efsaneler yetiştirdi, BRT’nin efsanelerini hala daha herkes çok iyi hatırlıyor belleklerinde, dimağlarında bu insanların sesleri ve görüntüleri vardır. Bir nesil, birkaç nesil bu efsanelerle büyümüştür. Bizim bundan sonraki büyüyen nesillere de böyle efsaneler, böyle örnekler göstermek mecburiyetimiz vardır ve bu efsaneler de Bayrak Radyo Televizyon Kurumunda </w:t>
      </w:r>
      <w:r w:rsidRPr="00224F34">
        <w:rPr>
          <w:rFonts w:cs="Times New Roman"/>
          <w:sz w:val="24"/>
          <w:szCs w:val="24"/>
        </w:rPr>
        <w:lastRenderedPageBreak/>
        <w:t>eğer bu söylediğim hassasiyetler uygulanırsa yetişebileceğini de biliyoruz ve bundan sonraki nesillerin önüne de bu efsaneleri koyabileceğimizi biliyoruz ama şu anki yapısıyla tabii ki bundan uzaktır Bayrak Radyo Televizyon Kurumu halktan kopuktur, halktan uzak ama iktidara yakın bir görüntüsü vardır ve bu da ülke demokrasisine çok büyük zarar veren bir şeydir, hem siyasal, hem sosyal, hem de kültürel açıdan da çok içinde mahzurlu olan bir durumdur ve topluma bir faydası yoktur. Yani orada çalışan birçok insan var, bu insanlar da daha verimli ve çalışmak istiyor, daha kaliteli işler yapmak istiyor, topluma daha çok faydası olması gerekiyor Bayrak Radyo Televizyon Kurumu’nun ama bu haliyle ne yazık ki fayda zarar dengesine baktığımızda belki de zarar tarafı daha ağır basacak diye endişe ediyorum ben ve bu dengenin, bu terazinin mutlaka sağlanması gerekiyor BRTK’nın yaşayabilmesi için. Aksi takdirde kıymetli vekill</w:t>
      </w:r>
      <w:r w:rsidR="005445C0">
        <w:rPr>
          <w:rFonts w:cs="Times New Roman"/>
          <w:sz w:val="24"/>
          <w:szCs w:val="24"/>
        </w:rPr>
        <w:t>er, çok kıymetli konuklar, BRTK</w:t>
      </w:r>
      <w:r w:rsidRPr="00224F34">
        <w:rPr>
          <w:rFonts w:cs="Times New Roman"/>
          <w:sz w:val="24"/>
          <w:szCs w:val="24"/>
        </w:rPr>
        <w:t xml:space="preserve"> yaşayamayacak, yani geleceğe taşınamayacak ve bugüne kadar verilen bütün emekler çok insanın emeği vardır bu kurumda çok insanın emeği vardır, koskoca bir toplumun emeği vardır ve bu Bütçe hazırlanırken halkın parasıyla oluşmaktadır bu ilk defa da görüşülen bir bütçe değil ama çok insanın emeği ve parası vardır bu halkın bu kurumun içerisinde ve eğer geleceğe taşınamazsa bu kurum, bu kadar emek, bu kadar çaba, bu kadar insanın alın teri, bu kadar insanın göz nuru ve koskoca bir halkın beklentisi de kıymetli konuklar çöpe gitmiş olacak, heba olacak. Bunu düzeltmek için mutlaka çaba sarf etmemiz gerekiyor. İhtiyacımız olan kurumların gerçek anlamda demokratik ilkelerle, halkıyla barışık, halkına yakın, toplumun tüm kesimlerine ulaşan, toplumun tüm kesimlerini temsil eden bir görüntüye ulaşması zaruridir. Bunu yapabilmemiz gerekir. Bunu yapabileceğimize de ben inanıyorum bu çünkü olması gereken de bir şeydir ama farklı görüşlere tahammülü olmazsa BRTK’nın, işte muhalefeti sırf çıkardık demek için çıkarırsa maalesef bu söylediğim tablo gerçekleşecek ve hiçbir faydası olmayan bir kurum haline gelecek Bayrak Radyo Televizyon Kurumu. O kadar yıl bu kuruma hizmet eden insanlar da bir gün geriye dönüp baktıklarında biz ne yapmışız dediklerinde belki de onları mutlu etmeyecek bir görüntüyle karşılaşacaklar.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Bir uyarı da yaparak sözlerimi bitirmek istiyorum kıymetli vekiller, kıymetli konuklar. O da 2020 Cumhurbaşkanlığı seçimleri. Hiç kimsenin hatırlamaktan mutlu olmadığı, hatta çok üzüntü duyduğu şeyler yaşandı. O seçimlerde BRTK yönetimi mahkum oldu biliyorsunuz, hukuka aykırılıkları da tescillendi. Bununla alakalı olarak iktidardan hiçbir değerlendirme, bir hesap verme, bu konuyla yüzleşmeye dair hiçbir işaret görmedik biz. Bunun çok önemli bir eksiklik olduğunu düşünüyorum. Yani her seçim dönemi insanlar yürekleri ağızlarında mı olacak yine böyle bir şey yaşanacak diye, kimseye böyle şeyler yaşatmaya hakkı yoktur iktidarların ve her seçimde de böyle bir endişeyle oradaki insanların yaşaması da hiç hakkaniyetli bir şey değildir. O yüzden çekidüzen veriniz kendinize. Hiçbir kurumu hukuka aykırı tutum almaya, hukuka aykırı davranmak zorunda bırakmayınız. Böyle bir şeye hakkınız yoktur.</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Teşekkür eder, saygılar sunarım.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Sayın Sıla Usar İncirli’ye teşekkür ederiz. </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Söz sırası Cumhuriyetçi Türk Partisi Milletvekili Sayın Ongun Talat’da. Ongun Bey, buyurunuz. </w:t>
      </w:r>
    </w:p>
    <w:p w:rsidR="008D320B" w:rsidRPr="00224F34" w:rsidRDefault="008D320B" w:rsidP="008D320B">
      <w:pPr>
        <w:ind w:firstLine="708"/>
        <w:rPr>
          <w:rFonts w:cs="Times New Roman"/>
          <w:sz w:val="24"/>
          <w:szCs w:val="24"/>
        </w:rPr>
      </w:pPr>
    </w:p>
    <w:p w:rsidR="0083094E" w:rsidRDefault="008D320B" w:rsidP="0083094E">
      <w:pPr>
        <w:ind w:firstLine="708"/>
        <w:rPr>
          <w:rFonts w:cs="Times New Roman"/>
          <w:sz w:val="24"/>
          <w:szCs w:val="24"/>
        </w:rPr>
      </w:pPr>
      <w:r w:rsidRPr="00224F34">
        <w:rPr>
          <w:rFonts w:cs="Times New Roman"/>
          <w:sz w:val="24"/>
          <w:szCs w:val="24"/>
        </w:rPr>
        <w:t xml:space="preserve">ONGUN TALAT (Girne) – Sayın Başkan, değerli milletvekilleri; çok uzun bir konuşmam yok benim aslında, birçok konuya değinildiği. Fakat birkaç hususu belirtmek isterim. Şimdi bir kere yani Bütçe Komitesi toplantımız birazcık sıkıntılı geçti öncelikle kamuoyuyla onu paylaşmak istiyorum. Yani şöyle şu anlamda söylüyorum bunu, şimdi </w:t>
      </w:r>
      <w:r w:rsidRPr="00224F34">
        <w:rPr>
          <w:rFonts w:cs="Times New Roman"/>
          <w:sz w:val="24"/>
          <w:szCs w:val="24"/>
        </w:rPr>
        <w:lastRenderedPageBreak/>
        <w:t>maalesef Meclis, Meclisin itibarı sistematik olarak saldırı altındadır bence, yani ben bu Mecliste görev yapmaya başladığımdan itibaren bununla ilgili çok çeşitli izlenimlere sahip oldum, ki daha önce mesela bu Kürsüden örneğin</w:t>
      </w:r>
      <w:r w:rsidR="007A0538">
        <w:rPr>
          <w:rFonts w:cs="Times New Roman"/>
          <w:sz w:val="24"/>
          <w:szCs w:val="24"/>
        </w:rPr>
        <w:t>,</w:t>
      </w:r>
      <w:r w:rsidRPr="00224F34">
        <w:rPr>
          <w:rFonts w:cs="Times New Roman"/>
          <w:sz w:val="24"/>
          <w:szCs w:val="24"/>
        </w:rPr>
        <w:t xml:space="preserve"> Sağlık Bakanlığının ilgili dönemd</w:t>
      </w:r>
      <w:r w:rsidR="007A0538">
        <w:rPr>
          <w:rFonts w:cs="Times New Roman"/>
          <w:sz w:val="24"/>
          <w:szCs w:val="24"/>
        </w:rPr>
        <w:t xml:space="preserve">e İzlem Hanımdı Sağlık Bakanı, </w:t>
      </w:r>
      <w:r w:rsidRPr="00224F34">
        <w:rPr>
          <w:rFonts w:cs="Times New Roman"/>
          <w:sz w:val="24"/>
          <w:szCs w:val="24"/>
        </w:rPr>
        <w:t>işte bu protokol hatta siz de katıldıydınız Özdemir Bey hatırlayacaksınız, orada son derece saygısız bir üslupla bizlere hitap eden ilgili Sağlık Bakanlığı Bürokratını şimdi tekrar etmeme gerek yoktur.</w:t>
      </w:r>
      <w:r w:rsidR="007A0538">
        <w:rPr>
          <w:rFonts w:cs="Times New Roman"/>
          <w:sz w:val="24"/>
          <w:szCs w:val="24"/>
        </w:rPr>
        <w:t xml:space="preserve"> Burada yeni bir tartışma açmama bakımından.</w:t>
      </w:r>
    </w:p>
    <w:p w:rsidR="0083094E" w:rsidRDefault="0083094E" w:rsidP="0083094E">
      <w:pPr>
        <w:ind w:firstLine="708"/>
        <w:rPr>
          <w:rFonts w:cs="Times New Roman"/>
          <w:sz w:val="24"/>
          <w:szCs w:val="24"/>
        </w:rPr>
      </w:pPr>
    </w:p>
    <w:p w:rsidR="0083094E" w:rsidRDefault="008D320B" w:rsidP="0083094E">
      <w:pPr>
        <w:ind w:firstLine="708"/>
        <w:rPr>
          <w:rFonts w:cs="Times New Roman"/>
          <w:sz w:val="24"/>
          <w:szCs w:val="24"/>
        </w:rPr>
      </w:pPr>
      <w:r w:rsidRPr="00224F34">
        <w:rPr>
          <w:rFonts w:cs="Times New Roman"/>
          <w:sz w:val="24"/>
          <w:szCs w:val="24"/>
        </w:rPr>
        <w:t>MALİYE BAKANI ÖZDEMİR BEROVA (</w:t>
      </w:r>
      <w:r w:rsidR="007A0538">
        <w:rPr>
          <w:rFonts w:cs="Times New Roman"/>
          <w:sz w:val="24"/>
          <w:szCs w:val="24"/>
        </w:rPr>
        <w:t>Yerinden) – BRT ile neyi bağlay</w:t>
      </w:r>
      <w:r w:rsidRPr="00224F34">
        <w:rPr>
          <w:rFonts w:cs="Times New Roman"/>
          <w:sz w:val="24"/>
          <w:szCs w:val="24"/>
        </w:rPr>
        <w:t>can ben onu merak ederim.</w:t>
      </w:r>
    </w:p>
    <w:p w:rsidR="0083094E" w:rsidRDefault="0083094E" w:rsidP="0083094E">
      <w:pPr>
        <w:ind w:firstLine="708"/>
        <w:rPr>
          <w:rFonts w:cs="Times New Roman"/>
          <w:sz w:val="24"/>
          <w:szCs w:val="24"/>
        </w:rPr>
      </w:pPr>
    </w:p>
    <w:p w:rsidR="008D320B" w:rsidRPr="00224F34" w:rsidRDefault="008D320B" w:rsidP="0083094E">
      <w:pPr>
        <w:ind w:firstLine="708"/>
        <w:rPr>
          <w:rFonts w:cs="Times New Roman"/>
          <w:sz w:val="24"/>
          <w:szCs w:val="24"/>
        </w:rPr>
      </w:pPr>
      <w:r w:rsidRPr="00224F34">
        <w:rPr>
          <w:rFonts w:cs="Times New Roman"/>
          <w:sz w:val="24"/>
          <w:szCs w:val="24"/>
        </w:rPr>
        <w:t>ONGUN TALAT (Devamla) – E, bağlayacağım yahu bağlayacağım. O konuda ben eleştirdiydim ve o gün mesela Sayın Sağlık Bakanı İzlem Hanım savunduydu ilgili bürokratı. Yani doğru yapar size manasına gelen bir tavır sergilediydi. Meclis çalışanları şok içindeydi. İşte nasıl böyle hitap ederler size falan dediler bize ve gerçekten sinirler gerildi. Siz de vardınız Özdemir Bey, hatırlamazsınız Sağlık Protokolüyle alakalı?</w:t>
      </w:r>
    </w:p>
    <w:p w:rsidR="008D320B" w:rsidRPr="00224F34" w:rsidRDefault="008D320B" w:rsidP="008D320B">
      <w:pPr>
        <w:rPr>
          <w:rFonts w:cs="Times New Roman"/>
          <w:sz w:val="24"/>
          <w:szCs w:val="24"/>
        </w:rPr>
      </w:pPr>
    </w:p>
    <w:p w:rsidR="008D320B" w:rsidRPr="00224F34" w:rsidRDefault="008D320B" w:rsidP="004035E2">
      <w:pPr>
        <w:ind w:firstLine="708"/>
        <w:rPr>
          <w:rFonts w:cs="Times New Roman"/>
          <w:sz w:val="24"/>
          <w:szCs w:val="24"/>
        </w:rPr>
      </w:pPr>
      <w:r w:rsidRPr="00224F34">
        <w:rPr>
          <w:rFonts w:cs="Times New Roman"/>
          <w:sz w:val="24"/>
          <w:szCs w:val="24"/>
        </w:rPr>
        <w:t xml:space="preserve">ÖZDEMİR BEROVA (Yerinden) (Devamla) – Hayır da nerden BRT’ye bağlayacan onu merak ederim. </w:t>
      </w:r>
    </w:p>
    <w:p w:rsidR="008D320B" w:rsidRPr="00224F34" w:rsidRDefault="008D320B" w:rsidP="008D320B">
      <w:pPr>
        <w:rPr>
          <w:rFonts w:cs="Times New Roman"/>
          <w:sz w:val="24"/>
          <w:szCs w:val="24"/>
        </w:rPr>
      </w:pPr>
    </w:p>
    <w:p w:rsidR="008D320B" w:rsidRPr="00224F34" w:rsidRDefault="008D320B" w:rsidP="004035E2">
      <w:pPr>
        <w:ind w:firstLine="708"/>
        <w:rPr>
          <w:rFonts w:cs="Times New Roman"/>
          <w:sz w:val="24"/>
          <w:szCs w:val="24"/>
        </w:rPr>
      </w:pPr>
      <w:r w:rsidRPr="00224F34">
        <w:rPr>
          <w:rFonts w:cs="Times New Roman"/>
          <w:sz w:val="24"/>
          <w:szCs w:val="24"/>
        </w:rPr>
        <w:t>ONGUN TALAT (Devamla) – Bağlayacağım bak işte, işte o güzel. Güzel, ordan bağlayacağım.</w:t>
      </w:r>
    </w:p>
    <w:p w:rsidR="008D320B" w:rsidRPr="00224F34" w:rsidRDefault="008D320B" w:rsidP="008D320B">
      <w:pPr>
        <w:rPr>
          <w:rFonts w:cs="Times New Roman"/>
          <w:sz w:val="24"/>
          <w:szCs w:val="24"/>
        </w:rPr>
      </w:pPr>
    </w:p>
    <w:p w:rsidR="008D320B" w:rsidRPr="00224F34" w:rsidRDefault="008D320B" w:rsidP="004035E2">
      <w:pPr>
        <w:ind w:firstLine="708"/>
        <w:rPr>
          <w:rFonts w:cs="Times New Roman"/>
          <w:sz w:val="24"/>
          <w:szCs w:val="24"/>
        </w:rPr>
      </w:pPr>
      <w:r w:rsidRPr="00224F34">
        <w:rPr>
          <w:rFonts w:cs="Times New Roman"/>
          <w:sz w:val="24"/>
          <w:szCs w:val="24"/>
        </w:rPr>
        <w:t>ÖZDEMİR BEROVA (Yerinden) (Devamla) – Yani zeki biri diye nitelendiririm kendimi ama…</w:t>
      </w:r>
    </w:p>
    <w:p w:rsidR="008D320B" w:rsidRPr="00224F34" w:rsidRDefault="008D320B" w:rsidP="008D320B">
      <w:pPr>
        <w:rPr>
          <w:rFonts w:cs="Times New Roman"/>
          <w:sz w:val="24"/>
          <w:szCs w:val="24"/>
        </w:rPr>
      </w:pPr>
    </w:p>
    <w:p w:rsidR="008D320B" w:rsidRPr="00224F34" w:rsidRDefault="008D320B" w:rsidP="004035E2">
      <w:pPr>
        <w:ind w:firstLine="708"/>
        <w:rPr>
          <w:rFonts w:cs="Times New Roman"/>
          <w:sz w:val="24"/>
          <w:szCs w:val="24"/>
        </w:rPr>
      </w:pPr>
      <w:r w:rsidRPr="00224F34">
        <w:rPr>
          <w:rFonts w:cs="Times New Roman"/>
          <w:sz w:val="24"/>
          <w:szCs w:val="24"/>
        </w:rPr>
        <w:t>ONGUN TALAT (Devamla) – Burdan daha şey yapamadınız, çıkarsama yapamadınız.</w:t>
      </w:r>
    </w:p>
    <w:p w:rsidR="008D320B" w:rsidRPr="00224F34" w:rsidRDefault="008D320B" w:rsidP="008D320B">
      <w:pPr>
        <w:rPr>
          <w:rFonts w:cs="Times New Roman"/>
          <w:sz w:val="24"/>
          <w:szCs w:val="24"/>
        </w:rPr>
      </w:pPr>
    </w:p>
    <w:p w:rsidR="008D320B" w:rsidRPr="00224F34" w:rsidRDefault="008D320B" w:rsidP="004035E2">
      <w:pPr>
        <w:ind w:firstLine="708"/>
        <w:rPr>
          <w:rFonts w:cs="Times New Roman"/>
          <w:sz w:val="24"/>
          <w:szCs w:val="24"/>
        </w:rPr>
      </w:pPr>
      <w:r w:rsidRPr="00224F34">
        <w:rPr>
          <w:rFonts w:cs="Times New Roman"/>
          <w:sz w:val="24"/>
          <w:szCs w:val="24"/>
        </w:rPr>
        <w:t xml:space="preserve">ÖZDEMİR BEROVA (Yerinden) (Devamla) – Burdan daha çıkamadım. </w:t>
      </w:r>
    </w:p>
    <w:p w:rsidR="008D320B" w:rsidRPr="00224F34" w:rsidRDefault="008D320B" w:rsidP="008D320B">
      <w:pPr>
        <w:rPr>
          <w:rFonts w:cs="Times New Roman"/>
          <w:sz w:val="24"/>
          <w:szCs w:val="24"/>
        </w:rPr>
      </w:pPr>
    </w:p>
    <w:p w:rsidR="008D320B" w:rsidRPr="00224F34" w:rsidRDefault="008D320B" w:rsidP="004035E2">
      <w:pPr>
        <w:ind w:firstLine="708"/>
        <w:rPr>
          <w:rFonts w:cs="Times New Roman"/>
          <w:sz w:val="24"/>
          <w:szCs w:val="24"/>
        </w:rPr>
      </w:pPr>
      <w:r w:rsidRPr="00224F34">
        <w:rPr>
          <w:rFonts w:cs="Times New Roman"/>
          <w:sz w:val="24"/>
          <w:szCs w:val="24"/>
        </w:rPr>
        <w:t xml:space="preserve">ONGUN TALAT (Devamla) – Şimdi İzlem Hanım mesela, İzlem Hanım bürokratına sahip çıktı o gün. Ne oldu bugün? İzlem Hanım gene bir vekil. Bakanlık görevi bitti, bizimle aynı sıralara oturmaya, yani o ön sıralardan arka sıraya geri gitti. Çok değişkendir sizin zaten. </w:t>
      </w:r>
    </w:p>
    <w:p w:rsidR="008D320B" w:rsidRPr="00224F34" w:rsidRDefault="008D320B" w:rsidP="008D320B">
      <w:pPr>
        <w:rPr>
          <w:rFonts w:cs="Times New Roman"/>
          <w:sz w:val="24"/>
          <w:szCs w:val="24"/>
        </w:rPr>
      </w:pPr>
    </w:p>
    <w:p w:rsidR="008D320B" w:rsidRPr="00224F34" w:rsidRDefault="008D320B" w:rsidP="004035E2">
      <w:pPr>
        <w:ind w:firstLine="708"/>
        <w:rPr>
          <w:rFonts w:cs="Times New Roman"/>
          <w:sz w:val="24"/>
          <w:szCs w:val="24"/>
        </w:rPr>
      </w:pPr>
      <w:r w:rsidRPr="00224F34">
        <w:rPr>
          <w:rFonts w:cs="Times New Roman"/>
          <w:sz w:val="24"/>
          <w:szCs w:val="24"/>
        </w:rPr>
        <w:t>ÖZDEMİR BEROVA (Yerinden) (Devamla) – Yani beş dakika oldu hala daha bağlayamadın.</w:t>
      </w:r>
    </w:p>
    <w:p w:rsidR="008D320B" w:rsidRPr="00224F34" w:rsidRDefault="008D320B" w:rsidP="008D320B">
      <w:pPr>
        <w:rPr>
          <w:rFonts w:cs="Times New Roman"/>
          <w:sz w:val="24"/>
          <w:szCs w:val="24"/>
        </w:rPr>
      </w:pPr>
    </w:p>
    <w:p w:rsidR="008D320B" w:rsidRPr="00224F34" w:rsidRDefault="008D320B" w:rsidP="004035E2">
      <w:pPr>
        <w:ind w:firstLine="708"/>
        <w:rPr>
          <w:rFonts w:cs="Times New Roman"/>
          <w:sz w:val="24"/>
          <w:szCs w:val="24"/>
        </w:rPr>
      </w:pPr>
      <w:r w:rsidRPr="00224F34">
        <w:rPr>
          <w:rFonts w:cs="Times New Roman"/>
          <w:sz w:val="24"/>
          <w:szCs w:val="24"/>
        </w:rPr>
        <w:t>ONGUN TALAT (Devamla) – Çok değişkendir sizin burda bilirsiniz ön sırada bulunanlar, arka sırada bulunanlar çok şey yaptı vesaire. Ne oldu günün sonunda? İşte milletvekili oldu yeniden ve o gün yapılan saygısızlıkla kaldı o komiteye. O gün yapılan saygısızlıkla kaldı. Neydi o gün yapılan saygısızlık? Sözümüz kesildi ilgili bürokrat tarafından. “Ma bizim işimiz var</w:t>
      </w:r>
      <w:r w:rsidR="0083094E">
        <w:rPr>
          <w:rFonts w:cs="Times New Roman"/>
          <w:sz w:val="24"/>
          <w:szCs w:val="24"/>
        </w:rPr>
        <w:t xml:space="preserve"> ya, sizi bütün gün dinleyemeyik</w:t>
      </w:r>
      <w:r w:rsidRPr="00224F34">
        <w:rPr>
          <w:rFonts w:cs="Times New Roman"/>
          <w:sz w:val="24"/>
          <w:szCs w:val="24"/>
        </w:rPr>
        <w:t xml:space="preserve"> ya burda” denildi. Tamam? Tartışmalar yaşandı bunun üzerine nasıl böyle konuşursunuz vesaire böyle çok tuhaf bir ortam. Yani Meclistesiniz, Meclis Komitesindesiniz siz o dönemde mesela bir Meclis Komitesinin Komite Başkanıydınız Özdemir Bey.</w:t>
      </w:r>
    </w:p>
    <w:p w:rsidR="008D320B" w:rsidRPr="00224F34" w:rsidRDefault="008D320B" w:rsidP="008D320B">
      <w:pPr>
        <w:rPr>
          <w:rFonts w:cs="Times New Roman"/>
          <w:sz w:val="24"/>
          <w:szCs w:val="24"/>
        </w:rPr>
      </w:pPr>
    </w:p>
    <w:p w:rsidR="008D320B" w:rsidRPr="00224F34" w:rsidRDefault="008D320B" w:rsidP="004035E2">
      <w:pPr>
        <w:ind w:firstLine="708"/>
        <w:rPr>
          <w:rFonts w:cs="Times New Roman"/>
          <w:sz w:val="24"/>
          <w:szCs w:val="24"/>
        </w:rPr>
      </w:pPr>
      <w:r w:rsidRPr="00224F34">
        <w:rPr>
          <w:rFonts w:cs="Times New Roman"/>
          <w:sz w:val="24"/>
          <w:szCs w:val="24"/>
        </w:rPr>
        <w:t>ÖZDEMİR BEROVA (Yerinden) (Devamla) – Hala daha nereye bağlayacağını anlayamadım.</w:t>
      </w:r>
    </w:p>
    <w:p w:rsidR="008D320B" w:rsidRPr="00224F34" w:rsidRDefault="008D320B" w:rsidP="008D320B">
      <w:pPr>
        <w:rPr>
          <w:rFonts w:cs="Times New Roman"/>
          <w:sz w:val="24"/>
          <w:szCs w:val="24"/>
        </w:rPr>
      </w:pPr>
    </w:p>
    <w:p w:rsidR="008D320B" w:rsidRPr="00224F34" w:rsidRDefault="008D320B" w:rsidP="004035E2">
      <w:pPr>
        <w:ind w:firstLine="708"/>
        <w:rPr>
          <w:rFonts w:cs="Times New Roman"/>
          <w:sz w:val="24"/>
          <w:szCs w:val="24"/>
        </w:rPr>
      </w:pPr>
      <w:r w:rsidRPr="00224F34">
        <w:rPr>
          <w:rFonts w:cs="Times New Roman"/>
          <w:sz w:val="24"/>
          <w:szCs w:val="24"/>
        </w:rPr>
        <w:lastRenderedPageBreak/>
        <w:t>ONGUN TALAT (Devamla) – İzin verir miydiniz tabii siz kendi komitenizde böyle bürokratların davranmasına, o ayrı bir konu.</w:t>
      </w:r>
    </w:p>
    <w:p w:rsidR="008D320B" w:rsidRPr="00224F34" w:rsidRDefault="008D320B" w:rsidP="008D320B">
      <w:pPr>
        <w:rPr>
          <w:rFonts w:cs="Times New Roman"/>
          <w:sz w:val="24"/>
          <w:szCs w:val="24"/>
        </w:rPr>
      </w:pPr>
    </w:p>
    <w:p w:rsidR="008D320B" w:rsidRPr="00224F34" w:rsidRDefault="008D320B" w:rsidP="004035E2">
      <w:pPr>
        <w:ind w:firstLine="708"/>
        <w:rPr>
          <w:rFonts w:cs="Times New Roman"/>
          <w:sz w:val="24"/>
          <w:szCs w:val="24"/>
        </w:rPr>
      </w:pPr>
      <w:r w:rsidRPr="00224F34">
        <w:rPr>
          <w:rFonts w:cs="Times New Roman"/>
          <w:sz w:val="24"/>
          <w:szCs w:val="24"/>
        </w:rPr>
        <w:t>ÖZDEMİR BEROVA (Yerinden) (Devamla) – Sen tatlı tatlı git.</w:t>
      </w:r>
    </w:p>
    <w:p w:rsidR="008D320B" w:rsidRPr="00224F34" w:rsidRDefault="008D320B" w:rsidP="008D320B">
      <w:pPr>
        <w:rPr>
          <w:rFonts w:cs="Times New Roman"/>
          <w:sz w:val="24"/>
          <w:szCs w:val="24"/>
        </w:rPr>
      </w:pPr>
    </w:p>
    <w:p w:rsidR="008D320B" w:rsidRPr="00224F34" w:rsidRDefault="008D320B" w:rsidP="004035E2">
      <w:pPr>
        <w:ind w:firstLine="708"/>
        <w:rPr>
          <w:rFonts w:cs="Times New Roman"/>
          <w:sz w:val="24"/>
          <w:szCs w:val="24"/>
        </w:rPr>
      </w:pPr>
      <w:r w:rsidRPr="00224F34">
        <w:rPr>
          <w:rFonts w:cs="Times New Roman"/>
          <w:sz w:val="24"/>
          <w:szCs w:val="24"/>
        </w:rPr>
        <w:t xml:space="preserve">ONGUN TALAT (Devamla) – Şimdi bakın, bunu nerden bağlıyorum, çünkü bu meğerlim istisnai bir davranış değilmiş. Yani sadece o gün Sağlık Bakanlığı bürokratının, ilgili bürokratının bize yapmış olduğu bir davranış değilmiş. Bütçe görüşmeleri esnasında Bayrak Radyo Televizyon Kurumunun Bütçesi konuşulurken çok üzgünüm ama Meryem Hanım da çok benzeri bir tavır sergiledi. Yani o gün o saat orada tartışmayalım diye kendimizi tuttuk çok açık söyleyeyim yani. Yani şimdi şöyle bir şey; bir şey anlatmaya çalışır bir milletvekili, sözü kesilir, sözüne söz, lafına laf. Allah, Allah! Milletvekillerinin olduğu komitede sizin sorgulanacak bütün icraatlarınız da onların sözüne söz, lafına laf? Bir kere ben ilk defa bir toplantı ortamında bulunmuş bir kişi olarak son derece bu tavırları yadırgadığımı belirtmek isterim. Meclis komitelerine bürokratlar geldiğinde gerekli saygıyı göstermek zorundadırlar. Neden? Bana değil. İşte ne bileyim atıyorum Filiz Hanımın da mesela sözünü kestiydi hatırladığım kadarıyla, Filiz Hanıma değil yani bu saygı. Bu saygı bu Kurumadır. Meclisin denetleme görevi vardır, bürokratlar ve ilgili bakanlık yetkilileri diğer uzmanlar vesaire dünya kadar insanla çalıştık bugüne kadar ve maalesef yani bu işte kurumlarımıza sahip çıkalım, işte Yüce Meclis, yüce mikrofon falan demekle olmuyor ya. Oralarda bir yerlerden herhalde böyle bir cesaret almış ki bugüne kadar, benim ilk karşılaştığım toplantıda böyle bir üslup içerisine girdi. Çok üzüldüm. Gerçekten çok üzüldüm onu söyleyeyim.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Şimdi mesela tarafsızlık meselesi sorgulandı o gün komitede bugün burada kamuoyuyla paylaşıldığı gibi. Doğal değil mi? Doğal değil mi yani bunun sorgulanması? Son derece doğal. Örneğin bunu sorgulayan milletvekiline, “E, sizi de ç</w:t>
      </w:r>
      <w:r w:rsidR="0083094E">
        <w:rPr>
          <w:rFonts w:cs="Times New Roman"/>
          <w:sz w:val="24"/>
          <w:szCs w:val="24"/>
        </w:rPr>
        <w:t>ağıracayık</w:t>
      </w:r>
      <w:r w:rsidRPr="00224F34">
        <w:rPr>
          <w:rFonts w:cs="Times New Roman"/>
          <w:sz w:val="24"/>
          <w:szCs w:val="24"/>
        </w:rPr>
        <w:t xml:space="preserve"> merak etmeyin” mi dersiniz yani? Yani programlara çağırmadık diye böyle bir eleştiri gelmiş. Halbuki mesele bu değil idi ki. Yani bizim iyi bir medya okur yazarlığımız var ha yani onu da söyleyeyim. Yani elbette bizim alanımız değil ama yani takip etme bakımından siyasetçiler olarak herhalde memleketin medya okuryazarlığı bakımından en yetkin gruplarından biri da biz siyasetçileriz. Dolayısıyla tarafsızlık meselesi sorgulanırken birinin beni programa çağrılmadım üzerinden küçümsenebileceği bu kadar yani basit bir şey üzerinden bunun size söylenebileceğini düşünmenizden doğrusu çok hicap duydum bir kere. Böyle bir şey olabilir mi? Hayır. Size başka bir şey anlatılmaya çalışılıyor ama bırakmadınız ki insanları konuşsun. Bırakmadınız, hatta dedik ki en son daha fazla uzatmayalım da gerilmeyelim boşu boşuna, zaten yorulduyduk, boşuna gerilmeyelim. İşte Başkana dedik ki uyarın lütfen vesaire falan kapattık ama Genel Kurulda kamuoyunun ben bu durumun bilgisine getirmek istiyorum. Bu doğru bir davranış biçimi değil. Bürokratsanız Meclis Komitesine geldiğinizde bu adabı muaşerete uymakla yükümlüsünüz devlet geleneğinden gelen birisi olarak, şimdi bunu belirtelim.</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 xml:space="preserve">Şimdi neydi mesela bu tarafsızlık meselesiyle aktarılmaya çalışılan, onu da aktaralım.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Şimdi değerli arkadaşlar; mesela şöyle dedi bize Sayın Genel Müdür. Dedi ki; “Aha” dedi “size” dedi “yayınlarım Meclis Genel Kurullarını.” Daha ne is</w:t>
      </w:r>
      <w:r w:rsidR="0083094E">
        <w:rPr>
          <w:rFonts w:cs="Times New Roman"/>
          <w:sz w:val="24"/>
          <w:szCs w:val="24"/>
        </w:rPr>
        <w:t xml:space="preserve">tersiniz manasına gelen. Hatta </w:t>
      </w:r>
      <w:r w:rsidRPr="00224F34">
        <w:rPr>
          <w:rFonts w:cs="Times New Roman"/>
          <w:sz w:val="24"/>
          <w:szCs w:val="24"/>
        </w:rPr>
        <w:t>Erkut Bey da döndü dedi ki “Yani bunu bir lütuf olarak mı söylüyorsunuz?” Elbette kamusal yayıncılık olarak sizin bu göreviniz. Buraya bir gözenek kurulmuş, ilgili BRT kanalından bunu yayınlıyorsunuz. Yayınlayacaksınız tabii, bu bir lütuf değil. Bir kere onu anlamakla işe başlamak lazım.</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lastRenderedPageBreak/>
        <w:t xml:space="preserve">İki, “Bundan sonra göreceksiniz size şöyle yapacağım, böyle yapacağım” gibi şakayla karışık ifadeler. Allah Allah! Şakayla karışık ifadeler. Bir savunma mekanizmasıyla oraya geldiğiniz da çok belliydi Sayın Genel Müdür bir kere. Yani bir şey söylenildiğinde hemen cevap verme gibi bir davranış biçimi içine girmeniz, bekleyin bir derleyin, toplayın, en son bir cevabınızı verin, veriler üzerinden bizimle paylaşın. Öyle bir şey yok. Yani mesela bizimle paylaşın, ana haber bültenlerinde acaba ne kadar muhalefete yer verdiniz? Mesela atıyorum bir ay içinde, ona da razıyım ben, boş verin siz çok uzun, yani kısa bir çalışma olsun diye. Son bir ay içerisinde ana haber bültenlerinde ne kadar? Ben baktım, yoktur. Çok enderdir. Çok uzatmayacağım yani aslında birçok şeye baktım, dünküne baktım. Hatta şimdi Sami Özuslu konuşacaktı aslında da ben bugünkünü da dinleyeyim. Daha canlı yayındaydı diye geriye alamadım Facebook’un o özelliğinden dolayı ama dünü dinledim. Dün ana haber bültenindeki sıralamayı dinledim. E, bir söyleyeyim bakayım size halkın gerçek gündemiyle ne kadar uyumlu bir ana haber bülteni hazırlamışsınız mesela dün. Bir bakalım.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Şimdi birinci sırada İsrail Başbakanı Netanyahu’nun Yahudi vatandaşlarına suikast iddialarıyla ilgili hem Cumhurbaşkanlığının hem de Dışişleri Bakanlığının açıklamaları. Tamam, evet haber değeri var mıdır? Elbette ki vardır. Bir şey demiyoruz ama tabii üzücü olan şey, muhalefet bu konuyu gündeme getirirken sizin ana haberinizde yer almaya değer bulmamanız, fakat Türkiye Cumhuriyeti’nde işte kamuoyunda bu iş gümbür gümbür işte Yahudilere mallar satılıyor vesaire denildiği dönemde paçaları tutuşan Sayın Cumhurbaşkanı ve Sayın Dışişleri Bakanının açıklamalarına ilk sırada yer vermeniz. Budur bizim demek istediğimiz. O kadar medya okuryazarlığımız var. Bu mal edinme meselesiyle ilgili BRT ana haberde ne kadar yer vermiş acaba bugüne kadar? Ne kadar yer vermiş?</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İkinci sıraya bakalım, şimdi BM Genel Sekreterinin Kişisel Temsilcisinin atanması biliyorsunuz usulen diplomatik teamüller gereğince bu her iki tarafa da şey olarak sunulur, öneri olarak sunulur ve işte iki lider da bunu onaylayıp onaylamadığını diplomatik nezaket gereğince, diplomatik teamüller gereğince bildirir. Bakıyoruz habere, haberde Sayın Tatar ve Sayın Tatar diyorsunuz, bakın siz Sayın Tatar onayladı. Sayın Tatar işte bu ilgili Özel Temsilcinin atanmasını onayladı ve göreve başladı. Tatar atadı yani ha, Sayın Tatar atadı. Onun görüntüleri eşliğinde. Saat kaçta bildirdiğine kadar ilgili mektubu yazdınız. Halkın çok ilgilendiği bir şey bu saat kaçta acaba Sayın Tatar yolladı Birleşmiş Milletler Genel Sekreterine cev</w:t>
      </w:r>
      <w:r w:rsidR="0083094E">
        <w:rPr>
          <w:rFonts w:cs="Times New Roman"/>
          <w:sz w:val="24"/>
          <w:szCs w:val="24"/>
        </w:rPr>
        <w:t>abı da kabul etti da o sayede da</w:t>
      </w:r>
      <w:r w:rsidRPr="00224F34">
        <w:rPr>
          <w:rFonts w:cs="Times New Roman"/>
          <w:sz w:val="24"/>
          <w:szCs w:val="24"/>
        </w:rPr>
        <w:t xml:space="preserve"> Kişisel Temsilci olarak atanmaya hak kazandı o sayede.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Üçüncü sırada BM Yılsonu Resepsiyonu, çünkü gene Tatar gözükmesi lazım bir yerde, çünkü biliyorsunuz müzakere süreçleri yok. Sayın Tatar tören paşası gibi sağda, solda geziyor. Ne olabilir o günkü haberlerde? Bir Tatar’ı koyduk, bir daha koyalım Sayın Tatar’ı BM Yılsonu Resepsiyonu, evet oraya gitti, onu koyalım üçüncü sıraya. Güzel, güzel, orda da Sayın Tatar.</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Dört, bakın buraya dikkatiniz çekeceğim. Ulusal Birlik Partisi Genel Başkanı ve Başbakan Ünal Üstel Paşaköy, Vadili, Akdoğan ziyaretleri. Yani biz bu ziyaretleri Cumhuriyetçi Türk Partisi de yapar. Ben hiç Cumhuriyetçi Türk Partisinin yapmış olduğu köy gezilerini ziyaretleri de odur, adını koyalım. Köy gezileri bütün partiler yapar, ben Girne İlçe Başkanıyım, çok yoğun bir biçimde köy gezilerine giderim, bir kere bile Bayrak Radyo Televizyon Kurumunda ben CTP’nin köy gezilerinin haber olduğunu görmedim. Köy gezisi yahu, köy gezisi, ana haberin dördüncü sırasında.</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lastRenderedPageBreak/>
        <w:t>Beş, bütçe görüşmeleri başladı. Konuşmaların ardından oylandı, oyçokluğuyla bilmem ne oldu. Bu kadar haber. Hiç bütçe görüşmelerinden kim, neyi eleştirdi, acaba muhalefet bir şeyler bir</w:t>
      </w:r>
      <w:r w:rsidR="00CB1191">
        <w:rPr>
          <w:rFonts w:cs="Times New Roman"/>
          <w:sz w:val="24"/>
          <w:szCs w:val="24"/>
        </w:rPr>
        <w:t xml:space="preserve">, </w:t>
      </w:r>
      <w:r w:rsidRPr="00224F34">
        <w:rPr>
          <w:rFonts w:cs="Times New Roman"/>
          <w:sz w:val="24"/>
          <w:szCs w:val="24"/>
        </w:rPr>
        <w:t>iki kelam etti mi falan, hiçbir şey yok, hiç. “Bütçe görüşmeleri maratonu başladı.” Teşekkür ederiz bilgilendirdiniz bizi bu çağda. Sosyal medyadan dakika dakika bütün konuşmaları takip edebildiğimiz bir çağda devlet televizyonu bizi geriden böyle bir enformasyonla bilgilendirdi. Gerçekten çok teşekkür ederiz.</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Sonra bakalım, Zorlu Töre’nin Gazze saldırılarını kınaması. Çok önemli bir gündem gerçekten. İ</w:t>
      </w:r>
      <w:r w:rsidR="00CB1191">
        <w:rPr>
          <w:rFonts w:cs="Times New Roman"/>
          <w:sz w:val="24"/>
          <w:szCs w:val="24"/>
        </w:rPr>
        <w:t>s</w:t>
      </w:r>
      <w:r w:rsidRPr="00224F34">
        <w:rPr>
          <w:rFonts w:cs="Times New Roman"/>
          <w:sz w:val="24"/>
          <w:szCs w:val="24"/>
        </w:rPr>
        <w:t xml:space="preserve">rail titredi. Sayın Zorlu Töre kınadı ve İsrail tir tir titredi. Gazze, aman çekilelim Gazze’ye, saldırıları durduralım da Sayın Töre bir şey yapar aniden bize dedi. Halkın gündemiyle ne kadar uyumlu bir haber, ne kadar uyumlu bir haber. </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 xml:space="preserve">Sonra Sayın Büyükelçi Feyzioğlu’yla Bakan, ki yani bakın ha kendi arasında da bakın bu haber daha önemlidir ha Zorlu Töre’nin kınamasından. Yani kendi arasındaki sıralamayı da yapamadınız. Bu haber Sayın Töre’nin açıklamasından daha önemlidir, çünkü gittiler Seracılar Birliğine Bakanla birlikte Sayın Büyükelçi ve hibe müjdesi verdiler. Tamam, ne güzel işte, gelin işte halkın gündemine. Halkın gündemi ama son sıra, son sırada. O da Sayın Büyükelçinin hatırınadır ha bence yer alması. Yoksa çok da gündem olmayabilirdi bütün bu dünyayı titreten açıklamalar karşısında. </w:t>
      </w:r>
    </w:p>
    <w:p w:rsidR="008D320B" w:rsidRPr="00224F34" w:rsidRDefault="008D320B" w:rsidP="008D320B">
      <w:pPr>
        <w:rPr>
          <w:rFonts w:cs="Times New Roman"/>
          <w:sz w:val="24"/>
          <w:szCs w:val="24"/>
        </w:rPr>
      </w:pPr>
    </w:p>
    <w:p w:rsidR="008D320B" w:rsidRDefault="008D320B" w:rsidP="00CB1191">
      <w:pPr>
        <w:rPr>
          <w:rFonts w:cs="Times New Roman"/>
          <w:sz w:val="24"/>
          <w:szCs w:val="24"/>
        </w:rPr>
      </w:pPr>
      <w:r w:rsidRPr="00224F34">
        <w:rPr>
          <w:rFonts w:cs="Times New Roman"/>
          <w:sz w:val="24"/>
          <w:szCs w:val="24"/>
        </w:rPr>
        <w:t>Ve sonra bu halkın dünkü en önemli gündemi asgari ücret. Dünkü en önemli gündem buydu yahu. Binlerce emekçi ne olacağını merak eder. En son Hür</w:t>
      </w:r>
      <w:r w:rsidR="00CB1191">
        <w:rPr>
          <w:rFonts w:cs="Times New Roman"/>
          <w:sz w:val="24"/>
          <w:szCs w:val="24"/>
        </w:rPr>
        <w:t>-</w:t>
      </w:r>
      <w:r w:rsidRPr="00224F34">
        <w:rPr>
          <w:rFonts w:cs="Times New Roman"/>
          <w:sz w:val="24"/>
          <w:szCs w:val="24"/>
        </w:rPr>
        <w:t xml:space="preserve">İş Genel Başkanının işte Metin Arhun’a verdiği cevabı yayınladınız en son ve böylelikle ana haber bülteni kapandı. Sonra birkaç saat sonra zaten maç yayını vardı o esnada, baktım belki dedim sonraki şeylerde muhalefetin bir </w:t>
      </w:r>
      <w:r w:rsidR="00CB1191">
        <w:rPr>
          <w:rFonts w:cs="Times New Roman"/>
          <w:sz w:val="24"/>
          <w:szCs w:val="24"/>
        </w:rPr>
        <w:t>kırıntısına bile belki rastlarık dedim, belki rastlarık</w:t>
      </w:r>
      <w:r w:rsidRPr="00224F34">
        <w:rPr>
          <w:rFonts w:cs="Times New Roman"/>
          <w:sz w:val="24"/>
          <w:szCs w:val="24"/>
        </w:rPr>
        <w:t>. Buldum arkadaşlar, buldum. Bir sonraki bültende ana haberde değil ama ha, bir sonraki bültende Meclisin önündeki ana haberde de vermediler. Ana haberde değeri yoktu herhalde bunun ana haberlik. Eczacılar Birliğinin yaptığı eylem verildi. Orada da ana aktör Sadık Gardiyanoğlu ile şey, onların hatırına yani o da ha. Yani çıkıp da seslenmeselerdi insanlara, emin ol</w:t>
      </w:r>
      <w:r w:rsidR="00CB1191">
        <w:rPr>
          <w:rFonts w:cs="Times New Roman"/>
          <w:sz w:val="24"/>
          <w:szCs w:val="24"/>
        </w:rPr>
        <w:t>un ki o da  yayınlanmayacaktı.</w:t>
      </w:r>
    </w:p>
    <w:p w:rsidR="00CB1191" w:rsidRPr="00224F34" w:rsidRDefault="00CB1191" w:rsidP="00CB1191">
      <w:pPr>
        <w:rPr>
          <w:rFonts w:cs="Times New Roman"/>
          <w:sz w:val="24"/>
          <w:szCs w:val="24"/>
        </w:rPr>
      </w:pPr>
    </w:p>
    <w:p w:rsidR="008D320B" w:rsidRPr="00224F34" w:rsidRDefault="00CB1191" w:rsidP="008D320B">
      <w:pPr>
        <w:rPr>
          <w:rFonts w:cs="Times New Roman"/>
          <w:sz w:val="24"/>
          <w:szCs w:val="24"/>
        </w:rPr>
      </w:pPr>
      <w:r>
        <w:rPr>
          <w:rFonts w:cs="Times New Roman"/>
          <w:sz w:val="24"/>
          <w:szCs w:val="24"/>
        </w:rPr>
        <w:t xml:space="preserve">Gerçekten </w:t>
      </w:r>
      <w:r w:rsidR="008D320B" w:rsidRPr="00224F34">
        <w:rPr>
          <w:rFonts w:cs="Times New Roman"/>
          <w:sz w:val="24"/>
          <w:szCs w:val="24"/>
        </w:rPr>
        <w:t>yani ana haberde değer bulmadı ama şey de yayınlandı. Güzel gerçekten güzel. Ha, bir kırıntıya rastladım. Tufan Erhürman da orada demiş ki bu süreç son derece yanlış yürütüldü, bir cümle. Dünkü haber akışınızda muhalefetin bulduğu yer bir cümle Tufan Erhürman Eczacılar Birliğinin eyleminde dedi ki bu süreç doğru yönetilmedi. Çok teşekkür ederiz bize bu yeri ayırdığınız için Sayın Genel Müdür, gerçekten çok teşekkür ederiz ve anladınız mı tarafsızlık derken neyi kastettiğinizi yok programdamış yer bulamadık da bilmem ne, o değil ki konu. Biz kurumsal görünürlülüğe ve sizin kamusal yayıncılık yapan bir kurum olarak yükümlülüklerinize bakarız. Böyle bir haber bülteniyle herhalde halkın gerçeklerini, halkın gerçek gündemini temsil ettiğinizi savunamazsınız bize. Budur mesele, budur. Yani bakın değerli arkadaşlar, bakın değerli arkadaşlar; ben şey yapıyorum toparlıyorum Erhan Bey.</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BAYINDIRLIK VE ULAŞTIRMA BAKANI ERHAN ARIKLI (Yerinden) – Siz hükümetteyken...</w:t>
      </w:r>
    </w:p>
    <w:p w:rsidR="008D320B" w:rsidRPr="00224F34" w:rsidRDefault="008D320B" w:rsidP="008D320B">
      <w:pPr>
        <w:rPr>
          <w:rFonts w:cs="Times New Roman"/>
          <w:sz w:val="24"/>
          <w:szCs w:val="24"/>
        </w:rPr>
      </w:pPr>
    </w:p>
    <w:p w:rsidR="008D320B" w:rsidRPr="00224F34" w:rsidRDefault="008D320B" w:rsidP="008D320B">
      <w:pPr>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19452B" w:rsidRPr="00224F34">
        <w:rPr>
          <w:rFonts w:cs="Times New Roman"/>
          <w:sz w:val="24"/>
          <w:szCs w:val="24"/>
        </w:rPr>
        <w:t xml:space="preserve"> </w:t>
      </w:r>
      <w:r w:rsidRPr="00224F34">
        <w:rPr>
          <w:rFonts w:cs="Times New Roman"/>
          <w:sz w:val="24"/>
          <w:szCs w:val="24"/>
        </w:rPr>
        <w:t xml:space="preserve">Yok, hiç öyle değil idi, hiç öyle değil idi. Bakın ben size bir şey söyleyeyim, ben size bir şey söyleyeyim. 1994 yılında ilk Cumhuriyetçi Türk Partisi Hükümeti kurulduğunda ben size bir şey söyleyeyim. Ne olduydu bilir misiniz? Günler inan eğitimde reform ne olacak tartışmaları yapıldıydı. Günler inan Bakan oturduydu </w:t>
      </w:r>
      <w:r w:rsidRPr="00224F34">
        <w:rPr>
          <w:rFonts w:cs="Times New Roman"/>
          <w:sz w:val="24"/>
          <w:szCs w:val="24"/>
        </w:rPr>
        <w:lastRenderedPageBreak/>
        <w:t>bir tarafa, sendikalar oturduydu karşısına, açık oturumlar düzenlendiydi. Hiç aynı olur mu böyle değil idi kesinlikle 94 yılından bahsederim. Cumhuriyetçi Türk Partisi...</w:t>
      </w:r>
    </w:p>
    <w:p w:rsidR="008D320B" w:rsidRPr="00224F34" w:rsidRDefault="008D320B" w:rsidP="008D320B">
      <w:pPr>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ERHAN ARIKLI (Yerinden) (Devamla) – 2019’dan bahsediyoruz.</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Pr="00224F34">
        <w:rPr>
          <w:rFonts w:cs="Times New Roman"/>
          <w:sz w:val="24"/>
          <w:szCs w:val="24"/>
        </w:rPr>
        <w:t xml:space="preserve"> Bakın öyle değil Erhan Bey hiç öyle değil Erhan Bey, hiç öyle değil. Gerçekten bakın elbette geriye dönük tarayalım ama şu andaki duruma da geldiğimizde Bayrak Radyo Televizyon Kurumunun şu anda yapmış olduğu ana haber akışını size aktardım. Bu ana haber akışı bu toplumun gerçek gündemiyle alakası olan bakın söyledim Sayın Bakan ha sizi daha hak ettiğiniz yerde vermediler ha! Gerçekten sizi de hak ettiğinize yani Zorlu Beyin...</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TARIM VE DOĞAL KAYNAKLAR BAKANI HÜSEYİN ÇAVUŞ (Yerinden) – Halk beni hak ettiğim yere...</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Pr="00224F34">
        <w:rPr>
          <w:rFonts w:cs="Times New Roman"/>
          <w:sz w:val="24"/>
          <w:szCs w:val="24"/>
        </w:rPr>
        <w:t xml:space="preserve"> Bakın Zorlu Beyin Gazze saldırılarını kınamasından daha değersiz bir şey değildi sizin. Çünkü halka dokunan bir icraat idi o. Sizi de bence yani dediğim gibi Sayın Büyükelçi’nin hatırına sizi de verdiler işte neyse. Bakın; değerli arkadaşlar bu tamam değil. Tarafsızlık ilkesi dedi burada birçok konuşmacı biraz önce, bu ona uygun bir yayın politikası değil. Yani şöyle toparlayayım.</w:t>
      </w:r>
    </w:p>
    <w:p w:rsidR="008D320B" w:rsidRPr="00224F34" w:rsidRDefault="008D320B" w:rsidP="008D320B">
      <w:pPr>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Değerli arkadaşlar, bizim bu dünyadan örnekler var. Yani ben mesela örneğin bir BBC’yi çok takip ederim dünyanın da çeşitli yerlerin de kurmuş olduğu şeyleriyle ne derler yani yayıncılık uzantılarıyla diyelim. Takip ederim ben BBC’yi. BBC o da kamu televizyonudur ama devlet televizyonu dediğinizde oralarda şey anlamazsınız. İşte hükümette kim olac</w:t>
      </w:r>
      <w:r w:rsidR="00CB1191">
        <w:rPr>
          <w:rFonts w:cs="Times New Roman"/>
          <w:sz w:val="24"/>
          <w:szCs w:val="24"/>
        </w:rPr>
        <w:t>aksa</w:t>
      </w:r>
      <w:r w:rsidRPr="00224F34">
        <w:rPr>
          <w:rFonts w:cs="Times New Roman"/>
          <w:sz w:val="24"/>
          <w:szCs w:val="24"/>
        </w:rPr>
        <w:t xml:space="preserve"> onun sözcüsü. Kamu yayıncılığı, kamu yararına. Her söze yani demokratik çerçevede her söze yer veren bir yayıncılık ve BBC örneğin çoğu zaman ilgili işte iktidarın aleyhine yayınlar yapan o dönemdeki iktidarın ve bu anlamda da eleştirilen hatta bırakın onu yani İngiltere tarihiyle ilgili son derece eleştirel mesela pozisyonlar alan yeri geldiğinde bir yayıncılık politikası izler, kamusal yayıncılık budur. Diğer tarafta da maalesef bir Türkiye Radyo Televizyonları örneği var </w:t>
      </w:r>
      <w:r w:rsidR="00CB1191">
        <w:rPr>
          <w:rFonts w:cs="Times New Roman"/>
          <w:sz w:val="24"/>
          <w:szCs w:val="24"/>
        </w:rPr>
        <w:t>TRT.</w:t>
      </w:r>
      <w:r w:rsidRPr="00224F34">
        <w:rPr>
          <w:rFonts w:cs="Times New Roman"/>
          <w:sz w:val="24"/>
          <w:szCs w:val="24"/>
        </w:rPr>
        <w:t xml:space="preserve"> TRT da sürekli biraz önce bahsettiğimiz örnekler gibi hükümette kim ise, iktidarda kim ise onun borazanlığını yapan o çerçevede bir yayımcılık politikası izleyen bir kurumdur. Yani ya BBC olacaksınız, ya TRT olacaksınız. Bunun arasındaki tercih şu ana kadar maalesef hiç de demokratik değerlere saygılı bir tercih olmamıştır. Ben bu örneklerle bunu biraz daha netleştirme gerektiği gerekliliğini gördüm ve bu çerçevede de bunları aktardım. Teşekkür eder, saygılar sunarım.</w:t>
      </w:r>
    </w:p>
    <w:p w:rsidR="008D320B" w:rsidRPr="00224F34" w:rsidRDefault="008D320B" w:rsidP="008D320B">
      <w:pPr>
        <w:ind w:firstLine="708"/>
        <w:rPr>
          <w:rFonts w:cs="Times New Roman"/>
          <w:sz w:val="24"/>
          <w:szCs w:val="24"/>
        </w:rPr>
      </w:pPr>
    </w:p>
    <w:p w:rsidR="008D320B" w:rsidRPr="00224F34" w:rsidRDefault="008D320B" w:rsidP="008D320B">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Ongun Beye teşekkür ederiz. Söz sırası Sami Özuslu’da. Buyurunuz Sami Bey.</w:t>
      </w:r>
    </w:p>
    <w:p w:rsidR="008D320B" w:rsidRPr="00224F34" w:rsidRDefault="008D320B" w:rsidP="008D320B">
      <w:pPr>
        <w:ind w:firstLine="708"/>
        <w:rPr>
          <w:rFonts w:cs="Times New Roman"/>
          <w:sz w:val="24"/>
          <w:szCs w:val="24"/>
        </w:rPr>
      </w:pPr>
    </w:p>
    <w:p w:rsidR="007E7B38" w:rsidRDefault="008D320B" w:rsidP="007E7B38">
      <w:pPr>
        <w:ind w:firstLine="708"/>
        <w:rPr>
          <w:rFonts w:cs="Times New Roman"/>
          <w:sz w:val="24"/>
          <w:szCs w:val="24"/>
        </w:rPr>
      </w:pPr>
      <w:r w:rsidRPr="00224F34">
        <w:rPr>
          <w:rFonts w:cs="Times New Roman"/>
          <w:sz w:val="24"/>
          <w:szCs w:val="24"/>
        </w:rPr>
        <w:t xml:space="preserve">SAMİ ÖZUSLU (Lefkoşa) – Sayın Başkan, Değerli Milletvekili Arkadaşlarım ve Meclisin Emekçi Dostları, ayrıca bizi kuliste izleyen bürokratlar, ayrıca halkımız, herkese iyi akşamlar; uzun bir bütçe maratonu oldu bugün ve Başbakanlık Bütçesi çerçevesinde Başbakanlığa da bağlı olan kurumlardan biri olan BRT Bütçesi ile ilgili çok şey anlatıldı. Şimdi tabii 30 yılını eğitimle birlikte 36, 37 yılını yayıncılığa ve gazeteciliğe harcamış birisi olarak elbette ki BRT’yle ilgili çok görüşüm ve çok önerim vardır. Bir kere Sevgili Ongun’un bıraktığı yerden başlayayım. Biz hep BRT’yi konuşuyoruz da gerçekten bir çağdaş gerçek bir kamu yayıncılığı nasıl olur bunu konuşmuyoruz. BRT yönetimindeki arkadaşlar öncülük yapabilir. Hatta birazdan Yayın Yüksek Kurulunun Bütçesi görüşülecek, Yayın Yüksek Kurulu da öncülük yapabilir. Sadece BRT’nin değil, bu ülkede yayıncılığın, yani Televizyon </w:t>
      </w:r>
      <w:r w:rsidRPr="00224F34">
        <w:rPr>
          <w:rFonts w:cs="Times New Roman"/>
          <w:sz w:val="24"/>
          <w:szCs w:val="24"/>
        </w:rPr>
        <w:lastRenderedPageBreak/>
        <w:t>ve Radyo Yayıncılığının ki teknoloji olarak da çok gelişen bir alan ama ayni zamanda yayın politikası bakımından da çok farklı uygulamaların olduğu bir alandan söz ediyoruz. Benim idealimde olan kamu yayıncısı elbette ki hayal görmüyorum ama demin Ongun’un da bahsettiği gibi bir BBC olabilmektir. Bir BBC olamıyorsak onun standartlarında yayın yani yayın kuralları belli olan, çalışanın da, yönetenin de, izleyenin de bildiği yazılmış kuralları olan, etik kodları mutlaka takip eden ve olabildiğince deneyimli eğitimli kadrolar tarafından yapılan bir yayıncılıktan söz ediyoruz. Tabii bunun için bir vizyon gerekir. O yüzden ben bir ortak akıl çalışmasıyla ülkemizde hem kamu yayıncılığı, hem de ama unutulan, ezilen haksız rekabet karşısında yapabileceğinin maksimumunu yapmasına rağmen giderek kötüleşen özel yayıncılığın geleceğini de teknik altyapıdan personeline, yayın politikasından özerk ve çok sesliliği besleyecek bir yapıya nasıl kavuşabileceğini gerçekten oturup konuşmamıza, tartışmamıza ve bir yol haritası çıkarmamıza ihtiyaç vardır. Bir ülkede eğer demokrasi varsa mutlaka basın dördüncü güçtür. Ama basın eğer bir tetikçi silah bir güç olarak kullanılıyorsa iktidarlar tarafından böyle bir yapıda ne demokrasiden, ne basının dördüncü güç olabilmesinden, ne de çok seslilikten söz edilir. Bakın çok sesliliği çoğu zaman çok sayıda gazete, çok sayıda televizyon, radyo, web sitesi olarak algılar kimileri. Halbuki öyle değil, halbuki her görüşün, her rengin, her azınlık da olsa her grubun sesinin çıkabileceği bir yerdir aslında çoğulculuk. Çoğulcu demokrasi bunu gerektirir. Yayıncılıkta da çoğulca anlayış bunu gerektirir. Ben kamu yayıncısı pozisyonundaki bu yıl itibariyle 1.32 Milyar TL’lik bütçeye sahip olan Bayrak Radyo ve Televizyon Kurumunu kuranlardan, kuranlara bugüne kadar yaşatanlara, emek verenlere, halen emek verenlere, yönetim kadrosunda olsun, çalışan olarak olsun tümüne ben bura</w:t>
      </w:r>
      <w:r w:rsidR="007E7B38">
        <w:rPr>
          <w:rFonts w:cs="Times New Roman"/>
          <w:sz w:val="24"/>
          <w:szCs w:val="24"/>
        </w:rPr>
        <w:t xml:space="preserve">dan öncelikle teşekkür ederim. </w:t>
      </w:r>
      <w:r w:rsidRPr="00224F34">
        <w:rPr>
          <w:rFonts w:cs="Times New Roman"/>
          <w:sz w:val="24"/>
          <w:szCs w:val="24"/>
        </w:rPr>
        <w:t>BRT gerçekten kamuoyunu, toplumu doğru bilgilendirme görevini yani habercilik görevini doğru düzgün yapabilse, yapsa bunun yanı sıra kamusal yayıncılığın gerekleri olan bu toplumun kültürüne, bu toplumun gerçek tarihine, bu toplumun kültürel mirasına, bu toplumun insan kaynaklarına, bu toplumun mesleklerine, bu toplumun köyüne, kasabasına kadar bütün değerlerine sahip çıkan yayınlar yapsa, prodüksiyonlar yapsa, canlı yayınlarda çoğulcu tartışmalara ev sahipliği yapsa güzel olmaz mıydı sizce de? Az önce Ongun’un söylediği gibi BRT’yi biz aman işte hangi siyasetçinin haberini ne kadar verdi diye sadece haber bültenlerine ve kim konuk oldu, kim olmadı, kaç kişi bizim partiden konuk oldu tartışması, kısır tartışmasına hapsetmeye lüksümüz yoktur. O yüzden ben komitede de söyledim, hatta Maliye Bakanı da böyle ilk defa duymuş gibi çok sevindi. Umarım ki bu sevinci ve mutluluğu devam eder ve bu konuyla ilgili tartışırız, konuşuruz bir ortak yol buluruz. Özerk bir BRT, özerk bir kamuoyu yayıncısı önermiştim ben. Burdan da tekrarlıyorum. Mali olarak da özerk elbette ki kamu kaynaklarından belli fonlarla, belli vergilerle örneğin TRT Türkiye’deki elektrik faturalarından aldığı payla TRT Bütçesini büyük oranda oluşturur. Bandrol ücretleri TRT’ye</w:t>
      </w:r>
      <w:r w:rsidR="007E7B38">
        <w:rPr>
          <w:rFonts w:cs="Times New Roman"/>
          <w:sz w:val="24"/>
          <w:szCs w:val="24"/>
        </w:rPr>
        <w:t xml:space="preserve"> gider örneğin bir zamanlar BRT’</w:t>
      </w:r>
      <w:r w:rsidRPr="00224F34">
        <w:rPr>
          <w:rFonts w:cs="Times New Roman"/>
          <w:sz w:val="24"/>
          <w:szCs w:val="24"/>
        </w:rPr>
        <w:t>ye de gelen bandrol ücretleri vardı, sonra bu ücretler genel bütçeye aktarıldı. Örneğin BBC’de her evden bir BBC’yi izlemek isteyenlerden BBC vergisi alınır. Ödemezseniz de yakalanırsınız cezası büyüktür. Dolayısıyla oralarda da böyle. Dolayısıyla her ülkede kamu yayıncılarının özerk olabilmesi, kendi bütçesini kendini yönetebilmesi ve yönetim kadrolarının da ona göre halka ve Meclise ve nereye bağlıysa, nereden atandıysa oraya, ona karşı sorumluluk sahibi olması ve yetkilerini kullanırken de hem halkı, hem de halkın temsilcilerini mutlaka dikkate alması gerekir. Bunlar hayal değil, bunlar çok kolay bizim toplum olarak demokrasi kültürüne aşık olduğunu düşündüğüm, farklı söz söylemeyi, karşıt görüş söylemeyi en zor anında bile kolay kolay sakınmayan, sözünü sakınmayan bu toplumun her anlamda bu tür bir kamu yayıncısına layık olduğunu düşünüyorum. Dolayısıyla kamu yayıncılığını ve yayıncılığı ciddi biçimde tartışmak gerekir. Örneğin</w:t>
      </w:r>
      <w:r w:rsidR="007E7B38">
        <w:rPr>
          <w:rFonts w:cs="Times New Roman"/>
          <w:sz w:val="24"/>
          <w:szCs w:val="24"/>
        </w:rPr>
        <w:t>,</w:t>
      </w:r>
      <w:r w:rsidRPr="00224F34">
        <w:rPr>
          <w:rFonts w:cs="Times New Roman"/>
          <w:sz w:val="24"/>
          <w:szCs w:val="24"/>
        </w:rPr>
        <w:t xml:space="preserve"> ben hep hayal ettim belki şimdiki müdüre de söylemişimdir çok sayıda müdür ve yönetim kurulunda görev yapan Başkan ve üyelere söylemişimdir. Ya bizim bir yığın gencimiz vardır müzik</w:t>
      </w:r>
      <w:r w:rsidR="007E7B38">
        <w:rPr>
          <w:rFonts w:cs="Times New Roman"/>
          <w:sz w:val="24"/>
          <w:szCs w:val="24"/>
        </w:rPr>
        <w:t>le uğraşan. Bir örnek veriyorum, b</w:t>
      </w:r>
      <w:r w:rsidRPr="00224F34">
        <w:rPr>
          <w:rFonts w:cs="Times New Roman"/>
          <w:sz w:val="24"/>
          <w:szCs w:val="24"/>
        </w:rPr>
        <w:t xml:space="preserve">u gençlerimize her ay bir tane klip </w:t>
      </w:r>
      <w:r w:rsidRPr="00224F34">
        <w:rPr>
          <w:rFonts w:cs="Times New Roman"/>
          <w:sz w:val="24"/>
          <w:szCs w:val="24"/>
        </w:rPr>
        <w:lastRenderedPageBreak/>
        <w:t xml:space="preserve">çekilse </w:t>
      </w:r>
      <w:r w:rsidR="007E7B38">
        <w:rPr>
          <w:rFonts w:cs="Times New Roman"/>
          <w:sz w:val="24"/>
          <w:szCs w:val="24"/>
        </w:rPr>
        <w:t>yılda 12</w:t>
      </w:r>
      <w:r w:rsidRPr="00224F34">
        <w:rPr>
          <w:rFonts w:cs="Times New Roman"/>
          <w:sz w:val="24"/>
          <w:szCs w:val="24"/>
        </w:rPr>
        <w:t xml:space="preserve"> tane klibimiz olur. Zaman zaman tek tük çekiliyor biliyorum ve çok da güzel oluyor, çok da güzel oluyor. Neden bunu söylüyorum. Çünkü İstanbul’un yolunu tutuyor bizim müzik gruplarımız, gençlerimiz orada birilerine para vermek zorunda kalıyor, klip yaptırıyor. Dönüyor bu klibi oradaki bazı müzik kanallarını da göstertmek için de ayrıca para vermek zorunda kalıyor. Belki Türkiye piyasasına girerim diye. Çünkü Kuzey Kıbrıs’ta piyasa küçük. Dolayısıyla Türkçenin konuşulduğu Anadolu coğrafyasında belki oralara giderim diye, oralarda piyasaya girebilirim diye hedefler koyuyor. Bu hedefleri yine koyabilir gençlerimiz ama buna kamu yayıncısı destek vermelidir. Bir komisyon kurulur, örneğin bu komisyon seçer ve bir sıralama yapar, gene torpil olmaz tabii ki umarım ki siyasiler de karışmaz. Özerk BRT bu katkıyı yapar bu ülkenin kültür emekçilerine, sanat emekçilerine. Aynı şekilde kültürümüze, sporumuza, gençlerimize, engellilerimize dönük prodüksiyonlar yapılmalıdır. Yapılanlar da vardır biliyorum ama yeterli değildir. Dolayısıyla kamu yayıncılığıyla ilgili ben bu önerileri umarım ki gerek BRT yöneticileri ama gerekse BRT’nin bir şekilde bağlı olduğu Başbakanlık ve de hükümet edenler duyar ve bu açılımın sağlanması için bu ülkede, bu alanda yetişmiş insan gücünü harekete geçirmeyi dener. Tabii BRT’de yayın politikası ve BRT’nin en fazla da yasasının güncellenememesinden dolayı yaşanan bir sürü sıkıntı vardır. Mesela ben iddia eder ve derim ki size BRT eşit işe, eşit ücret prensibi uygulanmıyor. Neden? Çünkü BRT’de değerli arkadaşlar sadece 50 kişi kalmıştır kadrolu çalışan, gerisi kaşiyelidir, sözleşmelidir, ya da saat başı ücretle çalışmak durumundadır. Dolayısıyla BRT Yasası yıllardır yapılmadı, yıllardır hiçbir hükümet BRT Yasasını buralara getiremedi. Dolayısıyla bu komitede de söyledim. Bütün siyasilerin ortak sorumluluk taşıdığı ve öz eleştirisini yapması gereken bir</w:t>
      </w:r>
      <w:r w:rsidR="007E7B38">
        <w:rPr>
          <w:rFonts w:cs="Times New Roman"/>
          <w:sz w:val="24"/>
          <w:szCs w:val="24"/>
        </w:rPr>
        <w:t xml:space="preserve"> alandır.</w:t>
      </w:r>
    </w:p>
    <w:p w:rsidR="007E7B38" w:rsidRDefault="007E7B38" w:rsidP="007E7B38">
      <w:pPr>
        <w:ind w:firstLine="708"/>
        <w:rPr>
          <w:rFonts w:cs="Times New Roman"/>
          <w:sz w:val="24"/>
          <w:szCs w:val="24"/>
        </w:rPr>
      </w:pPr>
    </w:p>
    <w:p w:rsidR="008D320B" w:rsidRPr="00224F34" w:rsidRDefault="007E7B38" w:rsidP="007E7B38">
      <w:pPr>
        <w:ind w:firstLine="708"/>
        <w:rPr>
          <w:rFonts w:cs="Times New Roman"/>
          <w:sz w:val="24"/>
          <w:szCs w:val="24"/>
        </w:rPr>
      </w:pPr>
      <w:r>
        <w:rPr>
          <w:rFonts w:cs="Times New Roman"/>
          <w:sz w:val="24"/>
          <w:szCs w:val="24"/>
        </w:rPr>
        <w:t>B</w:t>
      </w:r>
      <w:r w:rsidR="008D320B" w:rsidRPr="00224F34">
        <w:rPr>
          <w:rFonts w:cs="Times New Roman"/>
          <w:sz w:val="24"/>
          <w:szCs w:val="24"/>
        </w:rPr>
        <w:t xml:space="preserve">en buradan bir kez daha bütün siyasilerin, bütün partilerin BRT’deki bu anomaliyi gidermek ve oradaki eşitsizliği mesela BRT’de şu anda sorumlu pozisyona atanacak kadrolu eleman yoktur. Hep görevlendirmeyle döndürülüyor işler. Dolayısıyla yasal olarak da ita amirliği anlamında da sıkıntılar vardır ve gönüllü bulamadığı anda BRT’de neredeyse yöneticilik yapacak arkadaşımız kalmamıştır. </w:t>
      </w:r>
    </w:p>
    <w:p w:rsidR="008D320B" w:rsidRPr="00224F34" w:rsidRDefault="008D320B" w:rsidP="008D320B">
      <w:pPr>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(Meclis Başkanı Sayın Zorlu Töre Başkanlık Kürsüsünü Sayın Ziya Öztürkler’den devralır) </w:t>
      </w:r>
    </w:p>
    <w:p w:rsidR="008D320B" w:rsidRPr="00224F34" w:rsidRDefault="008D320B" w:rsidP="008D320B">
      <w:pPr>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Bir mevzu daha var bu seneki Bütçeye girmedi, Komitede de söylendi. Sözü de verildi. Ben buradan tekrar duyurmuş olayım, 1996 yılından beri değerli arkadaşlar bir yanlışlık, bir ihmal, bir farkına varmamışlık nedeniyle belki BRT çalışanlarının ek tahsisatlarından kaynaklanan İhtiyat Sandığı ve Sigortaları ilgili kurumlara yatırılmamıştır. Hem işçi, yani hem çalışan, hem Kurum adına kesilmesi gereken primler yatırılmamıştır ve 1996’ya kadar geriye dönük bu yatırımların yapılması için bütçede mutlaka kaynak ayrılması gerekir. Şu anda halihazırda emekli olmuş ya da emekliye çıkacak arkadaşların hem İhtiyat Sandığı birikimlerinde, hem de Sosyal Sigorta maaşlarında önemli oranda çalıştıkları yıla göre ve kayıplarına göre ciddi kayıplar vardır. Bu konuda hem ilgili kurumdaki örgütlü yetkili sendika BAY</w:t>
      </w:r>
      <w:r w:rsidR="007E7B38">
        <w:rPr>
          <w:rFonts w:cs="Times New Roman"/>
          <w:sz w:val="24"/>
          <w:szCs w:val="24"/>
        </w:rPr>
        <w:t>-</w:t>
      </w:r>
      <w:r w:rsidRPr="00224F34">
        <w:rPr>
          <w:rFonts w:cs="Times New Roman"/>
          <w:sz w:val="24"/>
          <w:szCs w:val="24"/>
        </w:rPr>
        <w:t>SEN, hem de diğer sendikalar ve gazeteci örgütleri tarafından yakından takip edilmektedir.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Şimdi bunları söyledikten sonra ben çok fazla da uzatmamak adına bugün Başbakanlık Bütçesinde de söylemiştim ama BRT Bütçesinde özellikle söylüyorum, 1 Ocak’tan itibaren BRT Müdürlüğü özel radyoların borcu olan, ne borcu? Elektrik borcu olan radyoların yayınlarını elektriğini kesmek suretiyle durduracağını bildirmiştir. Resmi olarak da yazılar gitmiştir. Şimdi sabah da söyledim, ya da öğlen de söyledim Bayrak Radyo Televizyon Kurumu elbette ki kendi bütçesine, kendi gelirlerine sahip çıkmak ve alacaklarını </w:t>
      </w:r>
      <w:r w:rsidRPr="00224F34">
        <w:rPr>
          <w:rFonts w:cs="Times New Roman"/>
          <w:sz w:val="24"/>
          <w:szCs w:val="24"/>
        </w:rPr>
        <w:lastRenderedPageBreak/>
        <w:t xml:space="preserve">toplamak durumundadır. Bu konuda bir beis yoktur. Fakat bunu yaparken Anayasanın emrettiği, yayınların durdurulamayacağı, yayın araçlarına müdahale edilemeyeceği ve yani 2023 yılında radyoların sırf devlete borcu var diye susturulması, alnınıza birer gara leke olacak hepinizin şu anki Hükümette olanların dolayısıyla bu konuya bir bakın. B konuda BRT yönetimi, Sayıştay’la BRT yönetimi yayıncı kuruluşlarla bir çözüm yolu bulmaya çalışırken siz de oracıkta oturup beklemeyin. Çünkü bu şakası olmayan bir mevzudur. Yayıncılığı durdurmak kimseye tavsiye edebileceğim bir madalya değildir asasınız boğazınıza. Çünkü o ömür boyu sizi, sizi takip edecektir bir gölge gibi.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Bu konuda çok net biçimde söyleyeyim, tabii BRT'nin Avrupa Birliğinden aldığı kaynakla sürdürdüğü DVBT yani karasal dijital yayınla ilgili projenin gecikmesi nedeniyle yayıncı kuruluşların yaşadığı sıkıntılar, Türkiye televizyonlarının yarattığı ve geçmişte bu Parlamentonun bütün partilerin oy birliğiyle kabul ettiği haksız rekabetten kaynaklanan sıkıntılar, medyada şu anda bir sürü geriye gidişi kalite anlamında, personel anlamında, teknoloji anlamında, bir ciddi geriye gidişi zaruri hali getirmiştir. Bu konuda yapılacak olanlar çok net bellidir. Birçok bakan arkadaşımız bu konuyla ilgili geçmişte çalışmıştır. Tartışmalara dahil olmuştur. Dediğim gibi Meclis tutanaklarında da geçmişte bu konuda alınmış prensip kararları vardır. Buna rağmen ülkemizde hem yazılı, hem görsel, hem de elektronik yani dijital yayıncılık kötüye gitmektedir ve bu da doğ</w:t>
      </w:r>
      <w:r w:rsidR="00C10E24">
        <w:rPr>
          <w:rFonts w:cs="Times New Roman"/>
          <w:sz w:val="24"/>
          <w:szCs w:val="24"/>
        </w:rPr>
        <w:t>ru bir tavır değil. Demokrasi da</w:t>
      </w:r>
      <w:r w:rsidRPr="00224F34">
        <w:rPr>
          <w:rFonts w:cs="Times New Roman"/>
          <w:sz w:val="24"/>
          <w:szCs w:val="24"/>
        </w:rPr>
        <w:t xml:space="preserve">, medya da bir gün herkese lüzum edecektir mutlaka.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Dolayısıyla değerli izleyenler bunu da söyledikten sonra ben sözlerime noktayı koyayım. Bakalım bakalım bu kadar konuştuk Sayın Başbakan neler söyleyecek dinleyeceğiz.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Teşekkürler.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BAŞKAN – Sayın Özdemir Berova buyurun Kürsüye hitap edin yüce Meclisimize. </w:t>
      </w:r>
    </w:p>
    <w:p w:rsidR="008D320B" w:rsidRPr="00224F34" w:rsidRDefault="008D320B" w:rsidP="008D320B">
      <w:pPr>
        <w:ind w:firstLine="720"/>
        <w:rPr>
          <w:rFonts w:cs="Times New Roman"/>
          <w:sz w:val="24"/>
          <w:szCs w:val="24"/>
        </w:rPr>
      </w:pPr>
    </w:p>
    <w:p w:rsidR="00C10E24" w:rsidRDefault="008D320B" w:rsidP="00C10E24">
      <w:pPr>
        <w:ind w:firstLine="720"/>
        <w:rPr>
          <w:rFonts w:cs="Times New Roman"/>
          <w:sz w:val="24"/>
          <w:szCs w:val="24"/>
        </w:rPr>
      </w:pPr>
      <w:r w:rsidRPr="00224F34">
        <w:rPr>
          <w:rFonts w:cs="Times New Roman"/>
          <w:sz w:val="24"/>
          <w:szCs w:val="24"/>
        </w:rPr>
        <w:t>MALİYE BAKANI ÖZDEMİR BEROVA – Sayın Başkan, değerli milletvekili arkadaşlarımız; Bayrak Radyo Televizyon Kurumu elbette hepimizin kalbinde ve hepimizin hissiyatında çok önemli yer alan kurumlarımızdan bir tanesidir. Sıla Hanımın konuşması esnasında söylediği “Bayrak, Bayrak, Kıbrıs Türk Mücahidinin Sesi” gerçekten beni duygulandırdı ve tarih sahnesi içerisinde yaşımız ellili yaşlarda olmasına rağmen ne kadar uzun bir zaman süreci içerisinden geçtiğimiz bir zaman tüneli gib</w:t>
      </w:r>
      <w:r w:rsidR="00C10E24">
        <w:rPr>
          <w:rFonts w:cs="Times New Roman"/>
          <w:sz w:val="24"/>
          <w:szCs w:val="24"/>
        </w:rPr>
        <w:t xml:space="preserve">i gözümün önünden geçti gitti. </w:t>
      </w:r>
    </w:p>
    <w:p w:rsidR="00C10E24" w:rsidRDefault="00C10E24" w:rsidP="00C10E24">
      <w:pPr>
        <w:ind w:firstLine="720"/>
        <w:rPr>
          <w:rFonts w:cs="Times New Roman"/>
          <w:sz w:val="24"/>
          <w:szCs w:val="24"/>
        </w:rPr>
      </w:pPr>
    </w:p>
    <w:p w:rsidR="008D320B" w:rsidRPr="00224F34" w:rsidRDefault="008D320B" w:rsidP="00C10E24">
      <w:pPr>
        <w:ind w:firstLine="720"/>
        <w:rPr>
          <w:rFonts w:cs="Times New Roman"/>
          <w:sz w:val="24"/>
          <w:szCs w:val="24"/>
        </w:rPr>
      </w:pPr>
      <w:r w:rsidRPr="00224F34">
        <w:rPr>
          <w:rFonts w:cs="Times New Roman"/>
          <w:sz w:val="24"/>
          <w:szCs w:val="24"/>
        </w:rPr>
        <w:t>Evet değerli arkadaşlar; yaşım gereği ilk hatırladığım televizyon tüplü televizyonlardı ve bu vesileyle tüplü televizyonları açtığımız zaman da dakikalarca beklerdik ki ısınsın televizyonlar ve buradan siyah beyaz bir yayın alalım. Ve aynı zamanda radyoda o zamanın koşullarına göre derme çatma cihazlar ile yayın hayatına başlayan Bayrak Radyo Televizyon Kurumu bugün itibarıyla HD yayın yapabilen bir kuruma dönüştü. Bu da elbette bizi çok mutlu etmektedir. Bunu ifade etmek isterim. Tabii burada bu tüplü televizyonlardan, renkli televizyonlara geçiş sürecini de yaşadık ve o günün koşulları içerisinde Türkiye'de tek kanal ve Kıbrıs'ta da tek kanal BRT kanalının olduğu günleri de çok iyi hatırlıyorum ve renkli televizyon yayınının ilk gördüğümüz zamanda şunu da gördük ki…</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BAŞKAN – Nisap vardır şu anda muhalefet de.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lastRenderedPageBreak/>
        <w:t xml:space="preserve">ÖZDEMİR BEROVA (Devamla) – Ha öyle mi? Tamam nisap varsa çok hızlı bir şekilde…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BAŞKAN – Oy çokluğu vardır.</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ÖZDEMİR BEROVA (Devamla) – Tamam. O zaman çok hızlı bir şekilde birkaç konuya değinerek hemen iniyorum. Uydu yayınları konusu değerli arkadaşlar, bugünkü geldiğimiz çağ içerisinde artık uydu yayınları ile internet yayıncılığı neredeyse iç içe gelmiştir ve internet yayıncılığının bu hızlı gelişmesi ile çok yakın bir zaman içerisinde artık uydu yayınları dünyadan ve insanlıktan da yavaş yavaş çıkacaktır. Bu vesileyle artık o tüplü televizyonlar, akıllı televizyonlar haline gelmiştir ve bu gelişen akıllı televizyonlar içerisinde de hepsi tabii ki internet yayıncılığı yapabilecek durumdadır.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Radyo kanallarının borçlarıyla ilgili olarak şunu ifade etmek isterim ki bu borçlar BRT'nin vericiler üzerinde olduğu borçlardır ve bu borçların elbette ki tahsil edilmesi gereken borçlardır. Ancak bu bağlamda radyo kanallarımızın bu borçları gerçekten ödeyemeyecek bir durum varsa elbette ki Hükümetimiz de bu geçmişe dönük olan borçlar için bir çalışma yapabilir bunda bir beis yoktur, bir sıkıntı yoktur ama tabii bunun önümüzdeki dönem içerisinde ödenmeyecek, kendilerine lütuf olan bir hizmet olarak da görülmemesi gerekir ve bu bağlamda elbette ki bir çalışma yapacağız.</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Bunun yanında Sayın Ongun Talat'ın ifade ettiği o BRT’nin taraflılığı tarafsızlığı konusunda da şunu söylemek isterim ki Bayrak Radyo Televizyon Kurumu hakemlerimiz gibi, futbol hakemleri gibi her iktidar tarafından farklı bir şekilde yorumlanıyor ve her muhalefet tarafından da farklı bir şekilde yorumlanıyor ve günün sonunda burada muhalefeti de yaşayan bir Milletvekili olarak benzer serzenişleri biz de yapıyorduk ama baktığımız zaman yayınlar belli bir sistematik üzerinden yapılıyor ve bu sistematik de bu telkinlerin ve eleştirilerin durdurulması amacıyla yapılan bir husustur.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Bunun yanında karasal dijital yayıncılıktan bahsetti Sami Bey. Sami Bey artık karasal dijital yayıncılığı da geçiyoruz demin de ifade ettim. Akıllı televizyonların hayatta olduğu bir süreç içerisinde internet televizyon yayıncılığının esas yerini çok yakın bir süreçte alacak. Bunu biz yaşam döngümüz içerisinde mutlaka ve mutlaka göreceğiz bunu ifade etmek isterim ve şunu da söylemek isterim ki, gençlerle birlikte olduğumuz zaman artık gençlerin televizyon programları açısından daha çok sosyal medyaya kaydığını ve çok hızlı ve çok farklı bir mantalitede olduğunu ifade etmek isterim.</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BRT Bütçesinin hayırlı olmasını dilerim. Teşekkür eder, saygılar sunarım.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SAMİ ÖZUSLU  (Lefkoşa) (Yerinden) – Sayın Bakan bu geriye dönük meselesinde bütçeye ek koyacağız dediydiniz Sosyal Sigorta, İhtiyat Sandığı meselesini bu konuyu unuttunuz.</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ÖZDEMİR BEROVA (Devamla) – Evet, Sosyal Sigorta, İhtiyat Sandığı borçlarıyla ilgili ol</w:t>
      </w:r>
      <w:r w:rsidR="00C10E24">
        <w:rPr>
          <w:rFonts w:cs="Times New Roman"/>
          <w:sz w:val="24"/>
          <w:szCs w:val="24"/>
        </w:rPr>
        <w:t xml:space="preserve">arak şunu ifade etmek isterim. </w:t>
      </w:r>
      <w:r w:rsidRPr="00224F34">
        <w:rPr>
          <w:rFonts w:cs="Times New Roman"/>
          <w:sz w:val="24"/>
          <w:szCs w:val="24"/>
        </w:rPr>
        <w:t>Yani yaklaşık bir elli, elli beş yıllık bir problem. Döndü döndü benim Ba</w:t>
      </w:r>
      <w:r w:rsidR="00C10E24">
        <w:rPr>
          <w:rFonts w:cs="Times New Roman"/>
          <w:sz w:val="24"/>
          <w:szCs w:val="24"/>
        </w:rPr>
        <w:t xml:space="preserve">kanlığım döneminde bizi buldu.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SAMİ ÖZUSLU  (Yerinden) (Devamla) – 96’dan beri…</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lastRenderedPageBreak/>
        <w:t xml:space="preserve">ÖZDEMİR BEROVA (Devamla) – 96’dan beri yani otuz senelik bir problem. Ocak ayından itibaren bu kesintiler yapılacak. Bunun için geriye dönükte nasıl bir yol haritası çizeceğiz onun üzerinde çalışmak gerekir. Çünkü o dönemden bu döneme hayatını kaybeden personellerimiz var. Emeklilik döneminde olup uzunca bir süredir bu konuda faydalanmayanlar var. Bunu Savcılıkla da görüşmek suretiyle en azından bugünkü çalışanlar açısından bir noktaya getirebilmek için gerekli gayreti göstereceğiz. Sehven yapılan bir hata çok uzun yıllar sonra ortaya çıkmıştır ama günün sonunda baktığımız zaman bunun çözümünü bulmak da bizim boynumuzun borcudur.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Teşekkür eder, saygılar sunarım.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SAMİ ÖZUSLU  (Yerinden) (Devamla) – Takip edeceğiz.</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BAŞKAN – Sayın milletvekilleri; Rapor ve Tasarının bütünü üzerindeki görüşmeler tamamlanmıştır. Tasarının madde madde görüşülmesine geçilmesini oylarınıza sunuyorum. Kabul edenler?... Kabul etmeyenler?... Çekimser?... Oyçokluğu ile kabul edilmiştir.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Sayın Komite Başkanı önerinizi sunar mısınız.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EKONOMİ, MALİYE, BÜTÇE VE PLAN KOMİTESİ BAŞKANI RESMİYE EROĞLU CANALTAY  </w:t>
      </w:r>
      <w:r w:rsidR="00A15EDA" w:rsidRPr="00224F34">
        <w:rPr>
          <w:rFonts w:cs="Times New Roman"/>
          <w:sz w:val="24"/>
          <w:szCs w:val="24"/>
        </w:rPr>
        <w:t>–</w:t>
      </w:r>
      <w:r w:rsidRPr="00224F34">
        <w:rPr>
          <w:rFonts w:cs="Times New Roman"/>
          <w:sz w:val="24"/>
          <w:szCs w:val="24"/>
        </w:rPr>
        <w:t xml:space="preserve"> Sayın Başkan, değerli milletvekilleri;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Cumhuriyet Meclisi Genel Kuruluna.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Görüşmekte olduğumuz Bayrak Radyo Televizyon Kurumu 2024 Mali Yılı Bütçe Yasa Tasarısının İkinci Görüşmesinin İçtüzüğün 92’nci maddesinin (3)’üncü fıkrasının (b) bendi uyarınca fazla teknik detay içermesi sebebiyle maddelerin yan başlıklarının okunarak oylanmasını ve cetvellerin de okunmuş olarak kabul edilmesini öneririm. </w:t>
      </w:r>
    </w:p>
    <w:p w:rsidR="008D320B" w:rsidRPr="00224F34" w:rsidRDefault="008D320B" w:rsidP="008D320B">
      <w:pPr>
        <w:ind w:firstLine="720"/>
        <w:rPr>
          <w:rFonts w:cs="Times New Roman"/>
          <w:sz w:val="24"/>
          <w:szCs w:val="24"/>
        </w:rPr>
      </w:pPr>
    </w:p>
    <w:p w:rsidR="008D320B" w:rsidRPr="00224F34" w:rsidRDefault="008D320B" w:rsidP="008D320B">
      <w:pPr>
        <w:ind w:firstLine="720"/>
        <w:jc w:val="right"/>
        <w:rPr>
          <w:rFonts w:cs="Times New Roman"/>
          <w:sz w:val="24"/>
          <w:szCs w:val="24"/>
        </w:rPr>
      </w:pPr>
      <w:r w:rsidRPr="00224F34">
        <w:rPr>
          <w:rFonts w:cs="Times New Roman"/>
          <w:sz w:val="24"/>
          <w:szCs w:val="24"/>
        </w:rPr>
        <w:t>Resmiye Eroğlu CANALTAY</w:t>
      </w:r>
    </w:p>
    <w:p w:rsidR="008D320B" w:rsidRPr="00224F34" w:rsidRDefault="00BE1E56" w:rsidP="00BE1E56">
      <w:pPr>
        <w:ind w:firstLine="720"/>
        <w:jc w:val="center"/>
        <w:rPr>
          <w:rFonts w:cs="Times New Roman"/>
          <w:sz w:val="24"/>
          <w:szCs w:val="24"/>
        </w:rPr>
      </w:pPr>
      <w:r>
        <w:rPr>
          <w:rFonts w:cs="Times New Roman"/>
          <w:sz w:val="24"/>
          <w:szCs w:val="24"/>
        </w:rPr>
        <w:t xml:space="preserve">                                                                                          </w:t>
      </w:r>
      <w:r w:rsidR="008D320B" w:rsidRPr="00224F34">
        <w:rPr>
          <w:rFonts w:cs="Times New Roman"/>
          <w:sz w:val="24"/>
          <w:szCs w:val="24"/>
        </w:rPr>
        <w:t>KOMİTE BAŞKANI</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BAŞKAN – Önerinin dikkate alınmasını Kabul edenler?... Kabul etmeyenler?... Çekimser?... Oyçokluğu ile kabul edilmiştir.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Madde madde okuyunuz lütfen. </w:t>
      </w:r>
    </w:p>
    <w:p w:rsidR="008D320B" w:rsidRPr="00224F34" w:rsidRDefault="008D320B" w:rsidP="008D320B">
      <w:pPr>
        <w:ind w:firstLine="720"/>
        <w:rPr>
          <w:rFonts w:cs="Times New Roman"/>
          <w:sz w:val="24"/>
          <w:szCs w:val="24"/>
        </w:rPr>
      </w:pPr>
    </w:p>
    <w:p w:rsidR="008D320B" w:rsidRPr="00224F34" w:rsidRDefault="0019452B" w:rsidP="008D320B">
      <w:pPr>
        <w:ind w:firstLine="720"/>
        <w:rPr>
          <w:rFonts w:cs="Times New Roman"/>
          <w:sz w:val="24"/>
          <w:szCs w:val="24"/>
        </w:rPr>
      </w:pPr>
      <w:r w:rsidRPr="00224F34">
        <w:rPr>
          <w:rFonts w:cs="Times New Roman"/>
          <w:sz w:val="24"/>
          <w:szCs w:val="24"/>
        </w:rPr>
        <w:t xml:space="preserve">DOĞUŞ DERYA </w:t>
      </w:r>
      <w:r w:rsidR="008D320B" w:rsidRPr="00224F34">
        <w:rPr>
          <w:rFonts w:cs="Times New Roman"/>
          <w:sz w:val="24"/>
          <w:szCs w:val="24"/>
        </w:rPr>
        <w:t xml:space="preserve">(Lefkoşa) (Yerinden) – Nisabınız yoktur.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MALİYE BAKANI ÖZDEMİR BEROVA (Yerinden) – Sayın Başkan söz isterim. </w:t>
      </w:r>
    </w:p>
    <w:p w:rsidR="008D320B" w:rsidRPr="00224F34" w:rsidRDefault="008D320B" w:rsidP="008D320B">
      <w:pPr>
        <w:ind w:firstLine="720"/>
        <w:rPr>
          <w:rFonts w:cs="Times New Roman"/>
          <w:sz w:val="24"/>
          <w:szCs w:val="24"/>
        </w:rPr>
      </w:pPr>
    </w:p>
    <w:p w:rsidR="008D320B" w:rsidRPr="00224F34" w:rsidRDefault="008D320B" w:rsidP="008D320B">
      <w:pPr>
        <w:ind w:firstLine="720"/>
        <w:rPr>
          <w:rFonts w:cs="Times New Roman"/>
          <w:sz w:val="24"/>
          <w:szCs w:val="24"/>
        </w:rPr>
      </w:pPr>
      <w:r w:rsidRPr="00224F34">
        <w:rPr>
          <w:rFonts w:cs="Times New Roman"/>
          <w:sz w:val="24"/>
          <w:szCs w:val="24"/>
        </w:rPr>
        <w:t xml:space="preserve">BAŞKAN – Sayın Özdemir Berova buyurun. </w:t>
      </w:r>
    </w:p>
    <w:p w:rsidR="008D320B" w:rsidRPr="00224F34" w:rsidRDefault="008D320B" w:rsidP="008D320B">
      <w:pPr>
        <w:ind w:firstLine="720"/>
        <w:rPr>
          <w:rFonts w:cs="Times New Roman"/>
          <w:sz w:val="24"/>
          <w:szCs w:val="24"/>
        </w:rPr>
      </w:pPr>
    </w:p>
    <w:p w:rsidR="00B86373" w:rsidRPr="00224F34" w:rsidRDefault="008D320B" w:rsidP="00BE1E56">
      <w:pPr>
        <w:ind w:firstLine="720"/>
        <w:rPr>
          <w:rFonts w:cs="Times New Roman"/>
          <w:sz w:val="24"/>
          <w:szCs w:val="24"/>
        </w:rPr>
      </w:pPr>
      <w:r w:rsidRPr="00224F34">
        <w:rPr>
          <w:rFonts w:cs="Times New Roman"/>
          <w:sz w:val="24"/>
          <w:szCs w:val="24"/>
        </w:rPr>
        <w:t xml:space="preserve">DOĞUŞ DERYA  </w:t>
      </w:r>
      <w:r w:rsidR="00BE1E56">
        <w:rPr>
          <w:rFonts w:cs="Times New Roman"/>
          <w:sz w:val="24"/>
          <w:szCs w:val="24"/>
        </w:rPr>
        <w:t>(Yerinden) (Devamla) – E nasıl…</w:t>
      </w:r>
    </w:p>
    <w:p w:rsidR="007A3602" w:rsidRPr="00224F34" w:rsidRDefault="007A3602"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Sayın Özdemir Berova buyurun usul hakkında söz veriyorum.</w:t>
      </w:r>
    </w:p>
    <w:p w:rsidR="007A3602" w:rsidRPr="00224F34" w:rsidRDefault="007A3602"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DOĞUŞ DERYA (Yerinden) – Okunmaya başlandı.</w:t>
      </w:r>
    </w:p>
    <w:p w:rsidR="007A3602" w:rsidRPr="00224F34" w:rsidRDefault="007A3602"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Usul hakkında söz veriyorum buyurun.</w:t>
      </w:r>
    </w:p>
    <w:p w:rsidR="007A3602" w:rsidRPr="00224F34" w:rsidRDefault="007A3602" w:rsidP="00B86373">
      <w:pPr>
        <w:ind w:firstLine="708"/>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ÖZDEMİR BEROVA (Yeri</w:t>
      </w:r>
      <w:r w:rsidR="0019452B" w:rsidRPr="00224F34">
        <w:rPr>
          <w:rFonts w:cs="Times New Roman"/>
          <w:sz w:val="24"/>
          <w:szCs w:val="24"/>
        </w:rPr>
        <w:t xml:space="preserve">nden) </w:t>
      </w:r>
      <w:r w:rsidR="00A15EDA" w:rsidRPr="00224F34">
        <w:rPr>
          <w:rFonts w:cs="Times New Roman"/>
          <w:sz w:val="24"/>
          <w:szCs w:val="24"/>
        </w:rPr>
        <w:t>–</w:t>
      </w:r>
      <w:r w:rsidRPr="00224F34">
        <w:rPr>
          <w:rFonts w:cs="Times New Roman"/>
          <w:sz w:val="24"/>
          <w:szCs w:val="24"/>
        </w:rPr>
        <w:t xml:space="preserve"> Neye okunmaya başlandı. Öneri var öneri hakkında konuşacağım, öneri var Resmiye Hanımın.</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DOĞUŞ DERYA (Yerinden)  (Devamla) – Ne önerisi ya…</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BAŞKAN – Buyurun devam edin.</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 xml:space="preserve">DOĞUŞ DERYA (Yerinden) (Devamla) – Böyle Meclis Başkanı olmaz ya. </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BAŞKAN – Böyle muhalefette olmaz.</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 xml:space="preserve">DOĞUŞ DERYA (Yerinden) (Devamla) – Aşağıda en sen Zorlu Töre sen aşağıya en oraya yakışmıyorsun. </w:t>
      </w:r>
    </w:p>
    <w:p w:rsidR="007A3602" w:rsidRPr="00224F34" w:rsidRDefault="007A3602" w:rsidP="00B86373">
      <w:pPr>
        <w:rPr>
          <w:rFonts w:cs="Times New Roman"/>
          <w:sz w:val="24"/>
          <w:szCs w:val="24"/>
        </w:rPr>
      </w:pPr>
    </w:p>
    <w:p w:rsidR="00B86373" w:rsidRPr="00224F34" w:rsidRDefault="0019452B" w:rsidP="004035E2">
      <w:pPr>
        <w:ind w:firstLine="708"/>
        <w:rPr>
          <w:rFonts w:cs="Times New Roman"/>
          <w:sz w:val="24"/>
          <w:szCs w:val="24"/>
        </w:rPr>
      </w:pPr>
      <w:r w:rsidRPr="00224F34">
        <w:rPr>
          <w:rFonts w:cs="Times New Roman"/>
          <w:sz w:val="24"/>
          <w:szCs w:val="24"/>
        </w:rPr>
        <w:t xml:space="preserve">ÖZDEMİR BEROVA (Yerinden) </w:t>
      </w:r>
      <w:r w:rsidR="00B86373" w:rsidRPr="00224F34">
        <w:rPr>
          <w:rFonts w:cs="Times New Roman"/>
          <w:sz w:val="24"/>
          <w:szCs w:val="24"/>
        </w:rPr>
        <w:t>(Devamla) – Oylamanın usulü mü var?</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ERHAN ARIKLI (Yerinden) – Usul hakkında her hangi bir…</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BAŞKAN – Siz böyle yaptık sonra benim yerim daha da pekişecek burada.</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 xml:space="preserve">DOĞUŞ DERYA (Yerinden) (Devamla) – Nere pekişecek ya? Rezilliğin kitabını yazdınız. </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BAŞKAN – Devam edin lütfen.</w:t>
      </w:r>
    </w:p>
    <w:p w:rsidR="007A3602" w:rsidRPr="00224F34" w:rsidRDefault="007A3602" w:rsidP="00B86373">
      <w:pPr>
        <w:rPr>
          <w:rFonts w:cs="Times New Roman"/>
          <w:sz w:val="24"/>
          <w:szCs w:val="24"/>
        </w:rPr>
      </w:pPr>
    </w:p>
    <w:p w:rsidR="00B86373" w:rsidRPr="00224F34" w:rsidRDefault="0019452B" w:rsidP="004035E2">
      <w:pPr>
        <w:ind w:firstLine="708"/>
        <w:rPr>
          <w:rFonts w:cs="Times New Roman"/>
          <w:sz w:val="24"/>
          <w:szCs w:val="24"/>
        </w:rPr>
      </w:pPr>
      <w:r w:rsidRPr="00224F34">
        <w:rPr>
          <w:rFonts w:cs="Times New Roman"/>
          <w:sz w:val="24"/>
          <w:szCs w:val="24"/>
        </w:rPr>
        <w:t>ÖZDEMİR BEROVA (Yerinden)</w:t>
      </w:r>
      <w:r w:rsidR="00B86373" w:rsidRPr="00224F34">
        <w:rPr>
          <w:rFonts w:cs="Times New Roman"/>
          <w:sz w:val="24"/>
          <w:szCs w:val="24"/>
        </w:rPr>
        <w:t xml:space="preserve"> (Devamla) – Oylamanın usulü mü var?</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BAŞKAN – Devam edin lütfen.</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DOĞUŞ DERYA (Yerinden) (Devamla) – Rezilliğin kitabını yazdınız. Nisapları yok.</w:t>
      </w:r>
    </w:p>
    <w:p w:rsidR="007A3602" w:rsidRPr="00224F34" w:rsidRDefault="007A3602" w:rsidP="00B86373">
      <w:pPr>
        <w:rPr>
          <w:rFonts w:cs="Times New Roman"/>
          <w:sz w:val="24"/>
          <w:szCs w:val="24"/>
        </w:rPr>
      </w:pPr>
    </w:p>
    <w:p w:rsidR="00B86373" w:rsidRPr="00224F34" w:rsidRDefault="0019452B" w:rsidP="004035E2">
      <w:pPr>
        <w:ind w:firstLine="708"/>
        <w:rPr>
          <w:rFonts w:cs="Times New Roman"/>
          <w:sz w:val="24"/>
          <w:szCs w:val="24"/>
        </w:rPr>
      </w:pPr>
      <w:r w:rsidRPr="00224F34">
        <w:rPr>
          <w:rFonts w:cs="Times New Roman"/>
          <w:sz w:val="24"/>
          <w:szCs w:val="24"/>
        </w:rPr>
        <w:t xml:space="preserve">ÖZDEMİR BEROVA (Yerinden) </w:t>
      </w:r>
      <w:r w:rsidR="00B86373" w:rsidRPr="00224F34">
        <w:rPr>
          <w:rFonts w:cs="Times New Roman"/>
          <w:sz w:val="24"/>
          <w:szCs w:val="24"/>
        </w:rPr>
        <w:t xml:space="preserve">(Devamla) – Konuşmama imkan verilecek ortam olduğunda konuşacağım. </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ÜRÜN SOLYALI (Yerinden) – Konuşun da bilelim nedir usul.</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BAŞKAN – Madde madde okuyunuz lütfen.</w:t>
      </w:r>
    </w:p>
    <w:p w:rsidR="00BE1E56" w:rsidRDefault="00BE1E56">
      <w:pPr>
        <w:ind w:firstLine="0"/>
        <w:rPr>
          <w:rFonts w:cs="Times New Roman"/>
          <w:sz w:val="24"/>
          <w:szCs w:val="24"/>
        </w:rPr>
      </w:pPr>
      <w:r>
        <w:rPr>
          <w:rFonts w:cs="Times New Roman"/>
          <w:sz w:val="24"/>
          <w:szCs w:val="24"/>
        </w:rPr>
        <w:br w:type="page"/>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KATİP –</w:t>
      </w:r>
    </w:p>
    <w:p w:rsidR="007A3602" w:rsidRPr="00224F34" w:rsidRDefault="007A3602" w:rsidP="00B86373">
      <w:pPr>
        <w:rPr>
          <w:rFonts w:cs="Times New Roman"/>
          <w:sz w:val="24"/>
          <w:szCs w:val="24"/>
        </w:rPr>
      </w:pPr>
    </w:p>
    <w:tbl>
      <w:tblPr>
        <w:tblW w:w="16012" w:type="dxa"/>
        <w:tblInd w:w="70" w:type="dxa"/>
        <w:tblLayout w:type="fixed"/>
        <w:tblCellMar>
          <w:left w:w="70" w:type="dxa"/>
          <w:right w:w="70" w:type="dxa"/>
        </w:tblCellMar>
        <w:tblLook w:val="04A0" w:firstRow="1" w:lastRow="0" w:firstColumn="1" w:lastColumn="0" w:noHBand="0" w:noVBand="1"/>
      </w:tblPr>
      <w:tblGrid>
        <w:gridCol w:w="9450"/>
        <w:gridCol w:w="6562"/>
      </w:tblGrid>
      <w:tr w:rsidR="00B86373" w:rsidRPr="00224F34" w:rsidTr="007A3602">
        <w:trPr>
          <w:gridAfter w:val="1"/>
          <w:wAfter w:w="6562" w:type="dxa"/>
          <w:trHeight w:val="255"/>
        </w:trPr>
        <w:tc>
          <w:tcPr>
            <w:tcW w:w="9450" w:type="dxa"/>
            <w:tcBorders>
              <w:top w:val="nil"/>
              <w:left w:val="nil"/>
              <w:bottom w:val="nil"/>
              <w:right w:val="nil"/>
            </w:tcBorders>
            <w:shd w:val="clear" w:color="auto" w:fill="auto"/>
            <w:noWrap/>
            <w:vAlign w:val="bottom"/>
            <w:hideMark/>
          </w:tcPr>
          <w:p w:rsidR="00B86373" w:rsidRPr="00224F34" w:rsidRDefault="00B86373" w:rsidP="007A3602">
            <w:pPr>
              <w:jc w:val="center"/>
              <w:rPr>
                <w:rFonts w:eastAsia="Times New Roman" w:cs="Times New Roman"/>
                <w:sz w:val="24"/>
                <w:szCs w:val="24"/>
              </w:rPr>
            </w:pPr>
            <w:r w:rsidRPr="00224F34">
              <w:rPr>
                <w:rFonts w:eastAsia="Times New Roman" w:cs="Times New Roman"/>
                <w:bCs/>
                <w:sz w:val="24"/>
                <w:szCs w:val="24"/>
              </w:rPr>
              <w:t>BAYRAK RADYO TELEVİZYON KURUMU</w:t>
            </w:r>
          </w:p>
        </w:tc>
      </w:tr>
      <w:tr w:rsidR="00B86373" w:rsidRPr="00224F34" w:rsidTr="007A3602">
        <w:trPr>
          <w:gridAfter w:val="1"/>
          <w:wAfter w:w="6562" w:type="dxa"/>
          <w:trHeight w:val="255"/>
        </w:trPr>
        <w:tc>
          <w:tcPr>
            <w:tcW w:w="9450" w:type="dxa"/>
            <w:tcBorders>
              <w:top w:val="nil"/>
              <w:left w:val="nil"/>
              <w:bottom w:val="nil"/>
              <w:right w:val="nil"/>
            </w:tcBorders>
            <w:shd w:val="clear" w:color="auto" w:fill="auto"/>
            <w:noWrap/>
            <w:vAlign w:val="bottom"/>
            <w:hideMark/>
          </w:tcPr>
          <w:p w:rsidR="00B86373" w:rsidRPr="00224F34" w:rsidRDefault="00B86373" w:rsidP="007A3602">
            <w:pPr>
              <w:jc w:val="center"/>
              <w:rPr>
                <w:rFonts w:eastAsia="Times New Roman" w:cs="Times New Roman"/>
                <w:sz w:val="24"/>
                <w:szCs w:val="24"/>
              </w:rPr>
            </w:pPr>
            <w:r w:rsidRPr="00224F34">
              <w:rPr>
                <w:rFonts w:eastAsia="Times New Roman" w:cs="Times New Roman"/>
                <w:bCs/>
                <w:sz w:val="24"/>
                <w:szCs w:val="24"/>
              </w:rPr>
              <w:t>2024 MALİ YILI BÜTÇE YASA TASARISI</w:t>
            </w:r>
          </w:p>
        </w:tc>
      </w:tr>
      <w:tr w:rsidR="00B86373" w:rsidRPr="00224F34" w:rsidTr="007A3602">
        <w:trPr>
          <w:gridAfter w:val="1"/>
          <w:wAfter w:w="6562" w:type="dxa"/>
          <w:trHeight w:val="255"/>
        </w:trPr>
        <w:tc>
          <w:tcPr>
            <w:tcW w:w="9450" w:type="dxa"/>
            <w:tcBorders>
              <w:top w:val="nil"/>
              <w:left w:val="nil"/>
              <w:bottom w:val="nil"/>
              <w:right w:val="nil"/>
            </w:tcBorders>
            <w:shd w:val="clear" w:color="auto" w:fill="auto"/>
            <w:noWrap/>
            <w:vAlign w:val="bottom"/>
            <w:hideMark/>
          </w:tcPr>
          <w:p w:rsidR="00B86373" w:rsidRPr="00224F34" w:rsidRDefault="00B86373" w:rsidP="0082694E">
            <w:pPr>
              <w:rPr>
                <w:rFonts w:eastAsia="Times New Roman" w:cs="Times New Roman"/>
                <w:sz w:val="24"/>
                <w:szCs w:val="24"/>
              </w:rPr>
            </w:pPr>
          </w:p>
        </w:tc>
      </w:tr>
      <w:tr w:rsidR="00B86373" w:rsidRPr="00224F34" w:rsidTr="007A3602">
        <w:trPr>
          <w:gridAfter w:val="1"/>
          <w:wAfter w:w="6562" w:type="dxa"/>
          <w:trHeight w:val="255"/>
        </w:trPr>
        <w:tc>
          <w:tcPr>
            <w:tcW w:w="9450" w:type="dxa"/>
            <w:tcBorders>
              <w:top w:val="nil"/>
              <w:left w:val="nil"/>
              <w:bottom w:val="nil"/>
              <w:right w:val="nil"/>
            </w:tcBorders>
            <w:shd w:val="clear" w:color="auto" w:fill="auto"/>
            <w:noWrap/>
            <w:vAlign w:val="bottom"/>
            <w:hideMark/>
          </w:tcPr>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Kuzey Kıbrıs Türk Cumhuriyeti Cumhuriyet Meclisi aşağıdaki Yasayı yapar:</w:t>
            </w:r>
          </w:p>
        </w:tc>
      </w:tr>
      <w:tr w:rsidR="00B86373" w:rsidRPr="00224F34" w:rsidTr="007A3602">
        <w:trPr>
          <w:gridAfter w:val="1"/>
          <w:wAfter w:w="6562" w:type="dxa"/>
          <w:trHeight w:val="255"/>
        </w:trPr>
        <w:tc>
          <w:tcPr>
            <w:tcW w:w="9450" w:type="dxa"/>
            <w:tcBorders>
              <w:top w:val="nil"/>
              <w:left w:val="nil"/>
              <w:bottom w:val="nil"/>
              <w:right w:val="nil"/>
            </w:tcBorders>
            <w:shd w:val="clear" w:color="auto" w:fill="auto"/>
            <w:noWrap/>
            <w:vAlign w:val="bottom"/>
            <w:hideMark/>
          </w:tcPr>
          <w:p w:rsidR="00B86373" w:rsidRPr="00224F34" w:rsidRDefault="00B86373" w:rsidP="0082694E">
            <w:pPr>
              <w:rPr>
                <w:rFonts w:eastAsia="Times New Roman" w:cs="Times New Roman"/>
                <w:sz w:val="24"/>
                <w:szCs w:val="24"/>
              </w:rPr>
            </w:pPr>
          </w:p>
        </w:tc>
      </w:tr>
      <w:tr w:rsidR="00B86373" w:rsidRPr="00224F34" w:rsidTr="007A3602">
        <w:trPr>
          <w:trHeight w:val="255"/>
        </w:trPr>
        <w:tc>
          <w:tcPr>
            <w:tcW w:w="16012" w:type="dxa"/>
            <w:gridSpan w:val="2"/>
            <w:tcBorders>
              <w:top w:val="nil"/>
              <w:left w:val="nil"/>
              <w:bottom w:val="nil"/>
              <w:right w:val="nil"/>
            </w:tcBorders>
            <w:shd w:val="clear" w:color="auto" w:fill="auto"/>
            <w:noWrap/>
            <w:vAlign w:val="bottom"/>
            <w:hideMark/>
          </w:tcPr>
          <w:p w:rsidR="00B86373" w:rsidRPr="00224F34" w:rsidRDefault="00B86373" w:rsidP="0082694E">
            <w:pPr>
              <w:rPr>
                <w:rFonts w:eastAsia="Times New Roman" w:cs="Times New Roman"/>
                <w:sz w:val="24"/>
                <w:szCs w:val="24"/>
              </w:rPr>
            </w:pPr>
          </w:p>
        </w:tc>
      </w:tr>
    </w:tbl>
    <w:tbl>
      <w:tblPr>
        <w:tblStyle w:val="TabloKlavuzu"/>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655"/>
      </w:tblGrid>
      <w:tr w:rsidR="00B86373" w:rsidRPr="00224F34" w:rsidTr="004035E2">
        <w:trPr>
          <w:trHeight w:val="276"/>
        </w:trPr>
        <w:tc>
          <w:tcPr>
            <w:tcW w:w="1843" w:type="dxa"/>
            <w:hideMark/>
          </w:tcPr>
          <w:p w:rsidR="00B86373" w:rsidRPr="00224F34" w:rsidRDefault="00B86373" w:rsidP="004035E2">
            <w:pPr>
              <w:ind w:firstLine="0"/>
              <w:rPr>
                <w:rFonts w:eastAsia="Times New Roman" w:cs="Times New Roman"/>
                <w:sz w:val="24"/>
                <w:szCs w:val="24"/>
              </w:rPr>
            </w:pPr>
            <w:r w:rsidRPr="00224F34">
              <w:rPr>
                <w:rFonts w:eastAsia="Times New Roman" w:cs="Times New Roman"/>
                <w:sz w:val="24"/>
                <w:szCs w:val="24"/>
              </w:rPr>
              <w:t>Kısa isim</w:t>
            </w:r>
          </w:p>
        </w:tc>
        <w:tc>
          <w:tcPr>
            <w:tcW w:w="7655" w:type="dxa"/>
            <w:noWrap/>
            <w:hideMark/>
          </w:tcPr>
          <w:p w:rsidR="00B86373" w:rsidRPr="00224F34" w:rsidRDefault="00BE1E56" w:rsidP="00BE1E56">
            <w:pPr>
              <w:ind w:firstLine="0"/>
              <w:jc w:val="left"/>
              <w:rPr>
                <w:rFonts w:eastAsia="Times New Roman" w:cs="Times New Roman"/>
                <w:sz w:val="24"/>
                <w:szCs w:val="24"/>
              </w:rPr>
            </w:pPr>
            <w:r w:rsidRPr="00224F34">
              <w:rPr>
                <w:rFonts w:eastAsia="Times New Roman" w:cs="Times New Roman"/>
                <w:sz w:val="24"/>
                <w:szCs w:val="24"/>
              </w:rPr>
              <w:t>1. Bu Yasa, Bayrak Radyo Televizyon Kurumu 2024 Mali Yılı Bütçe Yasası olarak isimlendirilir.</w:t>
            </w:r>
          </w:p>
        </w:tc>
      </w:tr>
    </w:tbl>
    <w:p w:rsidR="00B86373" w:rsidRPr="00224F34" w:rsidRDefault="00B86373" w:rsidP="00B86373">
      <w:pPr>
        <w:rPr>
          <w:rFonts w:cs="Times New Roman"/>
          <w:sz w:val="24"/>
          <w:szCs w:val="24"/>
        </w:rPr>
      </w:pPr>
    </w:p>
    <w:p w:rsidR="00B86373" w:rsidRPr="00224F34" w:rsidRDefault="004035E2" w:rsidP="004035E2">
      <w:pPr>
        <w:ind w:firstLine="708"/>
        <w:rPr>
          <w:rFonts w:cs="Times New Roman"/>
          <w:sz w:val="24"/>
          <w:szCs w:val="24"/>
        </w:rPr>
      </w:pPr>
      <w:r>
        <w:rPr>
          <w:rFonts w:cs="Times New Roman"/>
          <w:sz w:val="24"/>
          <w:szCs w:val="24"/>
        </w:rPr>
        <w:t>BAŞKAN –</w:t>
      </w:r>
      <w:r w:rsidR="00B86373" w:rsidRPr="00224F34">
        <w:rPr>
          <w:rFonts w:cs="Times New Roman"/>
          <w:sz w:val="24"/>
          <w:szCs w:val="24"/>
        </w:rPr>
        <w:t xml:space="preserve"> 1’inci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 xml:space="preserve">KATİP – </w:t>
      </w:r>
    </w:p>
    <w:p w:rsidR="007A3602" w:rsidRPr="00224F34" w:rsidRDefault="007A3602" w:rsidP="00B86373">
      <w:pPr>
        <w:rPr>
          <w:rFonts w:cs="Times New Roman"/>
          <w:sz w:val="24"/>
          <w:szCs w:val="24"/>
        </w:rPr>
      </w:pPr>
    </w:p>
    <w:tbl>
      <w:tblPr>
        <w:tblStyle w:val="TabloKlavuzu"/>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655"/>
      </w:tblGrid>
      <w:tr w:rsidR="00B86373" w:rsidRPr="00224F34" w:rsidTr="004035E2">
        <w:trPr>
          <w:trHeight w:val="276"/>
        </w:trPr>
        <w:tc>
          <w:tcPr>
            <w:tcW w:w="1843" w:type="dxa"/>
            <w:hideMark/>
          </w:tcPr>
          <w:p w:rsidR="00B86373" w:rsidRPr="00224F34" w:rsidRDefault="00B86373" w:rsidP="00BE1E56">
            <w:pPr>
              <w:ind w:firstLine="0"/>
              <w:jc w:val="left"/>
              <w:rPr>
                <w:rFonts w:eastAsia="Times New Roman" w:cs="Times New Roman"/>
                <w:sz w:val="24"/>
                <w:szCs w:val="24"/>
              </w:rPr>
            </w:pPr>
            <w:r w:rsidRPr="00224F34">
              <w:rPr>
                <w:rFonts w:eastAsia="Times New Roman" w:cs="Times New Roman"/>
                <w:sz w:val="24"/>
                <w:szCs w:val="24"/>
              </w:rPr>
              <w:t>31 Aralık 2024</w:t>
            </w:r>
          </w:p>
          <w:p w:rsidR="00B86373" w:rsidRPr="00224F34" w:rsidRDefault="00B86373" w:rsidP="00BE1E56">
            <w:pPr>
              <w:ind w:firstLine="0"/>
              <w:jc w:val="left"/>
              <w:rPr>
                <w:rFonts w:eastAsia="Times New Roman" w:cs="Times New Roman"/>
                <w:sz w:val="24"/>
                <w:szCs w:val="24"/>
              </w:rPr>
            </w:pPr>
            <w:r w:rsidRPr="00224F34">
              <w:rPr>
                <w:rFonts w:eastAsia="Times New Roman" w:cs="Times New Roman"/>
                <w:sz w:val="24"/>
                <w:szCs w:val="24"/>
              </w:rPr>
              <w:t>Tarihinde Sona</w:t>
            </w:r>
          </w:p>
          <w:p w:rsidR="00B86373" w:rsidRPr="00224F34" w:rsidRDefault="00B86373" w:rsidP="00BE1E56">
            <w:pPr>
              <w:ind w:firstLine="0"/>
              <w:jc w:val="left"/>
              <w:rPr>
                <w:rFonts w:eastAsia="Times New Roman" w:cs="Times New Roman"/>
                <w:sz w:val="24"/>
                <w:szCs w:val="24"/>
              </w:rPr>
            </w:pPr>
            <w:r w:rsidRPr="00224F34">
              <w:rPr>
                <w:rFonts w:eastAsia="Times New Roman" w:cs="Times New Roman"/>
                <w:sz w:val="24"/>
                <w:szCs w:val="24"/>
              </w:rPr>
              <w:t>Erecek Olan Mali</w:t>
            </w:r>
          </w:p>
          <w:p w:rsidR="00B86373" w:rsidRPr="00224F34" w:rsidRDefault="00B86373" w:rsidP="00BE1E56">
            <w:pPr>
              <w:ind w:firstLine="0"/>
              <w:jc w:val="left"/>
              <w:rPr>
                <w:rFonts w:eastAsia="Times New Roman" w:cs="Times New Roman"/>
                <w:sz w:val="24"/>
                <w:szCs w:val="24"/>
              </w:rPr>
            </w:pPr>
            <w:r w:rsidRPr="00224F34">
              <w:rPr>
                <w:rFonts w:eastAsia="Times New Roman" w:cs="Times New Roman"/>
                <w:sz w:val="24"/>
                <w:szCs w:val="24"/>
              </w:rPr>
              <w:t>Yıl İçin Tahsis</w:t>
            </w:r>
          </w:p>
          <w:p w:rsidR="00B86373" w:rsidRPr="00224F34" w:rsidRDefault="00B86373" w:rsidP="00BE1E56">
            <w:pPr>
              <w:ind w:firstLine="0"/>
              <w:jc w:val="left"/>
              <w:rPr>
                <w:rFonts w:eastAsia="Times New Roman" w:cs="Times New Roman"/>
                <w:sz w:val="24"/>
                <w:szCs w:val="24"/>
              </w:rPr>
            </w:pPr>
            <w:r w:rsidRPr="00224F34">
              <w:rPr>
                <w:rFonts w:eastAsia="Times New Roman" w:cs="Times New Roman"/>
                <w:sz w:val="24"/>
                <w:szCs w:val="24"/>
              </w:rPr>
              <w:t>Edilen Ödenek</w:t>
            </w:r>
          </w:p>
          <w:p w:rsidR="00B86373" w:rsidRPr="00224F34" w:rsidRDefault="00B86373" w:rsidP="00BE1E56">
            <w:pPr>
              <w:ind w:firstLine="0"/>
              <w:jc w:val="left"/>
              <w:rPr>
                <w:rFonts w:eastAsia="Times New Roman" w:cs="Times New Roman"/>
                <w:sz w:val="24"/>
                <w:szCs w:val="24"/>
              </w:rPr>
            </w:pPr>
            <w:r w:rsidRPr="00224F34">
              <w:rPr>
                <w:rFonts w:eastAsia="Times New Roman" w:cs="Times New Roman"/>
                <w:sz w:val="24"/>
                <w:szCs w:val="24"/>
              </w:rPr>
              <w:t>“A”, “C” ve “D”</w:t>
            </w:r>
          </w:p>
          <w:p w:rsidR="00B86373" w:rsidRPr="00224F34" w:rsidRDefault="00B86373" w:rsidP="00BE1E56">
            <w:pPr>
              <w:ind w:firstLine="0"/>
              <w:jc w:val="left"/>
              <w:rPr>
                <w:rFonts w:eastAsia="Times New Roman" w:cs="Times New Roman"/>
                <w:sz w:val="24"/>
                <w:szCs w:val="24"/>
              </w:rPr>
            </w:pPr>
            <w:r w:rsidRPr="00224F34">
              <w:rPr>
                <w:rFonts w:eastAsia="Times New Roman" w:cs="Times New Roman"/>
                <w:sz w:val="24"/>
                <w:szCs w:val="24"/>
              </w:rPr>
              <w:t>Cetvelleri</w:t>
            </w:r>
          </w:p>
        </w:tc>
        <w:tc>
          <w:tcPr>
            <w:tcW w:w="7655" w:type="dxa"/>
            <w:noWrap/>
            <w:hideMark/>
          </w:tcPr>
          <w:p w:rsidR="00B86373" w:rsidRPr="00224F34" w:rsidRDefault="00BE1E56" w:rsidP="00BE1E56">
            <w:pPr>
              <w:ind w:firstLine="0"/>
              <w:rPr>
                <w:rFonts w:eastAsia="Times New Roman" w:cs="Times New Roman"/>
                <w:sz w:val="24"/>
                <w:szCs w:val="24"/>
              </w:rPr>
            </w:pPr>
            <w:r w:rsidRPr="00224F34">
              <w:rPr>
                <w:rFonts w:eastAsia="Times New Roman" w:cs="Times New Roman"/>
                <w:sz w:val="24"/>
                <w:szCs w:val="24"/>
              </w:rPr>
              <w:t>2. Bayrak Radyo Televizyon Kurumunun 1 Ocak 2024 tarihinde başlayan ve 31 Aralık 2024 tarihinde sona erecek olan 2024 Mali Yılında bu Yasaya Ek’li “A”, “C”  ve “D” (’Ödenekler, Kadrolar ve Araçlar) Cetvellerinde saptanan, Kurum hizmet ve faaliyetlerinin yürütülmesi için 1,032,800,000.–TL (Bir Milyar, Otuz İki Milyon, Sekiz Yüz Bin Türk Lirası) ödenek tahsis edilir.</w:t>
            </w:r>
          </w:p>
        </w:tc>
      </w:tr>
    </w:tbl>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(Cetveller ana dosyaya eklenmiştir)</w:t>
      </w:r>
    </w:p>
    <w:p w:rsidR="007A3602" w:rsidRPr="00224F34" w:rsidRDefault="007A3602" w:rsidP="00B86373">
      <w:pPr>
        <w:rPr>
          <w:rFonts w:cs="Times New Roman"/>
          <w:sz w:val="24"/>
          <w:szCs w:val="24"/>
        </w:rPr>
      </w:pPr>
    </w:p>
    <w:p w:rsidR="00B86373" w:rsidRPr="00224F34" w:rsidRDefault="004035E2" w:rsidP="004035E2">
      <w:pPr>
        <w:ind w:firstLine="708"/>
        <w:rPr>
          <w:rFonts w:cs="Times New Roman"/>
          <w:sz w:val="24"/>
          <w:szCs w:val="24"/>
        </w:rPr>
      </w:pPr>
      <w:r>
        <w:rPr>
          <w:rFonts w:cs="Times New Roman"/>
          <w:sz w:val="24"/>
          <w:szCs w:val="24"/>
        </w:rPr>
        <w:t xml:space="preserve">BAŞKAN – </w:t>
      </w:r>
      <w:r w:rsidR="00B86373" w:rsidRPr="00224F34">
        <w:rPr>
          <w:rFonts w:cs="Times New Roman"/>
          <w:sz w:val="24"/>
          <w:szCs w:val="24"/>
        </w:rPr>
        <w:t xml:space="preserve">2’nci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 xml:space="preserve">KATİP – </w:t>
      </w:r>
    </w:p>
    <w:p w:rsidR="007A3602" w:rsidRPr="00224F34" w:rsidRDefault="007A3602" w:rsidP="00B86373">
      <w:pPr>
        <w:rPr>
          <w:rFonts w:cs="Times New Roman"/>
          <w:sz w:val="24"/>
          <w:szCs w:val="24"/>
        </w:rPr>
      </w:pPr>
    </w:p>
    <w:tbl>
      <w:tblPr>
        <w:tblStyle w:val="TabloKlavuz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55"/>
      </w:tblGrid>
      <w:tr w:rsidR="00BE1E56" w:rsidRPr="00224F34" w:rsidTr="004035E2">
        <w:trPr>
          <w:trHeight w:val="848"/>
        </w:trPr>
        <w:tc>
          <w:tcPr>
            <w:tcW w:w="1951" w:type="dxa"/>
            <w:hideMark/>
          </w:tcPr>
          <w:p w:rsidR="00BE1E56" w:rsidRPr="00224F34" w:rsidRDefault="00BE1E56" w:rsidP="00BE1E56">
            <w:pPr>
              <w:ind w:firstLine="0"/>
              <w:rPr>
                <w:rFonts w:eastAsia="Times New Roman" w:cs="Times New Roman"/>
                <w:sz w:val="24"/>
                <w:szCs w:val="24"/>
              </w:rPr>
            </w:pPr>
            <w:r w:rsidRPr="00224F34">
              <w:rPr>
                <w:rFonts w:eastAsia="Times New Roman" w:cs="Times New Roman"/>
                <w:sz w:val="24"/>
                <w:szCs w:val="24"/>
              </w:rPr>
              <w:t>Bütçenin  Finansmanı</w:t>
            </w:r>
          </w:p>
          <w:p w:rsidR="00BE1E56" w:rsidRPr="00224F34" w:rsidRDefault="00BE1E56" w:rsidP="00BE1E56">
            <w:pPr>
              <w:ind w:firstLine="0"/>
              <w:rPr>
                <w:rFonts w:eastAsia="Times New Roman" w:cs="Times New Roman"/>
                <w:sz w:val="24"/>
                <w:szCs w:val="24"/>
              </w:rPr>
            </w:pPr>
            <w:r w:rsidRPr="00224F34">
              <w:rPr>
                <w:rFonts w:eastAsia="Times New Roman" w:cs="Times New Roman"/>
                <w:sz w:val="24"/>
                <w:szCs w:val="24"/>
              </w:rPr>
              <w:t>“B” Cetveli</w:t>
            </w:r>
          </w:p>
        </w:tc>
        <w:tc>
          <w:tcPr>
            <w:tcW w:w="7655" w:type="dxa"/>
            <w:vMerge w:val="restart"/>
            <w:noWrap/>
            <w:hideMark/>
          </w:tcPr>
          <w:p w:rsidR="00BE1E56" w:rsidRPr="00224F34" w:rsidRDefault="00BE1E56" w:rsidP="00BE1E56">
            <w:pPr>
              <w:ind w:firstLine="0"/>
              <w:rPr>
                <w:rFonts w:eastAsia="Times New Roman" w:cs="Times New Roman"/>
                <w:sz w:val="24"/>
                <w:szCs w:val="24"/>
              </w:rPr>
            </w:pPr>
            <w:r w:rsidRPr="00224F34">
              <w:rPr>
                <w:rFonts w:eastAsia="Times New Roman" w:cs="Times New Roman"/>
                <w:sz w:val="24"/>
                <w:szCs w:val="24"/>
              </w:rPr>
              <w:t>3. Bütçenin finansmanı için bu Yasaya Ek’li “B” (Gelirler) Cetvelinde saptanan kaynaklardan 5,370.000.–TL (Beş Milyon, Üç Yüz Yetmiş Bin Türk Lirası) Vergi Gelirleri, 6,000,000.–TL (Altı Milyon Türk Lirası) Vergi Dışı Gelirler ve 1,021,430,000.–TL (Bir Milyar, Yirmi Bir Milyon, Dört Yüz Otuz Bin Türk Lirası) Devlet Katkısı olmak üzere, toplam 1,032,800,000.–TL (Bir Milyar, Otuz İki Milyon, Sekiz Yüz Bin Türk Lirası) gelir öngörülür.</w:t>
            </w:r>
          </w:p>
        </w:tc>
      </w:tr>
      <w:tr w:rsidR="00B86373" w:rsidRPr="00224F34" w:rsidTr="004035E2">
        <w:trPr>
          <w:trHeight w:val="80"/>
        </w:trPr>
        <w:tc>
          <w:tcPr>
            <w:tcW w:w="1951" w:type="dxa"/>
            <w:hideMark/>
          </w:tcPr>
          <w:p w:rsidR="00B86373" w:rsidRPr="00224F34" w:rsidRDefault="00B86373" w:rsidP="0082694E">
            <w:pPr>
              <w:rPr>
                <w:rFonts w:eastAsia="Times New Roman" w:cs="Times New Roman"/>
                <w:sz w:val="24"/>
                <w:szCs w:val="24"/>
              </w:rPr>
            </w:pPr>
          </w:p>
        </w:tc>
        <w:tc>
          <w:tcPr>
            <w:tcW w:w="7655" w:type="dxa"/>
            <w:vMerge/>
            <w:noWrap/>
            <w:hideMark/>
          </w:tcPr>
          <w:p w:rsidR="00B86373" w:rsidRPr="00224F34" w:rsidRDefault="00B86373" w:rsidP="0082694E">
            <w:pPr>
              <w:rPr>
                <w:rFonts w:eastAsia="Times New Roman" w:cs="Times New Roman"/>
                <w:sz w:val="24"/>
                <w:szCs w:val="24"/>
              </w:rPr>
            </w:pPr>
          </w:p>
        </w:tc>
      </w:tr>
    </w:tbl>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(Cetveller ana dosyaya eklenmiştir)</w:t>
      </w:r>
    </w:p>
    <w:p w:rsidR="007A3602" w:rsidRPr="00224F34" w:rsidRDefault="007A3602" w:rsidP="00B86373">
      <w:pPr>
        <w:rPr>
          <w:rFonts w:cs="Times New Roman"/>
          <w:sz w:val="24"/>
          <w:szCs w:val="24"/>
        </w:rPr>
      </w:pPr>
    </w:p>
    <w:p w:rsidR="00B86373" w:rsidRPr="00224F34" w:rsidRDefault="0019452B" w:rsidP="004035E2">
      <w:pPr>
        <w:ind w:firstLine="708"/>
        <w:rPr>
          <w:rFonts w:cs="Times New Roman"/>
          <w:sz w:val="24"/>
          <w:szCs w:val="24"/>
        </w:rPr>
      </w:pPr>
      <w:r w:rsidRPr="00224F34">
        <w:rPr>
          <w:rFonts w:cs="Times New Roman"/>
          <w:sz w:val="24"/>
          <w:szCs w:val="24"/>
        </w:rPr>
        <w:t xml:space="preserve">BAŞKAN – </w:t>
      </w:r>
      <w:r w:rsidR="00B86373" w:rsidRPr="00224F34">
        <w:rPr>
          <w:rFonts w:cs="Times New Roman"/>
          <w:sz w:val="24"/>
          <w:szCs w:val="24"/>
        </w:rPr>
        <w:t xml:space="preserve">3’üncü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 xml:space="preserve">KATİP – </w:t>
      </w:r>
    </w:p>
    <w:p w:rsidR="007A3602" w:rsidRPr="00224F34" w:rsidRDefault="007A3602" w:rsidP="00B86373">
      <w:pPr>
        <w:rPr>
          <w:rFonts w:cs="Times New Roman"/>
          <w:sz w:val="24"/>
          <w:szCs w:val="24"/>
        </w:rPr>
      </w:pPr>
    </w:p>
    <w:tbl>
      <w:tblPr>
        <w:tblStyle w:val="TabloKlavuzu"/>
        <w:tblW w:w="9606" w:type="dxa"/>
        <w:tblLook w:val="04A0" w:firstRow="1" w:lastRow="0" w:firstColumn="1" w:lastColumn="0" w:noHBand="0" w:noVBand="1"/>
      </w:tblPr>
      <w:tblGrid>
        <w:gridCol w:w="1242"/>
        <w:gridCol w:w="8364"/>
      </w:tblGrid>
      <w:tr w:rsidR="00B86373" w:rsidRPr="00224F34" w:rsidTr="004035E2">
        <w:tc>
          <w:tcPr>
            <w:tcW w:w="1242" w:type="dxa"/>
            <w:tcBorders>
              <w:top w:val="nil"/>
              <w:left w:val="nil"/>
              <w:bottom w:val="nil"/>
              <w:right w:val="nil"/>
            </w:tcBorders>
          </w:tcPr>
          <w:p w:rsidR="00B86373" w:rsidRPr="00224F34" w:rsidRDefault="00B86373" w:rsidP="00BE1E56">
            <w:pPr>
              <w:ind w:firstLine="0"/>
              <w:rPr>
                <w:rFonts w:cs="Times New Roman"/>
                <w:sz w:val="24"/>
                <w:szCs w:val="24"/>
              </w:rPr>
            </w:pPr>
            <w:r w:rsidRPr="00224F34">
              <w:rPr>
                <w:rFonts w:cs="Times New Roman"/>
                <w:sz w:val="24"/>
                <w:szCs w:val="24"/>
              </w:rPr>
              <w:t>Cetveller</w:t>
            </w:r>
          </w:p>
        </w:tc>
        <w:tc>
          <w:tcPr>
            <w:tcW w:w="8364" w:type="dxa"/>
            <w:tcBorders>
              <w:top w:val="nil"/>
              <w:left w:val="nil"/>
              <w:bottom w:val="nil"/>
              <w:right w:val="nil"/>
            </w:tcBorders>
            <w:vAlign w:val="bottom"/>
          </w:tcPr>
          <w:p w:rsidR="00B86373" w:rsidRPr="00224F34" w:rsidRDefault="00B86373" w:rsidP="00BE1E56">
            <w:pPr>
              <w:ind w:firstLine="0"/>
              <w:rPr>
                <w:rFonts w:eastAsia="Times New Roman" w:cs="Times New Roman"/>
                <w:sz w:val="24"/>
                <w:szCs w:val="24"/>
              </w:rPr>
            </w:pPr>
            <w:r w:rsidRPr="00224F34">
              <w:rPr>
                <w:rFonts w:eastAsia="Times New Roman" w:cs="Times New Roman"/>
                <w:sz w:val="24"/>
                <w:szCs w:val="24"/>
              </w:rPr>
              <w:t>4.Bayrak Radyo Televizyon Kurumu 2024 Mali Yılı Bütçe Yasası aşağıdaki Cetvellerden oluşur:</w:t>
            </w:r>
          </w:p>
        </w:tc>
      </w:tr>
      <w:tr w:rsidR="00B86373" w:rsidRPr="00224F34" w:rsidTr="004035E2">
        <w:tc>
          <w:tcPr>
            <w:tcW w:w="1242" w:type="dxa"/>
            <w:tcBorders>
              <w:top w:val="nil"/>
              <w:left w:val="nil"/>
              <w:bottom w:val="nil"/>
              <w:right w:val="nil"/>
            </w:tcBorders>
          </w:tcPr>
          <w:p w:rsidR="00B86373" w:rsidRPr="00224F34" w:rsidRDefault="00B86373" w:rsidP="0082694E">
            <w:pPr>
              <w:rPr>
                <w:rFonts w:cs="Times New Roman"/>
                <w:sz w:val="24"/>
                <w:szCs w:val="24"/>
              </w:rPr>
            </w:pPr>
          </w:p>
        </w:tc>
        <w:tc>
          <w:tcPr>
            <w:tcW w:w="8364" w:type="dxa"/>
            <w:tcBorders>
              <w:top w:val="nil"/>
              <w:left w:val="nil"/>
              <w:bottom w:val="nil"/>
              <w:right w:val="nil"/>
            </w:tcBorders>
          </w:tcPr>
          <w:p w:rsidR="00B86373" w:rsidRPr="00224F34" w:rsidRDefault="00B86373" w:rsidP="0082694E">
            <w:pPr>
              <w:rPr>
                <w:rFonts w:eastAsia="Times New Roman" w:cs="Times New Roman"/>
                <w:sz w:val="24"/>
                <w:szCs w:val="24"/>
              </w:rPr>
            </w:pPr>
            <w:r w:rsidRPr="00224F34">
              <w:rPr>
                <w:rFonts w:eastAsia="Times New Roman" w:cs="Times New Roman"/>
                <w:sz w:val="24"/>
                <w:szCs w:val="24"/>
              </w:rPr>
              <w:t>“A” Cetveli ............................. Ödenekler</w:t>
            </w:r>
          </w:p>
        </w:tc>
      </w:tr>
      <w:tr w:rsidR="00B86373" w:rsidRPr="00224F34" w:rsidTr="004035E2">
        <w:tc>
          <w:tcPr>
            <w:tcW w:w="1242" w:type="dxa"/>
            <w:tcBorders>
              <w:top w:val="nil"/>
              <w:left w:val="nil"/>
              <w:bottom w:val="nil"/>
              <w:right w:val="nil"/>
            </w:tcBorders>
          </w:tcPr>
          <w:p w:rsidR="00B86373" w:rsidRPr="00224F34" w:rsidRDefault="00B86373" w:rsidP="0082694E">
            <w:pPr>
              <w:rPr>
                <w:rFonts w:cs="Times New Roman"/>
                <w:sz w:val="24"/>
                <w:szCs w:val="24"/>
              </w:rPr>
            </w:pPr>
          </w:p>
        </w:tc>
        <w:tc>
          <w:tcPr>
            <w:tcW w:w="8364" w:type="dxa"/>
            <w:tcBorders>
              <w:top w:val="nil"/>
              <w:left w:val="nil"/>
              <w:bottom w:val="nil"/>
              <w:right w:val="nil"/>
            </w:tcBorders>
          </w:tcPr>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“B” Cetveli ............................. Gelirler</w:t>
            </w:r>
          </w:p>
        </w:tc>
      </w:tr>
      <w:tr w:rsidR="00B86373" w:rsidRPr="00224F34" w:rsidTr="004035E2">
        <w:tc>
          <w:tcPr>
            <w:tcW w:w="1242" w:type="dxa"/>
            <w:tcBorders>
              <w:top w:val="nil"/>
              <w:left w:val="nil"/>
              <w:bottom w:val="nil"/>
              <w:right w:val="nil"/>
            </w:tcBorders>
          </w:tcPr>
          <w:p w:rsidR="00B86373" w:rsidRPr="00224F34" w:rsidRDefault="00B86373" w:rsidP="0082694E">
            <w:pPr>
              <w:rPr>
                <w:rFonts w:cs="Times New Roman"/>
                <w:sz w:val="24"/>
                <w:szCs w:val="24"/>
              </w:rPr>
            </w:pPr>
          </w:p>
        </w:tc>
        <w:tc>
          <w:tcPr>
            <w:tcW w:w="8364" w:type="dxa"/>
            <w:tcBorders>
              <w:top w:val="nil"/>
              <w:left w:val="nil"/>
              <w:bottom w:val="nil"/>
              <w:right w:val="nil"/>
            </w:tcBorders>
          </w:tcPr>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“C” Cetveli ............................. Kadrolar</w:t>
            </w:r>
          </w:p>
        </w:tc>
      </w:tr>
      <w:tr w:rsidR="00B86373" w:rsidRPr="00224F34" w:rsidTr="004035E2">
        <w:tc>
          <w:tcPr>
            <w:tcW w:w="1242" w:type="dxa"/>
            <w:tcBorders>
              <w:top w:val="nil"/>
              <w:left w:val="nil"/>
              <w:bottom w:val="nil"/>
              <w:right w:val="nil"/>
            </w:tcBorders>
          </w:tcPr>
          <w:p w:rsidR="00B86373" w:rsidRPr="00224F34" w:rsidRDefault="00B86373" w:rsidP="0082694E">
            <w:pPr>
              <w:rPr>
                <w:rFonts w:cs="Times New Roman"/>
                <w:sz w:val="24"/>
                <w:szCs w:val="24"/>
              </w:rPr>
            </w:pPr>
          </w:p>
        </w:tc>
        <w:tc>
          <w:tcPr>
            <w:tcW w:w="8364" w:type="dxa"/>
            <w:tcBorders>
              <w:top w:val="nil"/>
              <w:left w:val="nil"/>
              <w:bottom w:val="nil"/>
              <w:right w:val="nil"/>
            </w:tcBorders>
          </w:tcPr>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“D” Cetveli ............................. Araçlar</w:t>
            </w:r>
          </w:p>
        </w:tc>
      </w:tr>
      <w:tr w:rsidR="00B86373" w:rsidRPr="00224F34" w:rsidTr="004035E2">
        <w:tc>
          <w:tcPr>
            <w:tcW w:w="1242" w:type="dxa"/>
            <w:tcBorders>
              <w:top w:val="nil"/>
              <w:left w:val="nil"/>
              <w:bottom w:val="nil"/>
              <w:right w:val="nil"/>
            </w:tcBorders>
          </w:tcPr>
          <w:p w:rsidR="00B86373" w:rsidRPr="00224F34" w:rsidRDefault="00B86373" w:rsidP="0082694E">
            <w:pPr>
              <w:rPr>
                <w:rFonts w:cs="Times New Roman"/>
                <w:sz w:val="24"/>
                <w:szCs w:val="24"/>
              </w:rPr>
            </w:pPr>
          </w:p>
        </w:tc>
        <w:tc>
          <w:tcPr>
            <w:tcW w:w="8364" w:type="dxa"/>
            <w:tcBorders>
              <w:top w:val="nil"/>
              <w:left w:val="nil"/>
              <w:bottom w:val="nil"/>
              <w:right w:val="nil"/>
            </w:tcBorders>
          </w:tcPr>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“E” Cetveli ............................. Harcamaya İlişkin Formül (Eko</w:t>
            </w:r>
            <w:r w:rsidR="00A15EDA" w:rsidRPr="00224F34">
              <w:rPr>
                <w:rFonts w:eastAsia="Times New Roman" w:cs="Times New Roman"/>
                <w:sz w:val="24"/>
                <w:szCs w:val="24"/>
              </w:rPr>
              <w:t>–</w:t>
            </w:r>
            <w:r w:rsidRPr="00224F34">
              <w:rPr>
                <w:rFonts w:eastAsia="Times New Roman" w:cs="Times New Roman"/>
                <w:sz w:val="24"/>
                <w:szCs w:val="24"/>
              </w:rPr>
              <w:t>Rehber)</w:t>
            </w:r>
          </w:p>
        </w:tc>
      </w:tr>
    </w:tbl>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(Cetveller ana dosyaya eklenmiştir) </w:t>
      </w:r>
    </w:p>
    <w:p w:rsidR="007A3602" w:rsidRPr="00224F34" w:rsidRDefault="007A3602" w:rsidP="00B86373">
      <w:pPr>
        <w:rPr>
          <w:rFonts w:cs="Times New Roman"/>
          <w:sz w:val="24"/>
          <w:szCs w:val="24"/>
        </w:rPr>
      </w:pPr>
    </w:p>
    <w:p w:rsidR="00B86373" w:rsidRPr="00224F34" w:rsidRDefault="004035E2" w:rsidP="00B86373">
      <w:pPr>
        <w:rPr>
          <w:rFonts w:cs="Times New Roman"/>
          <w:sz w:val="24"/>
          <w:szCs w:val="24"/>
        </w:rPr>
      </w:pPr>
      <w:r>
        <w:rPr>
          <w:rFonts w:cs="Times New Roman"/>
          <w:sz w:val="24"/>
          <w:szCs w:val="24"/>
        </w:rPr>
        <w:tab/>
        <w:t xml:space="preserve">BAŞKAN – </w:t>
      </w:r>
      <w:r w:rsidR="00B86373" w:rsidRPr="00224F34">
        <w:rPr>
          <w:rFonts w:cs="Times New Roman"/>
          <w:sz w:val="24"/>
          <w:szCs w:val="24"/>
        </w:rPr>
        <w:t xml:space="preserve">4’üncü maddeyi cetvelleriyle birlikte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ab/>
        <w:t>KATİP</w:t>
      </w:r>
      <w:r w:rsidR="0019452B"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10"/>
      </w:tblGrid>
      <w:tr w:rsidR="00B86373" w:rsidRPr="00224F34" w:rsidTr="004035E2">
        <w:tc>
          <w:tcPr>
            <w:tcW w:w="1696" w:type="dxa"/>
          </w:tcPr>
          <w:p w:rsidR="00B86373" w:rsidRPr="00224F34" w:rsidRDefault="00B86373" w:rsidP="00BE1E56">
            <w:pPr>
              <w:ind w:firstLine="0"/>
              <w:rPr>
                <w:rFonts w:eastAsia="Times New Roman" w:cs="Times New Roman"/>
                <w:sz w:val="24"/>
                <w:szCs w:val="24"/>
              </w:rPr>
            </w:pPr>
            <w:r w:rsidRPr="00224F34">
              <w:rPr>
                <w:rFonts w:eastAsia="Times New Roman" w:cs="Times New Roman"/>
                <w:sz w:val="24"/>
                <w:szCs w:val="24"/>
              </w:rPr>
              <w:t>Analitik Bütçe Sınıflandırması</w:t>
            </w:r>
          </w:p>
          <w:p w:rsidR="00B86373" w:rsidRPr="00224F34" w:rsidRDefault="00B86373" w:rsidP="00BE1E56">
            <w:pPr>
              <w:ind w:firstLine="0"/>
              <w:rPr>
                <w:rFonts w:eastAsia="Times New Roman" w:cs="Times New Roman"/>
                <w:sz w:val="24"/>
                <w:szCs w:val="24"/>
              </w:rPr>
            </w:pPr>
            <w:r w:rsidRPr="00224F34">
              <w:rPr>
                <w:rFonts w:eastAsia="Times New Roman" w:cs="Times New Roman"/>
                <w:sz w:val="24"/>
                <w:szCs w:val="24"/>
              </w:rPr>
              <w:t>“E” Cetveli</w:t>
            </w:r>
          </w:p>
        </w:tc>
        <w:tc>
          <w:tcPr>
            <w:tcW w:w="7910" w:type="dxa"/>
            <w:vAlign w:val="bottom"/>
          </w:tcPr>
          <w:p w:rsidR="00B86373" w:rsidRPr="00224F34" w:rsidRDefault="00B86373" w:rsidP="00BE1E56">
            <w:pPr>
              <w:ind w:firstLine="0"/>
              <w:rPr>
                <w:rFonts w:eastAsia="Times New Roman" w:cs="Times New Roman"/>
                <w:sz w:val="24"/>
                <w:szCs w:val="24"/>
              </w:rPr>
            </w:pPr>
            <w:r w:rsidRPr="00224F34">
              <w:rPr>
                <w:rFonts w:eastAsia="Times New Roman" w:cs="Times New Roman"/>
                <w:sz w:val="24"/>
                <w:szCs w:val="24"/>
              </w:rPr>
              <w:t>5. Bayrak Radyo Televizyon Kurumunun 2024 Mali Yılı Analitik Bütçe Sınıflandırması aşağıdaki şekilde düzenlenmiştir:</w:t>
            </w:r>
          </w:p>
          <w:p w:rsidR="00B86373" w:rsidRPr="00224F34" w:rsidRDefault="00B86373" w:rsidP="00BE1E56">
            <w:pPr>
              <w:jc w:val="left"/>
              <w:rPr>
                <w:rFonts w:eastAsia="Times New Roman" w:cs="Times New Roman"/>
                <w:sz w:val="24"/>
                <w:szCs w:val="24"/>
              </w:rPr>
            </w:pPr>
            <w:r w:rsidRPr="00224F34">
              <w:rPr>
                <w:rFonts w:eastAsia="Times New Roman" w:cs="Times New Roman"/>
                <w:sz w:val="24"/>
                <w:szCs w:val="24"/>
              </w:rPr>
              <w:t>(1) Kurumsal Sınıflandırma: Birinci düzeyde Bayrak Radyo Televizyon Kurumu yer almaktadır.</w:t>
            </w:r>
          </w:p>
          <w:p w:rsidR="00B86373" w:rsidRPr="00224F34" w:rsidRDefault="00B86373" w:rsidP="00BE1E56">
            <w:pPr>
              <w:jc w:val="left"/>
              <w:rPr>
                <w:rFonts w:eastAsia="Times New Roman" w:cs="Times New Roman"/>
                <w:sz w:val="24"/>
                <w:szCs w:val="24"/>
              </w:rPr>
            </w:pPr>
            <w:r w:rsidRPr="00224F34">
              <w:rPr>
                <w:rFonts w:eastAsia="Times New Roman" w:cs="Times New Roman"/>
                <w:sz w:val="24"/>
                <w:szCs w:val="24"/>
              </w:rPr>
              <w:t>(2) Fonksiyonel Sınıflandırma: Bayrak Radyo Televizyon Kurumunun faaliyetlerinin işlevini göstermektedir.</w:t>
            </w:r>
          </w:p>
          <w:p w:rsidR="00B86373" w:rsidRPr="00224F34" w:rsidRDefault="00B86373" w:rsidP="00BE1E56">
            <w:pPr>
              <w:jc w:val="left"/>
              <w:rPr>
                <w:rFonts w:eastAsia="Times New Roman" w:cs="Times New Roman"/>
                <w:sz w:val="24"/>
                <w:szCs w:val="24"/>
              </w:rPr>
            </w:pPr>
            <w:r w:rsidRPr="00224F34">
              <w:rPr>
                <w:rFonts w:eastAsia="Times New Roman" w:cs="Times New Roman"/>
                <w:sz w:val="24"/>
                <w:szCs w:val="24"/>
              </w:rPr>
              <w:t>(3) Finansal Sınıflandırma: Yapılan harcamaların hangi kaynaktan finanse edildiğini göstermektedir.</w:t>
            </w:r>
          </w:p>
          <w:p w:rsidR="00B86373" w:rsidRPr="00224F34" w:rsidRDefault="00BE1E56" w:rsidP="00BE1E56">
            <w:pPr>
              <w:jc w:val="left"/>
              <w:rPr>
                <w:rFonts w:eastAsia="Times New Roman" w:cs="Times New Roman"/>
                <w:sz w:val="24"/>
                <w:szCs w:val="24"/>
              </w:rPr>
            </w:pPr>
            <w:r>
              <w:rPr>
                <w:rFonts w:eastAsia="Times New Roman" w:cs="Times New Roman"/>
                <w:sz w:val="24"/>
                <w:szCs w:val="24"/>
              </w:rPr>
              <w:t xml:space="preserve">(4) </w:t>
            </w:r>
            <w:r w:rsidR="00B86373" w:rsidRPr="00224F34">
              <w:rPr>
                <w:rFonts w:eastAsia="Times New Roman" w:cs="Times New Roman"/>
                <w:sz w:val="24"/>
                <w:szCs w:val="24"/>
              </w:rPr>
              <w:t>Ekonomik Sınıflandırma: Ödeneklerin ekonomik sınıflandırılmasını göstermektedir ve detaylı açıklamaları “E” Cetveli Eko</w:t>
            </w:r>
            <w:r w:rsidR="00A15EDA" w:rsidRPr="00224F34">
              <w:rPr>
                <w:rFonts w:eastAsia="Times New Roman" w:cs="Times New Roman"/>
                <w:sz w:val="24"/>
                <w:szCs w:val="24"/>
              </w:rPr>
              <w:t>–</w:t>
            </w:r>
            <w:r w:rsidR="00B86373" w:rsidRPr="00224F34">
              <w:rPr>
                <w:rFonts w:eastAsia="Times New Roman" w:cs="Times New Roman"/>
                <w:sz w:val="24"/>
                <w:szCs w:val="24"/>
              </w:rPr>
              <w:t>Rehberde yer almaktadır.</w:t>
            </w:r>
          </w:p>
        </w:tc>
      </w:tr>
    </w:tbl>
    <w:p w:rsidR="007A3602" w:rsidRPr="00224F34" w:rsidRDefault="007A3602" w:rsidP="00B86373">
      <w:pPr>
        <w:rPr>
          <w:rFonts w:cs="Times New Roman"/>
          <w:sz w:val="24"/>
          <w:szCs w:val="24"/>
        </w:rPr>
      </w:pPr>
    </w:p>
    <w:p w:rsidR="007A3602" w:rsidRPr="00224F34" w:rsidRDefault="00B86373" w:rsidP="00B86373">
      <w:pPr>
        <w:rPr>
          <w:rFonts w:cs="Times New Roman"/>
          <w:sz w:val="24"/>
          <w:szCs w:val="24"/>
        </w:rPr>
      </w:pPr>
      <w:r w:rsidRPr="00224F34">
        <w:rPr>
          <w:rFonts w:cs="Times New Roman"/>
          <w:sz w:val="24"/>
          <w:szCs w:val="24"/>
        </w:rPr>
        <w:t>(Cetveller ana dosyaya eklenmiştir)</w:t>
      </w:r>
    </w:p>
    <w:p w:rsidR="00B86373" w:rsidRPr="00224F34" w:rsidRDefault="00B86373" w:rsidP="004035E2">
      <w:pPr>
        <w:ind w:firstLine="0"/>
        <w:rPr>
          <w:rFonts w:cs="Times New Roman"/>
          <w:sz w:val="24"/>
          <w:szCs w:val="24"/>
        </w:rPr>
      </w:pPr>
    </w:p>
    <w:p w:rsidR="00B86373" w:rsidRPr="00224F34" w:rsidRDefault="0019452B" w:rsidP="004035E2">
      <w:pPr>
        <w:ind w:firstLine="708"/>
        <w:rPr>
          <w:rFonts w:cs="Times New Roman"/>
          <w:sz w:val="24"/>
          <w:szCs w:val="24"/>
        </w:rPr>
      </w:pPr>
      <w:r w:rsidRPr="00224F34">
        <w:rPr>
          <w:rFonts w:cs="Times New Roman"/>
          <w:sz w:val="24"/>
          <w:szCs w:val="24"/>
        </w:rPr>
        <w:t xml:space="preserve">BAŞKAN – </w:t>
      </w:r>
      <w:r w:rsidR="00B86373" w:rsidRPr="00224F34">
        <w:rPr>
          <w:rFonts w:cs="Times New Roman"/>
          <w:sz w:val="24"/>
          <w:szCs w:val="24"/>
        </w:rPr>
        <w:t xml:space="preserve">5’inci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p>
    <w:p w:rsidR="007A3602" w:rsidRPr="00224F34" w:rsidRDefault="007A3602" w:rsidP="00B86373">
      <w:pPr>
        <w:rPr>
          <w:rFonts w:cs="Times New Roman"/>
          <w:sz w:val="24"/>
          <w:szCs w:val="24"/>
        </w:rPr>
      </w:pPr>
    </w:p>
    <w:tbl>
      <w:tblPr>
        <w:tblStyle w:val="TabloKlavuzu"/>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516"/>
      </w:tblGrid>
      <w:tr w:rsidR="00B86373" w:rsidRPr="00224F34" w:rsidTr="004035E2">
        <w:tc>
          <w:tcPr>
            <w:tcW w:w="1696" w:type="dxa"/>
          </w:tcPr>
          <w:p w:rsidR="00B86373" w:rsidRPr="00224F34" w:rsidRDefault="00B86373" w:rsidP="00BE1E56">
            <w:pPr>
              <w:ind w:firstLine="0"/>
              <w:rPr>
                <w:rFonts w:eastAsia="Times New Roman" w:cs="Times New Roman"/>
                <w:sz w:val="24"/>
                <w:szCs w:val="24"/>
              </w:rPr>
            </w:pPr>
            <w:r w:rsidRPr="00224F34">
              <w:rPr>
                <w:rFonts w:eastAsia="Times New Roman" w:cs="Times New Roman"/>
                <w:sz w:val="24"/>
                <w:szCs w:val="24"/>
              </w:rPr>
              <w:t>Bütçe Gelirleri</w:t>
            </w:r>
          </w:p>
        </w:tc>
        <w:tc>
          <w:tcPr>
            <w:tcW w:w="7516" w:type="dxa"/>
          </w:tcPr>
          <w:p w:rsidR="00B86373" w:rsidRPr="00224F34" w:rsidRDefault="00B86373" w:rsidP="00BE1E56">
            <w:pPr>
              <w:ind w:firstLine="0"/>
              <w:rPr>
                <w:rFonts w:eastAsia="Times New Roman" w:cs="Times New Roman"/>
                <w:sz w:val="24"/>
                <w:szCs w:val="24"/>
              </w:rPr>
            </w:pPr>
            <w:r w:rsidRPr="00224F34">
              <w:rPr>
                <w:rFonts w:eastAsia="Times New Roman" w:cs="Times New Roman"/>
                <w:sz w:val="24"/>
                <w:szCs w:val="24"/>
              </w:rPr>
              <w:t>6. Bayrak Radyo Televizyon Kurumunun öz kaynaklarından sağlanacak tüm gelirleri ve Kuzey Kıbrıs Türk Cumhuriyeti ve diğer uluslararası kuruluşlar tarafından yapılacak her türlü nakdi ve ayni yardımlar, Bayrak Radyo Televizyon Kurumu Bütçesine gelir olarak kaydedilir.</w:t>
            </w:r>
          </w:p>
        </w:tc>
      </w:tr>
    </w:tbl>
    <w:p w:rsidR="00B86373" w:rsidRPr="00224F34" w:rsidRDefault="00B86373" w:rsidP="00B86373">
      <w:pPr>
        <w:rPr>
          <w:rFonts w:cs="Times New Roman"/>
          <w:sz w:val="24"/>
          <w:szCs w:val="24"/>
        </w:rPr>
      </w:pPr>
    </w:p>
    <w:p w:rsidR="00B86373" w:rsidRPr="00224F34" w:rsidRDefault="00BE1E56" w:rsidP="004035E2">
      <w:pPr>
        <w:ind w:firstLine="708"/>
        <w:rPr>
          <w:rFonts w:cs="Times New Roman"/>
          <w:sz w:val="24"/>
          <w:szCs w:val="24"/>
        </w:rPr>
      </w:pPr>
      <w:r>
        <w:rPr>
          <w:rFonts w:cs="Times New Roman"/>
          <w:sz w:val="24"/>
          <w:szCs w:val="24"/>
        </w:rPr>
        <w:t xml:space="preserve">BAŞKAN – </w:t>
      </w:r>
      <w:r w:rsidR="00B86373" w:rsidRPr="00224F34">
        <w:rPr>
          <w:rFonts w:cs="Times New Roman"/>
          <w:sz w:val="24"/>
          <w:szCs w:val="24"/>
        </w:rPr>
        <w:t xml:space="preserve">6’ncı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4035E2">
      <w:pPr>
        <w:ind w:firstLine="708"/>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p>
    <w:p w:rsidR="007A3602" w:rsidRPr="00224F34" w:rsidRDefault="007A3602" w:rsidP="00B86373">
      <w:pPr>
        <w:rPr>
          <w:rFonts w:cs="Times New Roman"/>
          <w:sz w:val="24"/>
          <w:szCs w:val="24"/>
        </w:rPr>
      </w:pPr>
    </w:p>
    <w:tbl>
      <w:tblPr>
        <w:tblStyle w:val="TabloKlavuzu"/>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516"/>
      </w:tblGrid>
      <w:tr w:rsidR="00B86373" w:rsidRPr="00224F34" w:rsidTr="004035E2">
        <w:tc>
          <w:tcPr>
            <w:tcW w:w="1696" w:type="dxa"/>
          </w:tcPr>
          <w:p w:rsidR="00B86373" w:rsidRPr="00224F34" w:rsidRDefault="00B86373" w:rsidP="00BE1E56">
            <w:pPr>
              <w:ind w:firstLine="0"/>
              <w:rPr>
                <w:rFonts w:eastAsia="Times New Roman" w:cs="Times New Roman"/>
                <w:sz w:val="24"/>
                <w:szCs w:val="24"/>
              </w:rPr>
            </w:pPr>
            <w:r w:rsidRPr="00224F34">
              <w:rPr>
                <w:rFonts w:eastAsia="Times New Roman" w:cs="Times New Roman"/>
                <w:sz w:val="24"/>
                <w:szCs w:val="24"/>
              </w:rPr>
              <w:t>Yeni Gelirler</w:t>
            </w:r>
          </w:p>
        </w:tc>
        <w:tc>
          <w:tcPr>
            <w:tcW w:w="7516" w:type="dxa"/>
          </w:tcPr>
          <w:p w:rsidR="00B86373" w:rsidRPr="00224F34" w:rsidRDefault="00B86373" w:rsidP="00BE1E56">
            <w:pPr>
              <w:ind w:firstLine="0"/>
              <w:rPr>
                <w:rFonts w:eastAsia="Times New Roman" w:cs="Times New Roman"/>
                <w:sz w:val="24"/>
                <w:szCs w:val="24"/>
              </w:rPr>
            </w:pPr>
            <w:r w:rsidRPr="00224F34">
              <w:rPr>
                <w:rFonts w:eastAsia="Times New Roman" w:cs="Times New Roman"/>
                <w:sz w:val="24"/>
                <w:szCs w:val="24"/>
              </w:rPr>
              <w:t>7. Bütçede öngörülmediği halde cari yıl içinde ortaya çıkan gelirler, Bayrak Radyo Televizyon Kurumu Yönetim Kurulu tarafından Bütçeye yeni gelir maddesi olarak eklenir.</w:t>
            </w:r>
          </w:p>
        </w:tc>
      </w:tr>
    </w:tbl>
    <w:p w:rsidR="00B86373" w:rsidRPr="00224F34" w:rsidRDefault="00B86373" w:rsidP="00B86373">
      <w:pPr>
        <w:rPr>
          <w:rFonts w:cs="Times New Roman"/>
          <w:sz w:val="24"/>
          <w:szCs w:val="24"/>
        </w:rPr>
      </w:pPr>
    </w:p>
    <w:p w:rsidR="00B86373" w:rsidRPr="00224F34" w:rsidRDefault="004035E2" w:rsidP="004035E2">
      <w:pPr>
        <w:ind w:firstLine="708"/>
        <w:rPr>
          <w:rFonts w:cs="Times New Roman"/>
          <w:sz w:val="24"/>
          <w:szCs w:val="24"/>
        </w:rPr>
      </w:pPr>
      <w:r>
        <w:rPr>
          <w:rFonts w:cs="Times New Roman"/>
          <w:sz w:val="24"/>
          <w:szCs w:val="24"/>
        </w:rPr>
        <w:t xml:space="preserve">BAŞKAN – </w:t>
      </w:r>
      <w:r w:rsidR="00B86373" w:rsidRPr="00224F34">
        <w:rPr>
          <w:rFonts w:cs="Times New Roman"/>
          <w:sz w:val="24"/>
          <w:szCs w:val="24"/>
        </w:rPr>
        <w:t xml:space="preserve">7’nci Maddeyi oylarınıza sunuyorum. Kabul edenler?... Kabul etmeyenler?... Çekimser?... Oy çokluğu ile kabul edilmiştir. </w:t>
      </w:r>
    </w:p>
    <w:p w:rsidR="00B86373" w:rsidRDefault="00B86373" w:rsidP="00B86373">
      <w:pPr>
        <w:rPr>
          <w:rFonts w:cs="Times New Roman"/>
          <w:sz w:val="24"/>
          <w:szCs w:val="24"/>
        </w:rPr>
      </w:pPr>
    </w:p>
    <w:p w:rsidR="00BE1E56" w:rsidRDefault="00BE1E56"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lastRenderedPageBreak/>
        <w:t xml:space="preserve">KATİP </w:t>
      </w:r>
      <w:r w:rsidR="007A3602" w:rsidRPr="00224F34">
        <w:rPr>
          <w:rFonts w:cs="Times New Roman"/>
          <w:sz w:val="24"/>
          <w:szCs w:val="24"/>
        </w:rPr>
        <w:t>–</w:t>
      </w:r>
    </w:p>
    <w:p w:rsidR="007A3602" w:rsidRPr="00224F34" w:rsidRDefault="007A3602" w:rsidP="00B86373">
      <w:pPr>
        <w:rPr>
          <w:rFonts w:cs="Times New Roman"/>
          <w:sz w:val="24"/>
          <w:szCs w:val="24"/>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768"/>
      </w:tblGrid>
      <w:tr w:rsidR="00B86373" w:rsidRPr="00224F34" w:rsidTr="004035E2">
        <w:tc>
          <w:tcPr>
            <w:tcW w:w="1696" w:type="dxa"/>
          </w:tcPr>
          <w:p w:rsidR="00B86373" w:rsidRPr="00224F34" w:rsidRDefault="00BE1E56" w:rsidP="00BE1E56">
            <w:pPr>
              <w:ind w:firstLine="0"/>
              <w:rPr>
                <w:rFonts w:eastAsia="Times New Roman" w:cs="Times New Roman"/>
                <w:sz w:val="24"/>
                <w:szCs w:val="24"/>
              </w:rPr>
            </w:pPr>
            <w:r w:rsidRPr="00224F34">
              <w:rPr>
                <w:rFonts w:eastAsia="Times New Roman" w:cs="Times New Roman"/>
                <w:sz w:val="24"/>
                <w:szCs w:val="24"/>
              </w:rPr>
              <w:t>Harcamalarda Usul</w:t>
            </w:r>
          </w:p>
        </w:tc>
        <w:tc>
          <w:tcPr>
            <w:tcW w:w="7768" w:type="dxa"/>
          </w:tcPr>
          <w:p w:rsidR="00B86373" w:rsidRPr="00224F34" w:rsidRDefault="00B86373" w:rsidP="00BE1E56">
            <w:pPr>
              <w:ind w:firstLine="0"/>
              <w:rPr>
                <w:rFonts w:eastAsia="Times New Roman" w:cs="Times New Roman"/>
                <w:sz w:val="24"/>
                <w:szCs w:val="24"/>
              </w:rPr>
            </w:pPr>
            <w:r w:rsidRPr="00224F34">
              <w:rPr>
                <w:rFonts w:eastAsia="Times New Roman" w:cs="Times New Roman"/>
                <w:sz w:val="24"/>
                <w:szCs w:val="24"/>
              </w:rPr>
              <w:t>8. Bütçede öngörülen ödenek miktarları aşılamaz. Harcamalar, bu Yasanın koyduğu usul, koşul ve kurallar ile bu Yasaya Ek’li Giderler Cetvelinde yer alan kurallara göre yapılır.</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ab/>
        <w:t xml:space="preserve">BAŞKAN – </w:t>
      </w:r>
      <w:r w:rsidR="00B86373" w:rsidRPr="00224F34">
        <w:rPr>
          <w:rFonts w:cs="Times New Roman"/>
          <w:sz w:val="24"/>
          <w:szCs w:val="24"/>
        </w:rPr>
        <w:t xml:space="preserve">8’inci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p>
    <w:p w:rsidR="007A3602" w:rsidRPr="00224F34" w:rsidRDefault="007A3602" w:rsidP="00B86373">
      <w:pPr>
        <w:rPr>
          <w:rFonts w:cs="Times New Roman"/>
          <w:sz w:val="24"/>
          <w:szCs w:val="24"/>
        </w:rPr>
      </w:pPr>
    </w:p>
    <w:tbl>
      <w:tblPr>
        <w:tblStyle w:val="TabloKlavuzu"/>
        <w:tblW w:w="51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7808"/>
      </w:tblGrid>
      <w:tr w:rsidR="00B86373" w:rsidRPr="00224F34" w:rsidTr="00AB7606">
        <w:tc>
          <w:tcPr>
            <w:tcW w:w="875" w:type="pct"/>
          </w:tcPr>
          <w:p w:rsidR="00B86373" w:rsidRPr="00224F34" w:rsidRDefault="00BE1E56" w:rsidP="00BE1E56">
            <w:pPr>
              <w:ind w:firstLine="0"/>
              <w:rPr>
                <w:rFonts w:eastAsia="Times New Roman" w:cs="Times New Roman"/>
                <w:sz w:val="24"/>
                <w:szCs w:val="24"/>
              </w:rPr>
            </w:pPr>
            <w:r>
              <w:rPr>
                <w:rFonts w:eastAsia="Times New Roman" w:cs="Times New Roman"/>
                <w:sz w:val="24"/>
                <w:szCs w:val="24"/>
              </w:rPr>
              <w:t xml:space="preserve">Harcama </w:t>
            </w:r>
            <w:r w:rsidR="00B86373" w:rsidRPr="00224F34">
              <w:rPr>
                <w:rFonts w:eastAsia="Times New Roman" w:cs="Times New Roman"/>
                <w:sz w:val="24"/>
                <w:szCs w:val="24"/>
              </w:rPr>
              <w:t>Yetkisi</w:t>
            </w:r>
          </w:p>
        </w:tc>
        <w:tc>
          <w:tcPr>
            <w:tcW w:w="4125" w:type="pct"/>
          </w:tcPr>
          <w:p w:rsidR="00B86373" w:rsidRPr="00224F34" w:rsidRDefault="00B86373" w:rsidP="00BE1E56">
            <w:pPr>
              <w:ind w:firstLine="0"/>
              <w:rPr>
                <w:rFonts w:eastAsia="Times New Roman" w:cs="Times New Roman"/>
                <w:sz w:val="24"/>
                <w:szCs w:val="24"/>
              </w:rPr>
            </w:pPr>
            <w:r w:rsidRPr="00224F34">
              <w:rPr>
                <w:rFonts w:eastAsia="Times New Roman" w:cs="Times New Roman"/>
                <w:sz w:val="24"/>
                <w:szCs w:val="24"/>
              </w:rPr>
              <w:t xml:space="preserve">9. Bütçede öngörülen cari ve transfer ödeneklerinin aylık harcamaları, ilgili ödeneğin 1/12 oranını aşamaz.  </w:t>
            </w:r>
          </w:p>
          <w:p w:rsidR="00B86373" w:rsidRPr="00224F34" w:rsidRDefault="00B86373" w:rsidP="00BE1E56">
            <w:pPr>
              <w:jc w:val="left"/>
              <w:rPr>
                <w:rFonts w:eastAsia="Times New Roman" w:cs="Times New Roman"/>
                <w:sz w:val="24"/>
                <w:szCs w:val="24"/>
              </w:rPr>
            </w:pPr>
            <w:r w:rsidRPr="00224F34">
              <w:rPr>
                <w:rFonts w:eastAsia="Times New Roman" w:cs="Times New Roman"/>
                <w:sz w:val="24"/>
                <w:szCs w:val="24"/>
              </w:rPr>
              <w:t>Ancak zorunlu ve gerekli olduğu hallerde, Bayrak Radyo Televizyon Kurumu Yönetim Kurulunun onayı ile ilgili</w:t>
            </w:r>
            <w:r w:rsidR="00BE1E56">
              <w:rPr>
                <w:rFonts w:eastAsia="Times New Roman" w:cs="Times New Roman"/>
                <w:sz w:val="24"/>
                <w:szCs w:val="24"/>
              </w:rPr>
              <w:t xml:space="preserve"> </w:t>
            </w:r>
            <w:r w:rsidRPr="00224F34">
              <w:rPr>
                <w:rFonts w:eastAsia="Times New Roman" w:cs="Times New Roman"/>
                <w:sz w:val="24"/>
                <w:szCs w:val="24"/>
              </w:rPr>
              <w:t>ödeneğin aylık 1/12 oranı üzerinde harcama yapılabilir</w:t>
            </w:r>
          </w:p>
        </w:tc>
      </w:tr>
    </w:tbl>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ab/>
        <w:t xml:space="preserve">BAŞKAN </w:t>
      </w:r>
      <w:r w:rsidR="0019452B" w:rsidRPr="00224F34">
        <w:rPr>
          <w:rFonts w:cs="Times New Roman"/>
          <w:sz w:val="24"/>
          <w:szCs w:val="24"/>
        </w:rPr>
        <w:t xml:space="preserve">– </w:t>
      </w:r>
      <w:r w:rsidRPr="00224F34">
        <w:rPr>
          <w:rFonts w:cs="Times New Roman"/>
          <w:sz w:val="24"/>
          <w:szCs w:val="24"/>
        </w:rPr>
        <w:t xml:space="preserve">9’uncu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768"/>
      </w:tblGrid>
      <w:tr w:rsidR="00B86373" w:rsidRPr="00224F34" w:rsidTr="00AB7606">
        <w:tc>
          <w:tcPr>
            <w:tcW w:w="1696" w:type="dxa"/>
          </w:tcPr>
          <w:p w:rsidR="00B86373" w:rsidRPr="00224F34" w:rsidRDefault="00BE1E56" w:rsidP="00BE1E56">
            <w:pPr>
              <w:ind w:firstLine="0"/>
              <w:rPr>
                <w:rFonts w:eastAsia="Times New Roman" w:cs="Times New Roman"/>
                <w:sz w:val="24"/>
                <w:szCs w:val="24"/>
              </w:rPr>
            </w:pPr>
            <w:r>
              <w:rPr>
                <w:rFonts w:eastAsia="Times New Roman" w:cs="Times New Roman"/>
                <w:sz w:val="24"/>
                <w:szCs w:val="24"/>
              </w:rPr>
              <w:t xml:space="preserve">Geçen </w:t>
            </w:r>
            <w:r w:rsidR="00B86373" w:rsidRPr="00224F34">
              <w:rPr>
                <w:rFonts w:eastAsia="Times New Roman" w:cs="Times New Roman"/>
                <w:sz w:val="24"/>
                <w:szCs w:val="24"/>
              </w:rPr>
              <w:t>Yıllar Borçlarına Ait Ödemeler</w:t>
            </w:r>
          </w:p>
        </w:tc>
        <w:tc>
          <w:tcPr>
            <w:tcW w:w="7768" w:type="dxa"/>
          </w:tcPr>
          <w:p w:rsidR="00B86373" w:rsidRPr="00224F34" w:rsidRDefault="007C6E7C" w:rsidP="00BE1E56">
            <w:pPr>
              <w:ind w:firstLine="0"/>
              <w:rPr>
                <w:rFonts w:eastAsia="Times New Roman" w:cs="Times New Roman"/>
                <w:sz w:val="24"/>
                <w:szCs w:val="24"/>
              </w:rPr>
            </w:pPr>
            <w:r>
              <w:rPr>
                <w:rFonts w:eastAsia="Times New Roman" w:cs="Times New Roman"/>
                <w:sz w:val="24"/>
                <w:szCs w:val="24"/>
              </w:rPr>
              <w:t xml:space="preserve">10. 2023 </w:t>
            </w:r>
            <w:r w:rsidR="00B86373" w:rsidRPr="00224F34">
              <w:rPr>
                <w:rFonts w:eastAsia="Times New Roman" w:cs="Times New Roman"/>
                <w:sz w:val="24"/>
                <w:szCs w:val="24"/>
              </w:rPr>
              <w:t>Mali Yılı sonuna kadar ödenmediği ve zaman aşımına uğramamış bulunan geçen yıllar borçlarına ait ödemeler borç konusu hizmetlerin yürütüldüğü ilgili ödeneklerden yapılır.</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 xml:space="preserve">BAŞKAN – </w:t>
      </w:r>
      <w:r w:rsidR="00B86373" w:rsidRPr="00224F34">
        <w:rPr>
          <w:rFonts w:cs="Times New Roman"/>
          <w:sz w:val="24"/>
          <w:szCs w:val="24"/>
        </w:rPr>
        <w:t xml:space="preserve">10’uncu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p>
    <w:p w:rsidR="007A3602" w:rsidRPr="00224F34" w:rsidRDefault="007A3602" w:rsidP="00B86373">
      <w:pPr>
        <w:rPr>
          <w:rFonts w:cs="Times New Roman"/>
          <w:sz w:val="24"/>
          <w:szCs w:val="24"/>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768"/>
      </w:tblGrid>
      <w:tr w:rsidR="00B86373" w:rsidRPr="00224F34" w:rsidTr="00AB7606">
        <w:tc>
          <w:tcPr>
            <w:tcW w:w="1696"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 xml:space="preserve">Aktarma Yöntem </w:t>
            </w:r>
          </w:p>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ve Kuralları</w:t>
            </w:r>
          </w:p>
        </w:tc>
        <w:tc>
          <w:tcPr>
            <w:tcW w:w="7768" w:type="dxa"/>
          </w:tcPr>
          <w:p w:rsidR="00B86373" w:rsidRPr="00224F34" w:rsidRDefault="007C6E7C" w:rsidP="007C6E7C">
            <w:pPr>
              <w:ind w:firstLine="0"/>
              <w:rPr>
                <w:rFonts w:eastAsia="Times New Roman" w:cs="Times New Roman"/>
                <w:sz w:val="24"/>
                <w:szCs w:val="24"/>
              </w:rPr>
            </w:pPr>
            <w:r>
              <w:rPr>
                <w:rFonts w:eastAsia="Times New Roman" w:cs="Times New Roman"/>
                <w:sz w:val="24"/>
                <w:szCs w:val="24"/>
              </w:rPr>
              <w:t>11.</w:t>
            </w:r>
            <w:r w:rsidR="00B86373" w:rsidRPr="00224F34">
              <w:rPr>
                <w:rFonts w:eastAsia="Times New Roman" w:cs="Times New Roman"/>
                <w:sz w:val="24"/>
                <w:szCs w:val="24"/>
              </w:rPr>
              <w:t xml:space="preserve">(1) </w:t>
            </w:r>
            <w:r w:rsidR="00B86373" w:rsidRPr="00224F34">
              <w:rPr>
                <w:rFonts w:eastAsia="Times New Roman" w:cs="Times New Roman"/>
                <w:sz w:val="24"/>
                <w:szCs w:val="24"/>
              </w:rPr>
              <w:tab/>
              <w:t>Aktarma önerileri, Koordinatör Yardımcısı (İdari) tarafından yapılır.</w:t>
            </w:r>
          </w:p>
          <w:p w:rsidR="00B86373" w:rsidRPr="00224F34" w:rsidRDefault="007C6E7C" w:rsidP="007C6E7C">
            <w:pPr>
              <w:ind w:firstLine="0"/>
              <w:rPr>
                <w:rFonts w:eastAsia="Times New Roman" w:cs="Times New Roman"/>
                <w:sz w:val="24"/>
                <w:szCs w:val="24"/>
              </w:rPr>
            </w:pPr>
            <w:r>
              <w:rPr>
                <w:rFonts w:eastAsia="Times New Roman" w:cs="Times New Roman"/>
                <w:sz w:val="24"/>
                <w:szCs w:val="24"/>
              </w:rPr>
              <w:t xml:space="preserve">     (2)</w:t>
            </w:r>
            <w:r w:rsidR="00B86373" w:rsidRPr="00224F34">
              <w:rPr>
                <w:rFonts w:eastAsia="Times New Roman" w:cs="Times New Roman"/>
                <w:sz w:val="24"/>
                <w:szCs w:val="24"/>
              </w:rPr>
              <w:tab/>
              <w:t>(A)</w:t>
            </w:r>
            <w:r w:rsidR="00B86373" w:rsidRPr="00224F34">
              <w:rPr>
                <w:rFonts w:eastAsia="Times New Roman" w:cs="Times New Roman"/>
                <w:sz w:val="24"/>
                <w:szCs w:val="24"/>
              </w:rPr>
              <w:tab/>
              <w:t>Ekonomik sınıflandırmada maddeler arası aktarmalar, yeni madde ihdası dahil, Bayrak Radyo Televizyon Kurumu Müdürünün onayına bağlıdır.</w:t>
            </w:r>
          </w:p>
          <w:p w:rsidR="00B86373" w:rsidRPr="00224F34" w:rsidRDefault="00B86373" w:rsidP="007C6E7C">
            <w:pPr>
              <w:rPr>
                <w:rFonts w:eastAsia="Times New Roman" w:cs="Times New Roman"/>
                <w:sz w:val="24"/>
                <w:szCs w:val="24"/>
              </w:rPr>
            </w:pPr>
            <w:r w:rsidRPr="00224F34">
              <w:rPr>
                <w:rFonts w:eastAsia="Times New Roman" w:cs="Times New Roman"/>
                <w:sz w:val="24"/>
                <w:szCs w:val="24"/>
              </w:rPr>
              <w:t>(B)</w:t>
            </w:r>
            <w:r w:rsidRPr="00224F34">
              <w:rPr>
                <w:rFonts w:eastAsia="Times New Roman" w:cs="Times New Roman"/>
                <w:sz w:val="24"/>
                <w:szCs w:val="24"/>
              </w:rPr>
              <w:tab/>
              <w:t>Ekonomik sınıflandırmada herhangi bir madde altında öngörülen bir hizmetin yerine getirilmemesi nedeniyle kullanılmayan ödenek, Bayrak Radyo Televizyon Kurumu Yönetim Kurulunun uygun görüşü alınmadıkça başka bir maddeye aktarılamaz.</w:t>
            </w:r>
          </w:p>
          <w:p w:rsidR="00B86373" w:rsidRPr="00224F34" w:rsidRDefault="00B86373" w:rsidP="007C6E7C">
            <w:pPr>
              <w:rPr>
                <w:rFonts w:eastAsia="Times New Roman" w:cs="Times New Roman"/>
                <w:sz w:val="24"/>
                <w:szCs w:val="24"/>
              </w:rPr>
            </w:pPr>
            <w:r w:rsidRPr="00224F34">
              <w:rPr>
                <w:rFonts w:eastAsia="Times New Roman" w:cs="Times New Roman"/>
                <w:sz w:val="24"/>
                <w:szCs w:val="24"/>
              </w:rPr>
              <w:t>(C)</w:t>
            </w:r>
            <w:r w:rsidRPr="00224F34">
              <w:rPr>
                <w:rFonts w:eastAsia="Times New Roman" w:cs="Times New Roman"/>
                <w:sz w:val="24"/>
                <w:szCs w:val="24"/>
              </w:rPr>
              <w:tab/>
              <w:t>Aktarma suretiyle ödeneği azaltılan bir kaleme sonradan aktarma yapılamaz.</w:t>
            </w:r>
          </w:p>
          <w:p w:rsidR="00B86373" w:rsidRPr="00224F34" w:rsidRDefault="00B86373" w:rsidP="007C6E7C">
            <w:pPr>
              <w:rPr>
                <w:rFonts w:eastAsia="Times New Roman" w:cs="Times New Roman"/>
                <w:sz w:val="24"/>
                <w:szCs w:val="24"/>
              </w:rPr>
            </w:pPr>
            <w:r w:rsidRPr="00224F34">
              <w:rPr>
                <w:rFonts w:eastAsia="Times New Roman" w:cs="Times New Roman"/>
                <w:sz w:val="24"/>
                <w:szCs w:val="24"/>
              </w:rPr>
              <w:t>(Ç)</w:t>
            </w:r>
            <w:r w:rsidRPr="00224F34">
              <w:rPr>
                <w:rFonts w:eastAsia="Times New Roman" w:cs="Times New Roman"/>
                <w:sz w:val="24"/>
                <w:szCs w:val="24"/>
              </w:rPr>
              <w:tab/>
              <w:t>Aktarma suretiyle ödeneği artırılan bir kalemden başka bir kaleme aktarma yapılamaz.</w:t>
            </w:r>
          </w:p>
          <w:p w:rsidR="00B86373" w:rsidRPr="00224F34" w:rsidRDefault="00B86373" w:rsidP="007C6E7C">
            <w:pPr>
              <w:rPr>
                <w:rFonts w:eastAsia="Times New Roman" w:cs="Times New Roman"/>
                <w:sz w:val="24"/>
                <w:szCs w:val="24"/>
              </w:rPr>
            </w:pPr>
            <w:r w:rsidRPr="00224F34">
              <w:rPr>
                <w:rFonts w:eastAsia="Times New Roman" w:cs="Times New Roman"/>
                <w:sz w:val="24"/>
                <w:szCs w:val="24"/>
              </w:rPr>
              <w:t>(D)</w:t>
            </w:r>
            <w:r w:rsidRPr="00224F34">
              <w:rPr>
                <w:rFonts w:eastAsia="Times New Roman" w:cs="Times New Roman"/>
                <w:sz w:val="24"/>
                <w:szCs w:val="24"/>
              </w:rPr>
              <w:tab/>
              <w:t>Bütçede öngörülen bir ödeneğin %50'sinden fazla miktarı Bayrak Radyo Televizyon Kurumu Yönetim Kurulunun onayı alınmadan aktarılamaz.</w:t>
            </w:r>
          </w:p>
        </w:tc>
      </w:tr>
    </w:tbl>
    <w:p w:rsidR="00B86373"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 xml:space="preserve">BAŞKAN – </w:t>
      </w:r>
      <w:r w:rsidR="00B86373" w:rsidRPr="00224F34">
        <w:rPr>
          <w:rFonts w:cs="Times New Roman"/>
          <w:sz w:val="24"/>
          <w:szCs w:val="24"/>
        </w:rPr>
        <w:t xml:space="preserve">11’inci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lastRenderedPageBreak/>
        <w:t>KATİP –</w:t>
      </w:r>
    </w:p>
    <w:p w:rsidR="007A3602" w:rsidRPr="00224F34" w:rsidRDefault="007A3602" w:rsidP="00B86373">
      <w:pPr>
        <w:rPr>
          <w:rFonts w:cs="Times New Roman"/>
          <w:sz w:val="24"/>
          <w:szCs w:val="24"/>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7755"/>
      </w:tblGrid>
      <w:tr w:rsidR="00B86373" w:rsidRPr="00224F34" w:rsidTr="00AB7606">
        <w:tc>
          <w:tcPr>
            <w:tcW w:w="1709"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Aktarma Yapılamayacak</w:t>
            </w:r>
          </w:p>
          <w:p w:rsidR="00B86373" w:rsidRPr="00224F34" w:rsidRDefault="00B86373" w:rsidP="007C6E7C">
            <w:pPr>
              <w:ind w:firstLine="0"/>
              <w:rPr>
                <w:rFonts w:cs="Times New Roman"/>
                <w:sz w:val="24"/>
                <w:szCs w:val="24"/>
              </w:rPr>
            </w:pPr>
            <w:r w:rsidRPr="00224F34">
              <w:rPr>
                <w:rFonts w:eastAsia="Times New Roman" w:cs="Times New Roman"/>
                <w:sz w:val="24"/>
                <w:szCs w:val="24"/>
              </w:rPr>
              <w:t>Ödenekler</w:t>
            </w:r>
          </w:p>
        </w:tc>
        <w:tc>
          <w:tcPr>
            <w:tcW w:w="7755"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12.Aşağıdaki ödeneklerden, başka bir amaç için kullanılmak üzere aktarma yapılamaz:</w:t>
            </w:r>
          </w:p>
          <w:p w:rsidR="00B86373" w:rsidRPr="00224F34" w:rsidRDefault="00B86373" w:rsidP="007C6E7C">
            <w:pPr>
              <w:jc w:val="left"/>
              <w:rPr>
                <w:rFonts w:eastAsia="Times New Roman" w:cs="Times New Roman"/>
                <w:sz w:val="24"/>
                <w:szCs w:val="24"/>
              </w:rPr>
            </w:pPr>
            <w:r w:rsidRPr="00224F34">
              <w:rPr>
                <w:rFonts w:eastAsia="Times New Roman" w:cs="Times New Roman"/>
                <w:sz w:val="24"/>
                <w:szCs w:val="24"/>
              </w:rPr>
              <w:t xml:space="preserve">(1) </w:t>
            </w:r>
            <w:r w:rsidRPr="00224F34">
              <w:rPr>
                <w:rFonts w:eastAsia="Times New Roman" w:cs="Times New Roman"/>
                <w:sz w:val="24"/>
                <w:szCs w:val="24"/>
              </w:rPr>
              <w:tab/>
              <w:t>Maaş, Ücret ve Diğer Özlük Hakları,</w:t>
            </w:r>
          </w:p>
          <w:p w:rsidR="00B86373" w:rsidRPr="00224F34" w:rsidRDefault="00B86373" w:rsidP="007C6E7C">
            <w:pPr>
              <w:jc w:val="left"/>
              <w:rPr>
                <w:rFonts w:eastAsia="Times New Roman" w:cs="Times New Roman"/>
                <w:sz w:val="24"/>
                <w:szCs w:val="24"/>
              </w:rPr>
            </w:pPr>
            <w:r w:rsidRPr="00224F34">
              <w:rPr>
                <w:rFonts w:eastAsia="Times New Roman" w:cs="Times New Roman"/>
                <w:sz w:val="24"/>
                <w:szCs w:val="24"/>
              </w:rPr>
              <w:t xml:space="preserve">(2) </w:t>
            </w:r>
            <w:r w:rsidRPr="00224F34">
              <w:rPr>
                <w:rFonts w:eastAsia="Times New Roman" w:cs="Times New Roman"/>
                <w:sz w:val="24"/>
                <w:szCs w:val="24"/>
              </w:rPr>
              <w:tab/>
              <w:t>Nakdi ve Ayni Yardımlar,</w:t>
            </w:r>
          </w:p>
          <w:p w:rsidR="00B86373" w:rsidRPr="00224F34" w:rsidRDefault="00B86373" w:rsidP="007C6E7C">
            <w:pPr>
              <w:jc w:val="left"/>
              <w:rPr>
                <w:rFonts w:eastAsia="Times New Roman" w:cs="Times New Roman"/>
                <w:sz w:val="24"/>
                <w:szCs w:val="24"/>
              </w:rPr>
            </w:pPr>
            <w:r w:rsidRPr="00224F34">
              <w:rPr>
                <w:rFonts w:eastAsia="Times New Roman" w:cs="Times New Roman"/>
                <w:sz w:val="24"/>
                <w:szCs w:val="24"/>
              </w:rPr>
              <w:t xml:space="preserve">(3) </w:t>
            </w:r>
            <w:r w:rsidRPr="00224F34">
              <w:rPr>
                <w:rFonts w:eastAsia="Times New Roman" w:cs="Times New Roman"/>
                <w:sz w:val="24"/>
                <w:szCs w:val="24"/>
              </w:rPr>
              <w:tab/>
              <w:t>Acil Yardımlar ve Sosyal Yardımlar,</w:t>
            </w:r>
          </w:p>
          <w:p w:rsidR="00B86373" w:rsidRPr="00224F34" w:rsidRDefault="00B86373" w:rsidP="007C6E7C">
            <w:pPr>
              <w:jc w:val="left"/>
              <w:rPr>
                <w:rFonts w:eastAsia="Times New Roman" w:cs="Times New Roman"/>
                <w:sz w:val="24"/>
                <w:szCs w:val="24"/>
              </w:rPr>
            </w:pPr>
            <w:r w:rsidRPr="00224F34">
              <w:rPr>
                <w:rFonts w:eastAsia="Times New Roman" w:cs="Times New Roman"/>
                <w:sz w:val="24"/>
                <w:szCs w:val="24"/>
              </w:rPr>
              <w:t xml:space="preserve">(4) </w:t>
            </w:r>
            <w:r w:rsidRPr="00224F34">
              <w:rPr>
                <w:rFonts w:eastAsia="Times New Roman" w:cs="Times New Roman"/>
                <w:sz w:val="24"/>
                <w:szCs w:val="24"/>
              </w:rPr>
              <w:tab/>
              <w:t>Emekli Maaş ve İkramiyeleri,</w:t>
            </w:r>
          </w:p>
          <w:p w:rsidR="00B86373" w:rsidRPr="00224F34" w:rsidRDefault="00B86373" w:rsidP="007C6E7C">
            <w:pPr>
              <w:jc w:val="left"/>
              <w:rPr>
                <w:rFonts w:eastAsia="Times New Roman" w:cs="Times New Roman"/>
                <w:sz w:val="24"/>
                <w:szCs w:val="24"/>
              </w:rPr>
            </w:pPr>
            <w:r w:rsidRPr="00224F34">
              <w:rPr>
                <w:rFonts w:eastAsia="Times New Roman" w:cs="Times New Roman"/>
                <w:sz w:val="24"/>
                <w:szCs w:val="24"/>
              </w:rPr>
              <w:t xml:space="preserve">(5) </w:t>
            </w:r>
            <w:r w:rsidRPr="00224F34">
              <w:rPr>
                <w:rFonts w:eastAsia="Times New Roman" w:cs="Times New Roman"/>
                <w:sz w:val="24"/>
                <w:szCs w:val="24"/>
              </w:rPr>
              <w:tab/>
              <w:t>Mali, İktisadi ve Sosyal Transferler, ve</w:t>
            </w:r>
          </w:p>
          <w:p w:rsidR="00B86373" w:rsidRPr="00224F34" w:rsidRDefault="00B86373" w:rsidP="007C6E7C">
            <w:pPr>
              <w:jc w:val="left"/>
              <w:rPr>
                <w:rFonts w:eastAsia="Times New Roman" w:cs="Times New Roman"/>
                <w:sz w:val="24"/>
                <w:szCs w:val="24"/>
              </w:rPr>
            </w:pPr>
            <w:r w:rsidRPr="00224F34">
              <w:rPr>
                <w:rFonts w:eastAsia="Times New Roman" w:cs="Times New Roman"/>
                <w:sz w:val="24"/>
                <w:szCs w:val="24"/>
              </w:rPr>
              <w:t xml:space="preserve">(6) </w:t>
            </w:r>
            <w:r w:rsidRPr="00224F34">
              <w:rPr>
                <w:rFonts w:eastAsia="Times New Roman" w:cs="Times New Roman"/>
                <w:sz w:val="24"/>
                <w:szCs w:val="24"/>
              </w:rPr>
              <w:tab/>
              <w:t>Elektrik Alımları</w:t>
            </w:r>
          </w:p>
          <w:p w:rsidR="00B86373" w:rsidRPr="00224F34" w:rsidRDefault="00B86373" w:rsidP="0082694E">
            <w:pPr>
              <w:rPr>
                <w:rFonts w:cs="Times New Roman"/>
                <w:sz w:val="24"/>
                <w:szCs w:val="24"/>
              </w:rPr>
            </w:pP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 xml:space="preserve">BAŞKAN – </w:t>
      </w:r>
      <w:r w:rsidR="00B86373" w:rsidRPr="00224F34">
        <w:rPr>
          <w:rFonts w:cs="Times New Roman"/>
          <w:sz w:val="24"/>
          <w:szCs w:val="24"/>
        </w:rPr>
        <w:t xml:space="preserve">12’inci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p>
    <w:p w:rsidR="007A3602" w:rsidRPr="00224F34" w:rsidRDefault="007A3602" w:rsidP="00B86373">
      <w:pPr>
        <w:rPr>
          <w:rFonts w:cs="Times New Roman"/>
          <w:sz w:val="24"/>
          <w:szCs w:val="24"/>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768"/>
      </w:tblGrid>
      <w:tr w:rsidR="00B86373" w:rsidRPr="00224F34" w:rsidTr="00AB7606">
        <w:tc>
          <w:tcPr>
            <w:tcW w:w="1696"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 xml:space="preserve">Müdürün Aktarma </w:t>
            </w:r>
          </w:p>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Yetkisi</w:t>
            </w:r>
          </w:p>
        </w:tc>
        <w:tc>
          <w:tcPr>
            <w:tcW w:w="7768"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13.</w:t>
            </w:r>
            <w:r w:rsidRPr="00224F34">
              <w:rPr>
                <w:rFonts w:eastAsia="Times New Roman" w:cs="Times New Roman"/>
                <w:sz w:val="24"/>
                <w:szCs w:val="24"/>
              </w:rPr>
              <w:tab/>
              <w:t>Bayrak Radyo Televizyon Kurumu Müdürü aşağıdaki aktarmaları yapmaya yetkilidir.</w:t>
            </w:r>
          </w:p>
          <w:p w:rsidR="00B86373" w:rsidRPr="00224F34" w:rsidRDefault="00B86373" w:rsidP="007C6E7C">
            <w:pPr>
              <w:jc w:val="left"/>
              <w:rPr>
                <w:rFonts w:eastAsia="Times New Roman" w:cs="Times New Roman"/>
                <w:sz w:val="24"/>
                <w:szCs w:val="24"/>
              </w:rPr>
            </w:pPr>
            <w:r w:rsidRPr="00224F34">
              <w:rPr>
                <w:rFonts w:eastAsia="Times New Roman" w:cs="Times New Roman"/>
                <w:sz w:val="24"/>
                <w:szCs w:val="24"/>
              </w:rPr>
              <w:tab/>
              <w:t>(1)</w:t>
            </w:r>
            <w:r w:rsidRPr="00224F34">
              <w:rPr>
                <w:rFonts w:eastAsia="Times New Roman" w:cs="Times New Roman"/>
                <w:sz w:val="24"/>
                <w:szCs w:val="24"/>
              </w:rPr>
              <w:tab/>
              <w:t>Emekliye ayrılan veya sevkedilen personelin maaşlarından sağlanan tasarruflardan, yine bu personelin emekli maaş, ikramiye ve yürürlükteki mevzuatla saptanan özlük haklarının karşılanması için aktarma yapmak, ve</w:t>
            </w:r>
          </w:p>
          <w:p w:rsidR="00B86373" w:rsidRPr="00224F34" w:rsidRDefault="00B86373" w:rsidP="007C6E7C">
            <w:pPr>
              <w:jc w:val="left"/>
              <w:rPr>
                <w:rFonts w:eastAsia="Times New Roman" w:cs="Times New Roman"/>
                <w:sz w:val="24"/>
                <w:szCs w:val="24"/>
              </w:rPr>
            </w:pPr>
            <w:r w:rsidRPr="00224F34">
              <w:rPr>
                <w:rFonts w:eastAsia="Times New Roman" w:cs="Times New Roman"/>
                <w:sz w:val="24"/>
                <w:szCs w:val="24"/>
              </w:rPr>
              <w:tab/>
              <w:t>(2)</w:t>
            </w:r>
            <w:r w:rsidRPr="00224F34">
              <w:rPr>
                <w:rFonts w:eastAsia="Times New Roman" w:cs="Times New Roman"/>
                <w:sz w:val="24"/>
                <w:szCs w:val="24"/>
              </w:rPr>
              <w:tab/>
              <w:t>Bu Yasa veya yürürlükteki mevzuatla saptanmış ve özlük haklarının ödenmesini sağlamak amacıyla maaş kalemleri arasında aktarma yapmak.</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 xml:space="preserve">BAŞKAN – </w:t>
      </w:r>
      <w:r w:rsidR="00B86373" w:rsidRPr="00224F34">
        <w:rPr>
          <w:rFonts w:cs="Times New Roman"/>
          <w:sz w:val="24"/>
          <w:szCs w:val="24"/>
        </w:rPr>
        <w:t xml:space="preserve">13’üncü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768"/>
      </w:tblGrid>
      <w:tr w:rsidR="00B86373" w:rsidRPr="00224F34" w:rsidTr="00AB7606">
        <w:tc>
          <w:tcPr>
            <w:tcW w:w="1696" w:type="dxa"/>
          </w:tcPr>
          <w:p w:rsidR="00B86373" w:rsidRPr="00224F34" w:rsidRDefault="007C6E7C" w:rsidP="007C6E7C">
            <w:pPr>
              <w:ind w:firstLine="0"/>
              <w:rPr>
                <w:rFonts w:eastAsia="Times New Roman" w:cs="Times New Roman"/>
                <w:sz w:val="24"/>
                <w:szCs w:val="24"/>
              </w:rPr>
            </w:pPr>
            <w:r>
              <w:rPr>
                <w:rFonts w:eastAsia="Times New Roman" w:cs="Times New Roman"/>
                <w:sz w:val="24"/>
                <w:szCs w:val="24"/>
              </w:rPr>
              <w:t xml:space="preserve">Ek </w:t>
            </w:r>
            <w:r w:rsidR="00B86373" w:rsidRPr="00224F34">
              <w:rPr>
                <w:rFonts w:eastAsia="Times New Roman" w:cs="Times New Roman"/>
                <w:sz w:val="24"/>
                <w:szCs w:val="24"/>
              </w:rPr>
              <w:t>Ödenekte Temel İlke</w:t>
            </w:r>
          </w:p>
        </w:tc>
        <w:tc>
          <w:tcPr>
            <w:tcW w:w="7768"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14. Bütçe tanzimi ve onayı sırasında mevcut olmayan veya tahmin edilemeyen bir hizmetin, Bütçe yasallaştıktan sonra ortaya çıkması nedeniyle, Bütçede ek ödenek gerektirmesi halinde, Bütçeye yeni tertip veya ek ödenek eklenmesi, bu Yasanın 7'nci ve 15'inci maddeleri kuralları saklı kalmak koşuluyla, Kuzey Kıbrıs Türk Cumhuriyeti Cumhuriyet Meclisinin onayıyla yapılır.</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 xml:space="preserve">BAŞKAN – </w:t>
      </w:r>
      <w:r w:rsidR="00B86373" w:rsidRPr="00224F34">
        <w:rPr>
          <w:rFonts w:cs="Times New Roman"/>
          <w:sz w:val="24"/>
          <w:szCs w:val="24"/>
        </w:rPr>
        <w:t xml:space="preserve">14’üncü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768"/>
      </w:tblGrid>
      <w:tr w:rsidR="00B86373" w:rsidRPr="00224F34" w:rsidTr="00AB7606">
        <w:tc>
          <w:tcPr>
            <w:tcW w:w="1696"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 xml:space="preserve">Bayrak Radyo Televizyon Kurumu Yönetim Kurulunun ve Bakanlar Kurulunun Ek </w:t>
            </w:r>
            <w:r w:rsidRPr="00224F34">
              <w:rPr>
                <w:rFonts w:eastAsia="Times New Roman" w:cs="Times New Roman"/>
                <w:sz w:val="24"/>
                <w:szCs w:val="24"/>
              </w:rPr>
              <w:lastRenderedPageBreak/>
              <w:t>Ödenek Yetkisi</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7/1979</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3/1982</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12/1982</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44/1982</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42/1983</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5/1984</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29/1984</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50/1984</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2/1985</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10/1986</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13/1986</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30/1986</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31/1987</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11/1988</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33/1988</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13/1989</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34/1989</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73/1989</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8/1990</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19/1990</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42/1990</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49/1990</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11/1991</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85/1991</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11/1992</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35/1992</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3/1993</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62/1993</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10/1994</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15/1994</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53/1994</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18/1995</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12/1996</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19/1996</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32/1996</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16/1997</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24/1997</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13/1998</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40/1998</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6/1999</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48/1999</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4/2000</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15/2000</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20/2001</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43/2001</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25/2002</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60/2002</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3/2003</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lastRenderedPageBreak/>
              <w:t xml:space="preserve">  43/2003</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63/2003</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69/2003</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5/2004</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35/2004  </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20/2005</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32/2005   </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59/2005</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10/2006</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44/2006</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72/2006</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3/2007</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57/2007</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97/2007</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11/2008</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23/2008</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34/2008</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54/2008</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82/2009</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48/2010</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3/2011</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13/2011</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20/2013</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34/2013</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19/2014</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 xml:space="preserve">3/2015 </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 xml:space="preserve">48/2015 </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 xml:space="preserve">17/2017  </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46/2017</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12/2018</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19/2018</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 xml:space="preserve">  39/2023 </w:t>
            </w:r>
          </w:p>
          <w:p w:rsidR="00B86373" w:rsidRPr="00224F34" w:rsidRDefault="007C6E7C" w:rsidP="0082694E">
            <w:pPr>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69/2023</w:t>
            </w:r>
          </w:p>
        </w:tc>
        <w:tc>
          <w:tcPr>
            <w:tcW w:w="7768"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lastRenderedPageBreak/>
              <w:t>15.</w:t>
            </w:r>
            <w:r w:rsidRPr="00224F34">
              <w:rPr>
                <w:rFonts w:eastAsia="Times New Roman" w:cs="Times New Roman"/>
                <w:sz w:val="24"/>
                <w:szCs w:val="24"/>
              </w:rPr>
              <w:tab/>
              <w:t xml:space="preserve">(1) </w:t>
            </w:r>
            <w:r w:rsidRPr="00224F34">
              <w:rPr>
                <w:rFonts w:eastAsia="Times New Roman" w:cs="Times New Roman"/>
                <w:sz w:val="24"/>
                <w:szCs w:val="24"/>
              </w:rPr>
              <w:tab/>
              <w:t>Aşağıdaki ek ödenek kayıtları, Bayrak Radyo Televizyon Kurumu Yönetim Kurulunun onayıyla yapılır:</w:t>
            </w:r>
          </w:p>
          <w:p w:rsidR="00B86373" w:rsidRPr="00224F34" w:rsidRDefault="007C6E7C" w:rsidP="007C6E7C">
            <w:pPr>
              <w:jc w:val="left"/>
              <w:rPr>
                <w:rFonts w:eastAsia="Times New Roman" w:cs="Times New Roman"/>
                <w:sz w:val="24"/>
                <w:szCs w:val="24"/>
              </w:rPr>
            </w:pPr>
            <w:r>
              <w:rPr>
                <w:rFonts w:eastAsia="Times New Roman" w:cs="Times New Roman"/>
                <w:sz w:val="24"/>
                <w:szCs w:val="24"/>
              </w:rPr>
              <w:t>…</w:t>
            </w:r>
            <w:r w:rsidR="00B86373" w:rsidRPr="00224F34">
              <w:rPr>
                <w:rFonts w:eastAsia="Times New Roman" w:cs="Times New Roman"/>
                <w:sz w:val="24"/>
                <w:szCs w:val="24"/>
              </w:rPr>
              <w:tab/>
              <w:t>(A)</w:t>
            </w:r>
            <w:r w:rsidR="00B86373" w:rsidRPr="00224F34">
              <w:rPr>
                <w:rFonts w:eastAsia="Times New Roman" w:cs="Times New Roman"/>
                <w:sz w:val="24"/>
                <w:szCs w:val="24"/>
              </w:rPr>
              <w:tab/>
              <w:t>Belirli bir hizmetin yerine getirilmesi için koşullu olarak yapılan bağışlar ve verilen krediler, Bütçenin "Gelirler" kısmına gelir kaydedilerek "Giderler" kısmına açılacak özel maddeye ödenek kaydı.</w:t>
            </w:r>
          </w:p>
          <w:p w:rsidR="00B86373" w:rsidRPr="00224F34" w:rsidRDefault="00B86373" w:rsidP="007C6E7C">
            <w:pPr>
              <w:jc w:val="left"/>
              <w:rPr>
                <w:rFonts w:eastAsia="Times New Roman" w:cs="Times New Roman"/>
                <w:sz w:val="24"/>
                <w:szCs w:val="24"/>
              </w:rPr>
            </w:pPr>
            <w:r w:rsidRPr="00224F34">
              <w:rPr>
                <w:rFonts w:eastAsia="Times New Roman" w:cs="Times New Roman"/>
                <w:sz w:val="24"/>
                <w:szCs w:val="24"/>
              </w:rPr>
              <w:t>Bu bağış ve kredilerin bir yıl içinde harcanmayan kısmı, müteakip mali yıla devredilir.</w:t>
            </w:r>
          </w:p>
          <w:p w:rsidR="00B86373" w:rsidRPr="00224F34" w:rsidRDefault="007C6E7C" w:rsidP="007C6E7C">
            <w:pPr>
              <w:jc w:val="left"/>
              <w:rPr>
                <w:rFonts w:eastAsia="Times New Roman" w:cs="Times New Roman"/>
                <w:sz w:val="24"/>
                <w:szCs w:val="24"/>
              </w:rPr>
            </w:pPr>
            <w:r>
              <w:rPr>
                <w:rFonts w:eastAsia="Times New Roman" w:cs="Times New Roman"/>
                <w:sz w:val="24"/>
                <w:szCs w:val="24"/>
              </w:rPr>
              <w:lastRenderedPageBreak/>
              <w:t>…</w:t>
            </w:r>
            <w:r>
              <w:rPr>
                <w:rFonts w:eastAsia="Times New Roman" w:cs="Times New Roman"/>
                <w:sz w:val="24"/>
                <w:szCs w:val="24"/>
              </w:rPr>
              <w:tab/>
            </w:r>
            <w:r w:rsidR="00B86373" w:rsidRPr="00224F34">
              <w:rPr>
                <w:rFonts w:eastAsia="Times New Roman" w:cs="Times New Roman"/>
                <w:sz w:val="24"/>
                <w:szCs w:val="24"/>
              </w:rPr>
              <w:t>(B)</w:t>
            </w:r>
            <w:r w:rsidR="00B86373" w:rsidRPr="00224F34">
              <w:rPr>
                <w:rFonts w:eastAsia="Times New Roman" w:cs="Times New Roman"/>
                <w:sz w:val="24"/>
                <w:szCs w:val="24"/>
              </w:rPr>
              <w:tab/>
              <w:t>Bu Yasanın 7’nci maddesinde belirtilen gelirin, mali yıl içinde meydana gelmesinden dolayı Bütçede gelir kaydına karşılık, ilgili gelirle birlikte gider gereken hallerde yeni madde açmak suretiyle gider kaydı.</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ab/>
              <w:t>(2)</w:t>
            </w:r>
            <w:r w:rsidRPr="00224F34">
              <w:rPr>
                <w:rFonts w:eastAsia="Times New Roman" w:cs="Times New Roman"/>
                <w:sz w:val="24"/>
                <w:szCs w:val="24"/>
              </w:rPr>
              <w:tab/>
              <w:t>Aşağıdaki ek ödenek kayıtları, Kuzey Kıbrıs Türk Cumhuriyeti Bakanlar Kurulunun onayıyla yapılır:</w:t>
            </w:r>
          </w:p>
          <w:p w:rsidR="00B86373" w:rsidRPr="00224F34" w:rsidRDefault="00B86373" w:rsidP="007C6E7C">
            <w:pPr>
              <w:jc w:val="left"/>
              <w:rPr>
                <w:rFonts w:eastAsia="Times New Roman" w:cs="Times New Roman"/>
                <w:sz w:val="24"/>
                <w:szCs w:val="24"/>
              </w:rPr>
            </w:pPr>
            <w:r w:rsidRPr="00224F34">
              <w:rPr>
                <w:rFonts w:eastAsia="Times New Roman" w:cs="Times New Roman"/>
                <w:sz w:val="24"/>
                <w:szCs w:val="24"/>
              </w:rPr>
              <w:tab/>
            </w:r>
            <w:r w:rsidRPr="00224F34">
              <w:rPr>
                <w:rFonts w:eastAsia="Times New Roman" w:cs="Times New Roman"/>
                <w:sz w:val="24"/>
                <w:szCs w:val="24"/>
              </w:rPr>
              <w:tab/>
              <w:t>(A)</w:t>
            </w:r>
            <w:r w:rsidRPr="00224F34">
              <w:rPr>
                <w:rFonts w:eastAsia="Times New Roman" w:cs="Times New Roman"/>
                <w:sz w:val="24"/>
                <w:szCs w:val="24"/>
              </w:rPr>
              <w:tab/>
              <w:t>Emekli istihkaklarının ödenebilmesi için ödeneklerin yeterli gelmemesi halinde ödenek kaydı;</w:t>
            </w:r>
          </w:p>
          <w:p w:rsidR="00B86373" w:rsidRPr="00224F34" w:rsidRDefault="00B86373" w:rsidP="007C6E7C">
            <w:pPr>
              <w:jc w:val="left"/>
              <w:rPr>
                <w:rFonts w:eastAsia="Times New Roman" w:cs="Times New Roman"/>
                <w:sz w:val="24"/>
                <w:szCs w:val="24"/>
              </w:rPr>
            </w:pPr>
            <w:r w:rsidRPr="00224F34">
              <w:rPr>
                <w:rFonts w:eastAsia="Times New Roman" w:cs="Times New Roman"/>
                <w:sz w:val="24"/>
                <w:szCs w:val="24"/>
              </w:rPr>
              <w:tab/>
            </w:r>
            <w:r w:rsidRPr="00224F34">
              <w:rPr>
                <w:rFonts w:eastAsia="Times New Roman" w:cs="Times New Roman"/>
                <w:sz w:val="24"/>
                <w:szCs w:val="24"/>
              </w:rPr>
              <w:tab/>
              <w:t>(B)</w:t>
            </w:r>
            <w:r w:rsidRPr="00224F34">
              <w:rPr>
                <w:rFonts w:eastAsia="Times New Roman" w:cs="Times New Roman"/>
                <w:sz w:val="24"/>
                <w:szCs w:val="24"/>
              </w:rPr>
              <w:tab/>
              <w:t>Kurumun borç ve faizleri için Bütçede öngörülen ödeneğin yeterli olmaması halinde, borç tahakkuk ettikçe ödenek kaydı; ve</w:t>
            </w:r>
          </w:p>
          <w:p w:rsidR="00B86373" w:rsidRPr="00224F34" w:rsidRDefault="00B86373" w:rsidP="007C6E7C">
            <w:pPr>
              <w:jc w:val="left"/>
              <w:rPr>
                <w:rFonts w:eastAsia="Times New Roman" w:cs="Times New Roman"/>
                <w:sz w:val="24"/>
                <w:szCs w:val="24"/>
              </w:rPr>
            </w:pPr>
            <w:r w:rsidRPr="00224F34">
              <w:rPr>
                <w:rFonts w:eastAsia="Times New Roman" w:cs="Times New Roman"/>
                <w:sz w:val="24"/>
                <w:szCs w:val="24"/>
              </w:rPr>
              <w:tab/>
            </w:r>
            <w:r w:rsidRPr="00224F34">
              <w:rPr>
                <w:rFonts w:eastAsia="Times New Roman" w:cs="Times New Roman"/>
                <w:sz w:val="24"/>
                <w:szCs w:val="24"/>
              </w:rPr>
              <w:tab/>
              <w:t>(C)</w:t>
            </w:r>
            <w:r w:rsidRPr="00224F34">
              <w:rPr>
                <w:rFonts w:eastAsia="Times New Roman" w:cs="Times New Roman"/>
                <w:sz w:val="24"/>
                <w:szCs w:val="24"/>
              </w:rPr>
              <w:tab/>
              <w:t>Kamu Görevlileri Yasasına uygun olarak Kuzey Kıbrıs Türk Cumhuriyeti Bakanlar Kurulunca verilen hayat pahalılığı ödeneğinin, mevzuat uyarınca Kurum personeline uygulanması gerektiği hallerde ek ödenek kaydı.</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ab/>
        <w:t xml:space="preserve">BAŞKAN – </w:t>
      </w:r>
      <w:r w:rsidR="00B86373" w:rsidRPr="00224F34">
        <w:rPr>
          <w:rFonts w:cs="Times New Roman"/>
          <w:sz w:val="24"/>
          <w:szCs w:val="24"/>
        </w:rPr>
        <w:t xml:space="preserve">15’inci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p>
    <w:p w:rsidR="007A3602" w:rsidRPr="00224F34" w:rsidRDefault="007A3602" w:rsidP="00B86373">
      <w:pPr>
        <w:rPr>
          <w:rFonts w:cs="Times New Roman"/>
          <w:sz w:val="24"/>
          <w:szCs w:val="24"/>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341"/>
      </w:tblGrid>
      <w:tr w:rsidR="00B86373" w:rsidRPr="00224F34" w:rsidTr="00AB7606">
        <w:tc>
          <w:tcPr>
            <w:tcW w:w="2123"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Bütçenin Borçlandırılmaması</w:t>
            </w:r>
          </w:p>
        </w:tc>
        <w:tc>
          <w:tcPr>
            <w:tcW w:w="7341"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16. Ek ödenek ve aktarma önerileri usulüne uygun şekilde gerçekleşmedikçe, söz konusu öneriler harcamalara esas alınamaz ve Bütçe borçlandırılamaz.</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ab/>
        <w:t xml:space="preserve">BAŞKAN – </w:t>
      </w:r>
      <w:r w:rsidR="00B86373" w:rsidRPr="00224F34">
        <w:rPr>
          <w:rFonts w:cs="Times New Roman"/>
          <w:sz w:val="24"/>
          <w:szCs w:val="24"/>
        </w:rPr>
        <w:t xml:space="preserve">16’ncı Maddeyi oylarınıza sunuyorum. Kabul edenler?... Kabul etmeyenler?... Çekimser?... Oy çokluğu ile kabul edilmiştir. </w:t>
      </w:r>
    </w:p>
    <w:p w:rsidR="007A3602" w:rsidRDefault="007A3602" w:rsidP="00B86373">
      <w:pPr>
        <w:rPr>
          <w:rFonts w:cs="Times New Roman"/>
          <w:sz w:val="24"/>
          <w:szCs w:val="24"/>
        </w:rPr>
      </w:pPr>
    </w:p>
    <w:p w:rsidR="007C6E7C" w:rsidRDefault="007C6E7C" w:rsidP="00B86373">
      <w:pPr>
        <w:rPr>
          <w:rFonts w:cs="Times New Roman"/>
          <w:sz w:val="24"/>
          <w:szCs w:val="24"/>
        </w:rPr>
      </w:pPr>
    </w:p>
    <w:p w:rsidR="007C6E7C" w:rsidRDefault="007C6E7C" w:rsidP="00B86373">
      <w:pPr>
        <w:rPr>
          <w:rFonts w:cs="Times New Roman"/>
          <w:sz w:val="24"/>
          <w:szCs w:val="24"/>
        </w:rPr>
      </w:pPr>
    </w:p>
    <w:p w:rsidR="007C6E7C" w:rsidRPr="00224F34" w:rsidRDefault="007C6E7C"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341"/>
      </w:tblGrid>
      <w:tr w:rsidR="00B86373" w:rsidRPr="00224F34" w:rsidTr="00AB7606">
        <w:tc>
          <w:tcPr>
            <w:tcW w:w="2123" w:type="dxa"/>
          </w:tcPr>
          <w:p w:rsidR="00B86373" w:rsidRPr="00224F34" w:rsidRDefault="007C6E7C" w:rsidP="007C6E7C">
            <w:pPr>
              <w:ind w:firstLine="0"/>
              <w:rPr>
                <w:rFonts w:eastAsia="Times New Roman" w:cs="Times New Roman"/>
                <w:sz w:val="24"/>
                <w:szCs w:val="24"/>
              </w:rPr>
            </w:pPr>
            <w:r>
              <w:rPr>
                <w:rFonts w:eastAsia="Times New Roman" w:cs="Times New Roman"/>
                <w:sz w:val="24"/>
                <w:szCs w:val="24"/>
              </w:rPr>
              <w:t>Tayin,</w:t>
            </w:r>
            <w:r w:rsidR="00B86373" w:rsidRPr="00224F34">
              <w:rPr>
                <w:rFonts w:eastAsia="Times New Roman" w:cs="Times New Roman"/>
                <w:sz w:val="24"/>
                <w:szCs w:val="24"/>
              </w:rPr>
              <w:t>Terfi, Barem Değişiklikleri ve Ek Kadro İhdası</w:t>
            </w:r>
          </w:p>
        </w:tc>
        <w:tc>
          <w:tcPr>
            <w:tcW w:w="7341" w:type="dxa"/>
          </w:tcPr>
          <w:p w:rsidR="00B86373" w:rsidRPr="00224F34" w:rsidRDefault="00B86373" w:rsidP="007C6E7C">
            <w:pPr>
              <w:ind w:firstLine="0"/>
              <w:jc w:val="left"/>
              <w:rPr>
                <w:rFonts w:eastAsia="Times New Roman" w:cs="Times New Roman"/>
                <w:sz w:val="24"/>
                <w:szCs w:val="24"/>
              </w:rPr>
            </w:pPr>
            <w:r w:rsidRPr="00224F34">
              <w:rPr>
                <w:rFonts w:eastAsia="Times New Roman" w:cs="Times New Roman"/>
                <w:sz w:val="24"/>
                <w:szCs w:val="24"/>
              </w:rPr>
              <w:t>17.</w:t>
            </w:r>
            <w:r w:rsidRPr="00224F34">
              <w:rPr>
                <w:rFonts w:eastAsia="Times New Roman" w:cs="Times New Roman"/>
                <w:sz w:val="24"/>
                <w:szCs w:val="24"/>
              </w:rPr>
              <w:tab/>
              <w:t>(1)</w:t>
            </w:r>
            <w:r w:rsidRPr="00224F34">
              <w:rPr>
                <w:rFonts w:eastAsia="Times New Roman" w:cs="Times New Roman"/>
                <w:sz w:val="24"/>
                <w:szCs w:val="24"/>
              </w:rPr>
              <w:tab/>
              <w:t xml:space="preserve">Bütçede kadrosu ve ödeneği olmadan herhangi bir tayin, terfi </w:t>
            </w:r>
            <w:r w:rsidR="007C6E7C">
              <w:rPr>
                <w:rFonts w:eastAsia="Times New Roman" w:cs="Times New Roman"/>
                <w:sz w:val="24"/>
                <w:szCs w:val="24"/>
              </w:rPr>
              <w:t>ve barem ayarlaması yapılamaz.</w:t>
            </w:r>
          </w:p>
          <w:p w:rsidR="00B86373" w:rsidRPr="00224F34" w:rsidRDefault="007C6E7C" w:rsidP="007C6E7C">
            <w:pPr>
              <w:jc w:val="left"/>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(2)</w:t>
            </w:r>
            <w:r w:rsidR="00B86373" w:rsidRPr="00224F34">
              <w:rPr>
                <w:rFonts w:eastAsia="Times New Roman" w:cs="Times New Roman"/>
                <w:sz w:val="24"/>
                <w:szCs w:val="24"/>
              </w:rPr>
              <w:tab/>
              <w:t>Bütçede öngörülen veya yıl içerisinde herhangi bir sebeple münhal düşen kadrolar, karşılarında "Münhal"  sözcüğünün yazılı olup olmadığına ve hangi statüde alınacağına bakılmaksızın, mali olanaklar elverdiği  ölçüde Kurumda 1 yıl içinde yeni istihdam edilecek toplam personel sayısı o dönemden önce emekli olanların %20'sini aşamayacak kadar Bayrak Radyo Televizyon Kurumu Yönetim Kurulu tarafından doldurulabilir. Her ne ad altında olursa olsun personel istihdamı öncesinde Maliye İşleriyle Görevli Bakanlıktan yetki talebinde bulunulması gerekmektedir.</w:t>
            </w:r>
          </w:p>
          <w:p w:rsidR="00B86373" w:rsidRPr="00224F34" w:rsidRDefault="00B86373" w:rsidP="007C6E7C">
            <w:pPr>
              <w:jc w:val="left"/>
              <w:rPr>
                <w:rFonts w:eastAsia="Times New Roman" w:cs="Times New Roman"/>
                <w:sz w:val="24"/>
                <w:szCs w:val="24"/>
              </w:rPr>
            </w:pPr>
            <w:r w:rsidRPr="00224F34">
              <w:rPr>
                <w:rFonts w:eastAsia="Times New Roman" w:cs="Times New Roman"/>
                <w:sz w:val="24"/>
                <w:szCs w:val="24"/>
              </w:rPr>
              <w:t>(3)</w:t>
            </w:r>
            <w:r w:rsidRPr="00224F34">
              <w:rPr>
                <w:rFonts w:eastAsia="Times New Roman" w:cs="Times New Roman"/>
                <w:sz w:val="24"/>
                <w:szCs w:val="24"/>
              </w:rPr>
              <w:tab/>
              <w:t>Sebep ve gerekçesi ne olursa olsun geriye dönük atama yapılamaz ve herhangi bir adla ödemede bulunulamaz.</w:t>
            </w:r>
          </w:p>
          <w:p w:rsidR="00B86373" w:rsidRPr="00224F34" w:rsidRDefault="00B86373" w:rsidP="007C6E7C">
            <w:pPr>
              <w:jc w:val="left"/>
              <w:rPr>
                <w:rFonts w:eastAsia="Times New Roman" w:cs="Times New Roman"/>
                <w:sz w:val="24"/>
                <w:szCs w:val="24"/>
              </w:rPr>
            </w:pPr>
            <w:r w:rsidRPr="00224F34">
              <w:rPr>
                <w:rFonts w:eastAsia="Times New Roman" w:cs="Times New Roman"/>
                <w:sz w:val="24"/>
                <w:szCs w:val="24"/>
              </w:rPr>
              <w:t>(4)</w:t>
            </w:r>
            <w:r w:rsidRPr="00224F34">
              <w:rPr>
                <w:rFonts w:eastAsia="Times New Roman" w:cs="Times New Roman"/>
                <w:sz w:val="24"/>
                <w:szCs w:val="24"/>
              </w:rPr>
              <w:tab/>
              <w:t>Bayrak Radyo Televizyon Kurumu Yönetim Kurulunun uygun gördüğü hallerde, Kurum hizmetlerinin   yürütülmesi için sözleşmeli personel kadrosunun aşılmaması koşuluyla, sözleşmeli personel istihdam edilebilir.</w:t>
            </w:r>
          </w:p>
          <w:p w:rsidR="00B86373" w:rsidRPr="00224F34" w:rsidRDefault="00B86373" w:rsidP="007C6E7C">
            <w:pPr>
              <w:jc w:val="left"/>
              <w:rPr>
                <w:rFonts w:eastAsia="Times New Roman" w:cs="Times New Roman"/>
                <w:sz w:val="24"/>
                <w:szCs w:val="24"/>
              </w:rPr>
            </w:pPr>
            <w:r w:rsidRPr="00224F34">
              <w:rPr>
                <w:rFonts w:eastAsia="Times New Roman" w:cs="Times New Roman"/>
                <w:sz w:val="24"/>
                <w:szCs w:val="24"/>
              </w:rPr>
              <w:t>(5)</w:t>
            </w:r>
            <w:r w:rsidRPr="00224F34">
              <w:rPr>
                <w:rFonts w:eastAsia="Times New Roman" w:cs="Times New Roman"/>
                <w:sz w:val="24"/>
                <w:szCs w:val="24"/>
              </w:rPr>
              <w:tab/>
              <w:t>Personelin ödenekli veya ödeneksiz izinleri bütçeye mali külfet yüklemeyecek şekilde programlanır ve uygulanır.</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BAŞKAN –</w:t>
      </w:r>
      <w:r w:rsidR="00B86373" w:rsidRPr="00224F34">
        <w:rPr>
          <w:rFonts w:cs="Times New Roman"/>
          <w:sz w:val="24"/>
          <w:szCs w:val="24"/>
        </w:rPr>
        <w:t xml:space="preserve"> 17’nci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341"/>
      </w:tblGrid>
      <w:tr w:rsidR="00B86373" w:rsidRPr="00224F34" w:rsidTr="00AB7606">
        <w:tc>
          <w:tcPr>
            <w:tcW w:w="2123" w:type="dxa"/>
          </w:tcPr>
          <w:p w:rsidR="00B86373" w:rsidRPr="00224F34" w:rsidRDefault="002752F5" w:rsidP="002752F5">
            <w:pPr>
              <w:ind w:firstLine="0"/>
              <w:jc w:val="left"/>
              <w:rPr>
                <w:rFonts w:eastAsia="Times New Roman" w:cs="Times New Roman"/>
                <w:sz w:val="24"/>
                <w:szCs w:val="24"/>
              </w:rPr>
            </w:pPr>
            <w:r>
              <w:rPr>
                <w:rFonts w:eastAsia="Times New Roman" w:cs="Times New Roman"/>
                <w:sz w:val="24"/>
                <w:szCs w:val="24"/>
              </w:rPr>
              <w:t xml:space="preserve">Uygulama ve </w:t>
            </w:r>
            <w:r w:rsidR="00B86373" w:rsidRPr="00224F34">
              <w:rPr>
                <w:rFonts w:eastAsia="Times New Roman" w:cs="Times New Roman"/>
                <w:sz w:val="24"/>
                <w:szCs w:val="24"/>
              </w:rPr>
              <w:t>Denetim</w:t>
            </w:r>
          </w:p>
          <w:p w:rsidR="00B86373" w:rsidRPr="00224F34" w:rsidRDefault="002752F5" w:rsidP="002752F5">
            <w:pPr>
              <w:jc w:val="left"/>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50/1983</w:t>
            </w:r>
          </w:p>
          <w:p w:rsidR="00B86373" w:rsidRPr="00224F34" w:rsidRDefault="00B86373" w:rsidP="002752F5">
            <w:pPr>
              <w:jc w:val="left"/>
              <w:rPr>
                <w:rFonts w:eastAsia="Times New Roman" w:cs="Times New Roman"/>
                <w:sz w:val="24"/>
                <w:szCs w:val="24"/>
              </w:rPr>
            </w:pPr>
            <w:r w:rsidRPr="00224F34">
              <w:rPr>
                <w:rFonts w:eastAsia="Times New Roman" w:cs="Times New Roman"/>
                <w:sz w:val="24"/>
                <w:szCs w:val="24"/>
              </w:rPr>
              <w:t xml:space="preserve">    25/1986</w:t>
            </w:r>
          </w:p>
          <w:p w:rsidR="00B86373" w:rsidRPr="00224F34" w:rsidRDefault="00B86373" w:rsidP="002752F5">
            <w:pPr>
              <w:jc w:val="left"/>
              <w:rPr>
                <w:rFonts w:eastAsia="Times New Roman" w:cs="Times New Roman"/>
                <w:sz w:val="24"/>
                <w:szCs w:val="24"/>
              </w:rPr>
            </w:pPr>
            <w:r w:rsidRPr="00224F34">
              <w:rPr>
                <w:rFonts w:eastAsia="Times New Roman" w:cs="Times New Roman"/>
                <w:sz w:val="24"/>
                <w:szCs w:val="24"/>
              </w:rPr>
              <w:t xml:space="preserve">    54/1989</w:t>
            </w:r>
          </w:p>
          <w:p w:rsidR="00B86373" w:rsidRPr="00224F34" w:rsidRDefault="00B86373" w:rsidP="002752F5">
            <w:pPr>
              <w:jc w:val="left"/>
              <w:rPr>
                <w:rFonts w:eastAsia="Times New Roman" w:cs="Times New Roman"/>
                <w:sz w:val="24"/>
                <w:szCs w:val="24"/>
              </w:rPr>
            </w:pPr>
            <w:r w:rsidRPr="00224F34">
              <w:rPr>
                <w:rFonts w:eastAsia="Times New Roman" w:cs="Times New Roman"/>
                <w:sz w:val="24"/>
                <w:szCs w:val="24"/>
              </w:rPr>
              <w:t xml:space="preserve">    35/1993</w:t>
            </w:r>
          </w:p>
          <w:p w:rsidR="00B86373" w:rsidRPr="00224F34" w:rsidRDefault="00B86373" w:rsidP="002752F5">
            <w:pPr>
              <w:jc w:val="left"/>
              <w:rPr>
                <w:rFonts w:eastAsia="Times New Roman" w:cs="Times New Roman"/>
                <w:sz w:val="24"/>
                <w:szCs w:val="24"/>
              </w:rPr>
            </w:pPr>
            <w:r w:rsidRPr="00224F34">
              <w:rPr>
                <w:rFonts w:eastAsia="Times New Roman" w:cs="Times New Roman"/>
                <w:sz w:val="24"/>
                <w:szCs w:val="24"/>
              </w:rPr>
              <w:t xml:space="preserve">    40/2023</w:t>
            </w:r>
          </w:p>
        </w:tc>
        <w:tc>
          <w:tcPr>
            <w:tcW w:w="7341"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18. Bütçede öngörülen gelirin tarh, tahakkuk ve tahsili ile harcamaların yapılması ve denetim, Bayrak Radyo Televizyon Kurumu Yasası ile bu Yasa ve kurallar çerçevesinde ve Bayrak Radyo Televizyon Kurumu Yönetim Kurulunun alacağı kararlara göre yürütülür.</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 xml:space="preserve">BAŞKAN – </w:t>
      </w:r>
      <w:r w:rsidR="00B86373" w:rsidRPr="00224F34">
        <w:rPr>
          <w:rFonts w:cs="Times New Roman"/>
          <w:sz w:val="24"/>
          <w:szCs w:val="24"/>
        </w:rPr>
        <w:t xml:space="preserve">18’nci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9212" w:type="dxa"/>
        <w:tblLook w:val="04A0" w:firstRow="1" w:lastRow="0" w:firstColumn="1" w:lastColumn="0" w:noHBand="0" w:noVBand="1"/>
      </w:tblPr>
      <w:tblGrid>
        <w:gridCol w:w="2123"/>
        <w:gridCol w:w="7089"/>
      </w:tblGrid>
      <w:tr w:rsidR="00B86373" w:rsidRPr="00224F34" w:rsidTr="007B718C">
        <w:tc>
          <w:tcPr>
            <w:tcW w:w="2123" w:type="dxa"/>
            <w:tcBorders>
              <w:top w:val="nil"/>
              <w:left w:val="nil"/>
              <w:bottom w:val="nil"/>
              <w:right w:val="nil"/>
            </w:tcBorders>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Denetim Yöntemleri</w:t>
            </w:r>
          </w:p>
          <w:p w:rsidR="00B86373" w:rsidRPr="00224F34" w:rsidRDefault="00B86373" w:rsidP="0082694E">
            <w:pPr>
              <w:rPr>
                <w:rFonts w:eastAsia="Times New Roman" w:cs="Times New Roman"/>
                <w:sz w:val="24"/>
                <w:szCs w:val="24"/>
              </w:rPr>
            </w:pPr>
          </w:p>
        </w:tc>
        <w:tc>
          <w:tcPr>
            <w:tcW w:w="7089" w:type="dxa"/>
            <w:tcBorders>
              <w:top w:val="nil"/>
              <w:left w:val="nil"/>
              <w:bottom w:val="nil"/>
              <w:right w:val="nil"/>
            </w:tcBorders>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19. (1)Harcamaların bütçeye uygunluğu, ödemeler sırasında Mali İşler Amiri veya Kurum Müdürlüğünde bu amaç için görevlendirilen yetkili elemanlar tarafından denetlenir. Bu denetimler sırasında Bütçeye, Bütçe esas prensiplerine, yürürlükteki mevzuata uygun olmayan ve belgeleri eksik olan ödeme işlemleri yerine getirilemez. Ödemeler Mali İşler Amirliğinde görevli maliye memurları tarafından yapılır. Doğrudan veya mutemetler eliyle yapılan ödemeler sırasında hak sahiplerinin kimliklerinin denetimini maliye memurları yapar.</w:t>
            </w:r>
          </w:p>
        </w:tc>
      </w:tr>
      <w:tr w:rsidR="00B86373" w:rsidRPr="00224F34" w:rsidTr="007B718C">
        <w:trPr>
          <w:trHeight w:val="300"/>
        </w:trPr>
        <w:tc>
          <w:tcPr>
            <w:tcW w:w="2123" w:type="dxa"/>
            <w:tcBorders>
              <w:top w:val="nil"/>
              <w:left w:val="nil"/>
              <w:bottom w:val="nil"/>
              <w:right w:val="nil"/>
            </w:tcBorders>
            <w:noWrap/>
          </w:tcPr>
          <w:p w:rsidR="00B86373" w:rsidRPr="00224F34" w:rsidRDefault="00B86373" w:rsidP="0082694E">
            <w:pPr>
              <w:jc w:val="center"/>
              <w:rPr>
                <w:rFonts w:eastAsia="Times New Roman" w:cs="Times New Roman"/>
                <w:sz w:val="24"/>
                <w:szCs w:val="24"/>
              </w:rPr>
            </w:pPr>
          </w:p>
          <w:p w:rsidR="00B86373" w:rsidRPr="00224F34" w:rsidRDefault="00B86373" w:rsidP="0082694E">
            <w:pPr>
              <w:jc w:val="center"/>
              <w:rPr>
                <w:rFonts w:eastAsia="Times New Roman" w:cs="Times New Roman"/>
                <w:sz w:val="24"/>
                <w:szCs w:val="24"/>
              </w:rPr>
            </w:pPr>
          </w:p>
        </w:tc>
        <w:tc>
          <w:tcPr>
            <w:tcW w:w="7089" w:type="dxa"/>
            <w:tcBorders>
              <w:top w:val="nil"/>
              <w:left w:val="nil"/>
              <w:bottom w:val="nil"/>
              <w:right w:val="nil"/>
            </w:tcBorders>
          </w:tcPr>
          <w:p w:rsidR="00B86373" w:rsidRPr="00224F34" w:rsidRDefault="009C6475" w:rsidP="009C6475">
            <w:pPr>
              <w:ind w:firstLine="0"/>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 xml:space="preserve">(2)Sayıştay, denetim yasalarının koyduğu yöntem ve kurallarla, bu Yasa ve eklerinde öngörülen kuralları  göz önünde bulundurmak suretiyle, harcamalar ile gelirlerin Bütçeye ve Bütçe prensiplerine </w:t>
            </w:r>
            <w:r w:rsidR="00B86373" w:rsidRPr="00224F34">
              <w:rPr>
                <w:rFonts w:eastAsia="Times New Roman" w:cs="Times New Roman"/>
                <w:sz w:val="24"/>
                <w:szCs w:val="24"/>
              </w:rPr>
              <w:lastRenderedPageBreak/>
              <w:t>uygun olup olmadığını denetler.</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ab/>
        <w:t xml:space="preserve">BAŞKAN – </w:t>
      </w:r>
      <w:r w:rsidR="00B86373" w:rsidRPr="00224F34">
        <w:rPr>
          <w:rFonts w:cs="Times New Roman"/>
          <w:sz w:val="24"/>
          <w:szCs w:val="24"/>
        </w:rPr>
        <w:t xml:space="preserve">19’ncu Maddeyi oylarınıza sunuyorum. Kabul edenler?... Kabul etmeyenler?... Çekimser?... Oy çokluğu ile kabul edilmiştir. </w:t>
      </w:r>
    </w:p>
    <w:p w:rsidR="0019452B" w:rsidRPr="00224F34" w:rsidRDefault="0019452B" w:rsidP="0019452B">
      <w:pPr>
        <w:ind w:firstLine="0"/>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089"/>
      </w:tblGrid>
      <w:tr w:rsidR="00B86373" w:rsidRPr="00224F34" w:rsidTr="00AB7606">
        <w:tc>
          <w:tcPr>
            <w:tcW w:w="2123"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Aylık Rapor   Verme ve Bütçe Kesin Hesaplarının Sunulması</w:t>
            </w:r>
          </w:p>
        </w:tc>
        <w:tc>
          <w:tcPr>
            <w:tcW w:w="7089"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20. Uygulama ve denetim sonuçları, her ay düzenlenen bir raporla Müdürlüğe sunulur. Bu raporlar en geç müteakip ayın sonuna kadar; Bütçe Kesin Hesap Cetvel  ve Raporları ise, Sayıştayın uygunluk bildirimi ile birlikte mali yılın sona ermesinden başlayarak en geç dört ay içerisinde Bakanlar Kuruluna sunulur. Yine mali yılın sona ermesinden başlayarak en geç altı ay içinde Kuzey Kıbrıs Türk Cumhuriyeti Cumhuriyet Meclisine sunulur. Cumhuriyet Meclisine sunulmasında ve Cumhuriyet Meclisinde görüşülüp onaylanmasında, Kuzey Kıbrıs Türk Cumhuriyeti Devleti Kesin Hesapları hakkında uygulanan kurallar aynen uygulanır.</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ab/>
        <w:t xml:space="preserve">BAŞKAN – </w:t>
      </w:r>
      <w:r w:rsidR="00B86373" w:rsidRPr="00224F34">
        <w:rPr>
          <w:rFonts w:cs="Times New Roman"/>
          <w:sz w:val="24"/>
          <w:szCs w:val="24"/>
        </w:rPr>
        <w:t xml:space="preserve">20’nci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089"/>
      </w:tblGrid>
      <w:tr w:rsidR="00B86373" w:rsidRPr="00224F34" w:rsidTr="00AB7606">
        <w:tc>
          <w:tcPr>
            <w:tcW w:w="2123"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Usulsüzlüklerde Yapılacak İşlem</w:t>
            </w:r>
          </w:p>
        </w:tc>
        <w:tc>
          <w:tcPr>
            <w:tcW w:w="7089"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21. İç denetim ve Sayıştay denetimi sırasında, usulsüz fuzuli ödemelerle ödenek aşımları sorumlularından tahsil edilir.</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ab/>
        <w:t xml:space="preserve">BAŞKAN – </w:t>
      </w:r>
      <w:r w:rsidR="00B86373" w:rsidRPr="00224F34">
        <w:rPr>
          <w:rFonts w:cs="Times New Roman"/>
          <w:sz w:val="24"/>
          <w:szCs w:val="24"/>
        </w:rPr>
        <w:t xml:space="preserve">21’inci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7113"/>
      </w:tblGrid>
      <w:tr w:rsidR="00B86373" w:rsidRPr="00224F34" w:rsidTr="00AB7606">
        <w:tc>
          <w:tcPr>
            <w:tcW w:w="1152" w:type="pct"/>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Projenin Uygulanması</w:t>
            </w:r>
          </w:p>
        </w:tc>
        <w:tc>
          <w:tcPr>
            <w:tcW w:w="3848" w:type="pct"/>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22. Kurumun yıllık proje ve finansman programı konusunda, Bayrak Radyo Televizyon Kurumu Yönetim Kurulu tarafından önce Devlet Planlama Örgütünün görüşü alınır. Devlet Planlama Örgütü tarafından olumlu görüş verilen projeler, Bayrak Radyo Televizyon Kurumu Yönetim Kurulunun onayı ile Kuzey Kıbrıs Türk Cumhuriyeti Bakanlar</w:t>
            </w:r>
            <w:r w:rsidR="007C6E7C">
              <w:rPr>
                <w:rFonts w:eastAsia="Times New Roman" w:cs="Times New Roman"/>
                <w:sz w:val="24"/>
                <w:szCs w:val="24"/>
              </w:rPr>
              <w:t xml:space="preserve"> </w:t>
            </w:r>
            <w:r w:rsidRPr="00224F34">
              <w:rPr>
                <w:rFonts w:eastAsia="Times New Roman" w:cs="Times New Roman"/>
                <w:sz w:val="24"/>
                <w:szCs w:val="24"/>
              </w:rPr>
              <w:t xml:space="preserve">Kurulunun onayına sunulur. </w:t>
            </w:r>
          </w:p>
          <w:p w:rsidR="00B86373" w:rsidRPr="00224F34" w:rsidRDefault="007C6E7C" w:rsidP="007C6E7C">
            <w:pPr>
              <w:ind w:firstLine="0"/>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Ancak bu projeler Türkiye Cumhuriyeti yardımları açısından Türkiye Cumhuriyeti Kalkınma ve Ekonomik İşbirliği Ofisine intikal ettirilir.</w:t>
            </w:r>
          </w:p>
        </w:tc>
      </w:tr>
    </w:tbl>
    <w:p w:rsidR="00B86373" w:rsidRPr="00224F34" w:rsidRDefault="00B86373" w:rsidP="00B86373">
      <w:pPr>
        <w:rPr>
          <w:rFonts w:cs="Times New Roman"/>
          <w:sz w:val="24"/>
          <w:szCs w:val="24"/>
        </w:rPr>
      </w:pPr>
    </w:p>
    <w:p w:rsidR="007C6E7C" w:rsidRDefault="0019452B" w:rsidP="009C6475">
      <w:pPr>
        <w:rPr>
          <w:rFonts w:cs="Times New Roman"/>
          <w:sz w:val="24"/>
          <w:szCs w:val="24"/>
        </w:rPr>
      </w:pPr>
      <w:r w:rsidRPr="00224F34">
        <w:rPr>
          <w:rFonts w:cs="Times New Roman"/>
          <w:sz w:val="24"/>
          <w:szCs w:val="24"/>
        </w:rPr>
        <w:tab/>
        <w:t xml:space="preserve">BAŞKAN – </w:t>
      </w:r>
      <w:r w:rsidR="00B86373" w:rsidRPr="00224F34">
        <w:rPr>
          <w:rFonts w:cs="Times New Roman"/>
          <w:sz w:val="24"/>
          <w:szCs w:val="24"/>
        </w:rPr>
        <w:t>22’inci Maddeyi oylarınıza sunuyorum. Kabul edenler?... Kabul etmeyenler?... Çekimser?... Oy</w:t>
      </w:r>
      <w:r w:rsidR="009C6475">
        <w:rPr>
          <w:rFonts w:cs="Times New Roman"/>
          <w:sz w:val="24"/>
          <w:szCs w:val="24"/>
        </w:rPr>
        <w:t xml:space="preserve"> çokluğu ile kabul edilmiştir. </w:t>
      </w:r>
    </w:p>
    <w:p w:rsidR="007C6E7C" w:rsidRPr="00224F34" w:rsidRDefault="007C6E7C"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089"/>
      </w:tblGrid>
      <w:tr w:rsidR="00B86373" w:rsidRPr="00224F34" w:rsidTr="00AB7606">
        <w:tc>
          <w:tcPr>
            <w:tcW w:w="2123"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Yatırım Harcamaları, Aktarma ve Yeni projeler</w:t>
            </w:r>
          </w:p>
        </w:tc>
        <w:tc>
          <w:tcPr>
            <w:tcW w:w="7089"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23.</w:t>
            </w:r>
            <w:r w:rsidRPr="00224F34">
              <w:rPr>
                <w:rFonts w:eastAsia="Times New Roman" w:cs="Times New Roman"/>
                <w:sz w:val="24"/>
                <w:szCs w:val="24"/>
              </w:rPr>
              <w:tab/>
              <w:t xml:space="preserve">(1) </w:t>
            </w:r>
            <w:r w:rsidRPr="00224F34">
              <w:rPr>
                <w:rFonts w:eastAsia="Times New Roman" w:cs="Times New Roman"/>
                <w:sz w:val="24"/>
                <w:szCs w:val="24"/>
              </w:rPr>
              <w:tab/>
              <w:t xml:space="preserve">Yatırım projelerinin uygulama seyrine göre projeler arasında aktarma yapılmasına ve finansmanı ayrıca sağlanan  yeni projelerin mevcut projelere eklenmesine veya bağlanmamış bir kısım projenin kaldırılmasına, Kuzey Kıbrıs Türk Cumhuriyeti Bakanlar </w:t>
            </w:r>
            <w:r w:rsidRPr="00224F34">
              <w:rPr>
                <w:rFonts w:eastAsia="Times New Roman" w:cs="Times New Roman"/>
                <w:sz w:val="24"/>
                <w:szCs w:val="24"/>
              </w:rPr>
              <w:lastRenderedPageBreak/>
              <w:t>Kurulu yetkilidir.</w:t>
            </w:r>
          </w:p>
          <w:p w:rsidR="00B86373" w:rsidRPr="00224F34" w:rsidRDefault="00B86373" w:rsidP="0082694E">
            <w:pPr>
              <w:rPr>
                <w:rFonts w:eastAsia="Times New Roman" w:cs="Times New Roman"/>
                <w:sz w:val="24"/>
                <w:szCs w:val="24"/>
              </w:rPr>
            </w:pPr>
            <w:r w:rsidRPr="00224F34">
              <w:rPr>
                <w:rFonts w:eastAsia="Times New Roman" w:cs="Times New Roman"/>
                <w:sz w:val="24"/>
                <w:szCs w:val="24"/>
              </w:rPr>
              <w:tab/>
              <w:t>(2)</w:t>
            </w:r>
            <w:r w:rsidRPr="00224F34">
              <w:rPr>
                <w:rFonts w:eastAsia="Times New Roman" w:cs="Times New Roman"/>
                <w:sz w:val="24"/>
                <w:szCs w:val="24"/>
              </w:rPr>
              <w:tab/>
              <w:t>Yatırım proje harcamaları, Yönetim Kurulu kararı ile gerçekleştirilir.</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 xml:space="preserve">BAŞKAN – </w:t>
      </w:r>
      <w:r w:rsidR="00B86373" w:rsidRPr="00224F34">
        <w:rPr>
          <w:rFonts w:cs="Times New Roman"/>
          <w:sz w:val="24"/>
          <w:szCs w:val="24"/>
        </w:rPr>
        <w:t xml:space="preserve">23’üncü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089"/>
      </w:tblGrid>
      <w:tr w:rsidR="00B86373" w:rsidRPr="00224F34" w:rsidTr="00AB7606">
        <w:tc>
          <w:tcPr>
            <w:tcW w:w="2123" w:type="dxa"/>
          </w:tcPr>
          <w:p w:rsidR="00B86373" w:rsidRPr="00224F34" w:rsidRDefault="007C6E7C" w:rsidP="007C6E7C">
            <w:pPr>
              <w:ind w:firstLine="0"/>
              <w:rPr>
                <w:rFonts w:eastAsia="Times New Roman" w:cs="Times New Roman"/>
                <w:sz w:val="24"/>
                <w:szCs w:val="24"/>
              </w:rPr>
            </w:pPr>
            <w:r w:rsidRPr="00224F34">
              <w:rPr>
                <w:rFonts w:eastAsia="Times New Roman" w:cs="Times New Roman"/>
                <w:sz w:val="24"/>
                <w:szCs w:val="24"/>
              </w:rPr>
              <w:t>Taahhüde Girişme</w:t>
            </w:r>
          </w:p>
        </w:tc>
        <w:tc>
          <w:tcPr>
            <w:tcW w:w="7089"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24. Projelerin kesinleşmesinden önce harcamaya yol açabilecek taahhüde girişilemez.</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 xml:space="preserve">BAŞKAN – </w:t>
      </w:r>
      <w:r w:rsidR="00B86373" w:rsidRPr="00224F34">
        <w:rPr>
          <w:rFonts w:cs="Times New Roman"/>
          <w:sz w:val="24"/>
          <w:szCs w:val="24"/>
        </w:rPr>
        <w:t xml:space="preserve">24’üncü Maddeyi oylarınıza sunuyorum. Kabul edenler?... Kabul etmeyenler?... Çekimser?... Oy çokluğu ile kabul edilmiştir. </w:t>
      </w:r>
    </w:p>
    <w:p w:rsidR="0019452B" w:rsidRPr="00224F34" w:rsidRDefault="0019452B" w:rsidP="007C6E7C">
      <w:pPr>
        <w:ind w:firstLine="0"/>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p>
    <w:p w:rsidR="007A3602" w:rsidRPr="00224F34" w:rsidRDefault="007A3602" w:rsidP="00B86373">
      <w:pPr>
        <w:rPr>
          <w:rFonts w:cs="Times New Roman"/>
          <w:sz w:val="24"/>
          <w:szCs w:val="24"/>
        </w:rPr>
      </w:pPr>
    </w:p>
    <w:tbl>
      <w:tblPr>
        <w:tblStyle w:val="TabloKlavuzu"/>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089"/>
      </w:tblGrid>
      <w:tr w:rsidR="00B86373" w:rsidRPr="00224F34" w:rsidTr="00AB7606">
        <w:tc>
          <w:tcPr>
            <w:tcW w:w="2123"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 xml:space="preserve">Kiralamaya İlişkin Kısıtlamalar </w:t>
            </w:r>
          </w:p>
        </w:tc>
        <w:tc>
          <w:tcPr>
            <w:tcW w:w="7089"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25. Bütçede öngörülen kira ödeneklerinin artışına neden olabilecek kira taahhüdüne girişilemez. Bu kurala uyulması ve öngörülen ödeneklerin aşılmaması yönünde Kurum Müdürü gerekli önlemleri alır.</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 xml:space="preserve">BAŞKAN – </w:t>
      </w:r>
      <w:r w:rsidR="00B86373" w:rsidRPr="00224F34">
        <w:rPr>
          <w:rFonts w:cs="Times New Roman"/>
          <w:sz w:val="24"/>
          <w:szCs w:val="24"/>
        </w:rPr>
        <w:t xml:space="preserve">25’inci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089"/>
      </w:tblGrid>
      <w:tr w:rsidR="00B86373" w:rsidRPr="00224F34" w:rsidTr="00AB7606">
        <w:tc>
          <w:tcPr>
            <w:tcW w:w="2123"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İç ve Dış Yardımların Kullanılmasında İlke</w:t>
            </w:r>
          </w:p>
        </w:tc>
        <w:tc>
          <w:tcPr>
            <w:tcW w:w="7089"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26. İç ve dış yardımlarla sağlanacak krediler, Kurum Müdürlüğü tarafından hazırlanıp, Bayrak Radyo Televizyon Kurumu Yönetim Kurulunca belirlenen amaçlara uygun olarak kullanılır.</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 xml:space="preserve">BAŞKAN – </w:t>
      </w:r>
      <w:r w:rsidR="00B86373" w:rsidRPr="00224F34">
        <w:rPr>
          <w:rFonts w:cs="Times New Roman"/>
          <w:sz w:val="24"/>
          <w:szCs w:val="24"/>
        </w:rPr>
        <w:t xml:space="preserve">26’ncı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089"/>
      </w:tblGrid>
      <w:tr w:rsidR="00B86373" w:rsidRPr="00224F34" w:rsidTr="00AB7606">
        <w:tc>
          <w:tcPr>
            <w:tcW w:w="2123"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Kurum Araçlarının Kullanımında İlke</w:t>
            </w:r>
          </w:p>
        </w:tc>
        <w:tc>
          <w:tcPr>
            <w:tcW w:w="7089"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27. Kuruma ait hizmet araçları, yalnız hizmetin gerektirdiği zaman ve alanlarda kullanılabilir. Mesai saatleri dışında kullanımın zorunlu olduğu hallerde ise Kurum Müdürünün izni gerekir. Kurumun hizmet araçları hiçbir şekilde özel amaçlar için kullanılamaz. Kurum hizmet araçlarının denetiminden Kurum Müdürü sorumlu ve yetkilidir.</w:t>
            </w:r>
          </w:p>
          <w:p w:rsidR="00B86373" w:rsidRPr="00224F34" w:rsidRDefault="00B86373" w:rsidP="0082694E">
            <w:pPr>
              <w:rPr>
                <w:rFonts w:eastAsia="Times New Roman" w:cs="Times New Roman"/>
                <w:sz w:val="24"/>
                <w:szCs w:val="24"/>
              </w:rPr>
            </w:pPr>
          </w:p>
        </w:tc>
      </w:tr>
    </w:tbl>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BAŞKAN –</w:t>
      </w:r>
      <w:r w:rsidR="0019452B" w:rsidRPr="00224F34">
        <w:rPr>
          <w:rFonts w:cs="Times New Roman"/>
          <w:sz w:val="24"/>
          <w:szCs w:val="24"/>
        </w:rPr>
        <w:t xml:space="preserve"> </w:t>
      </w:r>
      <w:r w:rsidRPr="00224F34">
        <w:rPr>
          <w:rFonts w:cs="Times New Roman"/>
          <w:sz w:val="24"/>
          <w:szCs w:val="24"/>
        </w:rPr>
        <w:t xml:space="preserve">27’nci Maddeyi oylarınıza sunuyorum. Kabul edenler?... Kabul etmeyenler?... Çekimser?... Oy çokluğu ile kabul edilmiştir. </w:t>
      </w:r>
    </w:p>
    <w:p w:rsidR="007A3602" w:rsidRDefault="007A3602" w:rsidP="00B86373">
      <w:pPr>
        <w:rPr>
          <w:rFonts w:cs="Times New Roman"/>
          <w:sz w:val="24"/>
          <w:szCs w:val="24"/>
        </w:rPr>
      </w:pPr>
    </w:p>
    <w:p w:rsidR="009C6475" w:rsidRDefault="009C6475" w:rsidP="00B86373">
      <w:pPr>
        <w:rPr>
          <w:rFonts w:cs="Times New Roman"/>
          <w:sz w:val="24"/>
          <w:szCs w:val="24"/>
        </w:rPr>
      </w:pPr>
    </w:p>
    <w:p w:rsidR="009C6475" w:rsidRDefault="009C6475" w:rsidP="00B86373">
      <w:pPr>
        <w:rPr>
          <w:rFonts w:cs="Times New Roman"/>
          <w:sz w:val="24"/>
          <w:szCs w:val="24"/>
        </w:rPr>
      </w:pPr>
    </w:p>
    <w:p w:rsidR="009C6475" w:rsidRPr="00224F34" w:rsidRDefault="009C6475"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7113"/>
      </w:tblGrid>
      <w:tr w:rsidR="00B86373" w:rsidRPr="00224F34" w:rsidTr="00AB7606">
        <w:tc>
          <w:tcPr>
            <w:tcW w:w="1152" w:type="pct"/>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Demirbaş ve Teknik Teçhizat Kayıtları</w:t>
            </w:r>
          </w:p>
        </w:tc>
        <w:tc>
          <w:tcPr>
            <w:tcW w:w="3848" w:type="pct"/>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 xml:space="preserve">28. Depo Sorumlusu, Bayrak Radyo Televizyon Kurumunun işletme yerlerindeki tüm demirbaş kayıtlarını usulüne göre tutar ve bunları yılda iki kez denetleyerek amirine bilgi verir; </w:t>
            </w:r>
            <w:r w:rsidR="007C6E7C">
              <w:rPr>
                <w:rFonts w:eastAsia="Times New Roman" w:cs="Times New Roman"/>
                <w:sz w:val="24"/>
                <w:szCs w:val="24"/>
              </w:rPr>
              <w:t>aksa</w:t>
            </w:r>
            <w:r w:rsidRPr="00224F34">
              <w:rPr>
                <w:rFonts w:eastAsia="Times New Roman" w:cs="Times New Roman"/>
                <w:sz w:val="24"/>
                <w:szCs w:val="24"/>
              </w:rPr>
              <w:t>klıklar varsa bunları yazılı olarak bildirir. Teknik teçhizat kayıtları için de aynı işlem uygulanır.</w:t>
            </w:r>
          </w:p>
          <w:p w:rsidR="00B86373" w:rsidRPr="00224F34" w:rsidRDefault="00AB7606" w:rsidP="00AB7606">
            <w:pPr>
              <w:ind w:firstLine="0"/>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Ancak bunların tesbit ve kontrol işlemleri sürdürülürken, kendisine Koordinatörün görevlendireceği iki teknisyen refakat eder. Demirbaş ve teknik teçhizatların yıl sonu kayıtları Aralık 2024 sonuna kadar tamamlanır. Tutulan bu kayıtlar Kurum Müdürüne verilir. Demirbaş ve teknik teçhizatların tesbit ve denetimleri için Kurum Müdürü gerekli önlemleri alır.</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 xml:space="preserve">BAŞKAN – </w:t>
      </w:r>
      <w:r w:rsidR="00B86373" w:rsidRPr="00224F34">
        <w:rPr>
          <w:rFonts w:cs="Times New Roman"/>
          <w:sz w:val="24"/>
          <w:szCs w:val="24"/>
        </w:rPr>
        <w:t xml:space="preserve">28’nci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089"/>
      </w:tblGrid>
      <w:tr w:rsidR="00B86373" w:rsidRPr="00224F34" w:rsidTr="00AB7606">
        <w:tc>
          <w:tcPr>
            <w:tcW w:w="2123" w:type="dxa"/>
          </w:tcPr>
          <w:p w:rsidR="00B86373" w:rsidRPr="00224F34" w:rsidRDefault="007C6E7C" w:rsidP="007C6E7C">
            <w:pPr>
              <w:ind w:firstLine="0"/>
              <w:rPr>
                <w:rFonts w:eastAsia="Times New Roman" w:cs="Times New Roman"/>
                <w:sz w:val="24"/>
                <w:szCs w:val="24"/>
              </w:rPr>
            </w:pPr>
            <w:r w:rsidRPr="00224F34">
              <w:rPr>
                <w:rFonts w:eastAsia="Times New Roman" w:cs="Times New Roman"/>
                <w:sz w:val="24"/>
                <w:szCs w:val="24"/>
              </w:rPr>
              <w:t>İta ve Tahsil Amiri</w:t>
            </w:r>
          </w:p>
        </w:tc>
        <w:tc>
          <w:tcPr>
            <w:tcW w:w="7089"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29. Kurumun İta ve Tahsil Amiri, Kurumun Müdürüdür.</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BAŞKAN –</w:t>
      </w:r>
      <w:r w:rsidR="00B86373" w:rsidRPr="00224F34">
        <w:rPr>
          <w:rFonts w:cs="Times New Roman"/>
          <w:sz w:val="24"/>
          <w:szCs w:val="24"/>
        </w:rPr>
        <w:t xml:space="preserve"> 29’uncu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089"/>
      </w:tblGrid>
      <w:tr w:rsidR="00B86373" w:rsidRPr="00224F34" w:rsidTr="00AB7606">
        <w:tc>
          <w:tcPr>
            <w:tcW w:w="2123" w:type="dxa"/>
          </w:tcPr>
          <w:p w:rsidR="00B86373" w:rsidRPr="00224F34" w:rsidRDefault="007C6E7C" w:rsidP="007C6E7C">
            <w:pPr>
              <w:ind w:firstLine="0"/>
              <w:rPr>
                <w:rFonts w:eastAsia="Times New Roman" w:cs="Times New Roman"/>
                <w:sz w:val="24"/>
                <w:szCs w:val="24"/>
              </w:rPr>
            </w:pPr>
            <w:r w:rsidRPr="00224F34">
              <w:rPr>
                <w:rFonts w:eastAsia="Times New Roman" w:cs="Times New Roman"/>
                <w:sz w:val="24"/>
                <w:szCs w:val="24"/>
              </w:rPr>
              <w:t>Yasanın Uygunlanması</w:t>
            </w:r>
          </w:p>
        </w:tc>
        <w:tc>
          <w:tcPr>
            <w:tcW w:w="7089" w:type="dxa"/>
          </w:tcPr>
          <w:p w:rsidR="00B86373" w:rsidRPr="00224F34" w:rsidRDefault="00B86373" w:rsidP="007C6E7C">
            <w:pPr>
              <w:ind w:firstLine="0"/>
              <w:rPr>
                <w:rFonts w:eastAsia="Times New Roman" w:cs="Times New Roman"/>
                <w:sz w:val="24"/>
                <w:szCs w:val="24"/>
              </w:rPr>
            </w:pPr>
            <w:r w:rsidRPr="00224F34">
              <w:rPr>
                <w:rFonts w:eastAsia="Times New Roman" w:cs="Times New Roman"/>
                <w:sz w:val="24"/>
                <w:szCs w:val="24"/>
              </w:rPr>
              <w:t>30. Bu Yasayı, Bayrak Radyo Televizyon Kurumu Müdürü uygular.</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 xml:space="preserve">BAŞKAN – </w:t>
      </w:r>
      <w:r w:rsidR="00B86373" w:rsidRPr="00224F34">
        <w:rPr>
          <w:rFonts w:cs="Times New Roman"/>
          <w:sz w:val="24"/>
          <w:szCs w:val="24"/>
        </w:rPr>
        <w:t xml:space="preserve">30’uncu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089"/>
      </w:tblGrid>
      <w:tr w:rsidR="00B86373" w:rsidRPr="00224F34" w:rsidTr="00AB7606">
        <w:tc>
          <w:tcPr>
            <w:tcW w:w="2123" w:type="dxa"/>
          </w:tcPr>
          <w:p w:rsidR="00B86373" w:rsidRPr="00224F34" w:rsidRDefault="00B86373" w:rsidP="009C6475">
            <w:pPr>
              <w:ind w:firstLine="0"/>
              <w:rPr>
                <w:rFonts w:eastAsia="Times New Roman" w:cs="Times New Roman"/>
                <w:sz w:val="24"/>
                <w:szCs w:val="24"/>
              </w:rPr>
            </w:pPr>
            <w:r w:rsidRPr="00224F34">
              <w:rPr>
                <w:rFonts w:eastAsia="Times New Roman" w:cs="Times New Roman"/>
                <w:sz w:val="24"/>
                <w:szCs w:val="24"/>
              </w:rPr>
              <w:t>Yürürlüğe Giriş</w:t>
            </w:r>
          </w:p>
        </w:tc>
        <w:tc>
          <w:tcPr>
            <w:tcW w:w="7089" w:type="dxa"/>
          </w:tcPr>
          <w:p w:rsidR="00B86373" w:rsidRPr="00224F34" w:rsidRDefault="00B86373" w:rsidP="009C6475">
            <w:pPr>
              <w:ind w:firstLine="0"/>
              <w:rPr>
                <w:rFonts w:eastAsia="Times New Roman" w:cs="Times New Roman"/>
                <w:sz w:val="24"/>
                <w:szCs w:val="24"/>
              </w:rPr>
            </w:pPr>
            <w:r w:rsidRPr="00224F34">
              <w:rPr>
                <w:rFonts w:eastAsia="Times New Roman" w:cs="Times New Roman"/>
                <w:sz w:val="24"/>
                <w:szCs w:val="24"/>
              </w:rPr>
              <w:t>31. Bu Yasa, 1 Ocak 2024 tarihinden başlayarak yürürlüğe girer.</w:t>
            </w:r>
          </w:p>
        </w:tc>
      </w:tr>
    </w:tbl>
    <w:p w:rsidR="00B86373" w:rsidRPr="00224F34" w:rsidRDefault="00B86373" w:rsidP="00B86373">
      <w:pPr>
        <w:rPr>
          <w:rFonts w:cs="Times New Roman"/>
          <w:sz w:val="24"/>
          <w:szCs w:val="24"/>
        </w:rPr>
      </w:pPr>
    </w:p>
    <w:p w:rsidR="00B86373" w:rsidRPr="00224F34" w:rsidRDefault="0019452B" w:rsidP="00B86373">
      <w:pPr>
        <w:rPr>
          <w:rFonts w:cs="Times New Roman"/>
          <w:sz w:val="24"/>
          <w:szCs w:val="24"/>
        </w:rPr>
      </w:pPr>
      <w:r w:rsidRPr="00224F34">
        <w:rPr>
          <w:rFonts w:cs="Times New Roman"/>
          <w:sz w:val="24"/>
          <w:szCs w:val="24"/>
        </w:rPr>
        <w:t xml:space="preserve">BAŞKAN – </w:t>
      </w:r>
      <w:r w:rsidR="00B86373" w:rsidRPr="00224F34">
        <w:rPr>
          <w:rFonts w:cs="Times New Roman"/>
          <w:sz w:val="24"/>
          <w:szCs w:val="24"/>
        </w:rPr>
        <w:t xml:space="preserve">31’inci Maddeyi oylarınıza sunuyorum. Kabul edenler?... Kabul etmeyenler?... Çekimser?... Oy çokluğu ile kabul edilmiştir. </w:t>
      </w:r>
    </w:p>
    <w:p w:rsidR="007A3602" w:rsidRPr="00224F34" w:rsidRDefault="007A3602" w:rsidP="00B86373">
      <w:pPr>
        <w:rPr>
          <w:rFonts w:cs="Times New Roman"/>
          <w:sz w:val="24"/>
          <w:szCs w:val="24"/>
        </w:rPr>
      </w:pPr>
    </w:p>
    <w:p w:rsidR="00B86373" w:rsidRDefault="00B86373" w:rsidP="00B86373">
      <w:pPr>
        <w:rPr>
          <w:rFonts w:cs="Times New Roman"/>
          <w:sz w:val="24"/>
          <w:szCs w:val="24"/>
        </w:rPr>
      </w:pPr>
      <w:r w:rsidRPr="00224F34">
        <w:rPr>
          <w:rFonts w:cs="Times New Roman"/>
          <w:sz w:val="24"/>
          <w:szCs w:val="24"/>
        </w:rPr>
        <w:t xml:space="preserve">Sayın Milletvekilleri, Tasarının üçüncü görüşmesi kısa isim okunmak ve bütünü oylanmak suretiyle yapılacaktır. Oylama da İçtüzüğün 150’nci maddesi gereğince açık oylama olacaktır. Kısa ismi okuyunuz lütfen. </w:t>
      </w:r>
    </w:p>
    <w:p w:rsidR="009C6475" w:rsidRDefault="009C6475">
      <w:pPr>
        <w:ind w:firstLine="0"/>
        <w:rPr>
          <w:rFonts w:cs="Times New Roman"/>
          <w:sz w:val="24"/>
          <w:szCs w:val="24"/>
        </w:rPr>
      </w:pPr>
      <w:r>
        <w:rPr>
          <w:rFonts w:cs="Times New Roman"/>
          <w:sz w:val="24"/>
          <w:szCs w:val="24"/>
        </w:rPr>
        <w:br w:type="page"/>
      </w:r>
    </w:p>
    <w:p w:rsidR="007A3602" w:rsidRPr="00224F34" w:rsidRDefault="007A3602" w:rsidP="009C6475">
      <w:pPr>
        <w:ind w:firstLine="0"/>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ab/>
        <w:t xml:space="preserve">KATİP </w:t>
      </w:r>
      <w:r w:rsidR="007A3602" w:rsidRPr="00224F34">
        <w:rPr>
          <w:rFonts w:cs="Times New Roman"/>
          <w:sz w:val="24"/>
          <w:szCs w:val="24"/>
        </w:rPr>
        <w:t>–</w:t>
      </w:r>
      <w:r w:rsidR="0019452B" w:rsidRPr="00224F34">
        <w:rPr>
          <w:rFonts w:cs="Times New Roman"/>
          <w:sz w:val="24"/>
          <w:szCs w:val="24"/>
        </w:rPr>
        <w:t xml:space="preserve"> </w:t>
      </w:r>
    </w:p>
    <w:p w:rsidR="007A3602" w:rsidRPr="00224F34" w:rsidRDefault="007A3602" w:rsidP="00B86373">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B86373" w:rsidRPr="00224F34" w:rsidTr="007B718C">
        <w:trPr>
          <w:trHeight w:val="276"/>
        </w:trPr>
        <w:tc>
          <w:tcPr>
            <w:tcW w:w="1951" w:type="dxa"/>
            <w:hideMark/>
          </w:tcPr>
          <w:p w:rsidR="00B86373" w:rsidRPr="00224F34" w:rsidRDefault="00B86373" w:rsidP="009C6475">
            <w:pPr>
              <w:ind w:firstLine="0"/>
              <w:jc w:val="left"/>
              <w:rPr>
                <w:rFonts w:eastAsia="Times New Roman" w:cs="Times New Roman"/>
                <w:sz w:val="24"/>
                <w:szCs w:val="24"/>
              </w:rPr>
            </w:pPr>
            <w:r w:rsidRPr="00224F34">
              <w:rPr>
                <w:rFonts w:eastAsia="Times New Roman" w:cs="Times New Roman"/>
                <w:sz w:val="24"/>
                <w:szCs w:val="24"/>
              </w:rPr>
              <w:t>Kısa isim</w:t>
            </w:r>
          </w:p>
        </w:tc>
        <w:tc>
          <w:tcPr>
            <w:tcW w:w="7261" w:type="dxa"/>
            <w:noWrap/>
            <w:hideMark/>
          </w:tcPr>
          <w:p w:rsidR="00B86373" w:rsidRPr="00224F34" w:rsidRDefault="00B86373" w:rsidP="009C6475">
            <w:pPr>
              <w:ind w:firstLine="0"/>
              <w:rPr>
                <w:rFonts w:eastAsia="Times New Roman" w:cs="Times New Roman"/>
                <w:sz w:val="24"/>
                <w:szCs w:val="24"/>
              </w:rPr>
            </w:pPr>
            <w:r w:rsidRPr="00224F34">
              <w:rPr>
                <w:rFonts w:eastAsia="Times New Roman" w:cs="Times New Roman"/>
                <w:sz w:val="24"/>
                <w:szCs w:val="24"/>
              </w:rPr>
              <w:t>1. Bu Yasa, Bayrak Radyo Televizyon Kurumu 2024 Mali Yılı Bütçe Yasası olarak isimlendirilir.</w:t>
            </w:r>
          </w:p>
        </w:tc>
      </w:tr>
    </w:tbl>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ab/>
        <w:t xml:space="preserve">BAŞKAN </w:t>
      </w:r>
      <w:r w:rsidR="00A15EDA" w:rsidRPr="00224F34">
        <w:rPr>
          <w:rFonts w:cs="Times New Roman"/>
          <w:sz w:val="24"/>
          <w:szCs w:val="24"/>
        </w:rPr>
        <w:t>–</w:t>
      </w:r>
      <w:r w:rsidRPr="00224F34">
        <w:rPr>
          <w:rFonts w:cs="Times New Roman"/>
          <w:sz w:val="24"/>
          <w:szCs w:val="24"/>
        </w:rPr>
        <w:t xml:space="preserve"> Sayın Milletvekilleri, Tasarının bütününü oylarınıza sunuyorum, adı okunan Milletvekili “Kabul”, “Ret” veya “Çekimser” demek suretiyle oyunu kullanacaktır. Oylama Cetvelini okuyunuz lütfen. </w:t>
      </w:r>
    </w:p>
    <w:p w:rsidR="0019452B" w:rsidRPr="00224F34" w:rsidRDefault="0019452B" w:rsidP="00B86373">
      <w:pPr>
        <w:rPr>
          <w:rFonts w:cs="Times New Roman"/>
          <w:sz w:val="24"/>
          <w:szCs w:val="24"/>
        </w:rPr>
      </w:pPr>
    </w:p>
    <w:p w:rsidR="0019452B" w:rsidRPr="00224F34" w:rsidRDefault="00B86373" w:rsidP="0019452B">
      <w:pPr>
        <w:rPr>
          <w:rFonts w:cs="Times New Roman"/>
          <w:sz w:val="24"/>
          <w:szCs w:val="24"/>
        </w:rPr>
      </w:pPr>
      <w:r w:rsidRPr="00224F34">
        <w:rPr>
          <w:rFonts w:cs="Times New Roman"/>
          <w:sz w:val="24"/>
          <w:szCs w:val="24"/>
        </w:rPr>
        <w:t xml:space="preserve">KATİP – </w:t>
      </w:r>
      <w:r w:rsidRPr="00224F34">
        <w:rPr>
          <w:rFonts w:eastAsia="Times New Roman" w:cs="Times New Roman"/>
          <w:sz w:val="24"/>
          <w:szCs w:val="24"/>
        </w:rPr>
        <w:t>Bayrak Radyo Televizyon Kurumu 2024 Mali Yılı Bütçe Yasası</w:t>
      </w:r>
      <w:r w:rsidRPr="00224F34">
        <w:rPr>
          <w:rFonts w:cs="Times New Roman"/>
          <w:sz w:val="24"/>
          <w:szCs w:val="24"/>
        </w:rPr>
        <w:t xml:space="preserve"> Tasarısıyla ilgili Oylama</w:t>
      </w:r>
      <w:r w:rsidR="0019452B" w:rsidRPr="00224F34">
        <w:rPr>
          <w:rFonts w:cs="Times New Roman"/>
          <w:sz w:val="24"/>
          <w:szCs w:val="24"/>
        </w:rPr>
        <w:t xml:space="preserve"> Cetveli.</w:t>
      </w:r>
    </w:p>
    <w:p w:rsidR="0019452B" w:rsidRPr="00224F34" w:rsidRDefault="0019452B">
      <w:pPr>
        <w:ind w:firstLine="0"/>
        <w:rPr>
          <w:rFonts w:cs="Times New Roman"/>
          <w:sz w:val="24"/>
          <w:szCs w:val="24"/>
        </w:rPr>
      </w:pPr>
      <w:r w:rsidRPr="00224F34">
        <w:rPr>
          <w:rFonts w:cs="Times New Roman"/>
          <w:sz w:val="24"/>
          <w:szCs w:val="24"/>
        </w:rPr>
        <w:br w:type="page"/>
      </w:r>
    </w:p>
    <w:p w:rsidR="00B86373" w:rsidRPr="00224F34" w:rsidRDefault="00B86373" w:rsidP="00B86373">
      <w:pPr>
        <w:rPr>
          <w:rFonts w:cs="Times New Roman"/>
          <w:sz w:val="24"/>
          <w:szCs w:val="24"/>
        </w:rPr>
      </w:pPr>
    </w:p>
    <w:tbl>
      <w:tblPr>
        <w:tblStyle w:val="TableGrid1"/>
        <w:tblW w:w="9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227"/>
        <w:gridCol w:w="3227"/>
      </w:tblGrid>
      <w:tr w:rsidR="00B86373" w:rsidRPr="00224F34" w:rsidTr="007B718C">
        <w:trPr>
          <w:trHeight w:val="1284"/>
        </w:trPr>
        <w:tc>
          <w:tcPr>
            <w:tcW w:w="3227" w:type="dxa"/>
          </w:tcPr>
          <w:p w:rsidR="00B86373" w:rsidRPr="00224F34" w:rsidRDefault="00B86373" w:rsidP="0082694E">
            <w:pPr>
              <w:rPr>
                <w:rFonts w:cs="Times New Roman"/>
                <w:sz w:val="24"/>
                <w:szCs w:val="24"/>
                <w:u w:val="single"/>
              </w:rPr>
            </w:pPr>
            <w:r w:rsidRPr="00224F34">
              <w:rPr>
                <w:rFonts w:cs="Times New Roman"/>
                <w:sz w:val="24"/>
                <w:szCs w:val="24"/>
                <w:u w:val="single"/>
              </w:rPr>
              <w:t>Kabul Edenler:</w:t>
            </w:r>
          </w:p>
        </w:tc>
        <w:tc>
          <w:tcPr>
            <w:tcW w:w="3227" w:type="dxa"/>
          </w:tcPr>
          <w:p w:rsidR="00B86373" w:rsidRPr="00224F34" w:rsidRDefault="00B86373" w:rsidP="0082694E">
            <w:pPr>
              <w:rPr>
                <w:rFonts w:cs="Times New Roman"/>
                <w:sz w:val="24"/>
                <w:szCs w:val="24"/>
              </w:rPr>
            </w:pPr>
            <w:r w:rsidRPr="00224F34">
              <w:rPr>
                <w:rFonts w:cs="Times New Roman"/>
                <w:sz w:val="24"/>
                <w:szCs w:val="24"/>
                <w:u w:val="single"/>
              </w:rPr>
              <w:t>Kabul Etmeyenler</w:t>
            </w:r>
            <w:r w:rsidRPr="00224F34">
              <w:rPr>
                <w:rFonts w:cs="Times New Roman"/>
                <w:sz w:val="24"/>
                <w:szCs w:val="24"/>
              </w:rPr>
              <w:t>:</w:t>
            </w:r>
          </w:p>
        </w:tc>
        <w:tc>
          <w:tcPr>
            <w:tcW w:w="3227" w:type="dxa"/>
          </w:tcPr>
          <w:p w:rsidR="00B86373" w:rsidRPr="00224F34" w:rsidRDefault="00B86373" w:rsidP="007B718C">
            <w:pPr>
              <w:ind w:firstLine="0"/>
              <w:jc w:val="center"/>
              <w:rPr>
                <w:rFonts w:cs="Times New Roman"/>
                <w:sz w:val="24"/>
                <w:szCs w:val="24"/>
              </w:rPr>
            </w:pPr>
            <w:r w:rsidRPr="00224F34">
              <w:rPr>
                <w:rFonts w:cs="Times New Roman"/>
                <w:sz w:val="24"/>
                <w:szCs w:val="24"/>
                <w:u w:val="single"/>
              </w:rPr>
              <w:t>Oylamaya Katılmayanlar</w:t>
            </w:r>
            <w:r w:rsidRPr="00224F34">
              <w:rPr>
                <w:rFonts w:cs="Times New Roman"/>
                <w:sz w:val="24"/>
                <w:szCs w:val="24"/>
              </w:rPr>
              <w:t>:</w:t>
            </w:r>
          </w:p>
          <w:p w:rsidR="00B86373" w:rsidRPr="00224F34" w:rsidRDefault="00B86373" w:rsidP="0082694E">
            <w:pPr>
              <w:rPr>
                <w:rFonts w:cs="Times New Roman"/>
                <w:sz w:val="24"/>
                <w:szCs w:val="24"/>
              </w:rPr>
            </w:pPr>
          </w:p>
        </w:tc>
      </w:tr>
      <w:tr w:rsidR="00B86373" w:rsidRPr="00224F34" w:rsidTr="007B718C">
        <w:trPr>
          <w:trHeight w:val="10974"/>
        </w:trPr>
        <w:tc>
          <w:tcPr>
            <w:tcW w:w="3227" w:type="dxa"/>
          </w:tcPr>
          <w:p w:rsidR="00B86373" w:rsidRPr="00224F34" w:rsidRDefault="00B86373" w:rsidP="007A3602">
            <w:pPr>
              <w:ind w:firstLine="0"/>
              <w:rPr>
                <w:rFonts w:cs="Times New Roman"/>
                <w:sz w:val="24"/>
                <w:szCs w:val="24"/>
              </w:rPr>
            </w:pPr>
            <w:r w:rsidRPr="00224F34">
              <w:rPr>
                <w:rFonts w:cs="Times New Roman"/>
                <w:sz w:val="24"/>
                <w:szCs w:val="24"/>
              </w:rPr>
              <w:t>Serhat AKPINAR</w:t>
            </w:r>
          </w:p>
          <w:p w:rsidR="00B86373" w:rsidRPr="00224F34" w:rsidRDefault="00B86373" w:rsidP="007A3602">
            <w:pPr>
              <w:ind w:firstLine="0"/>
              <w:rPr>
                <w:rFonts w:cs="Times New Roman"/>
                <w:sz w:val="24"/>
                <w:szCs w:val="24"/>
              </w:rPr>
            </w:pPr>
            <w:r w:rsidRPr="00224F34">
              <w:rPr>
                <w:rFonts w:cs="Times New Roman"/>
                <w:sz w:val="24"/>
                <w:szCs w:val="24"/>
              </w:rPr>
              <w:t>İzlem Gürçağ ALTUĞRA</w:t>
            </w:r>
          </w:p>
          <w:p w:rsidR="00B86373" w:rsidRPr="00224F34" w:rsidRDefault="00B86373" w:rsidP="007A3602">
            <w:pPr>
              <w:ind w:firstLine="0"/>
              <w:rPr>
                <w:rFonts w:cs="Times New Roman"/>
                <w:sz w:val="24"/>
                <w:szCs w:val="24"/>
              </w:rPr>
            </w:pPr>
            <w:r w:rsidRPr="00224F34">
              <w:rPr>
                <w:rFonts w:cs="Times New Roman"/>
                <w:sz w:val="24"/>
                <w:szCs w:val="24"/>
              </w:rPr>
              <w:t>Olgun AMCAOĞLU</w:t>
            </w:r>
          </w:p>
          <w:p w:rsidR="00B86373" w:rsidRPr="00224F34" w:rsidRDefault="00B86373" w:rsidP="007A3602">
            <w:pPr>
              <w:ind w:firstLine="0"/>
              <w:rPr>
                <w:rFonts w:cs="Times New Roman"/>
                <w:sz w:val="24"/>
                <w:szCs w:val="24"/>
              </w:rPr>
            </w:pPr>
            <w:r w:rsidRPr="00224F34">
              <w:rPr>
                <w:rFonts w:cs="Times New Roman"/>
                <w:sz w:val="24"/>
                <w:szCs w:val="24"/>
              </w:rPr>
              <w:t>Erhan ARIKLI</w:t>
            </w:r>
          </w:p>
          <w:p w:rsidR="00B86373" w:rsidRPr="00224F34" w:rsidRDefault="00B86373" w:rsidP="007A3602">
            <w:pPr>
              <w:ind w:firstLine="0"/>
              <w:rPr>
                <w:rFonts w:cs="Times New Roman"/>
                <w:sz w:val="24"/>
                <w:szCs w:val="24"/>
              </w:rPr>
            </w:pPr>
            <w:r w:rsidRPr="00224F34">
              <w:rPr>
                <w:rFonts w:cs="Times New Roman"/>
                <w:sz w:val="24"/>
                <w:szCs w:val="24"/>
              </w:rPr>
              <w:t>Talip ATALAY</w:t>
            </w:r>
          </w:p>
          <w:p w:rsidR="00B86373" w:rsidRPr="00224F34" w:rsidRDefault="00B86373" w:rsidP="007A3602">
            <w:pPr>
              <w:ind w:firstLine="0"/>
              <w:rPr>
                <w:rFonts w:cs="Times New Roman"/>
                <w:sz w:val="24"/>
                <w:szCs w:val="24"/>
              </w:rPr>
            </w:pPr>
            <w:r w:rsidRPr="00224F34">
              <w:rPr>
                <w:rFonts w:cs="Times New Roman"/>
                <w:sz w:val="24"/>
                <w:szCs w:val="24"/>
              </w:rPr>
              <w:t>Fikri ATAOĞLU</w:t>
            </w:r>
          </w:p>
          <w:p w:rsidR="00B86373" w:rsidRPr="00224F34" w:rsidRDefault="00B86373" w:rsidP="007A3602">
            <w:pPr>
              <w:ind w:firstLine="0"/>
              <w:rPr>
                <w:rFonts w:cs="Times New Roman"/>
                <w:sz w:val="24"/>
                <w:szCs w:val="24"/>
              </w:rPr>
            </w:pPr>
            <w:r w:rsidRPr="00224F34">
              <w:rPr>
                <w:rFonts w:cs="Times New Roman"/>
                <w:sz w:val="24"/>
                <w:szCs w:val="24"/>
              </w:rPr>
              <w:t>Özdemir BEROVA</w:t>
            </w:r>
          </w:p>
          <w:p w:rsidR="00B86373" w:rsidRPr="00224F34" w:rsidRDefault="007A3602" w:rsidP="007A3602">
            <w:pPr>
              <w:ind w:firstLine="0"/>
              <w:rPr>
                <w:rFonts w:cs="Times New Roman"/>
                <w:sz w:val="24"/>
                <w:szCs w:val="24"/>
              </w:rPr>
            </w:pPr>
            <w:r w:rsidRPr="00224F34">
              <w:rPr>
                <w:rFonts w:cs="Times New Roman"/>
                <w:sz w:val="24"/>
                <w:szCs w:val="24"/>
              </w:rPr>
              <w:t xml:space="preserve">Resmiye </w:t>
            </w:r>
            <w:r w:rsidR="00B86373" w:rsidRPr="00224F34">
              <w:rPr>
                <w:rFonts w:cs="Times New Roman"/>
                <w:sz w:val="24"/>
                <w:szCs w:val="24"/>
              </w:rPr>
              <w:t>E. CANALTAY</w:t>
            </w:r>
          </w:p>
          <w:p w:rsidR="00B86373" w:rsidRPr="00224F34" w:rsidRDefault="00B86373" w:rsidP="007A3602">
            <w:pPr>
              <w:ind w:firstLine="0"/>
              <w:rPr>
                <w:rFonts w:cs="Times New Roman"/>
                <w:sz w:val="24"/>
                <w:szCs w:val="24"/>
              </w:rPr>
            </w:pPr>
            <w:r w:rsidRPr="00224F34">
              <w:rPr>
                <w:rFonts w:cs="Times New Roman"/>
                <w:sz w:val="24"/>
                <w:szCs w:val="24"/>
              </w:rPr>
              <w:t>Hüseyin ÇAVUŞ</w:t>
            </w:r>
          </w:p>
          <w:p w:rsidR="00B86373" w:rsidRPr="00224F34" w:rsidRDefault="00B86373" w:rsidP="007A3602">
            <w:pPr>
              <w:ind w:firstLine="0"/>
              <w:rPr>
                <w:rFonts w:cs="Times New Roman"/>
                <w:sz w:val="24"/>
                <w:szCs w:val="24"/>
              </w:rPr>
            </w:pPr>
            <w:r w:rsidRPr="00224F34">
              <w:rPr>
                <w:rFonts w:cs="Times New Roman"/>
                <w:sz w:val="24"/>
                <w:szCs w:val="24"/>
              </w:rPr>
              <w:t>Nazım ÇAVUŞOĞLU</w:t>
            </w:r>
          </w:p>
          <w:p w:rsidR="00B86373" w:rsidRPr="00224F34" w:rsidRDefault="00B86373" w:rsidP="007A3602">
            <w:pPr>
              <w:ind w:firstLine="0"/>
              <w:rPr>
                <w:rFonts w:cs="Times New Roman"/>
                <w:sz w:val="24"/>
                <w:szCs w:val="24"/>
              </w:rPr>
            </w:pPr>
            <w:r w:rsidRPr="00224F34">
              <w:rPr>
                <w:rFonts w:cs="Times New Roman"/>
                <w:sz w:val="24"/>
                <w:szCs w:val="24"/>
              </w:rPr>
              <w:t>Hakan DİNÇYÜREK</w:t>
            </w:r>
          </w:p>
          <w:p w:rsidR="00B86373" w:rsidRPr="00224F34" w:rsidRDefault="00B86373" w:rsidP="007A3602">
            <w:pPr>
              <w:ind w:firstLine="0"/>
              <w:rPr>
                <w:rFonts w:cs="Times New Roman"/>
                <w:sz w:val="24"/>
                <w:szCs w:val="24"/>
              </w:rPr>
            </w:pPr>
            <w:r w:rsidRPr="00224F34">
              <w:rPr>
                <w:rFonts w:cs="Times New Roman"/>
                <w:sz w:val="24"/>
                <w:szCs w:val="24"/>
              </w:rPr>
              <w:t>Kutlu EVREN</w:t>
            </w:r>
          </w:p>
          <w:p w:rsidR="00B86373" w:rsidRPr="00224F34" w:rsidRDefault="00B86373" w:rsidP="007A3602">
            <w:pPr>
              <w:ind w:firstLine="0"/>
              <w:rPr>
                <w:rFonts w:cs="Times New Roman"/>
                <w:sz w:val="24"/>
                <w:szCs w:val="24"/>
              </w:rPr>
            </w:pPr>
            <w:r w:rsidRPr="00224F34">
              <w:rPr>
                <w:rFonts w:cs="Times New Roman"/>
                <w:sz w:val="24"/>
                <w:szCs w:val="24"/>
              </w:rPr>
              <w:t>Sadık GARDİYANOĞLU</w:t>
            </w:r>
          </w:p>
          <w:p w:rsidR="00B86373" w:rsidRPr="00224F34" w:rsidRDefault="00B86373" w:rsidP="007A3602">
            <w:pPr>
              <w:ind w:firstLine="0"/>
              <w:rPr>
                <w:rFonts w:cs="Times New Roman"/>
                <w:sz w:val="24"/>
                <w:szCs w:val="24"/>
              </w:rPr>
            </w:pPr>
            <w:r w:rsidRPr="00224F34">
              <w:rPr>
                <w:rFonts w:cs="Times New Roman"/>
                <w:sz w:val="24"/>
                <w:szCs w:val="24"/>
              </w:rPr>
              <w:t>Oğuzhan HASİPOĞLU</w:t>
            </w:r>
          </w:p>
          <w:p w:rsidR="00B86373" w:rsidRPr="00224F34" w:rsidRDefault="00B86373" w:rsidP="007A3602">
            <w:pPr>
              <w:ind w:firstLine="0"/>
              <w:rPr>
                <w:rFonts w:cs="Times New Roman"/>
                <w:sz w:val="24"/>
                <w:szCs w:val="24"/>
              </w:rPr>
            </w:pPr>
            <w:r w:rsidRPr="00224F34">
              <w:rPr>
                <w:rFonts w:cs="Times New Roman"/>
                <w:sz w:val="24"/>
                <w:szCs w:val="24"/>
              </w:rPr>
              <w:t>Fırtına KARANFİL</w:t>
            </w:r>
          </w:p>
          <w:p w:rsidR="00B86373" w:rsidRPr="00224F34" w:rsidRDefault="00B86373" w:rsidP="007A3602">
            <w:pPr>
              <w:ind w:firstLine="0"/>
              <w:rPr>
                <w:rFonts w:cs="Times New Roman"/>
                <w:sz w:val="24"/>
                <w:szCs w:val="24"/>
              </w:rPr>
            </w:pPr>
            <w:r w:rsidRPr="00224F34">
              <w:rPr>
                <w:rFonts w:cs="Times New Roman"/>
                <w:sz w:val="24"/>
                <w:szCs w:val="24"/>
              </w:rPr>
              <w:t>Hasan KÜÇÜK</w:t>
            </w:r>
          </w:p>
          <w:p w:rsidR="00B86373" w:rsidRPr="00224F34" w:rsidRDefault="00B86373" w:rsidP="007A3602">
            <w:pPr>
              <w:ind w:firstLine="0"/>
              <w:rPr>
                <w:rFonts w:cs="Times New Roman"/>
                <w:sz w:val="24"/>
                <w:szCs w:val="24"/>
              </w:rPr>
            </w:pPr>
            <w:r w:rsidRPr="00224F34">
              <w:rPr>
                <w:rFonts w:cs="Times New Roman"/>
                <w:sz w:val="24"/>
                <w:szCs w:val="24"/>
              </w:rPr>
              <w:t>Dursun OĞUZ</w:t>
            </w:r>
          </w:p>
          <w:p w:rsidR="00B86373" w:rsidRPr="00224F34" w:rsidRDefault="00B86373" w:rsidP="007A3602">
            <w:pPr>
              <w:ind w:firstLine="0"/>
              <w:rPr>
                <w:rFonts w:cs="Times New Roman"/>
                <w:sz w:val="24"/>
                <w:szCs w:val="24"/>
              </w:rPr>
            </w:pPr>
            <w:r w:rsidRPr="00224F34">
              <w:rPr>
                <w:rFonts w:cs="Times New Roman"/>
                <w:sz w:val="24"/>
                <w:szCs w:val="24"/>
              </w:rPr>
              <w:t>Ziya ÖZTÜRKLER</w:t>
            </w:r>
          </w:p>
          <w:p w:rsidR="00B86373" w:rsidRPr="00224F34" w:rsidRDefault="00B86373" w:rsidP="007A3602">
            <w:pPr>
              <w:ind w:firstLine="0"/>
              <w:rPr>
                <w:rFonts w:cs="Times New Roman"/>
                <w:sz w:val="24"/>
                <w:szCs w:val="24"/>
              </w:rPr>
            </w:pPr>
            <w:r w:rsidRPr="00224F34">
              <w:rPr>
                <w:rFonts w:cs="Times New Roman"/>
                <w:sz w:val="24"/>
                <w:szCs w:val="24"/>
              </w:rPr>
              <w:t>Ali PİLLİ</w:t>
            </w:r>
          </w:p>
          <w:p w:rsidR="00B86373" w:rsidRPr="00224F34" w:rsidRDefault="00B86373" w:rsidP="007A3602">
            <w:pPr>
              <w:ind w:firstLine="0"/>
              <w:rPr>
                <w:rFonts w:cs="Times New Roman"/>
                <w:sz w:val="24"/>
                <w:szCs w:val="24"/>
              </w:rPr>
            </w:pPr>
            <w:r w:rsidRPr="00224F34">
              <w:rPr>
                <w:rFonts w:cs="Times New Roman"/>
                <w:sz w:val="24"/>
                <w:szCs w:val="24"/>
              </w:rPr>
              <w:t>Ahmet SAVAŞAN</w:t>
            </w:r>
          </w:p>
          <w:p w:rsidR="00B86373" w:rsidRPr="00224F34" w:rsidRDefault="00B86373" w:rsidP="007A3602">
            <w:pPr>
              <w:ind w:firstLine="0"/>
              <w:rPr>
                <w:rFonts w:cs="Times New Roman"/>
                <w:sz w:val="24"/>
                <w:szCs w:val="24"/>
              </w:rPr>
            </w:pPr>
            <w:r w:rsidRPr="00224F34">
              <w:rPr>
                <w:rFonts w:cs="Times New Roman"/>
                <w:sz w:val="24"/>
                <w:szCs w:val="24"/>
              </w:rPr>
              <w:t>Faiz SUCUOĞLU</w:t>
            </w:r>
          </w:p>
          <w:p w:rsidR="00B86373" w:rsidRPr="00224F34" w:rsidRDefault="00B86373" w:rsidP="007A3602">
            <w:pPr>
              <w:ind w:firstLine="0"/>
              <w:rPr>
                <w:rFonts w:cs="Times New Roman"/>
                <w:sz w:val="24"/>
                <w:szCs w:val="24"/>
              </w:rPr>
            </w:pPr>
            <w:r w:rsidRPr="00224F34">
              <w:rPr>
                <w:rFonts w:cs="Times New Roman"/>
                <w:sz w:val="24"/>
                <w:szCs w:val="24"/>
              </w:rPr>
              <w:t>Alişan ŞAN</w:t>
            </w:r>
          </w:p>
          <w:p w:rsidR="00B86373" w:rsidRPr="00224F34" w:rsidRDefault="00B86373" w:rsidP="007A3602">
            <w:pPr>
              <w:ind w:firstLine="0"/>
              <w:rPr>
                <w:rFonts w:cs="Times New Roman"/>
                <w:sz w:val="24"/>
                <w:szCs w:val="24"/>
              </w:rPr>
            </w:pPr>
            <w:r w:rsidRPr="00224F34">
              <w:rPr>
                <w:rFonts w:cs="Times New Roman"/>
                <w:sz w:val="24"/>
                <w:szCs w:val="24"/>
              </w:rPr>
              <w:t>Hasan TAÇOY</w:t>
            </w:r>
          </w:p>
          <w:p w:rsidR="00B86373" w:rsidRPr="00224F34" w:rsidRDefault="00B86373" w:rsidP="007A3602">
            <w:pPr>
              <w:ind w:firstLine="0"/>
              <w:rPr>
                <w:rFonts w:cs="Times New Roman"/>
                <w:sz w:val="24"/>
                <w:szCs w:val="24"/>
              </w:rPr>
            </w:pPr>
            <w:r w:rsidRPr="00224F34">
              <w:rPr>
                <w:rFonts w:cs="Times New Roman"/>
                <w:sz w:val="24"/>
                <w:szCs w:val="24"/>
              </w:rPr>
              <w:t>Zorlu TÖRE</w:t>
            </w:r>
          </w:p>
          <w:p w:rsidR="00B86373" w:rsidRPr="00224F34" w:rsidRDefault="00B86373" w:rsidP="007A3602">
            <w:pPr>
              <w:ind w:firstLine="0"/>
              <w:rPr>
                <w:rFonts w:cs="Times New Roman"/>
                <w:sz w:val="24"/>
                <w:szCs w:val="24"/>
              </w:rPr>
            </w:pPr>
            <w:r w:rsidRPr="00224F34">
              <w:rPr>
                <w:rFonts w:cs="Times New Roman"/>
                <w:sz w:val="24"/>
                <w:szCs w:val="24"/>
              </w:rPr>
              <w:t>Ünal ÜSTEL</w:t>
            </w:r>
          </w:p>
          <w:p w:rsidR="00B86373" w:rsidRPr="00224F34" w:rsidRDefault="00B86373" w:rsidP="007A3602">
            <w:pPr>
              <w:ind w:firstLine="0"/>
              <w:rPr>
                <w:rFonts w:cs="Times New Roman"/>
                <w:sz w:val="24"/>
                <w:szCs w:val="24"/>
              </w:rPr>
            </w:pPr>
            <w:r w:rsidRPr="00224F34">
              <w:rPr>
                <w:rFonts w:cs="Times New Roman"/>
                <w:sz w:val="24"/>
                <w:szCs w:val="24"/>
              </w:rPr>
              <w:t>Emrah YEŞİLIRMAK</w:t>
            </w:r>
          </w:p>
        </w:tc>
        <w:tc>
          <w:tcPr>
            <w:tcW w:w="3227" w:type="dxa"/>
          </w:tcPr>
          <w:p w:rsidR="00B86373" w:rsidRPr="00224F34" w:rsidRDefault="00B86373" w:rsidP="007A3602">
            <w:pPr>
              <w:ind w:firstLine="0"/>
              <w:rPr>
                <w:rFonts w:cs="Times New Roman"/>
                <w:sz w:val="24"/>
                <w:szCs w:val="24"/>
              </w:rPr>
            </w:pPr>
            <w:r w:rsidRPr="00224F34">
              <w:rPr>
                <w:rFonts w:cs="Times New Roman"/>
                <w:sz w:val="24"/>
                <w:szCs w:val="24"/>
              </w:rPr>
              <w:t>Devrim BARÇIN</w:t>
            </w:r>
          </w:p>
          <w:p w:rsidR="00B86373" w:rsidRPr="00224F34" w:rsidRDefault="00B86373" w:rsidP="007A3602">
            <w:pPr>
              <w:ind w:firstLine="0"/>
              <w:rPr>
                <w:rFonts w:cs="Times New Roman"/>
                <w:sz w:val="24"/>
                <w:szCs w:val="24"/>
              </w:rPr>
            </w:pPr>
            <w:r w:rsidRPr="00224F34">
              <w:rPr>
                <w:rFonts w:cs="Times New Roman"/>
                <w:sz w:val="24"/>
                <w:szCs w:val="24"/>
              </w:rPr>
              <w:t>Şifa ÇOLAKOĞLU</w:t>
            </w:r>
          </w:p>
          <w:p w:rsidR="00B86373" w:rsidRPr="00224F34" w:rsidRDefault="00B86373" w:rsidP="007A3602">
            <w:pPr>
              <w:ind w:firstLine="0"/>
              <w:rPr>
                <w:rFonts w:cs="Times New Roman"/>
                <w:sz w:val="24"/>
                <w:szCs w:val="24"/>
              </w:rPr>
            </w:pPr>
            <w:r w:rsidRPr="00224F34">
              <w:rPr>
                <w:rFonts w:cs="Times New Roman"/>
                <w:sz w:val="24"/>
                <w:szCs w:val="24"/>
              </w:rPr>
              <w:t>Doğuş DERYA</w:t>
            </w:r>
          </w:p>
          <w:p w:rsidR="00B86373" w:rsidRPr="00224F34" w:rsidRDefault="00B86373" w:rsidP="007A3602">
            <w:pPr>
              <w:ind w:firstLine="0"/>
              <w:rPr>
                <w:rFonts w:cs="Times New Roman"/>
                <w:sz w:val="24"/>
                <w:szCs w:val="24"/>
              </w:rPr>
            </w:pPr>
            <w:r w:rsidRPr="00224F34">
              <w:rPr>
                <w:rFonts w:cs="Times New Roman"/>
                <w:sz w:val="24"/>
                <w:szCs w:val="24"/>
              </w:rPr>
              <w:t>Sıla Usar İNCİRLİ</w:t>
            </w:r>
          </w:p>
          <w:p w:rsidR="00B86373" w:rsidRPr="00224F34" w:rsidRDefault="00B86373" w:rsidP="007A3602">
            <w:pPr>
              <w:ind w:firstLine="0"/>
              <w:rPr>
                <w:rFonts w:cs="Times New Roman"/>
                <w:sz w:val="24"/>
                <w:szCs w:val="24"/>
              </w:rPr>
            </w:pPr>
            <w:r w:rsidRPr="00224F34">
              <w:rPr>
                <w:rFonts w:cs="Times New Roman"/>
                <w:sz w:val="24"/>
                <w:szCs w:val="24"/>
              </w:rPr>
              <w:t>Fide KÜRŞAT</w:t>
            </w:r>
          </w:p>
          <w:p w:rsidR="00B86373" w:rsidRPr="00224F34" w:rsidRDefault="00B86373" w:rsidP="007A3602">
            <w:pPr>
              <w:ind w:firstLine="0"/>
              <w:rPr>
                <w:rFonts w:cs="Times New Roman"/>
                <w:sz w:val="24"/>
                <w:szCs w:val="24"/>
              </w:rPr>
            </w:pPr>
            <w:r w:rsidRPr="00224F34">
              <w:rPr>
                <w:rFonts w:cs="Times New Roman"/>
                <w:sz w:val="24"/>
                <w:szCs w:val="24"/>
              </w:rPr>
              <w:t>Fazilet ÖZDENEFE</w:t>
            </w:r>
          </w:p>
          <w:p w:rsidR="00B86373" w:rsidRPr="00224F34" w:rsidRDefault="00B86373" w:rsidP="007A3602">
            <w:pPr>
              <w:ind w:firstLine="0"/>
              <w:rPr>
                <w:rFonts w:cs="Times New Roman"/>
                <w:sz w:val="24"/>
                <w:szCs w:val="24"/>
              </w:rPr>
            </w:pPr>
            <w:r w:rsidRPr="00224F34">
              <w:rPr>
                <w:rFonts w:cs="Times New Roman"/>
                <w:sz w:val="24"/>
                <w:szCs w:val="24"/>
              </w:rPr>
              <w:t>Sami ÖZUSLU</w:t>
            </w:r>
          </w:p>
          <w:p w:rsidR="00B86373" w:rsidRPr="00224F34" w:rsidRDefault="00B86373" w:rsidP="007A3602">
            <w:pPr>
              <w:ind w:firstLine="0"/>
              <w:rPr>
                <w:rFonts w:cs="Times New Roman"/>
                <w:sz w:val="24"/>
                <w:szCs w:val="24"/>
              </w:rPr>
            </w:pPr>
            <w:r w:rsidRPr="00224F34">
              <w:rPr>
                <w:rFonts w:cs="Times New Roman"/>
                <w:sz w:val="24"/>
                <w:szCs w:val="24"/>
              </w:rPr>
              <w:t>Ürün SOLYALI</w:t>
            </w:r>
          </w:p>
          <w:p w:rsidR="00B86373" w:rsidRPr="00224F34" w:rsidRDefault="00B86373" w:rsidP="007A3602">
            <w:pPr>
              <w:ind w:firstLine="0"/>
              <w:rPr>
                <w:rFonts w:cs="Times New Roman"/>
                <w:sz w:val="24"/>
                <w:szCs w:val="24"/>
              </w:rPr>
            </w:pPr>
            <w:r w:rsidRPr="00224F34">
              <w:rPr>
                <w:rFonts w:cs="Times New Roman"/>
                <w:sz w:val="24"/>
                <w:szCs w:val="24"/>
              </w:rPr>
              <w:t>Erkut ŞAHALİ</w:t>
            </w:r>
          </w:p>
          <w:p w:rsidR="00B86373" w:rsidRPr="00224F34" w:rsidRDefault="00B86373" w:rsidP="007A3602">
            <w:pPr>
              <w:ind w:firstLine="0"/>
              <w:rPr>
                <w:rFonts w:cs="Times New Roman"/>
                <w:sz w:val="24"/>
                <w:szCs w:val="24"/>
              </w:rPr>
            </w:pPr>
            <w:r w:rsidRPr="00224F34">
              <w:rPr>
                <w:rFonts w:cs="Times New Roman"/>
                <w:sz w:val="24"/>
                <w:szCs w:val="24"/>
              </w:rPr>
              <w:t>Salahi ŞAHİNER</w:t>
            </w:r>
          </w:p>
          <w:p w:rsidR="00B86373" w:rsidRPr="00224F34" w:rsidRDefault="00B86373" w:rsidP="007A3602">
            <w:pPr>
              <w:ind w:firstLine="0"/>
              <w:rPr>
                <w:rFonts w:cs="Times New Roman"/>
                <w:sz w:val="24"/>
                <w:szCs w:val="24"/>
              </w:rPr>
            </w:pPr>
            <w:r w:rsidRPr="00224F34">
              <w:rPr>
                <w:rFonts w:cs="Times New Roman"/>
                <w:sz w:val="24"/>
                <w:szCs w:val="24"/>
              </w:rPr>
              <w:t>Ongun TALAT</w:t>
            </w:r>
          </w:p>
          <w:p w:rsidR="00B86373" w:rsidRPr="00224F34" w:rsidRDefault="00B86373" w:rsidP="007A3602">
            <w:pPr>
              <w:ind w:firstLine="0"/>
              <w:rPr>
                <w:rFonts w:cs="Times New Roman"/>
                <w:sz w:val="24"/>
                <w:szCs w:val="24"/>
              </w:rPr>
            </w:pPr>
            <w:r w:rsidRPr="00224F34">
              <w:rPr>
                <w:rFonts w:cs="Times New Roman"/>
                <w:sz w:val="24"/>
                <w:szCs w:val="24"/>
              </w:rPr>
              <w:t>Fikri TOROS</w:t>
            </w:r>
          </w:p>
          <w:p w:rsidR="00B86373" w:rsidRPr="00224F34" w:rsidRDefault="00B86373" w:rsidP="007A3602">
            <w:pPr>
              <w:rPr>
                <w:rFonts w:cs="Times New Roman"/>
                <w:sz w:val="24"/>
                <w:szCs w:val="24"/>
              </w:rPr>
            </w:pPr>
          </w:p>
        </w:tc>
        <w:tc>
          <w:tcPr>
            <w:tcW w:w="3227" w:type="dxa"/>
          </w:tcPr>
          <w:p w:rsidR="00B86373" w:rsidRPr="00224F34" w:rsidRDefault="00B86373" w:rsidP="007A3602">
            <w:pPr>
              <w:ind w:firstLine="0"/>
              <w:rPr>
                <w:rFonts w:cs="Times New Roman"/>
                <w:sz w:val="24"/>
                <w:szCs w:val="24"/>
              </w:rPr>
            </w:pPr>
            <w:r w:rsidRPr="00224F34">
              <w:rPr>
                <w:rFonts w:cs="Times New Roman"/>
                <w:sz w:val="24"/>
                <w:szCs w:val="24"/>
              </w:rPr>
              <w:t>Asım AKANSOY</w:t>
            </w:r>
          </w:p>
          <w:p w:rsidR="00B86373" w:rsidRPr="00224F34" w:rsidRDefault="00B86373" w:rsidP="007A3602">
            <w:pPr>
              <w:ind w:firstLine="0"/>
              <w:rPr>
                <w:rFonts w:cs="Times New Roman"/>
                <w:sz w:val="24"/>
                <w:szCs w:val="24"/>
              </w:rPr>
            </w:pPr>
            <w:r w:rsidRPr="00224F34">
              <w:rPr>
                <w:rFonts w:cs="Times New Roman"/>
                <w:sz w:val="24"/>
                <w:szCs w:val="24"/>
              </w:rPr>
              <w:t>Sunat ATUN</w:t>
            </w:r>
          </w:p>
          <w:p w:rsidR="00B86373" w:rsidRPr="00224F34" w:rsidRDefault="00B86373" w:rsidP="007A3602">
            <w:pPr>
              <w:ind w:firstLine="0"/>
              <w:rPr>
                <w:rFonts w:cs="Times New Roman"/>
                <w:sz w:val="24"/>
                <w:szCs w:val="24"/>
              </w:rPr>
            </w:pPr>
            <w:r w:rsidRPr="00224F34">
              <w:rPr>
                <w:rFonts w:cs="Times New Roman"/>
                <w:sz w:val="24"/>
                <w:szCs w:val="24"/>
              </w:rPr>
              <w:t>Ayşegül BAYBARS</w:t>
            </w:r>
          </w:p>
          <w:p w:rsidR="00B86373" w:rsidRPr="00224F34" w:rsidRDefault="00B86373" w:rsidP="007A3602">
            <w:pPr>
              <w:ind w:firstLine="0"/>
              <w:rPr>
                <w:rFonts w:cs="Times New Roman"/>
                <w:sz w:val="24"/>
                <w:szCs w:val="24"/>
              </w:rPr>
            </w:pPr>
            <w:r w:rsidRPr="00224F34">
              <w:rPr>
                <w:rFonts w:cs="Times New Roman"/>
                <w:sz w:val="24"/>
                <w:szCs w:val="24"/>
              </w:rPr>
              <w:t>Filiz BESİM</w:t>
            </w:r>
          </w:p>
          <w:p w:rsidR="00B86373" w:rsidRPr="00224F34" w:rsidRDefault="00B86373" w:rsidP="007A3602">
            <w:pPr>
              <w:ind w:firstLine="0"/>
              <w:rPr>
                <w:rFonts w:cs="Times New Roman"/>
                <w:sz w:val="24"/>
                <w:szCs w:val="24"/>
              </w:rPr>
            </w:pPr>
            <w:r w:rsidRPr="00224F34">
              <w:rPr>
                <w:rFonts w:cs="Times New Roman"/>
                <w:sz w:val="24"/>
                <w:szCs w:val="24"/>
              </w:rPr>
              <w:t>Ceyhun BİRİNCİ</w:t>
            </w:r>
          </w:p>
          <w:p w:rsidR="00B86373" w:rsidRPr="00224F34" w:rsidRDefault="00B86373" w:rsidP="007A3602">
            <w:pPr>
              <w:ind w:firstLine="0"/>
              <w:rPr>
                <w:rFonts w:cs="Times New Roman"/>
                <w:sz w:val="24"/>
                <w:szCs w:val="24"/>
              </w:rPr>
            </w:pPr>
            <w:r w:rsidRPr="00224F34">
              <w:rPr>
                <w:rFonts w:cs="Times New Roman"/>
                <w:sz w:val="24"/>
                <w:szCs w:val="24"/>
              </w:rPr>
              <w:t>Armağan CANDAN</w:t>
            </w:r>
          </w:p>
          <w:p w:rsidR="00B86373" w:rsidRPr="00224F34" w:rsidRDefault="00B86373" w:rsidP="007A3602">
            <w:pPr>
              <w:ind w:firstLine="0"/>
              <w:rPr>
                <w:rFonts w:cs="Times New Roman"/>
                <w:sz w:val="24"/>
                <w:szCs w:val="24"/>
              </w:rPr>
            </w:pPr>
            <w:r w:rsidRPr="00224F34">
              <w:rPr>
                <w:rFonts w:cs="Times New Roman"/>
                <w:sz w:val="24"/>
                <w:szCs w:val="24"/>
              </w:rPr>
              <w:t>Tufan ERHÜRMAN</w:t>
            </w:r>
          </w:p>
          <w:p w:rsidR="00B86373" w:rsidRPr="00224F34" w:rsidRDefault="00B86373" w:rsidP="007A3602">
            <w:pPr>
              <w:ind w:firstLine="0"/>
              <w:rPr>
                <w:rFonts w:cs="Times New Roman"/>
                <w:sz w:val="24"/>
                <w:szCs w:val="24"/>
              </w:rPr>
            </w:pPr>
            <w:r w:rsidRPr="00224F34">
              <w:rPr>
                <w:rFonts w:cs="Times New Roman"/>
                <w:sz w:val="24"/>
                <w:szCs w:val="24"/>
              </w:rPr>
              <w:t>Biray HAMZAOĞULLARI</w:t>
            </w:r>
          </w:p>
          <w:p w:rsidR="00B86373" w:rsidRPr="00224F34" w:rsidRDefault="00B86373" w:rsidP="007A3602">
            <w:pPr>
              <w:ind w:firstLine="0"/>
              <w:rPr>
                <w:rFonts w:cs="Times New Roman"/>
                <w:sz w:val="24"/>
                <w:szCs w:val="24"/>
              </w:rPr>
            </w:pPr>
            <w:r w:rsidRPr="00224F34">
              <w:rPr>
                <w:rFonts w:cs="Times New Roman"/>
                <w:sz w:val="24"/>
                <w:szCs w:val="24"/>
              </w:rPr>
              <w:t>Yasemi ÖZTÜRK</w:t>
            </w:r>
          </w:p>
          <w:p w:rsidR="00B86373" w:rsidRPr="00224F34" w:rsidRDefault="00B86373" w:rsidP="007A3602">
            <w:pPr>
              <w:ind w:firstLine="0"/>
              <w:rPr>
                <w:rFonts w:cs="Times New Roman"/>
                <w:sz w:val="24"/>
                <w:szCs w:val="24"/>
              </w:rPr>
            </w:pPr>
            <w:r w:rsidRPr="00224F34">
              <w:rPr>
                <w:rFonts w:cs="Times New Roman"/>
                <w:sz w:val="24"/>
                <w:szCs w:val="24"/>
              </w:rPr>
              <w:t>Jale Refik ROGERS</w:t>
            </w:r>
          </w:p>
          <w:p w:rsidR="00B86373" w:rsidRPr="00224F34" w:rsidRDefault="00B86373" w:rsidP="007A3602">
            <w:pPr>
              <w:ind w:firstLine="0"/>
              <w:rPr>
                <w:rFonts w:cs="Times New Roman"/>
                <w:sz w:val="24"/>
                <w:szCs w:val="24"/>
              </w:rPr>
            </w:pPr>
            <w:r w:rsidRPr="00224F34">
              <w:rPr>
                <w:rFonts w:cs="Times New Roman"/>
                <w:sz w:val="24"/>
                <w:szCs w:val="24"/>
              </w:rPr>
              <w:t>Hasan TOSUNOĞLU</w:t>
            </w:r>
          </w:p>
          <w:p w:rsidR="00B86373" w:rsidRPr="00224F34" w:rsidRDefault="00B86373" w:rsidP="007A3602">
            <w:pPr>
              <w:ind w:firstLine="0"/>
              <w:rPr>
                <w:rFonts w:cs="Times New Roman"/>
                <w:sz w:val="24"/>
                <w:szCs w:val="24"/>
              </w:rPr>
            </w:pPr>
            <w:r w:rsidRPr="00224F34">
              <w:rPr>
                <w:rFonts w:cs="Times New Roman"/>
                <w:sz w:val="24"/>
                <w:szCs w:val="24"/>
              </w:rPr>
              <w:t>Teberrüken ULUÇAY</w:t>
            </w:r>
          </w:p>
          <w:p w:rsidR="00B86373" w:rsidRPr="00224F34" w:rsidRDefault="00B86373" w:rsidP="007A3602">
            <w:pPr>
              <w:rPr>
                <w:rFonts w:cs="Times New Roman"/>
                <w:sz w:val="24"/>
                <w:szCs w:val="24"/>
              </w:rPr>
            </w:pPr>
          </w:p>
          <w:p w:rsidR="00B86373" w:rsidRPr="00224F34" w:rsidRDefault="00B86373" w:rsidP="007A3602">
            <w:pPr>
              <w:rPr>
                <w:rFonts w:cs="Times New Roman"/>
                <w:sz w:val="24"/>
                <w:szCs w:val="24"/>
              </w:rPr>
            </w:pPr>
          </w:p>
          <w:p w:rsidR="00B86373" w:rsidRPr="00224F34" w:rsidRDefault="00B86373" w:rsidP="007A3602">
            <w:pPr>
              <w:rPr>
                <w:rFonts w:cs="Times New Roman"/>
                <w:sz w:val="24"/>
                <w:szCs w:val="24"/>
              </w:rPr>
            </w:pPr>
          </w:p>
        </w:tc>
      </w:tr>
    </w:tbl>
    <w:p w:rsidR="009C6475" w:rsidRDefault="009C6475" w:rsidP="007A3602">
      <w:pPr>
        <w:rPr>
          <w:rFonts w:cs="Times New Roman"/>
          <w:sz w:val="24"/>
          <w:szCs w:val="24"/>
        </w:rPr>
      </w:pPr>
    </w:p>
    <w:p w:rsidR="002752F5" w:rsidRDefault="00B86373" w:rsidP="007A3602">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Sayın Milletvekilleri tutanağa göre oylama sonucunu açıklıyorum. 26 kabul, 12 ret böylece kabul edilmiştir, oy çokluğuyla kabul edilmiştir. </w:t>
      </w:r>
    </w:p>
    <w:p w:rsidR="002752F5" w:rsidRDefault="002752F5" w:rsidP="007A3602">
      <w:pPr>
        <w:ind w:firstLine="708"/>
        <w:rPr>
          <w:rFonts w:cs="Times New Roman"/>
          <w:sz w:val="24"/>
          <w:szCs w:val="24"/>
        </w:rPr>
      </w:pPr>
    </w:p>
    <w:p w:rsidR="00B86373" w:rsidRPr="00224F34" w:rsidRDefault="00B86373" w:rsidP="007A3602">
      <w:pPr>
        <w:ind w:firstLine="708"/>
        <w:rPr>
          <w:rFonts w:cs="Times New Roman"/>
          <w:sz w:val="24"/>
          <w:szCs w:val="24"/>
        </w:rPr>
      </w:pPr>
      <w:r w:rsidRPr="00224F34">
        <w:rPr>
          <w:rFonts w:cs="Times New Roman"/>
          <w:sz w:val="24"/>
          <w:szCs w:val="24"/>
        </w:rPr>
        <w:lastRenderedPageBreak/>
        <w:t>Sayın Milletvekilleri, ikinci sırada Vakıflar İdaresi 2024 Mali Yılı Bütçe Yasa Tasarısı Ekonomi, Maliye, Bütçe ve Plan Komitesinin Tasarıya ilişkin raporu bulunmaktadır. Sayın Komite B</w:t>
      </w:r>
      <w:r w:rsidR="00D92416">
        <w:rPr>
          <w:rFonts w:cs="Times New Roman"/>
          <w:sz w:val="24"/>
          <w:szCs w:val="24"/>
        </w:rPr>
        <w:t>aşkanı raporunuzu sunar mısınız.</w:t>
      </w:r>
    </w:p>
    <w:p w:rsidR="007A3602" w:rsidRPr="00224F34" w:rsidRDefault="007A3602" w:rsidP="007A3602">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EKONOMİ, MALİYE, BÜTÇE VE PLAN KOMİTESİ BAŞKANI RESMİYE EROĞLU CANALTAY </w:t>
      </w:r>
      <w:r w:rsidR="007A3602" w:rsidRPr="00224F34">
        <w:rPr>
          <w:rFonts w:cs="Times New Roman"/>
          <w:sz w:val="24"/>
          <w:szCs w:val="24"/>
        </w:rPr>
        <w:t>–</w:t>
      </w:r>
      <w:r w:rsidRPr="00224F34">
        <w:rPr>
          <w:rFonts w:cs="Times New Roman"/>
          <w:sz w:val="24"/>
          <w:szCs w:val="24"/>
        </w:rPr>
        <w:t xml:space="preserve"> </w:t>
      </w:r>
    </w:p>
    <w:p w:rsidR="007A3602" w:rsidRPr="00224F34" w:rsidRDefault="007A3602" w:rsidP="00B86373">
      <w:pPr>
        <w:ind w:firstLine="708"/>
        <w:rPr>
          <w:rFonts w:cs="Times New Roman"/>
          <w:sz w:val="24"/>
          <w:szCs w:val="24"/>
        </w:rPr>
      </w:pPr>
    </w:p>
    <w:p w:rsidR="00B86373" w:rsidRPr="00224F34" w:rsidRDefault="00B86373" w:rsidP="00B86373">
      <w:pPr>
        <w:jc w:val="center"/>
        <w:rPr>
          <w:rFonts w:eastAsia="Times New Roman" w:cs="Times New Roman"/>
          <w:sz w:val="24"/>
          <w:szCs w:val="24"/>
          <w:lang w:eastAsia="tr-TR"/>
        </w:rPr>
      </w:pPr>
      <w:r w:rsidRPr="00224F34">
        <w:rPr>
          <w:rFonts w:eastAsia="Times New Roman" w:cs="Times New Roman"/>
          <w:sz w:val="24"/>
          <w:szCs w:val="24"/>
          <w:lang w:eastAsia="tr-TR"/>
        </w:rPr>
        <w:t>KUZEY KIBRIS TÜRK CUMHURİYETİ</w:t>
      </w:r>
    </w:p>
    <w:p w:rsidR="00B86373" w:rsidRPr="00224F34" w:rsidRDefault="00B86373" w:rsidP="00B86373">
      <w:pPr>
        <w:jc w:val="center"/>
        <w:rPr>
          <w:rFonts w:eastAsia="Times New Roman" w:cs="Times New Roman"/>
          <w:sz w:val="24"/>
          <w:szCs w:val="24"/>
          <w:lang w:eastAsia="tr-TR"/>
        </w:rPr>
      </w:pPr>
      <w:r w:rsidRPr="00224F34">
        <w:rPr>
          <w:rFonts w:eastAsia="Times New Roman" w:cs="Times New Roman"/>
          <w:sz w:val="24"/>
          <w:szCs w:val="24"/>
          <w:lang w:eastAsia="tr-TR"/>
        </w:rPr>
        <w:t>CUMHURİYET MECLİSİ</w:t>
      </w:r>
    </w:p>
    <w:p w:rsidR="00B86373" w:rsidRPr="00224F34" w:rsidRDefault="00B86373" w:rsidP="00B86373">
      <w:pPr>
        <w:jc w:val="center"/>
        <w:rPr>
          <w:rFonts w:eastAsia="Times New Roman" w:cs="Times New Roman"/>
          <w:sz w:val="24"/>
          <w:szCs w:val="24"/>
          <w:lang w:eastAsia="tr-TR"/>
        </w:rPr>
      </w:pPr>
      <w:r w:rsidRPr="00224F34">
        <w:rPr>
          <w:rFonts w:eastAsia="Times New Roman" w:cs="Times New Roman"/>
          <w:sz w:val="24"/>
          <w:szCs w:val="24"/>
          <w:lang w:eastAsia="tr-TR"/>
        </w:rPr>
        <w:t>EKONOMİ, MALİYE, BÜTÇE VE PLAN KOMİTESİNİN</w:t>
      </w:r>
    </w:p>
    <w:p w:rsidR="00B86373" w:rsidRPr="00224F34" w:rsidRDefault="00B86373" w:rsidP="00B86373">
      <w:pPr>
        <w:jc w:val="center"/>
        <w:rPr>
          <w:rFonts w:eastAsia="Times New Roman" w:cs="Times New Roman"/>
          <w:bCs/>
          <w:sz w:val="24"/>
          <w:szCs w:val="24"/>
        </w:rPr>
      </w:pPr>
      <w:r w:rsidRPr="00224F34">
        <w:rPr>
          <w:rFonts w:eastAsia="Times New Roman" w:cs="Times New Roman"/>
          <w:sz w:val="24"/>
          <w:szCs w:val="24"/>
          <w:lang w:eastAsia="tr-TR"/>
        </w:rPr>
        <w:t>“</w:t>
      </w:r>
      <w:r w:rsidRPr="00224F34">
        <w:rPr>
          <w:rFonts w:eastAsia="Times New Roman" w:cs="Times New Roman"/>
          <w:bCs/>
          <w:sz w:val="24"/>
          <w:szCs w:val="24"/>
        </w:rPr>
        <w:t xml:space="preserve">VAKIFLAR İDARESİ </w:t>
      </w:r>
      <w:r w:rsidRPr="00224F34">
        <w:rPr>
          <w:rFonts w:eastAsia="Times New Roman" w:cs="Times New Roman"/>
          <w:sz w:val="24"/>
          <w:szCs w:val="24"/>
          <w:lang w:eastAsia="tr-TR"/>
        </w:rPr>
        <w:t>2024 MALİ YILI BÜTÇE YASA TASARISI ”NA İLİŞKİN RAPORUDUR</w:t>
      </w:r>
    </w:p>
    <w:p w:rsidR="00B86373" w:rsidRPr="00224F34" w:rsidRDefault="00B86373" w:rsidP="00B86373">
      <w:pPr>
        <w:rPr>
          <w:rFonts w:eastAsia="Times New Roman" w:cs="Times New Roman"/>
          <w:sz w:val="24"/>
          <w:szCs w:val="24"/>
          <w:lang w:eastAsia="tr-TR"/>
        </w:rPr>
      </w:pPr>
    </w:p>
    <w:p w:rsidR="00B86373" w:rsidRPr="00224F34" w:rsidRDefault="00B86373" w:rsidP="007B718C">
      <w:pPr>
        <w:ind w:firstLine="708"/>
        <w:rPr>
          <w:rFonts w:eastAsia="Times New Roman" w:cs="Times New Roman"/>
          <w:sz w:val="24"/>
          <w:szCs w:val="24"/>
          <w:lang w:eastAsia="tr-TR"/>
        </w:rPr>
      </w:pPr>
      <w:r w:rsidRPr="00224F34">
        <w:rPr>
          <w:rFonts w:eastAsia="Times New Roman" w:cs="Times New Roman"/>
          <w:sz w:val="24"/>
          <w:szCs w:val="24"/>
          <w:lang w:eastAsia="tr-TR"/>
        </w:rPr>
        <w:t>Komitemiz, 10 Kasım 2023 tarihinde yapmış olduğu toplantıda, 41/2019 Sayılı Kamu Mali Yönetimi ve Kontrol Yasası tahtında Kuzey Kıbrıs Türk Cumhuriyeti 2024 Mali Yılı Merkezi Devlet Yönetimi Özel Bütçeli İdareler başlığı altında yer alan Vakıflar İdaresi 2024 Mali Yılı Bütçe Yasa Tasarısını, Ek’teki Sunuş Gerekçesi ile Maliye Bakanlığı yetkilileri ve Vakıflar İdaresi temsilcilerinin vermiş oldukları bilgiler ışığında görüşmüş ve çalışmalarını tamamlamıştır.</w:t>
      </w:r>
    </w:p>
    <w:p w:rsidR="00B86373" w:rsidRPr="00224F34" w:rsidRDefault="00B86373" w:rsidP="00B86373">
      <w:pPr>
        <w:rPr>
          <w:rFonts w:eastAsia="Times New Roman" w:cs="Times New Roman"/>
          <w:sz w:val="24"/>
          <w:szCs w:val="24"/>
          <w:lang w:eastAsia="tr-TR"/>
        </w:rPr>
      </w:pPr>
    </w:p>
    <w:p w:rsidR="00B86373" w:rsidRPr="00224F34" w:rsidRDefault="00B86373" w:rsidP="007B718C">
      <w:pPr>
        <w:ind w:firstLine="708"/>
        <w:rPr>
          <w:rFonts w:eastAsia="Times New Roman" w:cs="Times New Roman"/>
          <w:sz w:val="24"/>
          <w:szCs w:val="24"/>
          <w:lang w:eastAsia="tr-TR"/>
        </w:rPr>
      </w:pPr>
      <w:r w:rsidRPr="00224F34">
        <w:rPr>
          <w:rFonts w:eastAsia="Times New Roman" w:cs="Times New Roman"/>
          <w:sz w:val="24"/>
          <w:szCs w:val="24"/>
          <w:lang w:eastAsia="tr-TR"/>
        </w:rPr>
        <w:t>Komitemiz, Tasarının “Kısa İsim” yan başlıklı 1’inci maddesini yapılan teknik düzenlemeyle birlikte oyçokluğuyla kabul etmiştir.</w:t>
      </w:r>
    </w:p>
    <w:p w:rsidR="00B86373" w:rsidRPr="00224F34" w:rsidRDefault="00B86373" w:rsidP="00B86373">
      <w:pPr>
        <w:rPr>
          <w:rFonts w:eastAsia="Times New Roman" w:cs="Times New Roman"/>
          <w:sz w:val="24"/>
          <w:szCs w:val="24"/>
          <w:lang w:eastAsia="tr-TR"/>
        </w:rPr>
      </w:pPr>
    </w:p>
    <w:p w:rsidR="00B86373" w:rsidRPr="00224F34" w:rsidRDefault="00B86373" w:rsidP="007B718C">
      <w:pPr>
        <w:ind w:firstLine="708"/>
        <w:rPr>
          <w:rFonts w:eastAsia="Times New Roman" w:cs="Times New Roman"/>
          <w:sz w:val="24"/>
          <w:szCs w:val="24"/>
          <w:lang w:eastAsia="tr-TR"/>
        </w:rPr>
      </w:pPr>
      <w:r w:rsidRPr="00224F34">
        <w:rPr>
          <w:rFonts w:eastAsia="Times New Roman" w:cs="Times New Roman"/>
          <w:sz w:val="24"/>
          <w:szCs w:val="24"/>
          <w:lang w:eastAsia="tr-TR"/>
        </w:rPr>
        <w:t xml:space="preserve">2024 Mali Yılında, Kurumun hizmet ve faaliyetlerinin yürütülmesi amacıyla 348 Milyon 768 Bin 465 Türk Lirası ödenek tahsis edilmesini öngören Tasarının 2’nci maddesini, maddeye bağlı “A”, ‘‘C’’ ve “D” (Ödenekler, Kadrolar ve Araçlar) Cetvelleriyle birlikte değerlendiren Komitemiz, maddeyi Ek’li Cetvelleriyle ve yapılan teknik düzenlemelerle birlikte oyçokluğuyla kabul etmiştir. </w:t>
      </w:r>
    </w:p>
    <w:p w:rsidR="00B86373" w:rsidRPr="00224F34" w:rsidRDefault="00B86373" w:rsidP="00B86373">
      <w:pPr>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cs="Times New Roman"/>
          <w:sz w:val="24"/>
          <w:szCs w:val="24"/>
        </w:rPr>
        <w:t xml:space="preserve">Komitemiz, Bütçenin finansmanı için </w:t>
      </w:r>
      <w:r w:rsidRPr="00224F34">
        <w:rPr>
          <w:rFonts w:eastAsia="Times New Roman" w:cs="Times New Roman"/>
          <w:sz w:val="24"/>
          <w:szCs w:val="24"/>
          <w:lang w:eastAsia="tr-TR"/>
        </w:rPr>
        <w:t xml:space="preserve">348 Milyon 768 Bin 465 </w:t>
      </w:r>
      <w:r w:rsidRPr="00224F34">
        <w:rPr>
          <w:rFonts w:cs="Times New Roman"/>
          <w:sz w:val="24"/>
          <w:szCs w:val="24"/>
        </w:rPr>
        <w:t xml:space="preserve">Türk Lirası </w:t>
      </w:r>
      <w:r w:rsidRPr="00224F34">
        <w:rPr>
          <w:rFonts w:eastAsia="Times New Roman" w:cs="Times New Roman"/>
          <w:sz w:val="24"/>
          <w:szCs w:val="24"/>
          <w:lang w:eastAsia="tr-TR"/>
        </w:rPr>
        <w:t>ge</w:t>
      </w:r>
      <w:r w:rsidRPr="00224F34">
        <w:rPr>
          <w:rFonts w:cs="Times New Roman"/>
          <w:sz w:val="24"/>
          <w:szCs w:val="24"/>
        </w:rPr>
        <w:t>lir öngören Tasarının 3’üncü maddesini maddeye bağlı “B” Gelirler Cetveliyle birlikte değerlendirmiş ve maddeyi Ek’li Cetveliyle ve yapılan teknik düzenlemelerle birlikte oyçokluğuyla kabul etmiştir.</w:t>
      </w:r>
    </w:p>
    <w:p w:rsidR="00B86373" w:rsidRPr="00224F34" w:rsidRDefault="00B86373" w:rsidP="007B718C">
      <w:pPr>
        <w:ind w:firstLine="0"/>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 xml:space="preserve">Tasarının 4’üncü maddesinden 9’uncu maddesine kadar olan maddeleri yapılan teknik düzenlemelerle birlikte oyçokluğuyla kabul edilmiştir. </w:t>
      </w:r>
    </w:p>
    <w:p w:rsidR="00B86373" w:rsidRPr="00224F34" w:rsidRDefault="00B86373" w:rsidP="00B86373">
      <w:pPr>
        <w:ind w:firstLine="708"/>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Tasarının 10’uncu, 14’üncü, 15’inci ve 16’ncı maddeleri Yasa tekniği açısından 10’uncu madde altında yeniden kaleme alınmış, madde yapılan teknik düzenlemelerle birlikte oyçokluğuyla kabul edilmiş ve ondan sonra gelen maddeler yeniden sayılandırılmıştır.</w:t>
      </w:r>
    </w:p>
    <w:p w:rsidR="00B86373" w:rsidRPr="00224F34" w:rsidRDefault="00B86373" w:rsidP="00B86373">
      <w:pPr>
        <w:ind w:firstLine="708"/>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 xml:space="preserve">Komitemiz, Tasarının 11’inci maddesinden 13’üncü maddesine kadar olan maddelerini aynen ve oyçokluğuyla kabul etmiştir. </w:t>
      </w:r>
    </w:p>
    <w:p w:rsidR="00B86373" w:rsidRPr="00224F34" w:rsidRDefault="00B86373" w:rsidP="00B86373">
      <w:pPr>
        <w:rPr>
          <w:rFonts w:eastAsia="Times New Roman" w:cs="Times New Roman"/>
          <w:sz w:val="24"/>
          <w:szCs w:val="24"/>
          <w:lang w:eastAsia="tr-TR"/>
        </w:rPr>
      </w:pPr>
    </w:p>
    <w:p w:rsidR="00B86373" w:rsidRPr="00224F34" w:rsidRDefault="00B86373" w:rsidP="00B86373">
      <w:pPr>
        <w:ind w:firstLine="708"/>
        <w:rPr>
          <w:rFonts w:cs="Times New Roman"/>
          <w:sz w:val="24"/>
          <w:szCs w:val="24"/>
        </w:rPr>
      </w:pPr>
      <w:r w:rsidRPr="00224F34">
        <w:rPr>
          <w:rFonts w:eastAsia="Times New Roman" w:cs="Times New Roman"/>
          <w:sz w:val="24"/>
          <w:szCs w:val="24"/>
          <w:lang w:eastAsia="tr-TR"/>
        </w:rPr>
        <w:t xml:space="preserve">Komitemiz, Tasarının “Yeni Ek Ödenek ve Ek Gelir” yan başlıklı eski 17, yeni 14’üncü maddesinde, </w:t>
      </w:r>
      <w:r w:rsidRPr="00224F34">
        <w:rPr>
          <w:rFonts w:cs="Times New Roman"/>
          <w:sz w:val="24"/>
          <w:szCs w:val="24"/>
        </w:rPr>
        <w:t>Bütçeye yeni tertip veya ek ödenek ilavesi</w:t>
      </w:r>
      <w:r w:rsidRPr="00224F34">
        <w:rPr>
          <w:rFonts w:eastAsia="Times New Roman" w:cs="Times New Roman"/>
          <w:sz w:val="24"/>
          <w:szCs w:val="24"/>
          <w:lang w:eastAsia="tr-TR"/>
        </w:rPr>
        <w:t xml:space="preserve">nin </w:t>
      </w:r>
      <w:r w:rsidRPr="00224F34">
        <w:rPr>
          <w:rFonts w:cs="Times New Roman"/>
          <w:sz w:val="24"/>
          <w:szCs w:val="24"/>
        </w:rPr>
        <w:t>Kuzey Kıbrıs Türk Cumhuriyeti Cumhuriyet Meclisi onayı ile yapılması gerektiğinden maddeyi yeniden kaleme almış ve madde yapılan teknik düzenlemeyle birlikte oyçokluğuyla kabul edilmiştir.</w:t>
      </w:r>
    </w:p>
    <w:p w:rsidR="00B86373" w:rsidRPr="00224F34" w:rsidRDefault="00B86373" w:rsidP="009C6475">
      <w:pPr>
        <w:ind w:firstLine="0"/>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lastRenderedPageBreak/>
        <w:t>Tasarının</w:t>
      </w:r>
      <w:r w:rsidRPr="00224F34">
        <w:rPr>
          <w:rFonts w:eastAsia="Times New Roman" w:cs="Times New Roman"/>
          <w:sz w:val="24"/>
          <w:szCs w:val="24"/>
        </w:rPr>
        <w:t xml:space="preserve"> </w:t>
      </w:r>
      <w:r w:rsidRPr="00224F34">
        <w:rPr>
          <w:rFonts w:eastAsia="Times New Roman" w:cs="Times New Roman"/>
          <w:sz w:val="24"/>
          <w:szCs w:val="24"/>
          <w:lang w:eastAsia="tr-TR"/>
        </w:rPr>
        <w:t>eski 18’inci, yeni 15’inci maddeden eski 23’üncü, yeni 20’nci maddesine kadar olan maddeler yapılan teknik düzenlemeyle birlikte oyçokluğuyla kabul edilmiştir.</w:t>
      </w:r>
    </w:p>
    <w:p w:rsidR="00B86373" w:rsidRPr="00224F34" w:rsidRDefault="00B86373" w:rsidP="00B86373">
      <w:pPr>
        <w:ind w:firstLine="708"/>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Komitemiz, Tasarının “Tayin, Terfi, Barem Değişikliği ve Ek Kadro İhdası” yanbaşlıklı eski 24’üncü, yeni 21’inci maddesinde, Maliye İşleriyle görevli Bakanlık tarafından istihdam için yetki talebinde bulunulması gerektiğinden maddeyi yeniden kaleme almış ve madde yapılan teknik düzenlemeyle birlikte oyçokluğuyla kabul etmiştir.</w:t>
      </w:r>
    </w:p>
    <w:p w:rsidR="00B86373" w:rsidRPr="00224F34" w:rsidRDefault="00B86373" w:rsidP="00B86373">
      <w:pPr>
        <w:ind w:firstLine="708"/>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Komitemiz, Tasarının “Kurum Araçlarının Kullanımındaki İlke” yanbaşlıklı eski 25’inci, yeni 22’nci maddesini aynen ve oyçokluğuyla kabul etmiştir.</w:t>
      </w:r>
    </w:p>
    <w:p w:rsidR="00B86373" w:rsidRPr="00224F34" w:rsidRDefault="00B86373" w:rsidP="00B86373">
      <w:pPr>
        <w:ind w:firstLine="708"/>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 xml:space="preserve">Komitemiz, Tasarının “İta ve Tahsil Amiri” yan başlıklı eski 26’ncı, yeni 23’üncü ile eski 27’nci maddesini yasa tekniği açısından yeni 23’üncü madde altında düzenlemiş, maddeyi yapılan teknik düzenlemeyle birlikte oyçokluğuyla kabul etmiş ve ondan sonra gelen maddeyi yeniden sayılandırmıştır.  </w:t>
      </w:r>
    </w:p>
    <w:p w:rsidR="00B86373" w:rsidRPr="00224F34" w:rsidRDefault="00B86373" w:rsidP="00B86373">
      <w:pPr>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Tasarının “Yürürlüğe Giriş” yan başlıklı eski 28, yeni 24’üncü maddesi aynen ve oyçokluğuyla kabul edilmiştir.</w:t>
      </w:r>
    </w:p>
    <w:p w:rsidR="00B86373" w:rsidRPr="00224F34" w:rsidRDefault="00B86373" w:rsidP="00B86373">
      <w:pPr>
        <w:ind w:firstLine="708"/>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 xml:space="preserve">Komite Başkan Vekili Sayın Erkut Şahali ve Komite Üyesi Sayın Salahi Şahiner Tasarının tek tek maddelerine ve tümüne ret oyu kullanmışlardır. </w:t>
      </w:r>
      <w:r w:rsidRPr="00224F34">
        <w:rPr>
          <w:rFonts w:eastAsia="Times New Roman" w:cs="Times New Roman"/>
          <w:sz w:val="24"/>
          <w:szCs w:val="24"/>
          <w:lang w:eastAsia="tr-TR"/>
        </w:rPr>
        <w:tab/>
      </w:r>
    </w:p>
    <w:p w:rsidR="00B86373" w:rsidRPr="00224F34" w:rsidRDefault="00B86373" w:rsidP="00B86373">
      <w:pPr>
        <w:ind w:firstLine="708"/>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Tasarının tümü oyçokluğuyla kabul edilmiştir.</w:t>
      </w:r>
    </w:p>
    <w:p w:rsidR="00B86373" w:rsidRPr="00224F34" w:rsidRDefault="00B86373" w:rsidP="00B86373">
      <w:pPr>
        <w:ind w:firstLine="708"/>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Komitemiz, Tasarının sunulan Rapor ışığında değerlendirilerek kabulünü oyçokluğuyla Genel Kurula salık verir.</w:t>
      </w:r>
    </w:p>
    <w:p w:rsidR="00B86373" w:rsidRPr="00224F34" w:rsidRDefault="0019452B" w:rsidP="0019452B">
      <w:pPr>
        <w:ind w:firstLine="0"/>
        <w:rPr>
          <w:rFonts w:eastAsia="Times New Roman" w:cs="Times New Roman"/>
          <w:sz w:val="24"/>
          <w:szCs w:val="24"/>
          <w:lang w:eastAsia="tr-TR"/>
        </w:rPr>
      </w:pPr>
      <w:r w:rsidRPr="00224F34">
        <w:rPr>
          <w:rFonts w:eastAsia="Times New Roman" w:cs="Times New Roman"/>
          <w:sz w:val="24"/>
          <w:szCs w:val="24"/>
          <w:lang w:eastAsia="tr-TR"/>
        </w:rPr>
        <w:br w:type="page"/>
      </w:r>
    </w:p>
    <w:p w:rsidR="00B86373" w:rsidRPr="00224F34" w:rsidRDefault="00B86373" w:rsidP="00B86373">
      <w:pPr>
        <w:ind w:firstLine="720"/>
        <w:jc w:val="center"/>
        <w:rPr>
          <w:rFonts w:cs="Times New Roman"/>
          <w:sz w:val="24"/>
          <w:szCs w:val="24"/>
        </w:rPr>
      </w:pPr>
      <w:r w:rsidRPr="00224F34">
        <w:rPr>
          <w:rFonts w:cs="Times New Roman"/>
          <w:sz w:val="24"/>
          <w:szCs w:val="24"/>
        </w:rPr>
        <w:lastRenderedPageBreak/>
        <w:t>Resmiye Eroğlu CANALTAY</w:t>
      </w:r>
    </w:p>
    <w:p w:rsidR="00B86373" w:rsidRPr="00224F34" w:rsidRDefault="00B86373" w:rsidP="00B86373">
      <w:pPr>
        <w:ind w:firstLine="720"/>
        <w:jc w:val="center"/>
        <w:rPr>
          <w:rFonts w:cs="Times New Roman"/>
          <w:sz w:val="24"/>
          <w:szCs w:val="24"/>
        </w:rPr>
      </w:pPr>
      <w:r w:rsidRPr="00224F34">
        <w:rPr>
          <w:rFonts w:cs="Times New Roman"/>
          <w:sz w:val="24"/>
          <w:szCs w:val="24"/>
        </w:rPr>
        <w:t>(BAŞKAN)</w:t>
      </w:r>
    </w:p>
    <w:p w:rsidR="00B86373" w:rsidRDefault="00B86373" w:rsidP="00B86373">
      <w:pPr>
        <w:ind w:firstLine="720"/>
        <w:rPr>
          <w:rFonts w:cs="Times New Roman"/>
          <w:sz w:val="24"/>
          <w:szCs w:val="24"/>
        </w:rPr>
      </w:pPr>
    </w:p>
    <w:p w:rsidR="009C6475" w:rsidRDefault="009C6475" w:rsidP="00B86373">
      <w:pPr>
        <w:ind w:firstLine="720"/>
        <w:rPr>
          <w:rFonts w:cs="Times New Roman"/>
          <w:sz w:val="24"/>
          <w:szCs w:val="24"/>
        </w:rPr>
      </w:pPr>
    </w:p>
    <w:p w:rsidR="009C6475" w:rsidRDefault="009C6475" w:rsidP="00B86373">
      <w:pPr>
        <w:ind w:firstLine="720"/>
        <w:rPr>
          <w:rFonts w:cs="Times New Roman"/>
          <w:sz w:val="24"/>
          <w:szCs w:val="24"/>
        </w:rPr>
      </w:pPr>
    </w:p>
    <w:p w:rsidR="009C6475" w:rsidRDefault="009C6475" w:rsidP="00B86373">
      <w:pPr>
        <w:ind w:firstLine="720"/>
        <w:rPr>
          <w:rFonts w:cs="Times New Roman"/>
          <w:sz w:val="24"/>
          <w:szCs w:val="24"/>
        </w:rPr>
      </w:pPr>
    </w:p>
    <w:p w:rsidR="009C6475" w:rsidRDefault="009C6475" w:rsidP="00B86373">
      <w:pPr>
        <w:ind w:firstLine="720"/>
        <w:rPr>
          <w:rFonts w:cs="Times New Roman"/>
          <w:sz w:val="24"/>
          <w:szCs w:val="24"/>
        </w:rPr>
      </w:pPr>
    </w:p>
    <w:p w:rsidR="009C6475" w:rsidRPr="00224F34" w:rsidRDefault="009C6475" w:rsidP="00B86373">
      <w:pPr>
        <w:ind w:firstLine="720"/>
        <w:rPr>
          <w:rFonts w:cs="Times New Roman"/>
          <w:sz w:val="24"/>
          <w:szCs w:val="24"/>
        </w:rPr>
      </w:pPr>
    </w:p>
    <w:p w:rsidR="00B86373" w:rsidRPr="00224F34" w:rsidRDefault="00B86373" w:rsidP="00B86373">
      <w:pPr>
        <w:ind w:firstLine="720"/>
        <w:jc w:val="center"/>
        <w:rPr>
          <w:rFonts w:cs="Times New Roman"/>
          <w:sz w:val="24"/>
          <w:szCs w:val="24"/>
        </w:rPr>
      </w:pPr>
      <w:r w:rsidRPr="00224F34">
        <w:rPr>
          <w:rFonts w:cs="Times New Roman"/>
          <w:sz w:val="24"/>
          <w:szCs w:val="24"/>
        </w:rPr>
        <w:t>Erkut ŞAHALİ</w:t>
      </w:r>
    </w:p>
    <w:p w:rsidR="00B86373" w:rsidRPr="00224F34" w:rsidRDefault="00B86373" w:rsidP="00B86373">
      <w:pPr>
        <w:ind w:firstLine="720"/>
        <w:jc w:val="center"/>
        <w:rPr>
          <w:rFonts w:cs="Times New Roman"/>
          <w:sz w:val="24"/>
          <w:szCs w:val="24"/>
        </w:rPr>
      </w:pPr>
      <w:r w:rsidRPr="00224F34">
        <w:rPr>
          <w:rFonts w:cs="Times New Roman"/>
          <w:sz w:val="24"/>
          <w:szCs w:val="24"/>
        </w:rPr>
        <w:t>(BAŞKAN VEKİLİ)</w:t>
      </w:r>
    </w:p>
    <w:p w:rsidR="00B86373" w:rsidRDefault="00B86373" w:rsidP="00B86373">
      <w:pPr>
        <w:ind w:firstLine="720"/>
        <w:jc w:val="center"/>
        <w:rPr>
          <w:rFonts w:cs="Times New Roman"/>
          <w:sz w:val="24"/>
          <w:szCs w:val="24"/>
        </w:rPr>
      </w:pPr>
    </w:p>
    <w:p w:rsidR="009C6475" w:rsidRDefault="009C6475" w:rsidP="00B86373">
      <w:pPr>
        <w:ind w:firstLine="720"/>
        <w:jc w:val="center"/>
        <w:rPr>
          <w:rFonts w:cs="Times New Roman"/>
          <w:sz w:val="24"/>
          <w:szCs w:val="24"/>
        </w:rPr>
      </w:pPr>
    </w:p>
    <w:p w:rsidR="009C6475" w:rsidRDefault="009C6475" w:rsidP="00B86373">
      <w:pPr>
        <w:ind w:firstLine="720"/>
        <w:jc w:val="center"/>
        <w:rPr>
          <w:rFonts w:cs="Times New Roman"/>
          <w:sz w:val="24"/>
          <w:szCs w:val="24"/>
        </w:rPr>
      </w:pPr>
    </w:p>
    <w:p w:rsidR="009C6475" w:rsidRDefault="009C6475" w:rsidP="00B86373">
      <w:pPr>
        <w:ind w:firstLine="720"/>
        <w:jc w:val="center"/>
        <w:rPr>
          <w:rFonts w:cs="Times New Roman"/>
          <w:sz w:val="24"/>
          <w:szCs w:val="24"/>
        </w:rPr>
      </w:pPr>
    </w:p>
    <w:p w:rsidR="009C6475" w:rsidRDefault="009C6475" w:rsidP="00B86373">
      <w:pPr>
        <w:ind w:firstLine="720"/>
        <w:jc w:val="center"/>
        <w:rPr>
          <w:rFonts w:cs="Times New Roman"/>
          <w:sz w:val="24"/>
          <w:szCs w:val="24"/>
        </w:rPr>
      </w:pPr>
    </w:p>
    <w:p w:rsidR="009C6475" w:rsidRPr="00224F34" w:rsidRDefault="009C6475" w:rsidP="00B86373">
      <w:pPr>
        <w:ind w:firstLine="720"/>
        <w:jc w:val="center"/>
        <w:rPr>
          <w:rFonts w:cs="Times New Roman"/>
          <w:sz w:val="24"/>
          <w:szCs w:val="24"/>
        </w:rPr>
      </w:pPr>
    </w:p>
    <w:p w:rsidR="00B86373" w:rsidRPr="00224F34" w:rsidRDefault="00B86373" w:rsidP="00B86373">
      <w:pPr>
        <w:ind w:firstLine="720"/>
        <w:jc w:val="center"/>
        <w:rPr>
          <w:rFonts w:cs="Times New Roman"/>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625"/>
      </w:tblGrid>
      <w:tr w:rsidR="00B86373" w:rsidRPr="00224F34" w:rsidTr="0082694E">
        <w:tc>
          <w:tcPr>
            <w:tcW w:w="4788" w:type="dxa"/>
          </w:tcPr>
          <w:p w:rsidR="00B86373" w:rsidRPr="00224F34" w:rsidRDefault="00B86373" w:rsidP="0082694E">
            <w:pPr>
              <w:jc w:val="center"/>
              <w:rPr>
                <w:sz w:val="24"/>
                <w:szCs w:val="24"/>
              </w:rPr>
            </w:pPr>
            <w:r w:rsidRPr="00224F34">
              <w:rPr>
                <w:sz w:val="24"/>
                <w:szCs w:val="24"/>
              </w:rPr>
              <w:t>Hasan KÜÇÜK</w:t>
            </w:r>
          </w:p>
          <w:p w:rsidR="00B86373" w:rsidRPr="00224F34" w:rsidRDefault="00B86373" w:rsidP="0082694E">
            <w:pPr>
              <w:jc w:val="center"/>
              <w:rPr>
                <w:sz w:val="24"/>
                <w:szCs w:val="24"/>
              </w:rPr>
            </w:pPr>
            <w:r w:rsidRPr="00224F34">
              <w:rPr>
                <w:sz w:val="24"/>
                <w:szCs w:val="24"/>
              </w:rPr>
              <w:t>(ÜYE)</w:t>
            </w:r>
          </w:p>
        </w:tc>
        <w:tc>
          <w:tcPr>
            <w:tcW w:w="4788" w:type="dxa"/>
          </w:tcPr>
          <w:p w:rsidR="00B86373" w:rsidRPr="00224F34" w:rsidRDefault="00B86373" w:rsidP="0082694E">
            <w:pPr>
              <w:jc w:val="center"/>
              <w:rPr>
                <w:sz w:val="24"/>
                <w:szCs w:val="24"/>
              </w:rPr>
            </w:pPr>
            <w:r w:rsidRPr="00224F34">
              <w:rPr>
                <w:sz w:val="24"/>
                <w:szCs w:val="24"/>
              </w:rPr>
              <w:t>Salahi ŞAHİNER</w:t>
            </w:r>
          </w:p>
          <w:p w:rsidR="00B86373" w:rsidRPr="00224F34" w:rsidRDefault="00B86373" w:rsidP="0082694E">
            <w:pPr>
              <w:jc w:val="center"/>
              <w:rPr>
                <w:sz w:val="24"/>
                <w:szCs w:val="24"/>
              </w:rPr>
            </w:pPr>
            <w:r w:rsidRPr="00224F34">
              <w:rPr>
                <w:sz w:val="24"/>
                <w:szCs w:val="24"/>
              </w:rPr>
              <w:t>(ÜYE)</w:t>
            </w:r>
          </w:p>
        </w:tc>
      </w:tr>
    </w:tbl>
    <w:p w:rsidR="009C6475" w:rsidRDefault="009C6475" w:rsidP="00B86373">
      <w:pPr>
        <w:ind w:firstLine="720"/>
        <w:jc w:val="center"/>
        <w:rPr>
          <w:rFonts w:cs="Times New Roman"/>
          <w:sz w:val="24"/>
          <w:szCs w:val="24"/>
        </w:rPr>
      </w:pPr>
    </w:p>
    <w:p w:rsidR="009C6475" w:rsidRDefault="009C6475" w:rsidP="00B86373">
      <w:pPr>
        <w:ind w:firstLine="720"/>
        <w:jc w:val="center"/>
        <w:rPr>
          <w:rFonts w:cs="Times New Roman"/>
          <w:sz w:val="24"/>
          <w:szCs w:val="24"/>
        </w:rPr>
      </w:pPr>
    </w:p>
    <w:p w:rsidR="009C6475" w:rsidRDefault="009C6475" w:rsidP="00B86373">
      <w:pPr>
        <w:ind w:firstLine="720"/>
        <w:jc w:val="center"/>
        <w:rPr>
          <w:rFonts w:cs="Times New Roman"/>
          <w:sz w:val="24"/>
          <w:szCs w:val="24"/>
        </w:rPr>
      </w:pPr>
    </w:p>
    <w:p w:rsidR="009C6475" w:rsidRDefault="009C6475" w:rsidP="00B86373">
      <w:pPr>
        <w:ind w:firstLine="720"/>
        <w:jc w:val="center"/>
        <w:rPr>
          <w:rFonts w:cs="Times New Roman"/>
          <w:sz w:val="24"/>
          <w:szCs w:val="24"/>
        </w:rPr>
      </w:pPr>
    </w:p>
    <w:p w:rsidR="009C6475" w:rsidRDefault="009C6475" w:rsidP="00B86373">
      <w:pPr>
        <w:ind w:firstLine="720"/>
        <w:jc w:val="center"/>
        <w:rPr>
          <w:rFonts w:cs="Times New Roman"/>
          <w:sz w:val="24"/>
          <w:szCs w:val="24"/>
        </w:rPr>
      </w:pPr>
    </w:p>
    <w:p w:rsidR="009C6475" w:rsidRDefault="009C6475" w:rsidP="00B86373">
      <w:pPr>
        <w:ind w:firstLine="720"/>
        <w:jc w:val="center"/>
        <w:rPr>
          <w:rFonts w:cs="Times New Roman"/>
          <w:sz w:val="24"/>
          <w:szCs w:val="24"/>
        </w:rPr>
      </w:pPr>
    </w:p>
    <w:p w:rsidR="009C6475" w:rsidRDefault="009C6475" w:rsidP="00B86373">
      <w:pPr>
        <w:ind w:firstLine="720"/>
        <w:jc w:val="center"/>
        <w:rPr>
          <w:rFonts w:cs="Times New Roman"/>
          <w:sz w:val="24"/>
          <w:szCs w:val="24"/>
        </w:rPr>
      </w:pPr>
    </w:p>
    <w:p w:rsidR="009C6475" w:rsidRDefault="009C6475" w:rsidP="00B86373">
      <w:pPr>
        <w:ind w:firstLine="720"/>
        <w:jc w:val="center"/>
        <w:rPr>
          <w:rFonts w:cs="Times New Roman"/>
          <w:sz w:val="24"/>
          <w:szCs w:val="24"/>
        </w:rPr>
      </w:pPr>
    </w:p>
    <w:p w:rsidR="00B86373" w:rsidRPr="00224F34" w:rsidRDefault="00B86373" w:rsidP="00B86373">
      <w:pPr>
        <w:ind w:firstLine="720"/>
        <w:jc w:val="center"/>
        <w:rPr>
          <w:rFonts w:cs="Times New Roman"/>
          <w:sz w:val="24"/>
          <w:szCs w:val="24"/>
        </w:rPr>
      </w:pPr>
      <w:r w:rsidRPr="00224F34">
        <w:rPr>
          <w:rFonts w:cs="Times New Roman"/>
          <w:sz w:val="24"/>
          <w:szCs w:val="24"/>
        </w:rPr>
        <w:t>Alişan ŞAN</w:t>
      </w:r>
    </w:p>
    <w:p w:rsidR="00B86373" w:rsidRPr="00224F34" w:rsidRDefault="00B86373" w:rsidP="00B86373">
      <w:pPr>
        <w:ind w:firstLine="720"/>
        <w:jc w:val="center"/>
        <w:rPr>
          <w:rFonts w:cs="Times New Roman"/>
          <w:sz w:val="24"/>
          <w:szCs w:val="24"/>
        </w:rPr>
      </w:pPr>
      <w:r w:rsidRPr="00224F34">
        <w:rPr>
          <w:rFonts w:cs="Times New Roman"/>
          <w:sz w:val="24"/>
          <w:szCs w:val="24"/>
        </w:rPr>
        <w:t>(ÜYE)</w:t>
      </w:r>
    </w:p>
    <w:p w:rsidR="00B86373" w:rsidRPr="00224F34" w:rsidRDefault="00B86373" w:rsidP="00B86373">
      <w:pPr>
        <w:ind w:firstLine="720"/>
        <w:jc w:val="center"/>
        <w:rPr>
          <w:rFonts w:cs="Times New Roman"/>
          <w:sz w:val="24"/>
          <w:szCs w:val="24"/>
        </w:rPr>
      </w:pPr>
    </w:p>
    <w:p w:rsidR="00B86373" w:rsidRDefault="00B86373" w:rsidP="00B86373">
      <w:pPr>
        <w:ind w:firstLine="720"/>
        <w:jc w:val="center"/>
        <w:rPr>
          <w:rFonts w:cs="Times New Roman"/>
          <w:sz w:val="24"/>
          <w:szCs w:val="24"/>
        </w:rPr>
      </w:pPr>
    </w:p>
    <w:p w:rsidR="009C6475" w:rsidRDefault="009C6475" w:rsidP="00B86373">
      <w:pPr>
        <w:ind w:firstLine="720"/>
        <w:jc w:val="center"/>
        <w:rPr>
          <w:rFonts w:cs="Times New Roman"/>
          <w:sz w:val="24"/>
          <w:szCs w:val="24"/>
        </w:rPr>
      </w:pPr>
    </w:p>
    <w:p w:rsidR="009C6475" w:rsidRDefault="009C6475" w:rsidP="00B86373">
      <w:pPr>
        <w:ind w:firstLine="720"/>
        <w:jc w:val="center"/>
        <w:rPr>
          <w:rFonts w:cs="Times New Roman"/>
          <w:sz w:val="24"/>
          <w:szCs w:val="24"/>
        </w:rPr>
      </w:pPr>
    </w:p>
    <w:p w:rsidR="009C6475" w:rsidRDefault="009C6475" w:rsidP="00B86373">
      <w:pPr>
        <w:ind w:firstLine="720"/>
        <w:jc w:val="center"/>
        <w:rPr>
          <w:rFonts w:cs="Times New Roman"/>
          <w:sz w:val="24"/>
          <w:szCs w:val="24"/>
        </w:rPr>
      </w:pPr>
    </w:p>
    <w:p w:rsidR="009C6475" w:rsidRDefault="009C6475" w:rsidP="00B86373">
      <w:pPr>
        <w:ind w:firstLine="720"/>
        <w:jc w:val="center"/>
        <w:rPr>
          <w:rFonts w:cs="Times New Roman"/>
          <w:sz w:val="24"/>
          <w:szCs w:val="24"/>
        </w:rPr>
      </w:pPr>
    </w:p>
    <w:p w:rsidR="009C6475" w:rsidRPr="00224F34" w:rsidRDefault="009C6475" w:rsidP="00B86373">
      <w:pPr>
        <w:ind w:firstLine="720"/>
        <w:jc w:val="center"/>
        <w:rPr>
          <w:rFonts w:cs="Times New Roman"/>
          <w:sz w:val="24"/>
          <w:szCs w:val="24"/>
        </w:rPr>
      </w:pPr>
    </w:p>
    <w:p w:rsidR="00B86373" w:rsidRPr="00224F34" w:rsidRDefault="009C6475" w:rsidP="00D92416">
      <w:pPr>
        <w:ind w:left="2820" w:firstLine="720"/>
        <w:rPr>
          <w:rFonts w:cs="Times New Roman"/>
          <w:sz w:val="24"/>
          <w:szCs w:val="24"/>
        </w:rPr>
      </w:pPr>
      <w:r>
        <w:rPr>
          <w:rFonts w:cs="Times New Roman"/>
          <w:sz w:val="24"/>
          <w:szCs w:val="24"/>
        </w:rPr>
        <w:t>(</w:t>
      </w:r>
      <w:r w:rsidR="00B86373" w:rsidRPr="00224F34">
        <w:rPr>
          <w:rFonts w:cs="Times New Roman"/>
          <w:sz w:val="24"/>
          <w:szCs w:val="24"/>
        </w:rPr>
        <w:t xml:space="preserve">Ekler </w:t>
      </w:r>
      <w:r w:rsidR="00D92416">
        <w:rPr>
          <w:rFonts w:cs="Times New Roman"/>
          <w:sz w:val="24"/>
          <w:szCs w:val="24"/>
        </w:rPr>
        <w:t>A</w:t>
      </w:r>
      <w:r w:rsidR="00B86373" w:rsidRPr="00224F34">
        <w:rPr>
          <w:rFonts w:cs="Times New Roman"/>
          <w:sz w:val="24"/>
          <w:szCs w:val="24"/>
        </w:rPr>
        <w:t>na</w:t>
      </w:r>
      <w:r w:rsidR="00D92416">
        <w:rPr>
          <w:rFonts w:cs="Times New Roman"/>
          <w:sz w:val="24"/>
          <w:szCs w:val="24"/>
        </w:rPr>
        <w:t xml:space="preserve"> D</w:t>
      </w:r>
      <w:r w:rsidR="00B86373" w:rsidRPr="00224F34">
        <w:rPr>
          <w:rFonts w:cs="Times New Roman"/>
          <w:sz w:val="24"/>
          <w:szCs w:val="24"/>
        </w:rPr>
        <w:t>osyaya eklenmiştir.</w:t>
      </w:r>
      <w:r>
        <w:rPr>
          <w:rFonts w:cs="Times New Roman"/>
          <w:sz w:val="24"/>
          <w:szCs w:val="24"/>
        </w:rPr>
        <w:t>)</w:t>
      </w:r>
    </w:p>
    <w:p w:rsidR="00B86373" w:rsidRPr="00224F34" w:rsidRDefault="009C6475" w:rsidP="002752F5">
      <w:pPr>
        <w:ind w:firstLine="0"/>
        <w:rPr>
          <w:rFonts w:cs="Times New Roman"/>
          <w:sz w:val="24"/>
          <w:szCs w:val="24"/>
        </w:rPr>
      </w:pPr>
      <w:r>
        <w:rPr>
          <w:rFonts w:cs="Times New Roman"/>
          <w:sz w:val="24"/>
          <w:szCs w:val="24"/>
        </w:rPr>
        <w:br w:type="page"/>
      </w:r>
    </w:p>
    <w:p w:rsidR="00B86373" w:rsidRPr="00224F34" w:rsidRDefault="00B86373" w:rsidP="00B86373">
      <w:pPr>
        <w:rPr>
          <w:rFonts w:cs="Times New Roman"/>
          <w:sz w:val="24"/>
          <w:szCs w:val="24"/>
        </w:rPr>
      </w:pPr>
      <w:r w:rsidRPr="00224F34">
        <w:rPr>
          <w:rFonts w:cs="Times New Roman"/>
          <w:sz w:val="24"/>
          <w:szCs w:val="24"/>
        </w:rPr>
        <w:lastRenderedPageBreak/>
        <w:t>BAŞKAN – Teşekkür ederim Sayın Resmiye Canaltay. Söz isteminde bulunan? Sayın Devrim Barçın buyurun Kürsüye. Buyurun hitap edin Yüce Meclisimize.</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(Cumhuriyet Meclisi Başkanı Sayın Zorlu Töre Başkanlık Kürsüsünü Sayın Talip Atalay’a devreder)</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DEVRİM BARÇIN (Lefkoşa) – Evet Sayın mille</w:t>
      </w:r>
      <w:r w:rsidR="002752F5">
        <w:rPr>
          <w:rFonts w:cs="Times New Roman"/>
          <w:sz w:val="24"/>
          <w:szCs w:val="24"/>
        </w:rPr>
        <w:t>tvekilleri, değerli halkımız; “T</w:t>
      </w:r>
      <w:r w:rsidRPr="00224F34">
        <w:rPr>
          <w:rFonts w:cs="Times New Roman"/>
          <w:sz w:val="24"/>
          <w:szCs w:val="24"/>
        </w:rPr>
        <w:t>akke düştü kel göründü”. Yıllardır Vakıflar İdaresinin Bütçesi Bakanlar Kurulundan geçer ama Resmi Gazetede yayınlanmazdı Yasasına aykırı bir şekilde ve nereye ne harcandı, ne edildi görünmezdi. Kamu Mali Denetim ve Kontrol Yasası çerçevesinde artık Vakıflar İdaresinin Yasası da Bütçe Yasası da diğer yasalar gibi buraya geliyor ama öğrenemediler öğrenecekler. Bütçeleri görüşülürken Vakıflar İdaresini temsilen Genel Müdür veya bir yönetici burada bulunması gerekir. Alıştılar krallık gibi Vakıflar İdaresini yönetmeye. Bitti ama bu devir. Artık her şey halkın önünde. Mecliste. Komitelerde sonra Genel Kurulda milletvekillerinin iradesinde olacak ve buraya gelmeyi de öğrenecekler. Öğreteceğiz şu andaki Vakıflar İdaresinin kendini Genel Müdür diye addeden ve Vakıflar İdaresini krallık gibi yöneten Bey</w:t>
      </w:r>
      <w:r w:rsidR="0095242E">
        <w:rPr>
          <w:rFonts w:cs="Times New Roman"/>
          <w:sz w:val="24"/>
          <w:szCs w:val="24"/>
        </w:rPr>
        <w:t>efendiye öğreteceğiz Meclisi kaa</w:t>
      </w:r>
      <w:r w:rsidRPr="00224F34">
        <w:rPr>
          <w:rFonts w:cs="Times New Roman"/>
          <w:sz w:val="24"/>
          <w:szCs w:val="24"/>
        </w:rPr>
        <w:t>le almayı da. Neden bütçenin buraya gelmesi çok önemli? Çünkü Vakıflar İdaresinin bir sürü yere tarikatlardan tutun da birçok kurum</w:t>
      </w:r>
      <w:r w:rsidR="0095242E">
        <w:rPr>
          <w:rFonts w:cs="Times New Roman"/>
          <w:sz w:val="24"/>
          <w:szCs w:val="24"/>
        </w:rPr>
        <w:t xml:space="preserve">, </w:t>
      </w:r>
      <w:r w:rsidRPr="00224F34">
        <w:rPr>
          <w:rFonts w:cs="Times New Roman"/>
          <w:sz w:val="24"/>
          <w:szCs w:val="24"/>
        </w:rPr>
        <w:t xml:space="preserve">kuruluşa nereden kaynağının bilinmediği ve ne kadar harcamasının yapıldığının bilinmediği bir süreç yaşanıyordu. </w:t>
      </w:r>
      <w:r w:rsidR="002752F5" w:rsidRPr="00224F34">
        <w:rPr>
          <w:rFonts w:cs="Times New Roman"/>
          <w:sz w:val="24"/>
          <w:szCs w:val="24"/>
        </w:rPr>
        <w:t>“</w:t>
      </w:r>
      <w:r w:rsidRPr="00224F34">
        <w:rPr>
          <w:rFonts w:cs="Times New Roman"/>
          <w:sz w:val="24"/>
          <w:szCs w:val="24"/>
        </w:rPr>
        <w:t>Takke düştü kel göründü” dediğim bütçe burada rakamlar burada her şey görülüyor artık. Bakın! Hayır sosyal ve kültürel yardımlara 2023 Bütçesinde Sayın Arıklı, 15 Milyon TL konmuş. 15 Milyon TL. 2023. Ne kadar harcanmış biliyor musunuz? 70 Milyon TL. Nasıl harcandığını biliyor musunuz? Gelir nerden gelirdi? Gelir şuradan geldi. 2022 yılında dört defa Bakanlar Kurulu ek bütçe yaptı. Görmüyoruz nereye harcanacağını, ne için yapılacağını. 2023 yılında dört defa ek bütçe yapmış ve hayır ve sosyal yardımlar kalemi 15 Milyondan 70 Milyona çıkmış. Bitti ama artık krallık Benter bitti. Artık ek bütçe yapamazsın Bakanlar Kuruluyla. Gelecek buraya Meclis</w:t>
      </w:r>
      <w:r w:rsidR="002752F5">
        <w:rPr>
          <w:rFonts w:cs="Times New Roman"/>
          <w:sz w:val="24"/>
          <w:szCs w:val="24"/>
        </w:rPr>
        <w:t>e. Sen da gelcen, hesap verecen! Neden hesap verecen</w:t>
      </w:r>
      <w:r w:rsidRPr="00224F34">
        <w:rPr>
          <w:rFonts w:cs="Times New Roman"/>
          <w:sz w:val="24"/>
          <w:szCs w:val="24"/>
        </w:rPr>
        <w:t>? Halkın parasını nasıl çarç</w:t>
      </w:r>
      <w:r w:rsidR="002752F5">
        <w:rPr>
          <w:rFonts w:cs="Times New Roman"/>
          <w:sz w:val="24"/>
          <w:szCs w:val="24"/>
        </w:rPr>
        <w:t>ur ettiğinin hesabını verecen</w:t>
      </w:r>
      <w:r w:rsidRPr="00224F34">
        <w:rPr>
          <w:rFonts w:cs="Times New Roman"/>
          <w:sz w:val="24"/>
          <w:szCs w:val="24"/>
        </w:rPr>
        <w:t>. Bu ek bütçe yapıp nereye, ne ha</w:t>
      </w:r>
      <w:r w:rsidR="002752F5">
        <w:rPr>
          <w:rFonts w:cs="Times New Roman"/>
          <w:sz w:val="24"/>
          <w:szCs w:val="24"/>
        </w:rPr>
        <w:t xml:space="preserve">rcandığı bilinmeyen 15 Milyonun </w:t>
      </w:r>
      <w:r w:rsidRPr="00224F34">
        <w:rPr>
          <w:rFonts w:cs="Times New Roman"/>
          <w:sz w:val="24"/>
          <w:szCs w:val="24"/>
        </w:rPr>
        <w:t>70 Milyona çıkarılması nasıl oldu biliyor musunuz? Vakıflar İdaresinin halkın paralarını vadeli mevduatlarını kırarak. Hangi gerekçe ile kırarak, nereye harcayacağını belirtmeden bunu yapmış. Bunu bütçede görüyoruz. Düşünebilir misiniz mevduat faizlerinin yüzde 50’ye yaklaştığı bir dönemde Vakıflar İdaresinin şu andaki bütçesinde 2023 yılı faiz gelirleri 6.5 Milyon TL iken 2024 yılında 4 Milyon 760 Bin öngörülmüş. Çatır çatır 1571’den beri bu Vakıflar İdaresi kuruldu diye övündüğünüz idarenin söylerken övünmekle bitiremiyorsunuz. Osmanlı’dan gelen bir gelenektir, kuruluştur diyorsunuz. O günden itibaren biriktirdiği bütün mevduatları kırarak öz birikimini, özkaynağını kendi istediği tarikatlara ve bazı gerçekten ihtiyaçlı olan insanlara da göstermelik yardım yapıp bunlarla da fotoğraf çekip dağıttığının ispatıdır bu. Ne demektir 6.5 Milyonluk faiz geliri faizlerin yüzde 50’ye çıktığı bir mevduat faizlerinin yüzde 50’ye çıktığı bir dönemde 2024’de 4 Milyon 760 Bin Liraya düşecek. İşte ispatı budur. Vakıfların içini şu andaki Genel Müdürün ve buna sessiz kalan yönetimin nasıl boşalttığının en büyük kanıtıdır bu. İşte bütçe Meclise diye CTP yıllarca mücadele ederken bunun için mücadele ediyordu. Gelecek buraya halkın önüne, halkın vekillerine atanmış olarak hesap verecek. Bugün burada yoktur. Komiteye de gelmedi. Bu Meclise bugüne kadar araştırdım tek bugüne kadar Meclise hem komitede, hem Genel Kurulda bir kurumun Müdürü gelmeyen tek kişi şu anda Benter’dir. Halkın iradesini hiçe sayıyorlar. Alıştılar onlar atanmış olarak yönetmeye ve atanmışların talimatlarıyla yönetmeye ama bu devir değişecek artık. Diğer taraftan bakıyoruz temsil giderlerine. Beyefendinin temsil giderleri Sayın Doğuş Derya. Beyefendinin temsil giderleri. Hani bu mevduatları kırarlar ya da nereye harcadığı belli olmaz. Bütçeyi okumayı bilen nereye harcadığını bilir. Bütçede Beyefendinin temsil gideri halk arasında izaz</w:t>
      </w:r>
      <w:r w:rsidR="002752F5">
        <w:rPr>
          <w:rFonts w:cs="Times New Roman"/>
          <w:sz w:val="24"/>
          <w:szCs w:val="24"/>
        </w:rPr>
        <w:t xml:space="preserve">, </w:t>
      </w:r>
      <w:r w:rsidRPr="00224F34">
        <w:rPr>
          <w:rFonts w:cs="Times New Roman"/>
          <w:sz w:val="24"/>
          <w:szCs w:val="24"/>
        </w:rPr>
        <w:t xml:space="preserve">ikram, </w:t>
      </w:r>
      <w:r w:rsidRPr="00224F34">
        <w:rPr>
          <w:rFonts w:cs="Times New Roman"/>
          <w:sz w:val="24"/>
          <w:szCs w:val="24"/>
        </w:rPr>
        <w:lastRenderedPageBreak/>
        <w:t>yeme</w:t>
      </w:r>
      <w:r w:rsidR="002752F5">
        <w:rPr>
          <w:rFonts w:cs="Times New Roman"/>
          <w:sz w:val="24"/>
          <w:szCs w:val="24"/>
        </w:rPr>
        <w:t xml:space="preserve">, </w:t>
      </w:r>
      <w:r w:rsidRPr="00224F34">
        <w:rPr>
          <w:rFonts w:cs="Times New Roman"/>
          <w:sz w:val="24"/>
          <w:szCs w:val="24"/>
        </w:rPr>
        <w:t>içme parası olarak 4 Milyon 200 Bin TL konmuş bütçeye. Bakın 4 Milyon 200 Bin. Başbakanda yoktur ha. Cumhurbaşkanında yoktur böyle bir ödenek. Tamam. Şimdi hazır olun lütfen dudaklarınız da uçuklamasın. Hani o halkın mevduatlarını çatır çatır kırıp ek bütçe yapar ve bunlar da onayladı ya ne yaptılar bilir misiniz temsil giderlerini 4 Milyon 210 Bini ilgili yılda? 10 Milyon 110 Bin. Ayda 1 Milyona yakın temsil gideri. Sayın Arıklı, senin temsil giderin ne kadardır? Ben söyleyeyim 187 Bin 500 Liradır yıllık. 187 Bin 500 Liradır senin yıllık ve bütün bakanların. Başbakan ve Cumhurbaşkanı hariç ve Benter’in Beyefendinin temsil gideri 4 Milyon 210 Binden bu Bakanlar Kurulu habire ek bütçe. 2023’de dört defa ek bütçe yaparak bunu 10 Milyon 110 Bine çıkarmış. Ayıptır, günahtır. Siz Müslümansınız Vakıflar İdaresinin Yöneticileri? Budur yetimin hakkını savunmak? Temsil giderlerini toplamda 4 Milyon 210 Binden 10 Milyon 110 Bine çıkarmaktır yetimin hakkını savunmak? Yazıklar olsun size. İ</w:t>
      </w:r>
      <w:r w:rsidR="00A51AC0">
        <w:rPr>
          <w:rFonts w:cs="Times New Roman"/>
          <w:sz w:val="24"/>
          <w:szCs w:val="24"/>
        </w:rPr>
        <w:t>şte korkuyorsunuz buraya gelmey</w:t>
      </w:r>
      <w:r w:rsidRPr="00224F34">
        <w:rPr>
          <w:rFonts w:cs="Times New Roman"/>
          <w:sz w:val="24"/>
          <w:szCs w:val="24"/>
        </w:rPr>
        <w:t xml:space="preserve">e. Korkuyorsunuz komiteye gelmeye alışacaksınız ama hesap günü yakındır. Diğer taraftan bakıyoruz Vakıflar İdaresinin Yasasına. Din İşleri Dairesinin Yasasına. Ayni ifadelerdir. Bakın! Vakıflar İdaresinin yıllık mali imkanları göz önünde tutularak ve bu konuyla ilgili gereken istişare yapılmak koşuluyla Din İşleri Dairesi için bir bütçe hazırlanır. Daire yönetim giderleri yanında bütün Din Görevlilerinin maaş ve ödenekleri, cami ve mescitlerin tamiri, inşa ve donatımına harcanacak paralar Din Eğitimi ile ilgili ödenekler ve Din İşleri Dairesinin görevleriyle ilgili bütün mali konular Din İşleri Dairesinin Bütçesine dahil edilir. Din İşleri Dairesi Bütçesi esas itibariyle Vakıflar İdaresi Bütçesine konacak ödenekle karşılanır. </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İÇİŞLERİ BAKANI DURSUN OĞUZ (Yerinden) – Yasadır. </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DEVRİM BARÇIN (Devamla) – Yasadır. Din İşleri Dairesi Yasası da Vakıflar İdaresi Yasası da diyor ki; Din İşleri Dairesinin personel ve Din Görevlilerinin maaş, ücret ve ödenekleri dahil olmak üzere Din İşleri Dairesi Bütçesi esas itibariyle bakın esas itibariyle Vakıflar İdaresi Bütçesine konacak ödenekle karşılanır. Tamam mı? Ancak, ancak dini hizmetlerin yürütülmesinde bakın nereye? Dini hizmetlerin yürütülmesinde ve bu hizmetlerin giderlerinin karşılanmasında Devlet Vakıflar İdaresine yardımcı olur. Şimdi ben size sorarım. Vakıflar İdaresi Dairesinin Bütçesinde Din İşlerine ayrılan paraya bakın! Bir de Din İşleri Dairesinin Bütçesine bakın! Din İşleri Dairesinin Bütçesi toplam büyüklüğü an itibariyle 359 Milyon Din İşleri Dairesinin Bütçesi. Devlet ne kadar veriyor biliyor musunuz? 332 Milyon. Peki esas görevi bütçede Din İşlerine kaynak aktarmak olan bütçesine Vakıflar İdaresi ne kadar veriyormuş? 26 Milyon 800 Bin. </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DOĞUŞ DERYA (Lefkoşa) (Yerinden) – Devede kulak. 7.5’tan 26’ya. </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DEVRİM BARÇIN (Devamla) – Evet 7.5’tan 26’ya öldüründü. Bu Yasaya aykırıdır. Şu anda Din İşleri Dairesi Bütçesinin yüzde 7.46’sını sadece Vakıflar İdaresi karşılıyor. Yuvarlak hesap gideyim ben 0.46 da benden olsun Benter’e yüzde 7’sini karşılıyor şu anda Vakıflar İdaresi. Yüzde 93’ünü Devlet karşılıyor. Burada olacaktı Maliye Bakanı. Az buz para mı yahu 330 Milyon. Niçin? Para yok. Uuuu! Sen çıkacaksın kendi izaz</w:t>
      </w:r>
      <w:r w:rsidR="00A51AC0">
        <w:rPr>
          <w:rFonts w:cs="Times New Roman"/>
          <w:sz w:val="24"/>
          <w:szCs w:val="24"/>
        </w:rPr>
        <w:t xml:space="preserve">, </w:t>
      </w:r>
      <w:r w:rsidRPr="00224F34">
        <w:rPr>
          <w:rFonts w:cs="Times New Roman"/>
          <w:sz w:val="24"/>
          <w:szCs w:val="24"/>
        </w:rPr>
        <w:t>ikramını artıracaksın ona tamam. Hayır ve sosyal işlerde istediğin tarikatlara, istediğin kişilere hiçbir kriter aramadan 70 Milyon para vereceksin. Sonra da Din İşleri Dairesine senin asli görevin olan bütçeden kaynak aktarman gerekirken para yok diyeceksin Devlet versin. O zaman bu hayrı da Devlet yaptı. Bu hayrı ne Vakıflar İdaresi yaptı, ne Benter yaptı, ne de o kararı aldı. Bunu toplum bilecek. Vakıflar İdaresinin yapmış olduğu tüm katkılar buradaki bu ülkedeki yaşamını idame ettiren tüm vatandaşların ödediği vergilerle Devlet Bütçesinden karşılanıyor. Vakıflar İdaresi kendisi katkı yapmıyor. Çünkü Vakıflar İdaresi bu kaynağı asli görevi olan Din İşleri Dairesine aktarması gerekirdi ama dediğim gibi Sevgili Mille</w:t>
      </w:r>
      <w:r w:rsidR="00A51AC0">
        <w:rPr>
          <w:rFonts w:cs="Times New Roman"/>
          <w:sz w:val="24"/>
          <w:szCs w:val="24"/>
        </w:rPr>
        <w:t xml:space="preserve">tvekilleri; değerli </w:t>
      </w:r>
      <w:r w:rsidR="00A51AC0">
        <w:rPr>
          <w:rFonts w:cs="Times New Roman"/>
          <w:sz w:val="24"/>
          <w:szCs w:val="24"/>
        </w:rPr>
        <w:lastRenderedPageBreak/>
        <w:t>halkımız; “T</w:t>
      </w:r>
      <w:r w:rsidRPr="00224F34">
        <w:rPr>
          <w:rFonts w:cs="Times New Roman"/>
          <w:sz w:val="24"/>
          <w:szCs w:val="24"/>
        </w:rPr>
        <w:t>akke düştü kel göründü” Bente</w:t>
      </w:r>
      <w:r w:rsidR="00A51AC0">
        <w:rPr>
          <w:rFonts w:cs="Times New Roman"/>
          <w:sz w:val="24"/>
          <w:szCs w:val="24"/>
        </w:rPr>
        <w:t>r. Gelecen g</w:t>
      </w:r>
      <w:r w:rsidRPr="00224F34">
        <w:rPr>
          <w:rFonts w:cs="Times New Roman"/>
          <w:sz w:val="24"/>
          <w:szCs w:val="24"/>
        </w:rPr>
        <w:t>uzum buraya artık. Bu bütçe buradan geçecek. Bu toplum da senin hangi yasalara aykırı nereye, kaç para harcadığını tüm çıplaklığıyla görecek.</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Teşekkür eder, saygılar sunarım. </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BAŞKAN – Teşekkür ederim Sayın Devrim Barçın. Söz sırası Sayın Doğuş Derya’</w:t>
      </w:r>
      <w:r w:rsidR="00A51AC0">
        <w:rPr>
          <w:rFonts w:cs="Times New Roman"/>
          <w:sz w:val="24"/>
          <w:szCs w:val="24"/>
        </w:rPr>
        <w:t>da buyurun Kürsü sizin.</w:t>
      </w:r>
    </w:p>
    <w:p w:rsidR="00B86373" w:rsidRPr="00224F34" w:rsidRDefault="00B86373" w:rsidP="00B86373">
      <w:pPr>
        <w:ind w:firstLine="0"/>
        <w:rPr>
          <w:rFonts w:cs="Times New Roman"/>
          <w:sz w:val="24"/>
          <w:szCs w:val="24"/>
        </w:rPr>
      </w:pPr>
    </w:p>
    <w:p w:rsidR="00B86373" w:rsidRPr="00224F34" w:rsidRDefault="00B86373" w:rsidP="007B718C">
      <w:pPr>
        <w:rPr>
          <w:rFonts w:cs="Times New Roman"/>
          <w:sz w:val="24"/>
          <w:szCs w:val="24"/>
        </w:rPr>
      </w:pPr>
      <w:r w:rsidRPr="00224F34">
        <w:rPr>
          <w:rFonts w:cs="Times New Roman"/>
          <w:sz w:val="24"/>
          <w:szCs w:val="24"/>
        </w:rPr>
        <w:t>DOĞUŞ DERYA (Lefkoşa) – Teşekkür ederim. Yani İbrahim Benter söz konusu olduğu zaman aklıma ilk gelen geçtiğimiz günlerde kaybettiğimiz Tuncer Bağışkan abimizdir. Kendisi ciddi bir arkeolog bu toplumun belleğiydi, buradan tekrar rahmetle anıyorum. Niye Benter dedi</w:t>
      </w:r>
      <w:r w:rsidR="00A51AC0">
        <w:rPr>
          <w:rFonts w:cs="Times New Roman"/>
          <w:sz w:val="24"/>
          <w:szCs w:val="24"/>
        </w:rPr>
        <w:t>ğimiz zaman aklıma Tuncer Abi</w:t>
      </w:r>
      <w:r w:rsidRPr="00224F34">
        <w:rPr>
          <w:rFonts w:cs="Times New Roman"/>
          <w:sz w:val="24"/>
          <w:szCs w:val="24"/>
        </w:rPr>
        <w:t xml:space="preserve"> geliyor. Her şeyden önce özellikle Vakıflar aracılığıyla ülkede mekânsal değişim yapmak için her sokağa olmayan yatırların uydurulup gecekondu gibi bir gecede yıllarca geçtiğimiz sokaklarda ansızın suni yatırların yapıldığını, arkadaşlar mırıltı geliyor çok özür dilerim, yatırların yapıldığını, Osmanlı haritaları uydurularak ve çok büyük meblağlarla bütün kamu kuruluşlarına ve özel kuruluşlarına Osmanlı çiftlikleri, Osmanlı mezarlıkları uydurarak Kıbrıs’ın tarihini yeniden icat etmeye çalışan ve araştırmacıların Vakıfların arşivine girmesini engelleyen kişi olarak da anılır kendisi. Yıllar boyunca Dome emekçilerinin dişinden tırnağından kazıyarak var ettiği oteli alıp büyük otellere vermek için uyduruk sözleşmelerle aslında nasıl alavereler dalavereler yapıldığını da çok iyi biliriz ama en önemlisi son dönemlerde Lapta huzurevi olarak kullanılan Ayia Anastasia kilisesinin son 12 yıldır Sanpa LTD’e kiralandığını ve ayda 5 bin 800 Pound Devletin kendi malı için Sanpa LTD’e para ödediğini biliyoruz ve bununla ilgili bizce CTP kadın örgütü olarak kamuoyuna açıklama yaptığımızda yani </w:t>
      </w:r>
      <w:r w:rsidR="00A51AC0">
        <w:rPr>
          <w:rFonts w:cs="Times New Roman"/>
          <w:sz w:val="24"/>
          <w:szCs w:val="24"/>
        </w:rPr>
        <w:t>19</w:t>
      </w:r>
      <w:r w:rsidRPr="00224F34">
        <w:rPr>
          <w:rFonts w:cs="Times New Roman"/>
          <w:sz w:val="24"/>
          <w:szCs w:val="24"/>
        </w:rPr>
        <w:t xml:space="preserve">74 sonrasında Vakıf malı olan bir kilisenin ve aynı zamanda bir kültürel mirastır daha sonra Lapta huzurevi olarak kullanılmak için aslında Sanpa LTD’den kiralandığını yani Devletin malının Devlet tarafından yeniden kiralandığını söylediğimizde söylendiği gibi bir meblağ değil dedi ve ama aylık olarak Devletin Sanpa LTD’e çünkü bu sözleşme Vakıflarla yapılan bir sözleşmedir, aylık olarak Devletin ne kadar para ödediğini hala daha söylemedi. Bu konuda hemen bilgi rica ediyorum çünkü defalarca sordum Vakıflar size bağlı bildiğim kadarıyla değil mi? Devlet, evet size bağlı değil mi artık?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İÇİŞLERİ BAKANI DURSUN OĞUZ (Yerinden) – Başbakanlığa.</w:t>
      </w:r>
    </w:p>
    <w:p w:rsidR="00B86373" w:rsidRPr="00224F34" w:rsidRDefault="00B86373" w:rsidP="00B86373">
      <w:pPr>
        <w:ind w:firstLine="720"/>
        <w:rPr>
          <w:rFonts w:cs="Times New Roman"/>
          <w:sz w:val="24"/>
          <w:szCs w:val="24"/>
        </w:rPr>
      </w:pPr>
    </w:p>
    <w:p w:rsidR="00A51AC0" w:rsidRDefault="0019452B" w:rsidP="00B86373">
      <w:pPr>
        <w:ind w:firstLine="720"/>
        <w:rPr>
          <w:rFonts w:cs="Times New Roman"/>
          <w:sz w:val="24"/>
          <w:szCs w:val="24"/>
        </w:rPr>
      </w:pPr>
      <w:r w:rsidRPr="00224F34">
        <w:rPr>
          <w:rFonts w:cs="Times New Roman"/>
          <w:sz w:val="24"/>
          <w:szCs w:val="24"/>
        </w:rPr>
        <w:t xml:space="preserve">DOĞUŞ DERYA (Devamla) </w:t>
      </w:r>
      <w:r w:rsidR="00A15EDA" w:rsidRPr="00224F34">
        <w:rPr>
          <w:rFonts w:cs="Times New Roman"/>
          <w:sz w:val="24"/>
          <w:szCs w:val="24"/>
        </w:rPr>
        <w:t>–</w:t>
      </w:r>
      <w:r w:rsidR="00B86373" w:rsidRPr="00224F34">
        <w:rPr>
          <w:rFonts w:cs="Times New Roman"/>
          <w:sz w:val="24"/>
          <w:szCs w:val="24"/>
        </w:rPr>
        <w:t xml:space="preserve"> Başbakanlığa ha doğru Başbakanlığa bağlı evet. Başbakanın bunu açıklaması gerekiyor çünkü Devlet kendi malı için çok uzun süredir böyle bir para veriyor, ben bugün arkadaşlar aslında sadece Vakıfları değil Din İşleri Başkanlığıyla birleştirerek konuşacağım çünkü uzunca bir süredir aslında Din İşleri üzerinden ve Vakıflar üzerinden yapılan bir kültürel değişim programı var. Yani uygarlık tarihinin en büyük kazanımlarından biri Din ve Devlet işlerinin ayrılması ve insanların inanç dünyasının bireysel bir hadise olarak kalmasıydı. Yani siyasetin, ekonominin, kültürel alanın değil de, bireysel dünyanın bir unsuru olarak kalmasıydı, modernite dediğimiz şey iktidarın böyle tanrıdan alınan bir güç ve işte tahta oturan ayrıcalıklı ailenin sahip olduğu bir yetki değil gücünü halktan alan ve halkın oy vermesiyle seçilen ya da seçilmeyen insanların yani halka karşı sorumlu insanların yönetim erkini eline almasıydı ama çok uzunca bir süredir görüyoruz ki ekonomik kaynakları kendilerine devşirenler, din meselesini siyaset alanına iyice sokup insanların bugün yaşadığı yoksullaşmanın nedenini sistem ya da siyasiler değil de işte kader, işte taksirat falan diye anlatıyorlar ve bu zerk ediliyor yani Marks’ın işte “Din halkın afyonudur” lafında olduğu gibi yoksullaşıyorsanız, başınıza bir şey geliyorsa burada siyasiler </w:t>
      </w:r>
      <w:r w:rsidR="00B86373" w:rsidRPr="00224F34">
        <w:rPr>
          <w:rFonts w:cs="Times New Roman"/>
          <w:sz w:val="24"/>
          <w:szCs w:val="24"/>
        </w:rPr>
        <w:lastRenderedPageBreak/>
        <w:t xml:space="preserve">bu yoksullaşmanın üretiminde rol oynayan kişiler değil kaderinizdir aslında rol oynayan denilir veya şiddete maruz kalıyorsun Devlet seni korumuyor bu bununla ilgili önlem alması gereken siyasiler değil kaderindir denilir. Aç mı kaldın? Sağlık hizmetine ulaşamıyor musun? Kaderindir ve döner dolaşır iyilik adı altında Devletin vermesi gereken hizmetleri bizim paralarımızla Benter verir gibi olur ve bunun üzerinden seçmen yaratılır, bu çok uzunca bir süredir Türkiye’de de burada da uygulanan bir yöntem. Dinin siyasetin içine dahil edilmesi, din adamı kisvesi altında ideolojik faaliyetler yürüten kişilerin aslında doğrudan iktidar odaklarıyla birlikte çalışarak hatta onlar tarafından korunarak o görevde bulunmasına da neden olur. Değil mi ki Benter’in aslında emeklilik yaşı geldiği halde kaç senedir görevdedir? En az 12 yıldır, değil mi? Benim hatırladığım kadarıyla, ne dokunulmaz bir adam. Bir sürü yönetim kurulu üyesi geliyor, geçiyor, değişiyor son usulsüz olmayan bir şey de yaptılar Din İşleri Başkanlığında çalışan bazı görevlileri yönetim kuruluna da atadılar ilk defa oldu tarihte bu. İnsanların manevi dünyasının manipüle edilmesiyle, hayırseverlik, yardımseverlik adı altında, işte evsiz kalan kadınlara sığınma evi açmaz Devlet ama Vakıflardan bir bütçecik çıkaralım da yoksulluk yardımı üzerinden Vakıflara ait olan bazı binalarda sizi yerleştirelim de ondan sonra bize oy verirsinize gelir hesap. </w:t>
      </w:r>
    </w:p>
    <w:p w:rsidR="00A51AC0" w:rsidRDefault="00A51AC0" w:rsidP="00B86373">
      <w:pPr>
        <w:ind w:firstLine="720"/>
        <w:rPr>
          <w:rFonts w:cs="Times New Roman"/>
          <w:sz w:val="24"/>
          <w:szCs w:val="24"/>
        </w:rPr>
      </w:pPr>
    </w:p>
    <w:p w:rsidR="00E9221A" w:rsidRDefault="00B86373" w:rsidP="00B86373">
      <w:pPr>
        <w:ind w:firstLine="720"/>
        <w:rPr>
          <w:rFonts w:cs="Times New Roman"/>
          <w:sz w:val="24"/>
          <w:szCs w:val="24"/>
        </w:rPr>
      </w:pPr>
      <w:r w:rsidRPr="00224F34">
        <w:rPr>
          <w:rFonts w:cs="Times New Roman"/>
          <w:sz w:val="24"/>
          <w:szCs w:val="24"/>
        </w:rPr>
        <w:t>Yani aslında dünyanın birçok yerinde bu dinin siyasete alet edilmesi biraz da bunlar aracılığıyla yapılır, bunlar aracılığıyla yapılır ve az önce Devrim arkadaşın söylediği Vakıfların harcamalarının bütçelenmiş bütçesinin çok üzerinde olmasının bir nedeni de dışarıdan buraya kaynak aktarılmasıdır arkadaşlar. Yıllardır sadece kendi gelirlerinden değil ki dünyanın kira bedelini alır ve pandemi döneminde bile doğru düzgün indirim yapmadı esnafa Vakıflar tuttuğu binalar için esnafın insanların darboğaza düştüğü zaman da dünya kadar gelirleri var ama dışarıdan da gelen bir gelir var ve bunların harcamalarını göremiyoruz çünkü beyefendiler ayrı bir cumhuriyet kurdular eğer bir şey diyecek olursanız da din ve vicdan hürriyeti üzerinden üzerimize gelecekler, bunlar tesadüf değil. Neden tesadüf değ</w:t>
      </w:r>
      <w:r w:rsidR="00E9221A">
        <w:rPr>
          <w:rFonts w:cs="Times New Roman"/>
          <w:sz w:val="24"/>
          <w:szCs w:val="24"/>
        </w:rPr>
        <w:t>il onu söyleyeyim arkadaşlar,</w:t>
      </w:r>
      <w:r w:rsidRPr="00224F34">
        <w:rPr>
          <w:rFonts w:cs="Times New Roman"/>
          <w:sz w:val="24"/>
          <w:szCs w:val="24"/>
        </w:rPr>
        <w:t xml:space="preserve"> hatırlar mısınız? 2022 yılında Faiz Bey henüz Başbakanken imzalamış olduğu 41 gün sonra gördüğümüz bir adı İktisadi Ve Mali İş Birliği Protokolü olan bir protokol vardı, içinde iktisadi ve mali konular dışında ne varsa ne ararsanız her şey vardı. İşte kültürel dünyamızın Osmanlı eserlerinin daha görünür olması için yapılacak olan iş birliklerinden, özel harekat timlerinin kurulmasına, aile ve sosyal politikaların nasıl olacağından, efendime söyleyeyim sendikalaşmanın nasıl bitirileceğine, toplu sözleşme hakkının nasıl gasp edileceğine kadar birçok şey vardı ama en önemli şeylerden bir tanesi din hizmetleri adı altında üç maddelik bir hedef konulmasıydı, bu üç maddenin içinde iki ülke arasındaki ortak tarih, kültür ve din bağlarından güç alarak mevcut dini hizmetlerin geliştirilmesi amaçlanacaktır deniyordu. KKTC’de hizmet veren din görevlilerinin bilgi ve becerileri artırılacak ve toplumun sahih din bilgisine sahip olması sağlanacak deniliyordu, yeterince müslüman değiliz ya, her zaman böyle bir daha fazla müslümanlaştırma üzerinden bir kültürel mühendislik yapılması hedef olarak konulurdu da ilk defa bu kadar açık yazıldı. Din hizmetlerinin kurumsal bir çerçevede tek çatı altında Devlet tüzel kişiliği içerisinde daha etkin bir biçimde yer alması sağlanacak deniyordu. Bunu kim diyor? O dönemin Başbakanıyla Türkiye Hükümeti diyor yani Türkiye’deki diyanete benzer bir yapılanmanın Kıbrıs’ta da oluşturulması hedefi 2022 yılında zaten bir hedef olarak konulmuş. Bunun için değil mi ki sevgili arkadaşlar, karşıdaki Türkiye Cumhuriyeti elçiliğinde birim olarak işte askeri ataşelik, çalışma ve sosyal güvenlik, ekonomik, gümrük, içişleri meseleleri, eğitim meseleleri yanında din hizmetleriyle ilgili de bir müşavirlik var. Din hizmetleriyle ilgili müşavirlik buralarda dernek kuruyor, buralarda din eğitiminin nasıl olacağını koordine ediyor, din adamlarıyla genelde adamdırlar diye öyle dedim bunları görüşüyor, sizin da yakın arkadaşlarınızın olduğu Türkiye’deki AK Parti hükümetinin aslında mali ve kurumsal kaynakları özellikle buradaki toplumun talebi de olmadan nasıl Din İşleri Ve Vakıflar İdaresi </w:t>
      </w:r>
      <w:r w:rsidRPr="00224F34">
        <w:rPr>
          <w:rFonts w:cs="Times New Roman"/>
          <w:sz w:val="24"/>
          <w:szCs w:val="24"/>
        </w:rPr>
        <w:lastRenderedPageBreak/>
        <w:t>üzerinden kullandığını ve mekânsal, kültürel dönüşüm yanında, son dönemlerde eğitim müfredatımızda da biliyorsunuz müdahil olunuldu, toplumun ihtiyacı olmayan birçok değişiklik kitaplarımızda da yapıldı. Daha önce Hala Sultan Kolejinin açılışını görmüştük bu bağlamda, Yüksek İdare Mahkemesinden dönmüştü o dönemde Özdemir Bey Maliye Bakanı değil Eğitim Bakanıydı kılıfına uydurmuştu. Sağ olsun Sayın Arabacıoğlu’nu hiç unutmayacağım şey bedava peynir fare kapanında olur diye Hala Sultan Kolejiyle ilgili o dönemde yapılan yurt çalışmalarına karşı çıkmıştı. Yani Kıbrıs Türk Toplumunun iradesi, toplumsal iradesi o dönemde Demokrat Partili vekiller tarafından dile getirilebiliyordu ama şu anda görüyoruz ki bu ülkede hastaneler yokken, efendime söyleyeyim sığınma evleri yokken, kreşler yokken, bir de Mağusa’ya İlahiyat Koleji açılacak, bunlarla ilgili bir mühendislik yapılarak gidiyor. Benter’in bunun içindeki rolü azımsanmayacak şekilde fakat kendisine dokunulamıyor neden dokunulamadığını ben Başbakana soracağım cevap verirse iyi olur ve ikisi için ayrı ayrı zaman harcamayı gereksiz bulduğum için biraz da Ahmet Ünsal’la ilgili bir şey söyleyeceğim, Din İşleri Başkanlığı bütçesini beklemeyeceğim.</w:t>
      </w:r>
    </w:p>
    <w:p w:rsidR="00E9221A" w:rsidRDefault="00E9221A"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Biliyorsunuz ki aynen Benter gibi Ahmet Ünsal da aslında bu toplumun tercih ettiği bir kişi değil zaten Türkiye’den atanmış, bu ülkenin tarihini, kültürünü bilmeyen, geldiği zaman burada çeşitli konferanslar, seminerler veren ve toplumu rencide eden aslında Din İşleri Başkanlığının görev ve yetkilerini de aşarak aşarak infial yaratan bir kişi olarak belleğimize girdi. Din İşleri Başkanlığının Kuruluş Yasasına baktığınızda, din işlerini koordine eden ve aslında tüm dinlere eşit mesafede olması gereken inanç ve ibadet sistemlerinin seküler çerçevede Anayasal çerçevede olması gerektiğini söyleyen bir yasamız var ve bu Yasanın dairenin görevlerini tanımlayan 6’ıncı maddesinin (2)’inci fıkrasının  (c) bendinde Atatürk devrimi ve ülkelerinin laiklik ilkesi doğrultusunda bütün siyasi görüş ve düşüncelerinin dışında kalarak toplumun dayanışması ve bütünleşmesini amaç edinen bir kurum olduğu söylenir. Peki biz bunu Din İşlerinde görüyor muyuz? Görmüyoruz. Cami ve mescitlerle lojman, minare ve şadırvan gibi diğer müştemilatın tamir, bakım ve donatımlarını yapan bir yer olması gerektiği söylenir, bunu Din İşlerinde görüyor muyuz? Görmüyoruz, daha geçen gün gazetelere yansıdı camilerde toplanan bağışların kutusuna Ahmet Ünsal el koyuyor ve bu bağışların nereye harcandığı maalesef bilinmiyor. Gazetelere yansıdığı halde ve suç teşkil ettiği halde bu hükümet yine bu konuda bir şey yapmadı. Halbuki bizim Fasıl 96 sokaklarda ve evden eve yardım toplanmasıyla ilgili bir yasamız var…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ÜRÜN SOLYALI (Lefkoşa) (Yerinden) – Fasıl 95.</w:t>
      </w:r>
    </w:p>
    <w:p w:rsidR="00B86373" w:rsidRPr="00224F34" w:rsidRDefault="00B86373" w:rsidP="00B86373">
      <w:pPr>
        <w:ind w:firstLine="720"/>
        <w:rPr>
          <w:rFonts w:cs="Times New Roman"/>
          <w:sz w:val="24"/>
          <w:szCs w:val="24"/>
        </w:rPr>
      </w:pPr>
    </w:p>
    <w:p w:rsidR="00B86373" w:rsidRPr="00224F34" w:rsidRDefault="0019452B" w:rsidP="00B86373">
      <w:pPr>
        <w:ind w:firstLine="720"/>
        <w:rPr>
          <w:rFonts w:cs="Times New Roman"/>
          <w:sz w:val="24"/>
          <w:szCs w:val="24"/>
        </w:rPr>
      </w:pPr>
      <w:r w:rsidRPr="00224F34">
        <w:rPr>
          <w:rFonts w:cs="Times New Roman"/>
          <w:sz w:val="24"/>
          <w:szCs w:val="24"/>
        </w:rPr>
        <w:t xml:space="preserve">DOĞUŞ DERYA (Devamla) </w:t>
      </w:r>
      <w:r w:rsidR="00A15EDA" w:rsidRPr="00224F34">
        <w:rPr>
          <w:rFonts w:cs="Times New Roman"/>
          <w:sz w:val="24"/>
          <w:szCs w:val="24"/>
        </w:rPr>
        <w:t>–</w:t>
      </w:r>
      <w:r w:rsidR="00B86373" w:rsidRPr="00224F34">
        <w:rPr>
          <w:rFonts w:cs="Times New Roman"/>
          <w:sz w:val="24"/>
          <w:szCs w:val="24"/>
        </w:rPr>
        <w:t xml:space="preserve"> Efendim?</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ÜRÜ</w:t>
      </w:r>
      <w:r w:rsidR="0019452B" w:rsidRPr="00224F34">
        <w:rPr>
          <w:rFonts w:cs="Times New Roman"/>
          <w:sz w:val="24"/>
          <w:szCs w:val="24"/>
        </w:rPr>
        <w:t xml:space="preserve">N SOLYALI (Yerinden) (Devamla) </w:t>
      </w:r>
      <w:r w:rsidR="00A15EDA" w:rsidRPr="00224F34">
        <w:rPr>
          <w:rFonts w:cs="Times New Roman"/>
          <w:sz w:val="24"/>
          <w:szCs w:val="24"/>
        </w:rPr>
        <w:t>–</w:t>
      </w:r>
      <w:r w:rsidRPr="00224F34">
        <w:rPr>
          <w:rFonts w:cs="Times New Roman"/>
          <w:sz w:val="24"/>
          <w:szCs w:val="24"/>
        </w:rPr>
        <w:t xml:space="preserve"> Fasıl 95.</w:t>
      </w:r>
    </w:p>
    <w:p w:rsidR="00B86373" w:rsidRPr="00224F34" w:rsidRDefault="00B86373" w:rsidP="00B86373">
      <w:pPr>
        <w:ind w:firstLine="720"/>
        <w:rPr>
          <w:rFonts w:cs="Times New Roman"/>
          <w:sz w:val="24"/>
          <w:szCs w:val="24"/>
        </w:rPr>
      </w:pPr>
    </w:p>
    <w:p w:rsidR="00E9221A" w:rsidRDefault="0019452B" w:rsidP="00E9221A">
      <w:pPr>
        <w:ind w:firstLine="720"/>
        <w:rPr>
          <w:rFonts w:cs="Times New Roman"/>
          <w:sz w:val="24"/>
          <w:szCs w:val="24"/>
        </w:rPr>
      </w:pPr>
      <w:r w:rsidRPr="00224F34">
        <w:rPr>
          <w:rFonts w:cs="Times New Roman"/>
          <w:sz w:val="24"/>
          <w:szCs w:val="24"/>
        </w:rPr>
        <w:t>DOĞUŞ DERYA (Devamla)</w:t>
      </w:r>
      <w:r w:rsidR="00B86373" w:rsidRPr="00224F34">
        <w:rPr>
          <w:rFonts w:cs="Times New Roman"/>
          <w:sz w:val="24"/>
          <w:szCs w:val="24"/>
        </w:rPr>
        <w:t xml:space="preserve"> </w:t>
      </w:r>
      <w:r w:rsidR="00A15EDA" w:rsidRPr="00224F34">
        <w:rPr>
          <w:rFonts w:cs="Times New Roman"/>
          <w:sz w:val="24"/>
          <w:szCs w:val="24"/>
        </w:rPr>
        <w:t>–</w:t>
      </w:r>
      <w:r w:rsidR="00B86373" w:rsidRPr="00224F34">
        <w:rPr>
          <w:rFonts w:cs="Times New Roman"/>
          <w:sz w:val="24"/>
          <w:szCs w:val="24"/>
        </w:rPr>
        <w:t xml:space="preserve"> 95,95 evet. Fasıl 95, 96 dedim kusura bakmayın doğru söylediniz Fasıl 95. Burada çok açık bir şekilde yardımların belirli bir süre içinde toplanacağı yani böyle sonsuz ezeli bir şekilde yardım toplayamazsınız yasa da açıkça belirtiliyor. Toplayıcıların mutlaka ilgili kaymakamlıktan ruhsat alması gerektiği, arma alması gerektiğini çok net bir şekilde söylüyor, yetki belgelerinin resmen onaylanmasının, toplanma amacının açık olarak gösterilmesinin mutlaka yasal çerçeve içinde yapılması ve makbuz verilmesinin gerekli olduğu söyleniyor. Yardım toplama amaçları, giderleri, hasılatı, hasılatın kullanılması, bütün bunların hepsinin ruhsatlandırma makamına yani kaymakamlığa sunulması şart koşuluyor bu Yasada fakat Ahmet Ünsal Bey bu bağış kutularına el koyup, bunların nereye harcandığıyla ilgili hiçbir bilgi vermiyor. Bu İçişleri Bakanı olarak doğrudan sizi ilgilendiriyor Sayın Dursun Oğuz, sizi ilgilendiriyor. Duymadınız değil? Camilerde gayri </w:t>
      </w:r>
      <w:r w:rsidR="00B86373" w:rsidRPr="00224F34">
        <w:rPr>
          <w:rFonts w:cs="Times New Roman"/>
          <w:sz w:val="24"/>
          <w:szCs w:val="24"/>
        </w:rPr>
        <w:lastRenderedPageBreak/>
        <w:t>yasal ol</w:t>
      </w:r>
      <w:r w:rsidR="00E9221A">
        <w:rPr>
          <w:rFonts w:cs="Times New Roman"/>
          <w:sz w:val="24"/>
          <w:szCs w:val="24"/>
        </w:rPr>
        <w:t>arak toplanan bazı bağışlar var v</w:t>
      </w:r>
      <w:r w:rsidR="00B86373" w:rsidRPr="00224F34">
        <w:rPr>
          <w:rFonts w:cs="Times New Roman"/>
          <w:sz w:val="24"/>
          <w:szCs w:val="24"/>
        </w:rPr>
        <w:t xml:space="preserve">e buna Din Başkanlığı el koyuyor. Bu bağışların nereye harcandığını yani insanlar göremiyor ne kadar para toplandığını? </w:t>
      </w:r>
    </w:p>
    <w:p w:rsidR="00E9221A" w:rsidRDefault="00E9221A" w:rsidP="00E9221A">
      <w:pPr>
        <w:ind w:firstLine="720"/>
        <w:rPr>
          <w:rFonts w:cs="Times New Roman"/>
          <w:sz w:val="24"/>
          <w:szCs w:val="24"/>
        </w:rPr>
      </w:pPr>
    </w:p>
    <w:p w:rsidR="005A160D" w:rsidRDefault="00B86373" w:rsidP="00E9221A">
      <w:pPr>
        <w:ind w:firstLine="720"/>
        <w:rPr>
          <w:rFonts w:cs="Times New Roman"/>
          <w:sz w:val="24"/>
          <w:szCs w:val="24"/>
        </w:rPr>
      </w:pPr>
      <w:r w:rsidRPr="00224F34">
        <w:rPr>
          <w:rFonts w:cs="Times New Roman"/>
          <w:sz w:val="24"/>
          <w:szCs w:val="24"/>
        </w:rPr>
        <w:t>Yasal olarak bu yardımların toplanma usulleri, süresi, ruhsatlandırma bunların hesap verilebilirliği ç</w:t>
      </w:r>
      <w:r w:rsidR="00E9221A">
        <w:rPr>
          <w:rFonts w:cs="Times New Roman"/>
          <w:sz w:val="24"/>
          <w:szCs w:val="24"/>
        </w:rPr>
        <w:t>erçevelendirilmiş olduğu halde F</w:t>
      </w:r>
      <w:r w:rsidRPr="00224F34">
        <w:rPr>
          <w:rFonts w:cs="Times New Roman"/>
          <w:sz w:val="24"/>
          <w:szCs w:val="24"/>
        </w:rPr>
        <w:t>asıl 95’te bununla ilgili yetkisini aşan Ahmet Ünsal’la alakalı hiçbir şey yapılmıyor. Şimdi deniliyor ki camilerin bakım onarımı vesairesi için toplanıyor bu bağışlar öyle değil, Din İşleri Başkanlığının teşkilat yapısında teknik hizmetler birimi diye bir birim var. Madde 7 dairenin oluşumuyla ilgili birimler koyuluyor. Bu teknik hizmetler birimi daireye ait tesislerin bakım, onarım, idame ve benzeri ihtiyaçları için çalışıyor ve camilerin de lojmanların da bakımı zaten Din İşlerinin kendi görevi kapsamında. Dolayısıyla Türkiye elçiliğinde kurulan Din İşleri Müşavirliğinin Ahmet Ünsal’ın bundan altı</w:t>
      </w:r>
      <w:r w:rsidR="00E9221A">
        <w:rPr>
          <w:rFonts w:cs="Times New Roman"/>
          <w:sz w:val="24"/>
          <w:szCs w:val="24"/>
        </w:rPr>
        <w:t xml:space="preserve">, </w:t>
      </w:r>
      <w:r w:rsidRPr="00224F34">
        <w:rPr>
          <w:rFonts w:cs="Times New Roman"/>
          <w:sz w:val="24"/>
          <w:szCs w:val="24"/>
        </w:rPr>
        <w:t>yedi ay önce itiraf ettiği gibi burada ne eğitim düzenleyecek dernekler kurma ne de bağış toplayacak dernekler kurma yetkisi yoktur. Bu ciddi bir yetki karmaşasıdır. Nitekim, nitekim aslında yasanın kendisinde 2017 yılında yapılan bir eklemeyle aslında dairenin talebi de yurt dışından gelen din görevlilerinin Türkiye Cumhuriyeti Din İşleri Müşavirliğiyle istişare sonucunda atanacağı söylenir. Bunun arkasında ne var biliyor musunuz? Kıbrıslı Türkler yeterince müslüman değil ya biz dinsiziz ya Ahmet Ünsal’ın kendisi söylemişti bir röportajında hatırlatmak isterim size. Kıbrıs Türk halkının manevi değerlerden yoksun, camileri kapalı, sokağında dinin hiçbir izinin olmadığı islamın varlığından rahatsızlık duyan bir yer olduğunu düşünür buraya bakan demişti Deniz Gürgözeye verdiği röportajda. Genel bakış açısı bu daha önce yeterince Türk değildik şimdi yeterince müslüman değiliz onun için vakıflar aracılığıyla iyilik projeleri oraya buraya yatır Osmanlı haritaları işte Ahmet Ünsal aracılığıyla orada burada gezip her hafta bir camide vaaz adı altında çocuklara, kadınlara seminerler düzenliyormuş, kendisini messenger zannederdi, haktan halka ilahi mesajlar ileten kişi oydu seminerlerinin adı. S</w:t>
      </w:r>
      <w:r w:rsidR="005A160D">
        <w:rPr>
          <w:rFonts w:cs="Times New Roman"/>
          <w:sz w:val="24"/>
          <w:szCs w:val="24"/>
        </w:rPr>
        <w:t xml:space="preserve">cience Fiction, </w:t>
      </w:r>
      <w:r w:rsidRPr="00224F34">
        <w:rPr>
          <w:rFonts w:cs="Times New Roman"/>
          <w:sz w:val="24"/>
          <w:szCs w:val="24"/>
        </w:rPr>
        <w:t>adam S</w:t>
      </w:r>
      <w:r w:rsidR="005A160D">
        <w:rPr>
          <w:rFonts w:cs="Times New Roman"/>
          <w:sz w:val="24"/>
          <w:szCs w:val="24"/>
        </w:rPr>
        <w:t xml:space="preserve">cience Fiction </w:t>
      </w:r>
      <w:r w:rsidRPr="00224F34">
        <w:rPr>
          <w:rFonts w:cs="Times New Roman"/>
          <w:sz w:val="24"/>
          <w:szCs w:val="24"/>
        </w:rPr>
        <w:t xml:space="preserve">haktan halka ilahi mesajlar ulaştırıyordu. </w:t>
      </w:r>
    </w:p>
    <w:p w:rsidR="005A160D" w:rsidRDefault="005A160D" w:rsidP="00E9221A">
      <w:pPr>
        <w:ind w:firstLine="720"/>
        <w:rPr>
          <w:rFonts w:cs="Times New Roman"/>
          <w:sz w:val="24"/>
          <w:szCs w:val="24"/>
        </w:rPr>
      </w:pPr>
    </w:p>
    <w:p w:rsidR="00B86373" w:rsidRPr="00224F34" w:rsidRDefault="00B86373" w:rsidP="00E9221A">
      <w:pPr>
        <w:ind w:firstLine="720"/>
        <w:rPr>
          <w:rFonts w:cs="Times New Roman"/>
          <w:sz w:val="24"/>
          <w:szCs w:val="24"/>
        </w:rPr>
      </w:pPr>
      <w:r w:rsidRPr="00224F34">
        <w:rPr>
          <w:rFonts w:cs="Times New Roman"/>
          <w:sz w:val="24"/>
          <w:szCs w:val="24"/>
        </w:rPr>
        <w:t xml:space="preserve">Evet değerleri Kıbrıs Türk halkının değerleri zamanla erozyona uğramış, manevi çöküş içine girmiş hatta gençlerimizi vatanı için şehit olacağına son model cep telefonu için canına kıyan bir nesil yapımızı da aile yapımızı da sağlam bir aile yapısı olarak görmüyordu. Zaten kadınlara kocanızın yatak davetine icabet etmek zorundasınız diye hadsizce vaaz verdiği konuşmalarından bir tanesi de aile seminerleri adı altında düzenlenen bu safsatalardı. Orada da işte konak, aile modelini tercih ediyordu ve bu basına yansıdıktan sonra da hatırlayacaksınız ben böyle bir şey demedim demişti. Bugün Kıbrıs Gazetesi ses kayıtlarını patlatmıştı ve Ahmet Ünsal denilen adamın aslında yalancı olduğu kamuoyu önünde ortaya çıkmıştı. Kadınları aşağılayan son dönem özellikle turizm faaliyetleriyle de anılan gayriciddi yani öyle bir kişi ki islami şirketlerin hacca düzenlediği turizm reklamlarında resimleri var. </w:t>
      </w:r>
    </w:p>
    <w:p w:rsidR="00B86373" w:rsidRPr="00224F34" w:rsidRDefault="00B86373" w:rsidP="00B86373">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ONGUN TALAT (Lefkoşa) (Yerinden)</w:t>
      </w:r>
      <w:r w:rsidR="005A160D">
        <w:rPr>
          <w:rFonts w:cs="Times New Roman"/>
          <w:sz w:val="24"/>
          <w:szCs w:val="24"/>
        </w:rPr>
        <w:t xml:space="preserve"> </w:t>
      </w:r>
      <w:r w:rsidR="00A15EDA" w:rsidRPr="00224F34">
        <w:rPr>
          <w:rFonts w:cs="Times New Roman"/>
          <w:sz w:val="24"/>
          <w:szCs w:val="24"/>
        </w:rPr>
        <w:t>–</w:t>
      </w:r>
      <w:r w:rsidR="005A160D">
        <w:rPr>
          <w:rFonts w:cs="Times New Roman"/>
          <w:sz w:val="24"/>
          <w:szCs w:val="24"/>
        </w:rPr>
        <w:t xml:space="preserve"> </w:t>
      </w:r>
      <w:r w:rsidRPr="00224F34">
        <w:rPr>
          <w:rFonts w:cs="Times New Roman"/>
          <w:sz w:val="24"/>
          <w:szCs w:val="24"/>
        </w:rPr>
        <w:t xml:space="preserve">Reklam yüzüdür yani.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DOĞUŞ DERYA (Devamla) </w:t>
      </w:r>
      <w:r w:rsidR="00A15EDA" w:rsidRPr="00224F34">
        <w:rPr>
          <w:rFonts w:cs="Times New Roman"/>
          <w:sz w:val="24"/>
          <w:szCs w:val="24"/>
        </w:rPr>
        <w:t>–</w:t>
      </w:r>
      <w:r w:rsidRPr="00224F34">
        <w:rPr>
          <w:rFonts w:cs="Times New Roman"/>
          <w:sz w:val="24"/>
          <w:szCs w:val="24"/>
        </w:rPr>
        <w:t xml:space="preserve"> Acaba size bağlanıyor Turizm Bakanlığına bağlanıyor Fikri Bey Din İşleri Başkanlığı da haberimiz yok?</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ONGUN TALAT (Yerinden) (Devamla) – Hayır bir şirketin reklam yüzüdür diye anladım ben o…</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DOĞUŞ DERYA (Devamla) – Reklam yüzü evet yani böyle bir bütün memleket sağından solundan ayağa kalktı. Yani o 6 Şubat depremi gibi korkunç bir olay olmasaydı, nasıl bunu geçiştirecektiniz? Çünkü siz kendiniz demiştiniz soruşturma başlattık görevden </w:t>
      </w:r>
      <w:r w:rsidRPr="00224F34">
        <w:rPr>
          <w:rFonts w:cs="Times New Roman"/>
          <w:sz w:val="24"/>
          <w:szCs w:val="24"/>
        </w:rPr>
        <w:lastRenderedPageBreak/>
        <w:t>alınacak diye ama hiçbir şey yapılmadı. Sebebini öğrenmek istiyorum. Bu Benteri ve bu Ahmet Ünsal’ı dokunulmaz kılan kimdir? Bunu çok merak ediyorum.</w:t>
      </w:r>
    </w:p>
    <w:p w:rsidR="00B86373" w:rsidRPr="00224F34" w:rsidRDefault="00B86373" w:rsidP="005A160D">
      <w:pPr>
        <w:ind w:firstLine="0"/>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Ki Din İşleri Başkanlığının tüm dinlere eşit</w:t>
      </w:r>
      <w:r w:rsidR="005A160D">
        <w:rPr>
          <w:rFonts w:cs="Times New Roman"/>
          <w:sz w:val="24"/>
          <w:szCs w:val="24"/>
        </w:rPr>
        <w:t xml:space="preserve"> mesafede olması gereken ve sekü</w:t>
      </w:r>
      <w:r w:rsidRPr="00224F34">
        <w:rPr>
          <w:rFonts w:cs="Times New Roman"/>
          <w:sz w:val="24"/>
          <w:szCs w:val="24"/>
        </w:rPr>
        <w:t>ler bir çerçevede zaten</w:t>
      </w:r>
      <w:r w:rsidR="005A160D">
        <w:rPr>
          <w:rFonts w:cs="Times New Roman"/>
          <w:sz w:val="24"/>
          <w:szCs w:val="24"/>
        </w:rPr>
        <w:t xml:space="preserve"> yasasında Atatürk ilkeleri var. </w:t>
      </w:r>
      <w:r w:rsidRPr="00224F34">
        <w:rPr>
          <w:rFonts w:cs="Times New Roman"/>
          <w:sz w:val="24"/>
          <w:szCs w:val="24"/>
        </w:rPr>
        <w:t>Anayasanın çizdiği çerçeve içinde faaliyet göstermek var ama Ahmet Ünsal geçenlerde bir videosu yayınlandı ben de sıkı takip ediyorum kendisini efendim cenaze namazlarında halk sesli şekilde amin diyormuş böyle olmazmış. Çünkü hanifi mesebince sesli şekilde amin demek caiz değilmiş. Ne dersiniz ilahiyatçı olarak Erhan Arıklı Bey o dönemde çıkıp eleştirdiğimizde yanlış fıkıhlar üzerine konuştuğunu söylemiştiniz, yanlış yorumlar yaptığını söylemiştiniz sonrasında ama Erc</w:t>
      </w:r>
      <w:r w:rsidR="005A160D">
        <w:rPr>
          <w:rFonts w:cs="Times New Roman"/>
          <w:sz w:val="24"/>
          <w:szCs w:val="24"/>
        </w:rPr>
        <w:t>an Havalimanının açılışında sekü</w:t>
      </w:r>
      <w:r w:rsidRPr="00224F34">
        <w:rPr>
          <w:rFonts w:cs="Times New Roman"/>
          <w:sz w:val="24"/>
          <w:szCs w:val="24"/>
        </w:rPr>
        <w:t>ler bir Devletin açılışında nasıl Türkiye’de Diyanet İşleri Başkanlığını protokolde görürsünüz Ahmet Ünsal’ı da oraya çıkardılar ve meşrulaştırmaya çalıştılar. Bizim gönlümüzde ya da aklımızda meşruiyeti yoktur onu söyleyeyim. Ahmet Ünsal denilen yüzsüz siz Hükümetten gittiğiniz gün geldiğimizde o görevden alınacak onu söyleyeyim ama sizin hem nala hem mıha vuran hem rahatsız olduk doğru değildir. Yaptığı açıklamalar hem işte yanlış hadisler, fıkıhlar neyseydi artık bunları söyleyeceksiniz Kürsüden soruşturma açıldı diyeceksiniz ondan sonra da almayacaksınız. Nedenini öğrenmek istiyorum.</w:t>
      </w:r>
    </w:p>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ONGUN TALAT  (Yerinden) (Devamla) </w:t>
      </w:r>
      <w:r w:rsidR="00A15EDA" w:rsidRPr="00224F34">
        <w:rPr>
          <w:rFonts w:cs="Times New Roman"/>
          <w:sz w:val="24"/>
          <w:szCs w:val="24"/>
        </w:rPr>
        <w:t>–</w:t>
      </w:r>
      <w:r w:rsidR="005A160D">
        <w:rPr>
          <w:rFonts w:cs="Times New Roman"/>
          <w:sz w:val="24"/>
          <w:szCs w:val="24"/>
        </w:rPr>
        <w:t xml:space="preserve"> </w:t>
      </w:r>
      <w:r w:rsidRPr="00224F34">
        <w:rPr>
          <w:rFonts w:cs="Times New Roman"/>
          <w:sz w:val="24"/>
          <w:szCs w:val="24"/>
        </w:rPr>
        <w:t>Hayır, Bakanlar Kurulunda konuşulmamış yahu zaten hiç…</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DOĞUŞ DERYA (Devamla) </w:t>
      </w:r>
      <w:r w:rsidR="00A15EDA" w:rsidRPr="00224F34">
        <w:rPr>
          <w:rFonts w:cs="Times New Roman"/>
          <w:sz w:val="24"/>
          <w:szCs w:val="24"/>
        </w:rPr>
        <w:t>–</w:t>
      </w:r>
      <w:r w:rsidRPr="00224F34">
        <w:rPr>
          <w:rFonts w:cs="Times New Roman"/>
          <w:sz w:val="24"/>
          <w:szCs w:val="24"/>
        </w:rPr>
        <w:t xml:space="preserve"> Ama Hasan Taçoy Bey o dönemin Çalışma Bakanıydı…</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ONGUN TALAT  (Yerinden) (Devamla) </w:t>
      </w:r>
      <w:r w:rsidR="00A15EDA" w:rsidRPr="00224F34">
        <w:rPr>
          <w:rFonts w:cs="Times New Roman"/>
          <w:sz w:val="24"/>
          <w:szCs w:val="24"/>
        </w:rPr>
        <w:t>–</w:t>
      </w:r>
      <w:r w:rsidR="007B718C">
        <w:rPr>
          <w:rFonts w:cs="Times New Roman"/>
          <w:sz w:val="24"/>
          <w:szCs w:val="24"/>
        </w:rPr>
        <w:t xml:space="preserve"> </w:t>
      </w:r>
      <w:r w:rsidRPr="00224F34">
        <w:rPr>
          <w:rFonts w:cs="Times New Roman"/>
          <w:sz w:val="24"/>
          <w:szCs w:val="24"/>
        </w:rPr>
        <w:t>Dursun Bey de dediydi ki konuşmadık bile ben yanlış hatırlamam herhâlde…</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DOĞUŞ DERYA (Devamla) – Yani böyle bir ikircikli yapı, çok memnunsunuz faaliyetlerinden?</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Bir de ayrılan bütçeye baktım yani 2023 yılında 157 Milyon 772, 2024 yılında 359 Milyon 435 Bin olmuş, 201 Milyon 661 Bin TL bunun bir kısmı personel gideri olsun. Nereye harcanıyor bu paralar,  Ahmet Ünsal’ın benzin paraları, uçak bileti paraları? Artık yayın yapamıyor bak daha önce Facebook’tan Diyanette yaptığı televizyon programları Din İşleri Başkanlığı bağlamında yaptığı programlar hatta bulunduğu makamda daha önce arkasında Mehmet Akif Ersoy’la Atatürk’ün resmi vardı. Bu adam bu Devletin memuru değil mi, kendisi yetki karmaşası yaşıyor çünkü Kıbrıs müftüsü müyüm yoksa Din İşleri Başkanı mıyım? Ben de bilmiyorum diye röportaj verirdi bunu bu Kürsüden söyledikten sonra biz arkasına bir tane doktor Küçük bir tane Denktaş bir tane de Ersin Tatar koymuş şeklen düzeltmeye çalışmış ve artık yayın yapmıyor alttan alta yürütüyor bunu görüyoruz.</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Arkadaşlar, bu gayri ciddilik ve bu ülkede dinin siyasete karıştırılması suretiyle aslında toplumu dine karşı olanlar, dini isteyenler toplumda hiçbir talep olmadığı halde okullar dökülürken habire oraya buraya camiyi yapanlar zaten yeterince cami var. Bir de o camileri işte dernekler aracılığıyla inkişaf edeceğiz diyerek halkın aslında kaynaklarına para toplamak suretiyle el koyanlar, onu da alıp bağış kutularını Din İşleri Başkanlığında anahtar kilit altında tutarak hiçbir hesap vermeyenler. Yani siz bu ülkeyi yönetenler Yürütme olarak bu Devletin atanmış memurlarına maaşını Kuzey Kıbrıs Türk Cumhuriyeti</w:t>
      </w:r>
      <w:r w:rsidR="005A160D">
        <w:rPr>
          <w:rFonts w:cs="Times New Roman"/>
          <w:sz w:val="24"/>
          <w:szCs w:val="24"/>
        </w:rPr>
        <w:t>’</w:t>
      </w:r>
      <w:r w:rsidRPr="00224F34">
        <w:rPr>
          <w:rFonts w:cs="Times New Roman"/>
          <w:sz w:val="24"/>
          <w:szCs w:val="24"/>
        </w:rPr>
        <w:t>nin ödediği memurlara hesabı soramayac</w:t>
      </w:r>
      <w:r w:rsidR="005A160D">
        <w:rPr>
          <w:rFonts w:cs="Times New Roman"/>
          <w:sz w:val="24"/>
          <w:szCs w:val="24"/>
        </w:rPr>
        <w:t>aksa</w:t>
      </w:r>
      <w:r w:rsidRPr="00224F34">
        <w:rPr>
          <w:rFonts w:cs="Times New Roman"/>
          <w:sz w:val="24"/>
          <w:szCs w:val="24"/>
        </w:rPr>
        <w:t xml:space="preserve">nız yasa buradadır, sen ne yapıyorsun yaptığın usulsüzdür </w:t>
      </w:r>
      <w:r w:rsidRPr="00224F34">
        <w:rPr>
          <w:rFonts w:cs="Times New Roman"/>
          <w:sz w:val="24"/>
          <w:szCs w:val="24"/>
        </w:rPr>
        <w:lastRenderedPageBreak/>
        <w:t xml:space="preserve">diyemeyecekseniz orada niye oturuyorsunuz? Bunu merak ediyorum. Bununla ilgili söyleyecek bir şeyiniz de var mı bilmiyorum yani usul hakkında söz alıp nisabı sağlamak için Özdemir Berova Bey hahişkardı az önce ama bu kritik sorular geldiğinde acaba bir cevabı var mı?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Benim söyleyeceklerim bu kadardır zül geliyor bana artık bu ülkede akıl, fikir yerine inanç üzerinden yapılan bu manipülasyon ve sömürüyü konuşmak çünkü şunu çok iyi biliyoruz. Şu andaki özellikle otokratik iktidarların stratejisi şu; seni açlıkla sınıyor önce yoksullaştırıyor, ücretini düşürüyor, sosyal haklardan yoksun bırakıyor sonra geliyor diyor ki ben sana sosyal yardım veriyorum Devlet olarak…</w:t>
      </w:r>
    </w:p>
    <w:p w:rsidR="00B86373" w:rsidRPr="00224F34" w:rsidRDefault="00B86373" w:rsidP="00B86373">
      <w:pPr>
        <w:ind w:firstLine="708"/>
        <w:rPr>
          <w:rFonts w:cs="Times New Roman"/>
          <w:sz w:val="24"/>
          <w:szCs w:val="24"/>
        </w:rPr>
      </w:pPr>
    </w:p>
    <w:p w:rsidR="00B86373" w:rsidRDefault="00B86373" w:rsidP="00B86373">
      <w:pPr>
        <w:ind w:firstLine="708"/>
        <w:rPr>
          <w:rFonts w:cs="Times New Roman"/>
          <w:sz w:val="24"/>
          <w:szCs w:val="24"/>
        </w:rPr>
      </w:pPr>
      <w:r w:rsidRPr="00224F34">
        <w:rPr>
          <w:rFonts w:cs="Times New Roman"/>
          <w:sz w:val="24"/>
          <w:szCs w:val="24"/>
        </w:rPr>
        <w:t xml:space="preserve">ONGUN TALAT (Yerinden) (Devamla) </w:t>
      </w:r>
      <w:r w:rsidR="00A15EDA" w:rsidRPr="00224F34">
        <w:rPr>
          <w:rFonts w:cs="Times New Roman"/>
          <w:sz w:val="24"/>
          <w:szCs w:val="24"/>
        </w:rPr>
        <w:t>–</w:t>
      </w:r>
      <w:r w:rsidRPr="00224F34">
        <w:rPr>
          <w:rFonts w:cs="Times New Roman"/>
          <w:sz w:val="24"/>
          <w:szCs w:val="24"/>
        </w:rPr>
        <w:t xml:space="preserve"> Minnet ilişkisi minnet…</w:t>
      </w:r>
    </w:p>
    <w:p w:rsidR="005A160D" w:rsidRPr="00224F34" w:rsidRDefault="005A160D" w:rsidP="00B86373">
      <w:pPr>
        <w:ind w:firstLine="708"/>
        <w:rPr>
          <w:rFonts w:cs="Times New Roman"/>
          <w:sz w:val="24"/>
          <w:szCs w:val="24"/>
        </w:rPr>
      </w:pPr>
    </w:p>
    <w:p w:rsidR="005A160D" w:rsidRDefault="00B86373" w:rsidP="005A160D">
      <w:pPr>
        <w:ind w:firstLine="708"/>
        <w:rPr>
          <w:rFonts w:cs="Times New Roman"/>
          <w:sz w:val="24"/>
          <w:szCs w:val="24"/>
        </w:rPr>
      </w:pPr>
      <w:r w:rsidRPr="00224F34">
        <w:rPr>
          <w:rFonts w:cs="Times New Roman"/>
          <w:sz w:val="24"/>
          <w:szCs w:val="24"/>
        </w:rPr>
        <w:t xml:space="preserve">DOĞUŞ DERYA (Devamla) </w:t>
      </w:r>
      <w:r w:rsidR="00A15EDA" w:rsidRPr="00224F34">
        <w:rPr>
          <w:rFonts w:cs="Times New Roman"/>
          <w:sz w:val="24"/>
          <w:szCs w:val="24"/>
        </w:rPr>
        <w:t>–</w:t>
      </w:r>
      <w:r w:rsidR="005A160D">
        <w:rPr>
          <w:rFonts w:cs="Times New Roman"/>
          <w:sz w:val="24"/>
          <w:szCs w:val="24"/>
        </w:rPr>
        <w:t xml:space="preserve"> </w:t>
      </w:r>
      <w:r w:rsidRPr="00224F34">
        <w:rPr>
          <w:rFonts w:cs="Times New Roman"/>
          <w:sz w:val="24"/>
          <w:szCs w:val="24"/>
        </w:rPr>
        <w:t>Minnet, biat ve bunun üzerinden seçmen yaratıyor. Ben sana Vakıflar olarak iyilik yapıyorum diyor iyilik içinde şu kadar milyon para harcadım diyor. Ya da yeterince Müslüman görmediği için Ahmet Ünsal’ın burada itiraf ettiği gibi manevi değerlerin çökmüştür ya senin, ben gezip gezip sana vaaz vereyim, sana haktan ilahi mesajlar getireyim seni doğru yola çekeyim</w:t>
      </w:r>
      <w:r w:rsidR="005A160D">
        <w:rPr>
          <w:rFonts w:cs="Times New Roman"/>
          <w:sz w:val="24"/>
          <w:szCs w:val="24"/>
        </w:rPr>
        <w:t xml:space="preserve"> . </w:t>
      </w:r>
      <w:r w:rsidRPr="00224F34">
        <w:rPr>
          <w:rFonts w:cs="Times New Roman"/>
          <w:sz w:val="24"/>
          <w:szCs w:val="24"/>
        </w:rPr>
        <w:t>Çünkü kendi deyimiyle aslında din hayatımızın her noktasını düzenlemekle mükellef bir düşünce biçimiymiş, ideolojik faaliyetleri için Devletin kurumlarını bu şekilde kullananlara müsaade edenler çıkıp da ne 10 Kasım’da ne 19 Mayıs’ta Atatürkçülük üzerine ahkam kesmesin. 1920’li yıllarda daha Atatürk ilke ve değerlerini benimsenmiş bu Kıbrıs Türk toplumuna her fırsatta gelip hakaret eden ve bu toplumun kültürel dokusunu kabul etmeyerek, dinsel hoşgörüsünü seküler yapısını kabul etmeyerek, sürekli talebimiz olmayan ilahiyat kolejleriyle, camilerle işte mümkün olan din görevlileri sayısını artırarak iyilik adı altında oraya buraya yatır dikerek toplumun kültürel dokusunu bozmaya çalışma ile bu iş olmaz hiç ahkam kesme. Buraya bayrak takmayla olmuyor, b</w:t>
      </w:r>
      <w:r w:rsidR="005A160D">
        <w:rPr>
          <w:rFonts w:cs="Times New Roman"/>
          <w:sz w:val="24"/>
          <w:szCs w:val="24"/>
        </w:rPr>
        <w:t xml:space="preserve">uraya bayrak takmayla olmuyor. </w:t>
      </w:r>
    </w:p>
    <w:p w:rsidR="005A160D" w:rsidRDefault="005A160D" w:rsidP="005A160D">
      <w:pPr>
        <w:ind w:firstLine="708"/>
        <w:rPr>
          <w:rFonts w:cs="Times New Roman"/>
          <w:sz w:val="24"/>
          <w:szCs w:val="24"/>
        </w:rPr>
      </w:pPr>
    </w:p>
    <w:p w:rsidR="00B86373" w:rsidRPr="00224F34" w:rsidRDefault="00B86373" w:rsidP="005A160D">
      <w:pPr>
        <w:ind w:firstLine="708"/>
        <w:rPr>
          <w:rFonts w:cs="Times New Roman"/>
          <w:sz w:val="24"/>
          <w:szCs w:val="24"/>
        </w:rPr>
      </w:pPr>
      <w:r w:rsidRPr="00224F34">
        <w:rPr>
          <w:rFonts w:cs="Times New Roman"/>
          <w:sz w:val="24"/>
          <w:szCs w:val="24"/>
        </w:rPr>
        <w:t>Teşekkür eder, saygılar sunarım.</w:t>
      </w:r>
    </w:p>
    <w:p w:rsidR="00B86373" w:rsidRPr="00224F34" w:rsidRDefault="00B86373" w:rsidP="00B86373">
      <w:pPr>
        <w:ind w:firstLine="0"/>
        <w:rPr>
          <w:rFonts w:cs="Times New Roman"/>
          <w:sz w:val="24"/>
          <w:szCs w:val="24"/>
        </w:rPr>
      </w:pPr>
    </w:p>
    <w:p w:rsidR="00B86373" w:rsidRPr="00224F34" w:rsidRDefault="00B86373" w:rsidP="00D57201">
      <w:pPr>
        <w:ind w:firstLine="708"/>
        <w:rPr>
          <w:rFonts w:cs="Times New Roman"/>
          <w:sz w:val="24"/>
          <w:szCs w:val="24"/>
        </w:rPr>
      </w:pPr>
      <w:r w:rsidRPr="00224F34">
        <w:rPr>
          <w:rFonts w:cs="Times New Roman"/>
          <w:sz w:val="24"/>
          <w:szCs w:val="24"/>
        </w:rPr>
        <w:t>BAŞKAN</w:t>
      </w:r>
      <w:r w:rsidR="00D57201">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Teşekkürler Sayın Derya. Başka konuşmacı var mı? </w:t>
      </w:r>
    </w:p>
    <w:p w:rsidR="00B86373" w:rsidRPr="00224F34" w:rsidRDefault="00B86373" w:rsidP="00B86373">
      <w:pPr>
        <w:ind w:firstLine="0"/>
        <w:rPr>
          <w:rFonts w:cs="Times New Roman"/>
          <w:sz w:val="24"/>
          <w:szCs w:val="24"/>
        </w:rPr>
      </w:pPr>
    </w:p>
    <w:p w:rsidR="00B86373" w:rsidRPr="00224F34" w:rsidRDefault="00B86373" w:rsidP="00D57201">
      <w:pPr>
        <w:ind w:firstLine="708"/>
        <w:rPr>
          <w:rFonts w:cs="Times New Roman"/>
          <w:sz w:val="24"/>
          <w:szCs w:val="24"/>
        </w:rPr>
      </w:pPr>
      <w:r w:rsidRPr="00224F34">
        <w:rPr>
          <w:rFonts w:cs="Times New Roman"/>
          <w:sz w:val="24"/>
          <w:szCs w:val="24"/>
        </w:rPr>
        <w:t>DEVRİM BARÇIN (Lefkoşa) (Yerinden)</w:t>
      </w:r>
      <w:r w:rsidR="005A160D">
        <w:rPr>
          <w:rFonts w:cs="Times New Roman"/>
          <w:sz w:val="24"/>
          <w:szCs w:val="24"/>
        </w:rPr>
        <w:t xml:space="preserve"> </w:t>
      </w:r>
      <w:r w:rsidR="00A15EDA" w:rsidRPr="00224F34">
        <w:rPr>
          <w:rFonts w:cs="Times New Roman"/>
          <w:sz w:val="24"/>
          <w:szCs w:val="24"/>
        </w:rPr>
        <w:t>–</w:t>
      </w:r>
      <w:r w:rsidR="005A160D">
        <w:rPr>
          <w:rFonts w:cs="Times New Roman"/>
          <w:sz w:val="24"/>
          <w:szCs w:val="24"/>
        </w:rPr>
        <w:t xml:space="preserve"> </w:t>
      </w:r>
      <w:r w:rsidRPr="00224F34">
        <w:rPr>
          <w:rFonts w:cs="Times New Roman"/>
          <w:sz w:val="24"/>
          <w:szCs w:val="24"/>
        </w:rPr>
        <w:t xml:space="preserve">Cevap verilmeyecek mi Sayın Başkan? </w:t>
      </w:r>
    </w:p>
    <w:p w:rsidR="00B86373" w:rsidRPr="00224F34" w:rsidRDefault="00B86373" w:rsidP="00B86373">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w:t>
      </w:r>
      <w:r w:rsidR="00D57201">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Öncelikle başka konuşmacı olup olmadığını sormak istedim. Cevap, bu konuda Sayın Başbakan bilmiyorum herhalde takip ediyordur odasında. Gelindiği bilgisi verildi bana bir dakika bekletiyorum herkesi. Sayın Başbakan...</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DEVRİM BARÇIN (Yerinden) (Devamla) – Sayın Başkan artık bekleriz yani cevap verecek mi Sayın Başbakan?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w:t>
      </w:r>
      <w:r w:rsidR="00D57201">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Sayın Başbakan bir cevap verecek misiniz?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BAŞBAKAN ÜNAL ÜSTEL (Yerinden) – En son vereceğim.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w:t>
      </w:r>
      <w:r w:rsidR="00D57201">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En son vereceksiniz. Sayın Başbakan en son cevap vereceğini söyledi.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DEVRİM BARÇIN (Yerinden) (Devamla) – Ben yani ikinci bir söz hakkımda bir kısa bir şeyi unuttuydum onu ifade edeceğim ya da yerimden söyleyeyim.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lastRenderedPageBreak/>
        <w:t>BAŞKAN</w:t>
      </w:r>
      <w:r w:rsidR="00D57201">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Yok buyurun.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DEVRİM BARÇIN (Yerinden) (Devamla) – Yok iki kelime yerimden söyleyebilirim, yerimden söyleyeyim. Maliye Bakanı hem buradan duysun. Vakıflar İdaresi elektrik parasını ödeyemeyecek, bütçesine 2023’te 2 Milyon 400 Bin TL koyduydu. 2024’te 2 Milyon 500 Bin koydu. Aynı bıraktı ve siz dört kat kamu tarifelerini artırdınız. 7.5 Milyon bütçe açığı olacak. Kalemler arası aktarmanın usulleri miktarı da bellidir. Bu konuda da yanlış bütçe yaptığınızı bu tutanaklara geçmek adına belirtilirim.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DOĞUŞ DERYA (Lefkoşa) (Yerinden)</w:t>
      </w:r>
      <w:r w:rsidR="005A160D">
        <w:rPr>
          <w:rFonts w:cs="Times New Roman"/>
          <w:sz w:val="24"/>
          <w:szCs w:val="24"/>
        </w:rPr>
        <w:t xml:space="preserve"> </w:t>
      </w:r>
      <w:r w:rsidR="00A15EDA" w:rsidRPr="00224F34">
        <w:rPr>
          <w:rFonts w:cs="Times New Roman"/>
          <w:sz w:val="24"/>
          <w:szCs w:val="24"/>
        </w:rPr>
        <w:t>–</w:t>
      </w:r>
      <w:r w:rsidR="005A160D">
        <w:rPr>
          <w:rFonts w:cs="Times New Roman"/>
          <w:sz w:val="24"/>
          <w:szCs w:val="24"/>
        </w:rPr>
        <w:t xml:space="preserve"> </w:t>
      </w:r>
      <w:r w:rsidRPr="00224F34">
        <w:rPr>
          <w:rFonts w:cs="Times New Roman"/>
          <w:sz w:val="24"/>
          <w:szCs w:val="24"/>
        </w:rPr>
        <w:t>Yani ben Lapta’yla ilgili 10 defa soru sordum bu arada gerçekten bir cevap istiyorum yani ilgili Bakan versin vermeyecekse Başbaka</w:t>
      </w:r>
      <w:r w:rsidR="00110799">
        <w:rPr>
          <w:rFonts w:cs="Times New Roman"/>
          <w:sz w:val="24"/>
          <w:szCs w:val="24"/>
        </w:rPr>
        <w:t>n. Lapta Huzurevine 5 Bin 800 Po</w:t>
      </w:r>
      <w:r w:rsidRPr="00224F34">
        <w:rPr>
          <w:rFonts w:cs="Times New Roman"/>
          <w:sz w:val="24"/>
          <w:szCs w:val="24"/>
        </w:rPr>
        <w:t xml:space="preserve">und verildiği söyleniyor ayda. Bu yani gerçekten bu ekonomik krizde olacak iş değildir. Yani en azından bir kişi çıkıp bunu konuşsun yahu.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AHMET SAVAŞAN (Lefkoşa) (Yerinden)</w:t>
      </w:r>
      <w:r w:rsidR="00D57201">
        <w:rPr>
          <w:rFonts w:cs="Times New Roman"/>
          <w:sz w:val="24"/>
          <w:szCs w:val="24"/>
        </w:rPr>
        <w:t xml:space="preserve"> </w:t>
      </w:r>
      <w:r w:rsidR="00A15EDA" w:rsidRPr="00224F34">
        <w:rPr>
          <w:rFonts w:cs="Times New Roman"/>
          <w:sz w:val="24"/>
          <w:szCs w:val="24"/>
        </w:rPr>
        <w:t>–</w:t>
      </w:r>
      <w:r w:rsidR="00D57201">
        <w:rPr>
          <w:rFonts w:cs="Times New Roman"/>
          <w:sz w:val="24"/>
          <w:szCs w:val="24"/>
        </w:rPr>
        <w:t xml:space="preserve"> </w:t>
      </w:r>
      <w:r w:rsidRPr="00224F34">
        <w:rPr>
          <w:rFonts w:cs="Times New Roman"/>
          <w:sz w:val="24"/>
          <w:szCs w:val="24"/>
        </w:rPr>
        <w:t xml:space="preserve">Tamamdır Sayın Başkan.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DOĞUŞ DERYA (Yerinden) (Devamla) – Sen kimsin de tamamdır dersin yahu? Ben soru sorarım çünkü burada da onun için.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w:t>
      </w:r>
      <w:r w:rsidR="00D57201">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Bir yanlış anlaşılma oldu sayın vekiller gerilime gerek yok. Nisap açısından Ahmet Bey söyledi. Sayın Doğuş Derya’nın istediği cevaplarla ilgili bu noktada açıklama yapılmayac</w:t>
      </w:r>
      <w:r w:rsidR="00110799">
        <w:rPr>
          <w:rFonts w:cs="Times New Roman"/>
          <w:sz w:val="24"/>
          <w:szCs w:val="24"/>
        </w:rPr>
        <w:t>aksa</w:t>
      </w:r>
      <w:r w:rsidRPr="00224F34">
        <w:rPr>
          <w:rFonts w:cs="Times New Roman"/>
          <w:sz w:val="24"/>
          <w:szCs w:val="24"/>
        </w:rPr>
        <w:t xml:space="preserve"> ki yapılması talep ediliyor muhalefet tarafından.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Evet bu noktada bu uyarıyı ben de Kürsüden yapmak isterim. Bütün kurumlarımızla ilgili temsilciler, yetkililer en üst derecede Bütçe Komitesinde temsiliyeti sağladılar, sorulan sorulara cevap verdiler. Önemli katkı sağladılar. Eleştirilere de cevaplarını verdiler. Ancak Sayın Benter Sayın Barçın’ın da ifade ettiği gibi bütçesinin görüşülme aşamasında maalesef gelip herhangi bir şekilde ne açıklama yapmıştır ne de izahat vermiştir.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Sayın Vekiller; Rapor ve Tasarının bütünü üzerindeki görüşmeler tamamlanmıştır. Bir sonraki dönemde dediğim gibi tüm kurumlarımızın yetkililerinin bir tamam Meclis Komitesinde denetleme vazifesiyle özellikle orada bulunan muhalefet vekillerine ve iktidar vekillerine de detaylı bilgiler vermek üzere katılımlarının sağlanmasını temin ederek Tasarının madde madde görüşülmesine geçilmesini oylarınıza sunuyorum. Kabul Edenler?... Kabul Etmeyenler?... Çekimser?...  Oyçokluğuyla kabul edilmiştir.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Madde madde okuyunuz lütfen. </w:t>
      </w:r>
    </w:p>
    <w:p w:rsidR="00B86373" w:rsidRPr="00224F34" w:rsidRDefault="00B86373" w:rsidP="00B86373">
      <w:pPr>
        <w:ind w:firstLine="708"/>
        <w:rPr>
          <w:rFonts w:cs="Times New Roman"/>
          <w:sz w:val="24"/>
          <w:szCs w:val="24"/>
        </w:rPr>
      </w:pPr>
    </w:p>
    <w:p w:rsidR="00110799" w:rsidRDefault="00B86373" w:rsidP="00B86373">
      <w:pPr>
        <w:ind w:firstLine="708"/>
        <w:rPr>
          <w:rFonts w:cs="Times New Roman"/>
          <w:sz w:val="24"/>
          <w:szCs w:val="24"/>
        </w:rPr>
      </w:pPr>
      <w:r w:rsidRPr="00224F34">
        <w:rPr>
          <w:rFonts w:cs="Times New Roman"/>
          <w:sz w:val="24"/>
          <w:szCs w:val="24"/>
        </w:rPr>
        <w:t xml:space="preserve">Buyurun. </w:t>
      </w:r>
    </w:p>
    <w:p w:rsidR="00110799" w:rsidRDefault="00110799">
      <w:pPr>
        <w:ind w:firstLine="0"/>
        <w:rPr>
          <w:rFonts w:cs="Times New Roman"/>
          <w:sz w:val="24"/>
          <w:szCs w:val="24"/>
        </w:rPr>
      </w:pPr>
      <w:r>
        <w:rPr>
          <w:rFonts w:cs="Times New Roman"/>
          <w:sz w:val="24"/>
          <w:szCs w:val="24"/>
        </w:rPr>
        <w:br w:type="page"/>
      </w:r>
    </w:p>
    <w:p w:rsidR="00B86373" w:rsidRPr="00224F34" w:rsidRDefault="00B86373" w:rsidP="00110799">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EKONOMİ, MALİYE, BÜTÇE VE PLAN KOMİTESİ BAŞKANI RESMİYE EROĞLU CANALTAY – Sayın Başkan, değerli milletvekilleri; </w:t>
      </w:r>
    </w:p>
    <w:p w:rsidR="00B86373" w:rsidRPr="00224F34" w:rsidRDefault="00B86373" w:rsidP="00B86373">
      <w:pPr>
        <w:ind w:firstLine="708"/>
        <w:rPr>
          <w:rFonts w:cs="Times New Roman"/>
          <w:sz w:val="24"/>
          <w:szCs w:val="24"/>
        </w:rPr>
      </w:pPr>
    </w:p>
    <w:p w:rsidR="00B86373" w:rsidRPr="00224F34" w:rsidRDefault="00B86373" w:rsidP="00B86373">
      <w:pPr>
        <w:ind w:firstLine="708"/>
        <w:jc w:val="right"/>
        <w:rPr>
          <w:rFonts w:cs="Times New Roman"/>
          <w:sz w:val="24"/>
          <w:szCs w:val="24"/>
        </w:rPr>
      </w:pPr>
      <w:r w:rsidRPr="00224F34">
        <w:rPr>
          <w:rFonts w:cs="Times New Roman"/>
          <w:sz w:val="24"/>
          <w:szCs w:val="24"/>
        </w:rPr>
        <w:t xml:space="preserve">12 Aralık 2023 </w:t>
      </w:r>
    </w:p>
    <w:p w:rsidR="00B86373" w:rsidRPr="00224F34" w:rsidRDefault="00B86373" w:rsidP="00B86373">
      <w:pPr>
        <w:ind w:firstLine="708"/>
        <w:jc w:val="right"/>
        <w:rPr>
          <w:rFonts w:cs="Times New Roman"/>
          <w:sz w:val="24"/>
          <w:szCs w:val="24"/>
        </w:rPr>
      </w:pPr>
    </w:p>
    <w:p w:rsidR="00B86373" w:rsidRPr="00224F34" w:rsidRDefault="00A15EDA" w:rsidP="00B86373">
      <w:pPr>
        <w:ind w:firstLine="708"/>
        <w:jc w:val="center"/>
        <w:rPr>
          <w:rFonts w:cs="Times New Roman"/>
          <w:sz w:val="24"/>
          <w:szCs w:val="24"/>
        </w:rPr>
      </w:pPr>
      <w:r w:rsidRPr="00224F34">
        <w:rPr>
          <w:rFonts w:cs="Times New Roman"/>
          <w:sz w:val="24"/>
          <w:szCs w:val="24"/>
        </w:rPr>
        <w:t>–</w:t>
      </w:r>
      <w:r w:rsidR="00B86373" w:rsidRPr="00224F34">
        <w:rPr>
          <w:rFonts w:cs="Times New Roman"/>
          <w:sz w:val="24"/>
          <w:szCs w:val="24"/>
        </w:rPr>
        <w:t>ÖNERİ</w:t>
      </w:r>
      <w:r w:rsidRPr="00224F34">
        <w:rPr>
          <w:rFonts w:cs="Times New Roman"/>
          <w:sz w:val="24"/>
          <w:szCs w:val="24"/>
        </w:rPr>
        <w:t>–</w:t>
      </w:r>
      <w:r w:rsidR="00B86373" w:rsidRPr="00224F34">
        <w:rPr>
          <w:rFonts w:cs="Times New Roman"/>
          <w:sz w:val="24"/>
          <w:szCs w:val="24"/>
        </w:rPr>
        <w:t xml:space="preserve"> </w:t>
      </w:r>
    </w:p>
    <w:p w:rsidR="00B86373" w:rsidRPr="00224F34" w:rsidRDefault="00B86373" w:rsidP="00B86373">
      <w:pPr>
        <w:ind w:firstLine="708"/>
        <w:jc w:val="cente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Cumhuriyet Meclisi </w:t>
      </w:r>
    </w:p>
    <w:p w:rsidR="00B86373" w:rsidRPr="00224F34" w:rsidRDefault="00B86373" w:rsidP="00B86373">
      <w:pPr>
        <w:ind w:firstLine="708"/>
        <w:rPr>
          <w:rFonts w:cs="Times New Roman"/>
          <w:sz w:val="24"/>
          <w:szCs w:val="24"/>
        </w:rPr>
      </w:pPr>
      <w:r w:rsidRPr="00224F34">
        <w:rPr>
          <w:rFonts w:cs="Times New Roman"/>
          <w:sz w:val="24"/>
          <w:szCs w:val="24"/>
        </w:rPr>
        <w:t>Genel Kuruluna,</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Görüşmekte olduğumuz Vakıflar İdaresi 2024 Mali Yılı Bütçe Yasa Tasarısının ikinci görüşmesinin İçtüzüğün 92’nci maddesinin (3)’üncü fıkrasının (B) bendi uyarınca, fazla teknik detay içermesi sebebiyle maddelerin yan başlıklarının okunarak oylanmasını ve cetvellerin de okunmuş kabul edilmesini öneririm.</w:t>
      </w:r>
    </w:p>
    <w:p w:rsidR="00B86373" w:rsidRPr="00224F34" w:rsidRDefault="00B86373" w:rsidP="00B86373">
      <w:pPr>
        <w:ind w:firstLine="708"/>
        <w:jc w:val="right"/>
        <w:rPr>
          <w:rFonts w:cs="Times New Roman"/>
          <w:sz w:val="24"/>
          <w:szCs w:val="24"/>
        </w:rPr>
      </w:pPr>
    </w:p>
    <w:p w:rsidR="00B86373" w:rsidRPr="00224F34" w:rsidRDefault="00B86373" w:rsidP="00B86373">
      <w:pPr>
        <w:ind w:firstLine="708"/>
        <w:jc w:val="right"/>
        <w:rPr>
          <w:rFonts w:cs="Times New Roman"/>
          <w:sz w:val="24"/>
          <w:szCs w:val="24"/>
        </w:rPr>
      </w:pPr>
      <w:r w:rsidRPr="00224F34">
        <w:rPr>
          <w:rFonts w:cs="Times New Roman"/>
          <w:sz w:val="24"/>
          <w:szCs w:val="24"/>
        </w:rPr>
        <w:t>Resmiye Eroğlu Canaltay</w:t>
      </w:r>
    </w:p>
    <w:p w:rsidR="00B86373" w:rsidRPr="00224F34" w:rsidRDefault="00B86373" w:rsidP="00110799">
      <w:pPr>
        <w:ind w:firstLine="708"/>
        <w:jc w:val="center"/>
        <w:rPr>
          <w:rFonts w:cs="Times New Roman"/>
          <w:sz w:val="24"/>
          <w:szCs w:val="24"/>
        </w:rPr>
      </w:pPr>
      <w:r w:rsidRPr="00224F34">
        <w:rPr>
          <w:rFonts w:cs="Times New Roman"/>
          <w:sz w:val="24"/>
          <w:szCs w:val="24"/>
        </w:rPr>
        <w:t xml:space="preserve">                                                      </w:t>
      </w:r>
      <w:r w:rsidR="00110799">
        <w:rPr>
          <w:rFonts w:cs="Times New Roman"/>
          <w:sz w:val="24"/>
          <w:szCs w:val="24"/>
        </w:rPr>
        <w:t xml:space="preserve">                                      Komite Başkanı </w:t>
      </w:r>
    </w:p>
    <w:p w:rsidR="00B86373" w:rsidRPr="00224F34" w:rsidRDefault="00B86373" w:rsidP="00B86373">
      <w:pPr>
        <w:ind w:firstLine="708"/>
        <w:rPr>
          <w:rFonts w:cs="Times New Roman"/>
          <w:sz w:val="24"/>
          <w:szCs w:val="24"/>
        </w:rPr>
      </w:pPr>
      <w:r w:rsidRPr="00224F34">
        <w:rPr>
          <w:rFonts w:cs="Times New Roman"/>
          <w:sz w:val="24"/>
          <w:szCs w:val="24"/>
        </w:rPr>
        <w:t>BAŞKAN – Öneriyi oylarınıza sunuyorum. Kabul edenler?... Kabul etmeyenler?...Çekimser?... Oyçokluğuyla kabul edilmiştir.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Madde madde okuyunuz lütfen.</w:t>
      </w:r>
    </w:p>
    <w:p w:rsidR="00110799" w:rsidRDefault="00110799">
      <w:pPr>
        <w:ind w:firstLine="0"/>
        <w:rPr>
          <w:rFonts w:cs="Times New Roman"/>
          <w:sz w:val="24"/>
          <w:szCs w:val="24"/>
        </w:rPr>
      </w:pPr>
      <w:r>
        <w:rPr>
          <w:rFonts w:cs="Times New Roman"/>
          <w:sz w:val="24"/>
          <w:szCs w:val="24"/>
        </w:rPr>
        <w:br w:type="page"/>
      </w:r>
    </w:p>
    <w:p w:rsidR="00B86373" w:rsidRPr="00224F34" w:rsidRDefault="00B86373" w:rsidP="00B86373">
      <w:pPr>
        <w:ind w:firstLine="708"/>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D57201">
        <w:rPr>
          <w:rFonts w:cs="Times New Roman"/>
          <w:sz w:val="24"/>
          <w:szCs w:val="24"/>
        </w:rPr>
        <w:t xml:space="preserve"> </w:t>
      </w:r>
    </w:p>
    <w:tbl>
      <w:tblPr>
        <w:tblpPr w:leftFromText="141" w:rightFromText="141" w:vertAnchor="text" w:tblpX="-34" w:tblpY="1"/>
        <w:tblOverlap w:val="never"/>
        <w:tblW w:w="9039" w:type="dxa"/>
        <w:tblLayout w:type="fixed"/>
        <w:tblLook w:val="00A0" w:firstRow="1" w:lastRow="0" w:firstColumn="1" w:lastColumn="0" w:noHBand="0" w:noVBand="0"/>
      </w:tblPr>
      <w:tblGrid>
        <w:gridCol w:w="2093"/>
        <w:gridCol w:w="6946"/>
      </w:tblGrid>
      <w:tr w:rsidR="00B86373" w:rsidRPr="00224F34" w:rsidTr="007B718C">
        <w:trPr>
          <w:trHeight w:val="164"/>
        </w:trPr>
        <w:tc>
          <w:tcPr>
            <w:tcW w:w="9039" w:type="dxa"/>
            <w:gridSpan w:val="2"/>
          </w:tcPr>
          <w:p w:rsidR="00B86373" w:rsidRPr="00224F34" w:rsidRDefault="00B86373" w:rsidP="0082694E">
            <w:pPr>
              <w:jc w:val="center"/>
              <w:rPr>
                <w:rFonts w:cs="Times New Roman"/>
                <w:bCs/>
                <w:sz w:val="24"/>
                <w:szCs w:val="24"/>
              </w:rPr>
            </w:pPr>
            <w:r w:rsidRPr="00224F34">
              <w:rPr>
                <w:rFonts w:cs="Times New Roman"/>
                <w:bCs/>
                <w:sz w:val="24"/>
                <w:szCs w:val="24"/>
              </w:rPr>
              <w:t>VAKIFLAR İDARESİ</w:t>
            </w:r>
          </w:p>
          <w:p w:rsidR="00B86373" w:rsidRPr="00224F34" w:rsidRDefault="00B86373" w:rsidP="0082694E">
            <w:pPr>
              <w:jc w:val="center"/>
              <w:rPr>
                <w:rFonts w:cs="Times New Roman"/>
                <w:bCs/>
                <w:sz w:val="24"/>
                <w:szCs w:val="24"/>
              </w:rPr>
            </w:pPr>
            <w:r w:rsidRPr="00224F34">
              <w:rPr>
                <w:rFonts w:cs="Times New Roman"/>
                <w:bCs/>
                <w:sz w:val="24"/>
                <w:szCs w:val="24"/>
              </w:rPr>
              <w:t>2024 MALİ YILI BÜTÇE YASA TASARISI</w:t>
            </w:r>
          </w:p>
          <w:p w:rsidR="00B86373" w:rsidRPr="00224F34" w:rsidRDefault="00B86373" w:rsidP="0082694E">
            <w:pPr>
              <w:jc w:val="center"/>
              <w:rPr>
                <w:rFonts w:cs="Times New Roman"/>
                <w:b/>
                <w:bCs/>
                <w:sz w:val="24"/>
                <w:szCs w:val="24"/>
              </w:rPr>
            </w:pPr>
          </w:p>
        </w:tc>
      </w:tr>
      <w:tr w:rsidR="00B86373" w:rsidRPr="00224F34" w:rsidTr="007B718C">
        <w:trPr>
          <w:trHeight w:val="164"/>
        </w:trPr>
        <w:tc>
          <w:tcPr>
            <w:tcW w:w="2093" w:type="dxa"/>
          </w:tcPr>
          <w:p w:rsidR="00B86373" w:rsidRPr="00224F34" w:rsidRDefault="00B86373" w:rsidP="00110799">
            <w:pPr>
              <w:rPr>
                <w:rFonts w:cs="Times New Roman"/>
                <w:b/>
                <w:bCs/>
                <w:sz w:val="24"/>
                <w:szCs w:val="24"/>
              </w:rPr>
            </w:pPr>
          </w:p>
        </w:tc>
        <w:tc>
          <w:tcPr>
            <w:tcW w:w="6946" w:type="dxa"/>
          </w:tcPr>
          <w:p w:rsidR="00B86373" w:rsidRPr="00224F34" w:rsidRDefault="00B86373" w:rsidP="00110799">
            <w:pPr>
              <w:rPr>
                <w:rFonts w:cs="Times New Roman"/>
                <w:sz w:val="24"/>
                <w:szCs w:val="24"/>
              </w:rPr>
            </w:pPr>
            <w:r w:rsidRPr="00224F34">
              <w:rPr>
                <w:rFonts w:cs="Times New Roman"/>
                <w:sz w:val="24"/>
                <w:szCs w:val="24"/>
              </w:rPr>
              <w:t>Kuzey Kıbrıs Türk Cumhuriyeti Cumhuriyet Meclisi aşağıdaki Yasayı yapar:</w:t>
            </w:r>
          </w:p>
          <w:p w:rsidR="00B86373" w:rsidRPr="00224F34" w:rsidRDefault="00B86373" w:rsidP="0082694E">
            <w:pPr>
              <w:rPr>
                <w:rFonts w:cs="Times New Roman"/>
                <w:sz w:val="24"/>
                <w:szCs w:val="24"/>
              </w:rPr>
            </w:pPr>
          </w:p>
        </w:tc>
      </w:tr>
      <w:tr w:rsidR="00B86373" w:rsidRPr="00224F34" w:rsidTr="007B718C">
        <w:trPr>
          <w:trHeight w:val="164"/>
        </w:trPr>
        <w:tc>
          <w:tcPr>
            <w:tcW w:w="2093" w:type="dxa"/>
          </w:tcPr>
          <w:p w:rsidR="00B86373" w:rsidRPr="00224F34" w:rsidRDefault="00B86373" w:rsidP="00110799">
            <w:pPr>
              <w:ind w:firstLine="0"/>
              <w:rPr>
                <w:rFonts w:cs="Times New Roman"/>
                <w:sz w:val="24"/>
                <w:szCs w:val="24"/>
              </w:rPr>
            </w:pPr>
            <w:r w:rsidRPr="00224F34">
              <w:rPr>
                <w:rFonts w:cs="Times New Roman"/>
                <w:sz w:val="24"/>
                <w:szCs w:val="24"/>
              </w:rPr>
              <w:t>Kısa İsim</w:t>
            </w:r>
          </w:p>
        </w:tc>
        <w:tc>
          <w:tcPr>
            <w:tcW w:w="6946" w:type="dxa"/>
          </w:tcPr>
          <w:p w:rsidR="00B86373" w:rsidRPr="00224F34" w:rsidRDefault="00B86373" w:rsidP="00110799">
            <w:pPr>
              <w:ind w:firstLine="0"/>
              <w:rPr>
                <w:rFonts w:cs="Times New Roman"/>
                <w:sz w:val="24"/>
                <w:szCs w:val="24"/>
              </w:rPr>
            </w:pPr>
            <w:r w:rsidRPr="00224F34">
              <w:rPr>
                <w:rFonts w:cs="Times New Roman"/>
                <w:sz w:val="24"/>
                <w:szCs w:val="24"/>
              </w:rPr>
              <w:t>1. Bu Yasa, Vakıflar İdaresi 2024 Mali Yılı Bütçe Yasası olarak isimlendirilir.</w:t>
            </w:r>
          </w:p>
        </w:tc>
      </w:tr>
    </w:tbl>
    <w:p w:rsidR="00B86373" w:rsidRPr="00224F34" w:rsidRDefault="00B86373" w:rsidP="00B86373">
      <w:pPr>
        <w:ind w:firstLine="708"/>
        <w:rPr>
          <w:rFonts w:cs="Times New Roman"/>
          <w:sz w:val="24"/>
          <w:szCs w:val="24"/>
        </w:rPr>
      </w:pPr>
    </w:p>
    <w:p w:rsidR="00B86373" w:rsidRPr="00224F34" w:rsidRDefault="00B86373" w:rsidP="00D57201">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1’inci maddeyi oylarınıza sunuyorum. Kabul edenler?... Kabul etmeyenler?...Çekimser?... Oyçokluğuyla kabul edilmiştir.</w:t>
      </w:r>
    </w:p>
    <w:p w:rsidR="00B86373" w:rsidRPr="00224F34" w:rsidRDefault="00B86373" w:rsidP="00B86373">
      <w:pPr>
        <w:rPr>
          <w:rFonts w:cs="Times New Roman"/>
          <w:sz w:val="24"/>
          <w:szCs w:val="24"/>
        </w:rPr>
      </w:pPr>
    </w:p>
    <w:p w:rsidR="00B86373" w:rsidRPr="00224F34" w:rsidRDefault="00B86373" w:rsidP="00D57201">
      <w:pPr>
        <w:ind w:firstLine="708"/>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D57201">
        <w:rPr>
          <w:rFonts w:cs="Times New Roman"/>
          <w:sz w:val="24"/>
          <w:szCs w:val="24"/>
        </w:rPr>
        <w:t xml:space="preserve"> </w:t>
      </w:r>
    </w:p>
    <w:p w:rsidR="00B86373" w:rsidRPr="00224F34" w:rsidRDefault="00B86373" w:rsidP="00B86373">
      <w:pPr>
        <w:rPr>
          <w:rFonts w:cs="Times New Roman"/>
          <w:sz w:val="24"/>
          <w:szCs w:val="24"/>
        </w:rPr>
      </w:pPr>
    </w:p>
    <w:tbl>
      <w:tblPr>
        <w:tblpPr w:leftFromText="141" w:rightFromText="141" w:vertAnchor="text" w:tblpX="-34" w:tblpY="1"/>
        <w:tblOverlap w:val="never"/>
        <w:tblW w:w="9039" w:type="dxa"/>
        <w:tblLayout w:type="fixed"/>
        <w:tblLook w:val="00A0" w:firstRow="1" w:lastRow="0" w:firstColumn="1" w:lastColumn="0" w:noHBand="0" w:noVBand="0"/>
      </w:tblPr>
      <w:tblGrid>
        <w:gridCol w:w="2093"/>
        <w:gridCol w:w="6946"/>
      </w:tblGrid>
      <w:tr w:rsidR="00B86373" w:rsidRPr="00224F34" w:rsidTr="007B718C">
        <w:trPr>
          <w:trHeight w:val="197"/>
        </w:trPr>
        <w:tc>
          <w:tcPr>
            <w:tcW w:w="2093" w:type="dxa"/>
          </w:tcPr>
          <w:p w:rsidR="00B86373" w:rsidRPr="00224F34" w:rsidRDefault="00B86373" w:rsidP="00110799">
            <w:pPr>
              <w:ind w:firstLine="0"/>
              <w:jc w:val="left"/>
              <w:rPr>
                <w:rFonts w:cs="Times New Roman"/>
                <w:sz w:val="24"/>
                <w:szCs w:val="24"/>
              </w:rPr>
            </w:pPr>
            <w:r w:rsidRPr="00224F34">
              <w:rPr>
                <w:rFonts w:cs="Times New Roman"/>
                <w:sz w:val="24"/>
                <w:szCs w:val="24"/>
              </w:rPr>
              <w:t>31 Aralık 2024</w:t>
            </w:r>
          </w:p>
          <w:p w:rsidR="00B86373" w:rsidRPr="00224F34" w:rsidRDefault="00B86373" w:rsidP="00110799">
            <w:pPr>
              <w:ind w:firstLine="0"/>
              <w:jc w:val="left"/>
              <w:rPr>
                <w:rFonts w:cs="Times New Roman"/>
                <w:sz w:val="24"/>
                <w:szCs w:val="24"/>
              </w:rPr>
            </w:pPr>
            <w:r w:rsidRPr="00224F34">
              <w:rPr>
                <w:rFonts w:cs="Times New Roman"/>
                <w:sz w:val="24"/>
                <w:szCs w:val="24"/>
              </w:rPr>
              <w:t>Tarihinde Sona Erecek Olan Mali Yıl Hizmetleri İçin Tahsis Edilen Ödenek “A”, “C” ve “D” Cetvelleri</w:t>
            </w:r>
          </w:p>
        </w:tc>
        <w:tc>
          <w:tcPr>
            <w:tcW w:w="6946" w:type="dxa"/>
          </w:tcPr>
          <w:p w:rsidR="00B86373" w:rsidRPr="00224F34" w:rsidRDefault="00B86373" w:rsidP="00110799">
            <w:pPr>
              <w:ind w:firstLine="0"/>
              <w:rPr>
                <w:rFonts w:cs="Times New Roman"/>
                <w:sz w:val="24"/>
                <w:szCs w:val="24"/>
              </w:rPr>
            </w:pPr>
            <w:r w:rsidRPr="00224F34">
              <w:rPr>
                <w:rFonts w:cs="Times New Roman"/>
                <w:sz w:val="24"/>
                <w:szCs w:val="24"/>
              </w:rPr>
              <w:t>2.Vakıflar İdaresinin, 1 Ocak 2024 tarihinde başlayan ve 31 Aralık 2024 tarihinde sona erecek olan 2024 Mali Yılında, bu Yasaya Ek’li “A”, “C” ve “D” (Ödenekler, Kadrolar ve Araçlar) Cetvellerinde saptanan hizmet ve faaliyetlerin yürütülmesi için 348,768,465.</w:t>
            </w:r>
            <w:r w:rsidR="00A15EDA" w:rsidRPr="00224F34">
              <w:rPr>
                <w:rFonts w:cs="Times New Roman"/>
                <w:sz w:val="24"/>
                <w:szCs w:val="24"/>
              </w:rPr>
              <w:t>–</w:t>
            </w:r>
            <w:r w:rsidRPr="00224F34">
              <w:rPr>
                <w:rFonts w:cs="Times New Roman"/>
                <w:sz w:val="24"/>
                <w:szCs w:val="24"/>
              </w:rPr>
              <w:t>TL (Üç Yüz Kırk Sekiz Milyon, Yedi Yüz Altmış Sekiz Bin, Dört Yüz Altmış Beş Türk Lirası) ödenek tahsis edilir.</w:t>
            </w:r>
          </w:p>
        </w:tc>
      </w:tr>
    </w:tbl>
    <w:p w:rsidR="00B86373" w:rsidRPr="00224F34" w:rsidRDefault="00B86373" w:rsidP="00B86373">
      <w:pPr>
        <w:rPr>
          <w:rFonts w:cs="Times New Roman"/>
          <w:sz w:val="24"/>
          <w:szCs w:val="24"/>
        </w:rPr>
      </w:pPr>
    </w:p>
    <w:p w:rsidR="00B86373" w:rsidRPr="00224F34" w:rsidRDefault="00B86373" w:rsidP="00D57201">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7B718C">
        <w:rPr>
          <w:rFonts w:cs="Times New Roman"/>
          <w:sz w:val="24"/>
          <w:szCs w:val="24"/>
        </w:rPr>
        <w:t xml:space="preserve"> </w:t>
      </w:r>
      <w:r w:rsidRPr="00224F34">
        <w:rPr>
          <w:rFonts w:cs="Times New Roman"/>
          <w:sz w:val="24"/>
          <w:szCs w:val="24"/>
        </w:rPr>
        <w:t>2’inci maddeyi cetvelleriyle birlikte oylarınıza sunuyorum. Kabul edenler?... Kabul etmeyenler?...Çekimser?... Oyçokluğuyla kabul edilmiştir.</w:t>
      </w:r>
    </w:p>
    <w:p w:rsidR="00B86373" w:rsidRPr="00224F34" w:rsidRDefault="00B86373" w:rsidP="00B86373">
      <w:pPr>
        <w:rPr>
          <w:rFonts w:cs="Times New Roman"/>
          <w:sz w:val="24"/>
          <w:szCs w:val="24"/>
        </w:rPr>
      </w:pPr>
    </w:p>
    <w:p w:rsidR="00B86373" w:rsidRPr="00224F34" w:rsidRDefault="00B86373" w:rsidP="00D57201">
      <w:pPr>
        <w:ind w:firstLine="708"/>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7B718C">
        <w:rPr>
          <w:rFonts w:cs="Times New Roman"/>
          <w:sz w:val="24"/>
          <w:szCs w:val="24"/>
        </w:rPr>
        <w:t xml:space="preserve"> </w:t>
      </w:r>
    </w:p>
    <w:p w:rsidR="00B86373" w:rsidRPr="00224F34" w:rsidRDefault="00B86373" w:rsidP="00B86373">
      <w:pPr>
        <w:rPr>
          <w:rFonts w:cs="Times New Roman"/>
          <w:sz w:val="24"/>
          <w:szCs w:val="24"/>
        </w:rPr>
      </w:pPr>
    </w:p>
    <w:tbl>
      <w:tblPr>
        <w:tblpPr w:leftFromText="141" w:rightFromText="141" w:vertAnchor="text" w:tblpX="-34" w:tblpY="1"/>
        <w:tblOverlap w:val="never"/>
        <w:tblW w:w="9039" w:type="dxa"/>
        <w:tblLayout w:type="fixed"/>
        <w:tblLook w:val="00A0" w:firstRow="1" w:lastRow="0" w:firstColumn="1" w:lastColumn="0" w:noHBand="0" w:noVBand="0"/>
      </w:tblPr>
      <w:tblGrid>
        <w:gridCol w:w="2093"/>
        <w:gridCol w:w="6946"/>
      </w:tblGrid>
      <w:tr w:rsidR="00B86373" w:rsidRPr="00224F34" w:rsidTr="007B718C">
        <w:trPr>
          <w:trHeight w:val="706"/>
        </w:trPr>
        <w:tc>
          <w:tcPr>
            <w:tcW w:w="2093" w:type="dxa"/>
          </w:tcPr>
          <w:p w:rsidR="00B86373" w:rsidRPr="00224F34" w:rsidRDefault="00B86373" w:rsidP="00110799">
            <w:pPr>
              <w:ind w:firstLine="0"/>
              <w:rPr>
                <w:rFonts w:cs="Times New Roman"/>
                <w:sz w:val="24"/>
                <w:szCs w:val="24"/>
              </w:rPr>
            </w:pPr>
            <w:r w:rsidRPr="00224F34">
              <w:rPr>
                <w:rFonts w:cs="Times New Roman"/>
                <w:sz w:val="24"/>
                <w:szCs w:val="24"/>
              </w:rPr>
              <w:t>Bütçenin Finansmanı</w:t>
            </w:r>
          </w:p>
          <w:p w:rsidR="00B86373" w:rsidRPr="00224F34" w:rsidRDefault="00B86373" w:rsidP="00110799">
            <w:pPr>
              <w:ind w:firstLine="0"/>
              <w:rPr>
                <w:rFonts w:cs="Times New Roman"/>
                <w:sz w:val="24"/>
                <w:szCs w:val="24"/>
              </w:rPr>
            </w:pPr>
            <w:r w:rsidRPr="00224F34">
              <w:rPr>
                <w:rFonts w:cs="Times New Roman"/>
                <w:sz w:val="24"/>
                <w:szCs w:val="24"/>
              </w:rPr>
              <w:t>“B” Cetveli</w:t>
            </w:r>
          </w:p>
        </w:tc>
        <w:tc>
          <w:tcPr>
            <w:tcW w:w="6946" w:type="dxa"/>
          </w:tcPr>
          <w:p w:rsidR="00B86373" w:rsidRPr="00224F34" w:rsidRDefault="00110799" w:rsidP="00110799">
            <w:pPr>
              <w:ind w:firstLine="0"/>
              <w:rPr>
                <w:rFonts w:cs="Times New Roman"/>
                <w:sz w:val="24"/>
                <w:szCs w:val="24"/>
              </w:rPr>
            </w:pPr>
            <w:r>
              <w:rPr>
                <w:rFonts w:cs="Times New Roman"/>
                <w:sz w:val="24"/>
                <w:szCs w:val="24"/>
              </w:rPr>
              <w:t xml:space="preserve">3. </w:t>
            </w:r>
            <w:r w:rsidR="00B86373" w:rsidRPr="00224F34">
              <w:rPr>
                <w:rFonts w:cs="Times New Roman"/>
                <w:sz w:val="24"/>
                <w:szCs w:val="24"/>
              </w:rPr>
              <w:t>Bütçenin finansmanı için bu Yasaya Ek’li “B” (Gelirler) Cetvelinde saptanan kaynaklardan 348,768,465.</w:t>
            </w:r>
            <w:r w:rsidR="00A15EDA" w:rsidRPr="00224F34">
              <w:rPr>
                <w:rFonts w:cs="Times New Roman"/>
                <w:sz w:val="24"/>
                <w:szCs w:val="24"/>
              </w:rPr>
              <w:t>–</w:t>
            </w:r>
            <w:r w:rsidR="00B86373" w:rsidRPr="00224F34">
              <w:rPr>
                <w:rFonts w:cs="Times New Roman"/>
                <w:sz w:val="24"/>
                <w:szCs w:val="24"/>
              </w:rPr>
              <w:t>TL (Üç Yüz Kırk Sekiz Milyon, Yedi Yüz Altmış Sekiz Bin, Dört Yüz Altmış Beş Türk Lirası) gelir öngörülür.</w:t>
            </w:r>
          </w:p>
        </w:tc>
      </w:tr>
    </w:tbl>
    <w:p w:rsidR="00110799" w:rsidRDefault="00110799" w:rsidP="00B86373">
      <w:pPr>
        <w:rPr>
          <w:rFonts w:cs="Times New Roman"/>
          <w:sz w:val="24"/>
          <w:szCs w:val="24"/>
        </w:rPr>
      </w:pPr>
    </w:p>
    <w:p w:rsidR="00B86373" w:rsidRPr="00224F34" w:rsidRDefault="00B86373" w:rsidP="00D57201">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D57201">
        <w:rPr>
          <w:rFonts w:cs="Times New Roman"/>
          <w:sz w:val="24"/>
          <w:szCs w:val="24"/>
        </w:rPr>
        <w:t xml:space="preserve"> </w:t>
      </w:r>
      <w:r w:rsidRPr="00224F34">
        <w:rPr>
          <w:rFonts w:cs="Times New Roman"/>
          <w:sz w:val="24"/>
          <w:szCs w:val="24"/>
        </w:rPr>
        <w:t>3’üncü maddeyi cetveliyle birlikte oylarınıza sunuyorum. Kabul edenler?... Kabul etmeyenler?...Çekimser?... Oyçokluğuyla kabul edilmiştir.</w:t>
      </w:r>
    </w:p>
    <w:p w:rsidR="00B86373" w:rsidRPr="00224F34" w:rsidRDefault="00B86373" w:rsidP="00AD6A5A">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D57201">
        <w:rPr>
          <w:rFonts w:cs="Times New Roman"/>
          <w:sz w:val="24"/>
          <w:szCs w:val="24"/>
        </w:rPr>
        <w:t xml:space="preserve"> </w:t>
      </w:r>
    </w:p>
    <w:p w:rsidR="00110799" w:rsidRPr="00224F34" w:rsidRDefault="00110799" w:rsidP="00B86373">
      <w:pPr>
        <w:ind w:firstLine="708"/>
        <w:rPr>
          <w:rFonts w:cs="Times New Roman"/>
          <w:sz w:val="24"/>
          <w:szCs w:val="24"/>
        </w:rPr>
      </w:pPr>
    </w:p>
    <w:tbl>
      <w:tblPr>
        <w:tblpPr w:leftFromText="141" w:rightFromText="141" w:vertAnchor="text" w:tblpX="-34" w:tblpY="1"/>
        <w:tblOverlap w:val="never"/>
        <w:tblW w:w="4890" w:type="pct"/>
        <w:tblLook w:val="00A0" w:firstRow="1" w:lastRow="0" w:firstColumn="1" w:lastColumn="0" w:noHBand="0" w:noVBand="0"/>
      </w:tblPr>
      <w:tblGrid>
        <w:gridCol w:w="1431"/>
        <w:gridCol w:w="514"/>
        <w:gridCol w:w="7203"/>
      </w:tblGrid>
      <w:tr w:rsidR="00B86373" w:rsidRPr="00224F34" w:rsidTr="007B718C">
        <w:trPr>
          <w:trHeight w:val="10"/>
        </w:trPr>
        <w:tc>
          <w:tcPr>
            <w:tcW w:w="782" w:type="pct"/>
          </w:tcPr>
          <w:p w:rsidR="00B86373" w:rsidRPr="00224F34" w:rsidRDefault="00110799" w:rsidP="00110799">
            <w:pPr>
              <w:ind w:firstLine="0"/>
              <w:rPr>
                <w:rFonts w:cs="Times New Roman"/>
                <w:sz w:val="24"/>
                <w:szCs w:val="24"/>
              </w:rPr>
            </w:pPr>
            <w:r w:rsidRPr="00110799">
              <w:rPr>
                <w:rFonts w:cs="Times New Roman"/>
                <w:sz w:val="24"/>
                <w:szCs w:val="24"/>
              </w:rPr>
              <w:t>Cetveller</w:t>
            </w:r>
          </w:p>
        </w:tc>
        <w:tc>
          <w:tcPr>
            <w:tcW w:w="4218" w:type="pct"/>
            <w:gridSpan w:val="2"/>
          </w:tcPr>
          <w:p w:rsidR="00B86373" w:rsidRPr="00224F34" w:rsidRDefault="00B86373" w:rsidP="00110799">
            <w:pPr>
              <w:ind w:firstLine="0"/>
              <w:rPr>
                <w:rFonts w:cs="Times New Roman"/>
                <w:sz w:val="24"/>
                <w:szCs w:val="24"/>
              </w:rPr>
            </w:pPr>
            <w:r w:rsidRPr="00224F34">
              <w:rPr>
                <w:rFonts w:cs="Times New Roman"/>
                <w:sz w:val="24"/>
                <w:szCs w:val="24"/>
              </w:rPr>
              <w:t>4. Vakıflar İdaresi 2024 Mali Yılı Bütçe Yasası aşağıdaki Cetvellerden oluşur:</w:t>
            </w:r>
          </w:p>
        </w:tc>
      </w:tr>
      <w:tr w:rsidR="00B86373" w:rsidRPr="00224F34" w:rsidTr="007B718C">
        <w:trPr>
          <w:trHeight w:val="10"/>
        </w:trPr>
        <w:tc>
          <w:tcPr>
            <w:tcW w:w="782" w:type="pct"/>
          </w:tcPr>
          <w:p w:rsidR="00B86373" w:rsidRPr="00224F34" w:rsidRDefault="00B86373" w:rsidP="0082694E">
            <w:pPr>
              <w:rPr>
                <w:rFonts w:cs="Times New Roman"/>
                <w:sz w:val="24"/>
                <w:szCs w:val="24"/>
              </w:rPr>
            </w:pPr>
          </w:p>
        </w:tc>
        <w:tc>
          <w:tcPr>
            <w:tcW w:w="281" w:type="pct"/>
          </w:tcPr>
          <w:p w:rsidR="00B86373" w:rsidRPr="00224F34" w:rsidRDefault="00B86373" w:rsidP="0082694E">
            <w:pPr>
              <w:rPr>
                <w:rFonts w:cs="Times New Roman"/>
                <w:sz w:val="24"/>
                <w:szCs w:val="24"/>
              </w:rPr>
            </w:pPr>
          </w:p>
        </w:tc>
        <w:tc>
          <w:tcPr>
            <w:tcW w:w="3937" w:type="pct"/>
          </w:tcPr>
          <w:p w:rsidR="00B86373" w:rsidRPr="00224F34" w:rsidRDefault="00B86373" w:rsidP="0082694E">
            <w:pPr>
              <w:rPr>
                <w:rFonts w:cs="Times New Roman"/>
                <w:sz w:val="24"/>
                <w:szCs w:val="24"/>
              </w:rPr>
            </w:pPr>
            <w:r w:rsidRPr="00224F34">
              <w:rPr>
                <w:rFonts w:cs="Times New Roman"/>
                <w:sz w:val="24"/>
                <w:szCs w:val="24"/>
              </w:rPr>
              <w:t>“</w:t>
            </w:r>
            <w:r w:rsidR="007B718C">
              <w:rPr>
                <w:rFonts w:cs="Times New Roman"/>
                <w:sz w:val="24"/>
                <w:szCs w:val="24"/>
              </w:rPr>
              <w:t>A” Cetveli ...................</w:t>
            </w:r>
            <w:r w:rsidRPr="00224F34">
              <w:rPr>
                <w:rFonts w:cs="Times New Roman"/>
                <w:sz w:val="24"/>
                <w:szCs w:val="24"/>
              </w:rPr>
              <w:t>Ödenekler</w:t>
            </w:r>
          </w:p>
        </w:tc>
      </w:tr>
      <w:tr w:rsidR="00B86373" w:rsidRPr="00224F34" w:rsidTr="007B718C">
        <w:trPr>
          <w:trHeight w:val="10"/>
        </w:trPr>
        <w:tc>
          <w:tcPr>
            <w:tcW w:w="782" w:type="pct"/>
          </w:tcPr>
          <w:p w:rsidR="00B86373" w:rsidRPr="00224F34" w:rsidRDefault="00B86373" w:rsidP="0082694E">
            <w:pPr>
              <w:rPr>
                <w:rFonts w:cs="Times New Roman"/>
                <w:sz w:val="24"/>
                <w:szCs w:val="24"/>
              </w:rPr>
            </w:pPr>
          </w:p>
        </w:tc>
        <w:tc>
          <w:tcPr>
            <w:tcW w:w="281" w:type="pct"/>
          </w:tcPr>
          <w:p w:rsidR="00B86373" w:rsidRPr="00224F34" w:rsidRDefault="00B86373" w:rsidP="0082694E">
            <w:pPr>
              <w:rPr>
                <w:rFonts w:cs="Times New Roman"/>
                <w:sz w:val="24"/>
                <w:szCs w:val="24"/>
              </w:rPr>
            </w:pPr>
          </w:p>
        </w:tc>
        <w:tc>
          <w:tcPr>
            <w:tcW w:w="3937" w:type="pct"/>
          </w:tcPr>
          <w:p w:rsidR="00B86373" w:rsidRPr="00224F34" w:rsidRDefault="00B86373" w:rsidP="0082694E">
            <w:pPr>
              <w:rPr>
                <w:rFonts w:cs="Times New Roman"/>
                <w:sz w:val="24"/>
                <w:szCs w:val="24"/>
              </w:rPr>
            </w:pPr>
            <w:r w:rsidRPr="00224F34">
              <w:rPr>
                <w:rFonts w:cs="Times New Roman"/>
                <w:sz w:val="24"/>
                <w:szCs w:val="24"/>
              </w:rPr>
              <w:t>“</w:t>
            </w:r>
            <w:r w:rsidR="007B718C">
              <w:rPr>
                <w:rFonts w:cs="Times New Roman"/>
                <w:sz w:val="24"/>
                <w:szCs w:val="24"/>
              </w:rPr>
              <w:t>B” Cetveli ...................</w:t>
            </w:r>
            <w:r w:rsidRPr="00224F34">
              <w:rPr>
                <w:rFonts w:cs="Times New Roman"/>
                <w:sz w:val="24"/>
                <w:szCs w:val="24"/>
              </w:rPr>
              <w:t>Gelirler</w:t>
            </w:r>
          </w:p>
        </w:tc>
      </w:tr>
      <w:tr w:rsidR="00B86373" w:rsidRPr="00224F34" w:rsidTr="007B718C">
        <w:trPr>
          <w:trHeight w:val="10"/>
        </w:trPr>
        <w:tc>
          <w:tcPr>
            <w:tcW w:w="782" w:type="pct"/>
          </w:tcPr>
          <w:p w:rsidR="00B86373" w:rsidRPr="00224F34" w:rsidRDefault="00B86373" w:rsidP="0082694E">
            <w:pPr>
              <w:rPr>
                <w:rFonts w:cs="Times New Roman"/>
                <w:sz w:val="24"/>
                <w:szCs w:val="24"/>
              </w:rPr>
            </w:pPr>
          </w:p>
        </w:tc>
        <w:tc>
          <w:tcPr>
            <w:tcW w:w="281" w:type="pct"/>
          </w:tcPr>
          <w:p w:rsidR="00B86373" w:rsidRPr="00224F34" w:rsidRDefault="00B86373" w:rsidP="0082694E">
            <w:pPr>
              <w:rPr>
                <w:rFonts w:cs="Times New Roman"/>
                <w:sz w:val="24"/>
                <w:szCs w:val="24"/>
              </w:rPr>
            </w:pPr>
          </w:p>
        </w:tc>
        <w:tc>
          <w:tcPr>
            <w:tcW w:w="3937" w:type="pct"/>
          </w:tcPr>
          <w:p w:rsidR="00B86373" w:rsidRPr="00224F34" w:rsidRDefault="00B86373" w:rsidP="0082694E">
            <w:pPr>
              <w:rPr>
                <w:rFonts w:cs="Times New Roman"/>
                <w:sz w:val="24"/>
                <w:szCs w:val="24"/>
              </w:rPr>
            </w:pPr>
            <w:r w:rsidRPr="00224F34">
              <w:rPr>
                <w:rFonts w:cs="Times New Roman"/>
                <w:sz w:val="24"/>
                <w:szCs w:val="24"/>
              </w:rPr>
              <w:t>“</w:t>
            </w:r>
            <w:r w:rsidR="007B718C">
              <w:rPr>
                <w:rFonts w:cs="Times New Roman"/>
                <w:sz w:val="24"/>
                <w:szCs w:val="24"/>
              </w:rPr>
              <w:t>C” Cetveli ...................</w:t>
            </w:r>
            <w:r w:rsidRPr="00224F34">
              <w:rPr>
                <w:rFonts w:cs="Times New Roman"/>
                <w:sz w:val="24"/>
                <w:szCs w:val="24"/>
              </w:rPr>
              <w:t>Kadrolar</w:t>
            </w:r>
          </w:p>
        </w:tc>
      </w:tr>
      <w:tr w:rsidR="00B86373" w:rsidRPr="00224F34" w:rsidTr="007B718C">
        <w:trPr>
          <w:trHeight w:val="10"/>
        </w:trPr>
        <w:tc>
          <w:tcPr>
            <w:tcW w:w="782" w:type="pct"/>
          </w:tcPr>
          <w:p w:rsidR="00B86373" w:rsidRPr="00224F34" w:rsidRDefault="00B86373" w:rsidP="0082694E">
            <w:pPr>
              <w:rPr>
                <w:rFonts w:cs="Times New Roman"/>
                <w:sz w:val="24"/>
                <w:szCs w:val="24"/>
              </w:rPr>
            </w:pPr>
          </w:p>
        </w:tc>
        <w:tc>
          <w:tcPr>
            <w:tcW w:w="281" w:type="pct"/>
          </w:tcPr>
          <w:p w:rsidR="00B86373" w:rsidRPr="00224F34" w:rsidRDefault="00B86373" w:rsidP="0082694E">
            <w:pPr>
              <w:rPr>
                <w:rFonts w:cs="Times New Roman"/>
                <w:sz w:val="24"/>
                <w:szCs w:val="24"/>
              </w:rPr>
            </w:pPr>
          </w:p>
        </w:tc>
        <w:tc>
          <w:tcPr>
            <w:tcW w:w="3937" w:type="pct"/>
          </w:tcPr>
          <w:p w:rsidR="00B86373" w:rsidRPr="00224F34" w:rsidRDefault="00B86373" w:rsidP="0082694E">
            <w:pPr>
              <w:rPr>
                <w:rFonts w:cs="Times New Roman"/>
                <w:sz w:val="24"/>
                <w:szCs w:val="24"/>
              </w:rPr>
            </w:pPr>
            <w:r w:rsidRPr="00224F34">
              <w:rPr>
                <w:rFonts w:cs="Times New Roman"/>
                <w:sz w:val="24"/>
                <w:szCs w:val="24"/>
              </w:rPr>
              <w:t>“</w:t>
            </w:r>
            <w:r w:rsidR="007B718C">
              <w:rPr>
                <w:rFonts w:cs="Times New Roman"/>
                <w:sz w:val="24"/>
                <w:szCs w:val="24"/>
              </w:rPr>
              <w:t>D” Cetveli ...................</w:t>
            </w:r>
            <w:r w:rsidRPr="00224F34">
              <w:rPr>
                <w:rFonts w:cs="Times New Roman"/>
                <w:sz w:val="24"/>
                <w:szCs w:val="24"/>
              </w:rPr>
              <w:t>Araçlar</w:t>
            </w:r>
          </w:p>
          <w:p w:rsidR="00B86373" w:rsidRPr="00224F34" w:rsidRDefault="007B718C" w:rsidP="0082694E">
            <w:pPr>
              <w:rPr>
                <w:rFonts w:cs="Times New Roman"/>
                <w:sz w:val="24"/>
                <w:szCs w:val="24"/>
              </w:rPr>
            </w:pPr>
            <w:r>
              <w:rPr>
                <w:rFonts w:cs="Times New Roman"/>
                <w:sz w:val="24"/>
                <w:szCs w:val="24"/>
              </w:rPr>
              <w:t>“E” Cetveli ...................</w:t>
            </w:r>
            <w:r w:rsidR="00B86373" w:rsidRPr="00224F34">
              <w:rPr>
                <w:rFonts w:cs="Times New Roman"/>
                <w:sz w:val="24"/>
                <w:szCs w:val="24"/>
              </w:rPr>
              <w:t>Harcamaya İlişkin Formül (Eko</w:t>
            </w:r>
            <w:r w:rsidR="00A15EDA" w:rsidRPr="00224F34">
              <w:rPr>
                <w:rFonts w:cs="Times New Roman"/>
                <w:sz w:val="24"/>
                <w:szCs w:val="24"/>
              </w:rPr>
              <w:t>–</w:t>
            </w:r>
            <w:r w:rsidR="00B86373" w:rsidRPr="00224F34">
              <w:rPr>
                <w:rFonts w:cs="Times New Roman"/>
                <w:sz w:val="24"/>
                <w:szCs w:val="24"/>
              </w:rPr>
              <w:t>Rehber)</w:t>
            </w:r>
          </w:p>
        </w:tc>
      </w:tr>
      <w:tr w:rsidR="00B86373" w:rsidRPr="00224F34" w:rsidTr="007B718C">
        <w:trPr>
          <w:trHeight w:val="10"/>
        </w:trPr>
        <w:tc>
          <w:tcPr>
            <w:tcW w:w="5000" w:type="pct"/>
            <w:gridSpan w:val="3"/>
          </w:tcPr>
          <w:p w:rsidR="00B86373" w:rsidRPr="00224F34" w:rsidRDefault="00AD6A5A" w:rsidP="0082694E">
            <w:pPr>
              <w:rPr>
                <w:rFonts w:cs="Times New Roman"/>
                <w:sz w:val="24"/>
                <w:szCs w:val="24"/>
              </w:rPr>
            </w:pPr>
            <w:r w:rsidRPr="00AD6A5A">
              <w:rPr>
                <w:rFonts w:cs="Times New Roman"/>
                <w:sz w:val="24"/>
                <w:szCs w:val="24"/>
              </w:rPr>
              <w:t>BAŞKAN – 4’üncü maddeyi cetvelleriyle birlikte oylarınıza sunuyorum. Kabul edenler?... Kabul etmeyenler?...Çekimser?... Oyçokluğuyla kabul edilmiştir.</w:t>
            </w:r>
          </w:p>
          <w:p w:rsidR="00B86373" w:rsidRPr="00224F34" w:rsidRDefault="00B86373" w:rsidP="0082694E">
            <w:pPr>
              <w:rPr>
                <w:rFonts w:cs="Times New Roman"/>
                <w:sz w:val="24"/>
                <w:szCs w:val="24"/>
              </w:rPr>
            </w:pPr>
          </w:p>
        </w:tc>
      </w:tr>
      <w:tr w:rsidR="00B86373" w:rsidRPr="00224F34" w:rsidTr="007B718C">
        <w:trPr>
          <w:trHeight w:val="10"/>
        </w:trPr>
        <w:tc>
          <w:tcPr>
            <w:tcW w:w="5000" w:type="pct"/>
            <w:gridSpan w:val="3"/>
          </w:tcPr>
          <w:p w:rsidR="0042453E" w:rsidRDefault="0042453E" w:rsidP="0042453E">
            <w:pPr>
              <w:tabs>
                <w:tab w:val="left" w:pos="1215"/>
              </w:tabs>
              <w:ind w:firstLine="0"/>
              <w:rPr>
                <w:rFonts w:cs="Times New Roman"/>
                <w:sz w:val="24"/>
                <w:szCs w:val="24"/>
              </w:rPr>
            </w:pPr>
          </w:p>
          <w:p w:rsidR="0042453E" w:rsidRDefault="0042453E" w:rsidP="0042453E">
            <w:pPr>
              <w:tabs>
                <w:tab w:val="left" w:pos="1215"/>
              </w:tabs>
              <w:ind w:firstLine="0"/>
              <w:rPr>
                <w:rFonts w:cs="Times New Roman"/>
                <w:sz w:val="24"/>
                <w:szCs w:val="24"/>
              </w:rPr>
            </w:pPr>
          </w:p>
          <w:p w:rsidR="0042453E" w:rsidRDefault="0042453E" w:rsidP="0042453E">
            <w:pPr>
              <w:tabs>
                <w:tab w:val="left" w:pos="1215"/>
              </w:tabs>
              <w:ind w:firstLine="0"/>
              <w:rPr>
                <w:rFonts w:cs="Times New Roman"/>
                <w:sz w:val="24"/>
                <w:szCs w:val="24"/>
              </w:rPr>
            </w:pPr>
          </w:p>
          <w:p w:rsidR="00B86373" w:rsidRPr="00224F34" w:rsidRDefault="00B86373" w:rsidP="0082694E">
            <w:pPr>
              <w:tabs>
                <w:tab w:val="left" w:pos="1215"/>
              </w:tabs>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AD6A5A">
              <w:rPr>
                <w:rFonts w:cs="Times New Roman"/>
                <w:sz w:val="24"/>
                <w:szCs w:val="24"/>
              </w:rPr>
              <w:t xml:space="preserve"> </w:t>
            </w:r>
          </w:p>
          <w:p w:rsidR="00B86373" w:rsidRPr="00224F34" w:rsidRDefault="00B86373" w:rsidP="0082694E">
            <w:pPr>
              <w:tabs>
                <w:tab w:val="left" w:pos="1215"/>
              </w:tabs>
              <w:rPr>
                <w:rFonts w:cs="Times New Roman"/>
                <w:sz w:val="24"/>
                <w:szCs w:val="24"/>
              </w:rPr>
            </w:pPr>
          </w:p>
          <w:tbl>
            <w:tblPr>
              <w:tblStyle w:val="TabloKlavuzu"/>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234"/>
            </w:tblGrid>
            <w:tr w:rsidR="00AD6A5A" w:rsidRPr="00224F34" w:rsidTr="007B718C">
              <w:trPr>
                <w:trHeight w:val="296"/>
              </w:trPr>
              <w:tc>
                <w:tcPr>
                  <w:tcW w:w="950" w:type="pct"/>
                  <w:vMerge w:val="restart"/>
                </w:tcPr>
                <w:p w:rsidR="00AD6A5A" w:rsidRPr="00AD6A5A" w:rsidRDefault="00AD6A5A" w:rsidP="007C3060">
                  <w:pPr>
                    <w:framePr w:hSpace="141" w:wrap="around" w:vAnchor="text" w:hAnchor="text" w:x="-34" w:y="1"/>
                    <w:tabs>
                      <w:tab w:val="left" w:pos="1215"/>
                    </w:tabs>
                    <w:ind w:firstLine="0"/>
                    <w:suppressOverlap/>
                    <w:rPr>
                      <w:rFonts w:cs="Times New Roman"/>
                      <w:sz w:val="24"/>
                      <w:szCs w:val="24"/>
                    </w:rPr>
                  </w:pPr>
                  <w:r w:rsidRPr="00AD6A5A">
                    <w:rPr>
                      <w:rFonts w:cs="Times New Roman"/>
                      <w:sz w:val="24"/>
                      <w:szCs w:val="24"/>
                    </w:rPr>
                    <w:t>Analitik Bütçe</w:t>
                  </w:r>
                </w:p>
                <w:p w:rsidR="00AD6A5A" w:rsidRPr="00AD6A5A" w:rsidRDefault="00AD6A5A" w:rsidP="007C3060">
                  <w:pPr>
                    <w:framePr w:hSpace="141" w:wrap="around" w:vAnchor="text" w:hAnchor="text" w:x="-34" w:y="1"/>
                    <w:tabs>
                      <w:tab w:val="left" w:pos="1215"/>
                    </w:tabs>
                    <w:ind w:firstLine="0"/>
                    <w:suppressOverlap/>
                    <w:rPr>
                      <w:rFonts w:cs="Times New Roman"/>
                      <w:sz w:val="24"/>
                      <w:szCs w:val="24"/>
                    </w:rPr>
                  </w:pPr>
                  <w:r w:rsidRPr="00AD6A5A">
                    <w:rPr>
                      <w:rFonts w:cs="Times New Roman"/>
                      <w:sz w:val="24"/>
                      <w:szCs w:val="24"/>
                    </w:rPr>
                    <w:t>Sınıflandırması</w:t>
                  </w:r>
                </w:p>
                <w:p w:rsidR="00AD6A5A" w:rsidRPr="00224F34" w:rsidRDefault="00AD6A5A" w:rsidP="007C3060">
                  <w:pPr>
                    <w:framePr w:hSpace="141" w:wrap="around" w:vAnchor="text" w:hAnchor="text" w:x="-34" w:y="1"/>
                    <w:tabs>
                      <w:tab w:val="left" w:pos="1215"/>
                    </w:tabs>
                    <w:ind w:firstLine="0"/>
                    <w:suppressOverlap/>
                    <w:rPr>
                      <w:rFonts w:cs="Times New Roman"/>
                      <w:sz w:val="24"/>
                      <w:szCs w:val="24"/>
                    </w:rPr>
                  </w:pPr>
                  <w:r w:rsidRPr="00AD6A5A">
                    <w:rPr>
                      <w:rFonts w:cs="Times New Roman"/>
                      <w:sz w:val="24"/>
                      <w:szCs w:val="24"/>
                    </w:rPr>
                    <w:t>“E” Cetveli</w:t>
                  </w:r>
                </w:p>
              </w:tc>
              <w:tc>
                <w:tcPr>
                  <w:tcW w:w="4050" w:type="pct"/>
                </w:tcPr>
                <w:p w:rsidR="00AD6A5A" w:rsidRPr="00224F34" w:rsidRDefault="00AD6A5A" w:rsidP="007C3060">
                  <w:pPr>
                    <w:framePr w:hSpace="141" w:wrap="around" w:vAnchor="text" w:hAnchor="text" w:x="-34" w:y="1"/>
                    <w:ind w:firstLine="0"/>
                    <w:suppressOverlap/>
                    <w:rPr>
                      <w:rFonts w:cs="Times New Roman"/>
                      <w:sz w:val="24"/>
                      <w:szCs w:val="24"/>
                    </w:rPr>
                  </w:pPr>
                  <w:r w:rsidRPr="00224F34">
                    <w:rPr>
                      <w:rFonts w:cs="Times New Roman"/>
                      <w:sz w:val="24"/>
                      <w:szCs w:val="24"/>
                    </w:rPr>
                    <w:t>5. Vakıflar İdaresi 2024 Mali Yılı Analitik Bütçe Sınıflandırması aşağıdaki şekilde düzenlenmiştir:</w:t>
                  </w:r>
                </w:p>
              </w:tc>
            </w:tr>
            <w:tr w:rsidR="00AD6A5A" w:rsidRPr="00224F34" w:rsidTr="007B718C">
              <w:trPr>
                <w:trHeight w:val="296"/>
              </w:trPr>
              <w:tc>
                <w:tcPr>
                  <w:tcW w:w="950" w:type="pct"/>
                  <w:vMerge/>
                </w:tcPr>
                <w:p w:rsidR="00AD6A5A" w:rsidRPr="00224F34" w:rsidRDefault="00AD6A5A" w:rsidP="007C3060">
                  <w:pPr>
                    <w:framePr w:hSpace="141" w:wrap="around" w:vAnchor="text" w:hAnchor="text" w:x="-34" w:y="1"/>
                    <w:tabs>
                      <w:tab w:val="left" w:pos="1215"/>
                    </w:tabs>
                    <w:suppressOverlap/>
                    <w:rPr>
                      <w:rFonts w:cs="Times New Roman"/>
                      <w:sz w:val="24"/>
                      <w:szCs w:val="24"/>
                    </w:rPr>
                  </w:pPr>
                </w:p>
              </w:tc>
              <w:tc>
                <w:tcPr>
                  <w:tcW w:w="4050" w:type="pct"/>
                </w:tcPr>
                <w:p w:rsidR="00AD6A5A" w:rsidRPr="00224F34" w:rsidRDefault="00AD6A5A" w:rsidP="007C3060">
                  <w:pPr>
                    <w:framePr w:hSpace="141" w:wrap="around" w:vAnchor="text" w:hAnchor="text" w:x="-34" w:y="1"/>
                    <w:tabs>
                      <w:tab w:val="left" w:pos="1215"/>
                    </w:tabs>
                    <w:suppressOverlap/>
                    <w:rPr>
                      <w:rFonts w:cs="Times New Roman"/>
                      <w:sz w:val="24"/>
                      <w:szCs w:val="24"/>
                    </w:rPr>
                  </w:pPr>
                  <w:r w:rsidRPr="00224F34">
                    <w:rPr>
                      <w:rFonts w:cs="Times New Roman"/>
                      <w:sz w:val="24"/>
                      <w:szCs w:val="24"/>
                    </w:rPr>
                    <w:t>(1) Kurumsal Sınıflandırma: Birinci düzeyde Vakıflar İdaresi yer almaktadır.</w:t>
                  </w:r>
                </w:p>
              </w:tc>
            </w:tr>
            <w:tr w:rsidR="00AD6A5A" w:rsidRPr="00224F34" w:rsidTr="007B718C">
              <w:trPr>
                <w:trHeight w:val="296"/>
              </w:trPr>
              <w:tc>
                <w:tcPr>
                  <w:tcW w:w="950" w:type="pct"/>
                  <w:vMerge/>
                </w:tcPr>
                <w:p w:rsidR="00AD6A5A" w:rsidRPr="00224F34" w:rsidRDefault="00AD6A5A" w:rsidP="007C3060">
                  <w:pPr>
                    <w:framePr w:hSpace="141" w:wrap="around" w:vAnchor="text" w:hAnchor="text" w:x="-34" w:y="1"/>
                    <w:tabs>
                      <w:tab w:val="left" w:pos="1215"/>
                    </w:tabs>
                    <w:suppressOverlap/>
                    <w:rPr>
                      <w:rFonts w:cs="Times New Roman"/>
                      <w:sz w:val="24"/>
                      <w:szCs w:val="24"/>
                    </w:rPr>
                  </w:pPr>
                </w:p>
              </w:tc>
              <w:tc>
                <w:tcPr>
                  <w:tcW w:w="4050" w:type="pct"/>
                </w:tcPr>
                <w:p w:rsidR="00AD6A5A" w:rsidRPr="00224F34" w:rsidRDefault="00AD6A5A" w:rsidP="007C3060">
                  <w:pPr>
                    <w:framePr w:hSpace="141" w:wrap="around" w:vAnchor="text" w:hAnchor="text" w:x="-34" w:y="1"/>
                    <w:tabs>
                      <w:tab w:val="left" w:pos="1215"/>
                    </w:tabs>
                    <w:suppressOverlap/>
                    <w:rPr>
                      <w:rFonts w:cs="Times New Roman"/>
                      <w:sz w:val="24"/>
                      <w:szCs w:val="24"/>
                    </w:rPr>
                  </w:pPr>
                  <w:r w:rsidRPr="00224F34">
                    <w:rPr>
                      <w:rFonts w:cs="Times New Roman"/>
                      <w:sz w:val="24"/>
                      <w:szCs w:val="24"/>
                    </w:rPr>
                    <w:t>(2) Fonksiyonel Sınıflandırma: Vakıflar İdaresi faaliyetlerinin işlevini göstermektedir.</w:t>
                  </w:r>
                </w:p>
              </w:tc>
            </w:tr>
            <w:tr w:rsidR="00AD6A5A" w:rsidRPr="00224F34" w:rsidTr="007B718C">
              <w:trPr>
                <w:trHeight w:val="296"/>
              </w:trPr>
              <w:tc>
                <w:tcPr>
                  <w:tcW w:w="950" w:type="pct"/>
                  <w:vMerge/>
                </w:tcPr>
                <w:p w:rsidR="00AD6A5A" w:rsidRPr="00224F34" w:rsidRDefault="00AD6A5A" w:rsidP="007C3060">
                  <w:pPr>
                    <w:framePr w:hSpace="141" w:wrap="around" w:vAnchor="text" w:hAnchor="text" w:x="-34" w:y="1"/>
                    <w:tabs>
                      <w:tab w:val="left" w:pos="1215"/>
                    </w:tabs>
                    <w:suppressOverlap/>
                    <w:rPr>
                      <w:rFonts w:cs="Times New Roman"/>
                      <w:sz w:val="24"/>
                      <w:szCs w:val="24"/>
                    </w:rPr>
                  </w:pPr>
                </w:p>
              </w:tc>
              <w:tc>
                <w:tcPr>
                  <w:tcW w:w="4050" w:type="pct"/>
                </w:tcPr>
                <w:p w:rsidR="00AD6A5A" w:rsidRPr="00224F34" w:rsidRDefault="00AD6A5A" w:rsidP="007C3060">
                  <w:pPr>
                    <w:framePr w:hSpace="141" w:wrap="around" w:vAnchor="text" w:hAnchor="text" w:x="-34" w:y="1"/>
                    <w:tabs>
                      <w:tab w:val="left" w:pos="1215"/>
                    </w:tabs>
                    <w:suppressOverlap/>
                    <w:rPr>
                      <w:rFonts w:cs="Times New Roman"/>
                      <w:sz w:val="24"/>
                      <w:szCs w:val="24"/>
                    </w:rPr>
                  </w:pPr>
                  <w:r w:rsidRPr="00224F34">
                    <w:rPr>
                      <w:rFonts w:cs="Times New Roman"/>
                      <w:sz w:val="24"/>
                      <w:szCs w:val="24"/>
                    </w:rPr>
                    <w:t>(3) Finansal Sınıflandırma: Yapılan harcamaların hangi kaynaktan finanse edildiğini göstermektedir.</w:t>
                  </w:r>
                </w:p>
              </w:tc>
            </w:tr>
            <w:tr w:rsidR="00AD6A5A" w:rsidRPr="00224F34" w:rsidTr="007B718C">
              <w:trPr>
                <w:trHeight w:val="296"/>
              </w:trPr>
              <w:tc>
                <w:tcPr>
                  <w:tcW w:w="950" w:type="pct"/>
                  <w:vMerge/>
                </w:tcPr>
                <w:p w:rsidR="00AD6A5A" w:rsidRPr="00224F34" w:rsidRDefault="00AD6A5A" w:rsidP="007C3060">
                  <w:pPr>
                    <w:framePr w:hSpace="141" w:wrap="around" w:vAnchor="text" w:hAnchor="text" w:x="-34" w:y="1"/>
                    <w:tabs>
                      <w:tab w:val="left" w:pos="1215"/>
                    </w:tabs>
                    <w:suppressOverlap/>
                    <w:rPr>
                      <w:rFonts w:cs="Times New Roman"/>
                      <w:sz w:val="24"/>
                      <w:szCs w:val="24"/>
                    </w:rPr>
                  </w:pPr>
                </w:p>
              </w:tc>
              <w:tc>
                <w:tcPr>
                  <w:tcW w:w="4050" w:type="pct"/>
                </w:tcPr>
                <w:p w:rsidR="00AD6A5A" w:rsidRPr="00224F34" w:rsidRDefault="00AD6A5A" w:rsidP="007C3060">
                  <w:pPr>
                    <w:framePr w:hSpace="141" w:wrap="around" w:vAnchor="text" w:hAnchor="text" w:x="-34" w:y="1"/>
                    <w:tabs>
                      <w:tab w:val="left" w:pos="1215"/>
                    </w:tabs>
                    <w:suppressOverlap/>
                    <w:rPr>
                      <w:rFonts w:cs="Times New Roman"/>
                      <w:sz w:val="24"/>
                      <w:szCs w:val="24"/>
                    </w:rPr>
                  </w:pPr>
                  <w:r w:rsidRPr="00224F34">
                    <w:rPr>
                      <w:rFonts w:cs="Times New Roman"/>
                      <w:sz w:val="24"/>
                      <w:szCs w:val="24"/>
                    </w:rPr>
                    <w:t>(4) Ekonomik Sınıflandırma: Ödeneklerin ekonomik sınıflandırılmasını göstermektedir ve detaylı açıklamaları “E” Cetveli Eko–Rehberde yer almaktadır.</w:t>
                  </w:r>
                </w:p>
              </w:tc>
            </w:tr>
          </w:tbl>
          <w:p w:rsidR="00B86373" w:rsidRPr="00224F34" w:rsidRDefault="00B86373" w:rsidP="0082694E">
            <w:pPr>
              <w:tabs>
                <w:tab w:val="left" w:pos="1215"/>
              </w:tabs>
              <w:rPr>
                <w:rFonts w:cs="Times New Roman"/>
                <w:sz w:val="24"/>
                <w:szCs w:val="24"/>
              </w:rPr>
            </w:pPr>
          </w:p>
        </w:tc>
      </w:tr>
      <w:tr w:rsidR="00B86373" w:rsidRPr="00224F34" w:rsidTr="007B718C">
        <w:trPr>
          <w:trHeight w:val="10"/>
        </w:trPr>
        <w:tc>
          <w:tcPr>
            <w:tcW w:w="5000" w:type="pct"/>
            <w:gridSpan w:val="3"/>
          </w:tcPr>
          <w:p w:rsidR="00AD6A5A" w:rsidRDefault="00AD6A5A" w:rsidP="0082694E">
            <w:pPr>
              <w:rPr>
                <w:rFonts w:cs="Times New Roman"/>
                <w:sz w:val="24"/>
                <w:szCs w:val="24"/>
              </w:rPr>
            </w:pPr>
          </w:p>
          <w:p w:rsidR="0042453E" w:rsidRDefault="00B86373" w:rsidP="0042453E">
            <w:pPr>
              <w:ind w:firstLine="426"/>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5’inci maddeyi cetvelleriyle birlikte oylarınıza sunuyorum. Kabul edenler?... Kabul etmeyenler?...Çekimser?... Oyçokluğuyla kabul edilmiştir.</w:t>
            </w:r>
          </w:p>
          <w:p w:rsidR="0042453E" w:rsidRDefault="0042453E" w:rsidP="0042453E">
            <w:pPr>
              <w:ind w:firstLine="426"/>
              <w:rPr>
                <w:rFonts w:cs="Times New Roman"/>
                <w:sz w:val="24"/>
                <w:szCs w:val="24"/>
              </w:rPr>
            </w:pPr>
          </w:p>
          <w:p w:rsidR="00B86373" w:rsidRPr="00224F34" w:rsidRDefault="00B86373" w:rsidP="0042453E">
            <w:pPr>
              <w:ind w:firstLine="426"/>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D57201">
              <w:rPr>
                <w:rFonts w:cs="Times New Roman"/>
                <w:sz w:val="24"/>
                <w:szCs w:val="24"/>
              </w:rPr>
              <w:t xml:space="preserve"> </w:t>
            </w:r>
          </w:p>
          <w:p w:rsidR="00B86373" w:rsidRPr="00224F34" w:rsidRDefault="00B86373" w:rsidP="0082694E">
            <w:pPr>
              <w:tabs>
                <w:tab w:val="left" w:pos="952"/>
              </w:tabs>
              <w:rPr>
                <w:rFonts w:cs="Times New Roman"/>
                <w:sz w:val="24"/>
                <w:szCs w:val="24"/>
              </w:rPr>
            </w:pPr>
          </w:p>
        </w:tc>
      </w:tr>
      <w:tr w:rsidR="00B86373" w:rsidRPr="00224F34" w:rsidTr="007B718C">
        <w:trPr>
          <w:trHeight w:val="10"/>
        </w:trPr>
        <w:tc>
          <w:tcPr>
            <w:tcW w:w="5000" w:type="pct"/>
            <w:gridSpan w:val="3"/>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7001"/>
            </w:tblGrid>
            <w:tr w:rsidR="00B86373" w:rsidRPr="00224F34" w:rsidTr="0042453E">
              <w:trPr>
                <w:trHeight w:val="539"/>
              </w:trPr>
              <w:tc>
                <w:tcPr>
                  <w:tcW w:w="1985" w:type="dxa"/>
                </w:tcPr>
                <w:p w:rsidR="00AD6A5A" w:rsidRDefault="00AD6A5A" w:rsidP="00AD6A5A">
                  <w:pPr>
                    <w:framePr w:hSpace="141" w:wrap="around" w:vAnchor="text" w:hAnchor="text" w:x="-34" w:y="1"/>
                    <w:ind w:firstLine="0"/>
                    <w:suppressOverlap/>
                    <w:rPr>
                      <w:rFonts w:cs="Times New Roman"/>
                      <w:sz w:val="24"/>
                      <w:szCs w:val="24"/>
                    </w:rPr>
                  </w:pPr>
                  <w:r>
                    <w:rPr>
                      <w:rFonts w:cs="Times New Roman"/>
                      <w:sz w:val="24"/>
                      <w:szCs w:val="24"/>
                    </w:rPr>
                    <w:t>Bütçe</w:t>
                  </w:r>
                </w:p>
                <w:p w:rsidR="00B86373" w:rsidRPr="00224F34" w:rsidRDefault="00B86373" w:rsidP="00AD6A5A">
                  <w:pPr>
                    <w:framePr w:hSpace="141" w:wrap="around" w:vAnchor="text" w:hAnchor="text" w:x="-34" w:y="1"/>
                    <w:ind w:firstLine="0"/>
                    <w:suppressOverlap/>
                    <w:rPr>
                      <w:rFonts w:cs="Times New Roman"/>
                      <w:sz w:val="24"/>
                      <w:szCs w:val="24"/>
                    </w:rPr>
                  </w:pPr>
                  <w:r w:rsidRPr="00224F34">
                    <w:rPr>
                      <w:rFonts w:cs="Times New Roman"/>
                      <w:sz w:val="24"/>
                      <w:szCs w:val="24"/>
                    </w:rPr>
                    <w:t>Gelirleri</w:t>
                  </w:r>
                </w:p>
              </w:tc>
              <w:tc>
                <w:tcPr>
                  <w:tcW w:w="7321" w:type="dxa"/>
                </w:tcPr>
                <w:p w:rsidR="00B86373" w:rsidRPr="00224F34" w:rsidRDefault="00B86373" w:rsidP="00AD6A5A">
                  <w:pPr>
                    <w:framePr w:hSpace="141" w:wrap="around" w:vAnchor="text" w:hAnchor="text" w:x="-34" w:y="1"/>
                    <w:ind w:firstLine="0"/>
                    <w:suppressOverlap/>
                    <w:rPr>
                      <w:rFonts w:cs="Times New Roman"/>
                      <w:sz w:val="24"/>
                      <w:szCs w:val="24"/>
                    </w:rPr>
                  </w:pPr>
                  <w:r w:rsidRPr="00224F34">
                    <w:rPr>
                      <w:rFonts w:cs="Times New Roman"/>
                      <w:sz w:val="24"/>
                      <w:szCs w:val="24"/>
                    </w:rPr>
                    <w:t>6. Vakıflar İdaresi kaynaklarından elde edilecek bütün gelirler Vakıflar İdaresi veya İşletme bütçelerine gelir kaydedilir.</w:t>
                  </w:r>
                </w:p>
              </w:tc>
            </w:tr>
          </w:tbl>
          <w:p w:rsidR="00B86373" w:rsidRPr="00224F34" w:rsidRDefault="00B86373" w:rsidP="0082694E">
            <w:pPr>
              <w:rPr>
                <w:rFonts w:cs="Times New Roman"/>
                <w:sz w:val="24"/>
                <w:szCs w:val="24"/>
              </w:rPr>
            </w:pPr>
          </w:p>
        </w:tc>
      </w:tr>
      <w:tr w:rsidR="00B86373" w:rsidRPr="00224F34" w:rsidTr="007B718C">
        <w:trPr>
          <w:trHeight w:val="10"/>
        </w:trPr>
        <w:tc>
          <w:tcPr>
            <w:tcW w:w="5000" w:type="pct"/>
            <w:gridSpan w:val="3"/>
          </w:tcPr>
          <w:p w:rsidR="00AD6A5A" w:rsidRDefault="00AD6A5A" w:rsidP="0082694E">
            <w:pPr>
              <w:rPr>
                <w:rFonts w:cs="Times New Roman"/>
                <w:sz w:val="24"/>
                <w:szCs w:val="24"/>
              </w:rPr>
            </w:pPr>
          </w:p>
          <w:p w:rsidR="00B86373" w:rsidRPr="00224F34" w:rsidRDefault="00B86373" w:rsidP="0082694E">
            <w:pPr>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D57201">
              <w:rPr>
                <w:rFonts w:cs="Times New Roman"/>
                <w:sz w:val="24"/>
                <w:szCs w:val="24"/>
              </w:rPr>
              <w:t xml:space="preserve"> </w:t>
            </w:r>
            <w:r w:rsidRPr="00224F34">
              <w:rPr>
                <w:rFonts w:cs="Times New Roman"/>
                <w:sz w:val="24"/>
                <w:szCs w:val="24"/>
              </w:rPr>
              <w:t>6’ncı maddeyi oylarınıza sunuyorum. Kabul edenler?... Kabul etmeyenler?...Çekimser?... Oyçokluğuyla kabul edilmiştir.</w:t>
            </w:r>
          </w:p>
          <w:p w:rsidR="00B86373" w:rsidRPr="00224F34" w:rsidRDefault="00B86373" w:rsidP="00AD6A5A">
            <w:pPr>
              <w:ind w:firstLine="0"/>
              <w:rPr>
                <w:rFonts w:cs="Times New Roman"/>
                <w:sz w:val="24"/>
                <w:szCs w:val="24"/>
              </w:rPr>
            </w:pPr>
          </w:p>
          <w:p w:rsidR="00B86373" w:rsidRPr="00224F34" w:rsidRDefault="00B86373" w:rsidP="00AD6A5A">
            <w:pPr>
              <w:tabs>
                <w:tab w:val="left" w:pos="1240"/>
              </w:tabs>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D57201">
              <w:rPr>
                <w:rFonts w:cs="Times New Roman"/>
                <w:sz w:val="24"/>
                <w:szCs w:val="24"/>
              </w:rPr>
              <w:t xml:space="preserve"> </w:t>
            </w:r>
          </w:p>
          <w:p w:rsidR="00B86373" w:rsidRPr="00224F34" w:rsidRDefault="00B86373" w:rsidP="0082694E">
            <w:pPr>
              <w:tabs>
                <w:tab w:val="left" w:pos="1240"/>
              </w:tabs>
              <w:ind w:firstLine="708"/>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007"/>
            </w:tblGrid>
            <w:tr w:rsidR="00B86373" w:rsidRPr="00224F34" w:rsidTr="0042453E">
              <w:trPr>
                <w:trHeight w:val="454"/>
              </w:trPr>
              <w:tc>
                <w:tcPr>
                  <w:tcW w:w="1985" w:type="dxa"/>
                </w:tcPr>
                <w:p w:rsidR="00B86373" w:rsidRPr="00224F34" w:rsidRDefault="00AD6A5A" w:rsidP="007C3060">
                  <w:pPr>
                    <w:framePr w:hSpace="141" w:wrap="around" w:vAnchor="text" w:hAnchor="text" w:x="-34" w:y="1"/>
                    <w:tabs>
                      <w:tab w:val="left" w:pos="1240"/>
                    </w:tabs>
                    <w:ind w:firstLine="0"/>
                    <w:suppressOverlap/>
                    <w:rPr>
                      <w:rFonts w:cs="Times New Roman"/>
                      <w:sz w:val="24"/>
                      <w:szCs w:val="24"/>
                    </w:rPr>
                  </w:pPr>
                  <w:r>
                    <w:rPr>
                      <w:rFonts w:cs="Times New Roman"/>
                      <w:sz w:val="24"/>
                      <w:szCs w:val="24"/>
                    </w:rPr>
                    <w:t xml:space="preserve">Yeni </w:t>
                  </w:r>
                  <w:r w:rsidR="00B86373" w:rsidRPr="00224F34">
                    <w:rPr>
                      <w:rFonts w:cs="Times New Roman"/>
                      <w:sz w:val="24"/>
                      <w:szCs w:val="24"/>
                    </w:rPr>
                    <w:t>Gelirler</w:t>
                  </w:r>
                </w:p>
              </w:tc>
              <w:tc>
                <w:tcPr>
                  <w:tcW w:w="7345" w:type="dxa"/>
                </w:tcPr>
                <w:p w:rsidR="00B86373" w:rsidRPr="00224F34" w:rsidRDefault="00B86373" w:rsidP="007C3060">
                  <w:pPr>
                    <w:framePr w:hSpace="141" w:wrap="around" w:vAnchor="text" w:hAnchor="text" w:x="-34" w:y="1"/>
                    <w:tabs>
                      <w:tab w:val="left" w:pos="1240"/>
                    </w:tabs>
                    <w:ind w:firstLine="0"/>
                    <w:suppressOverlap/>
                    <w:rPr>
                      <w:rFonts w:cs="Times New Roman"/>
                      <w:sz w:val="24"/>
                      <w:szCs w:val="24"/>
                    </w:rPr>
                  </w:pPr>
                  <w:r w:rsidRPr="00224F34">
                    <w:rPr>
                      <w:rFonts w:cs="Times New Roman"/>
                      <w:sz w:val="24"/>
                      <w:szCs w:val="24"/>
                    </w:rPr>
                    <w:t>7. Bütçede öngörülmediği halde cari yıl içinde ortaya çıkan gelirler Vakıflar Örgütü ve Din İşleri Dairesi Yönetim Kurulu tarafından bütçeye yeni gelir kalemi olarak eklenir.</w:t>
                  </w:r>
                </w:p>
              </w:tc>
            </w:tr>
          </w:tbl>
          <w:p w:rsidR="00B86373" w:rsidRPr="00224F34" w:rsidRDefault="00B86373" w:rsidP="0082694E">
            <w:pPr>
              <w:tabs>
                <w:tab w:val="left" w:pos="1240"/>
              </w:tabs>
              <w:ind w:firstLine="708"/>
              <w:rPr>
                <w:rFonts w:cs="Times New Roman"/>
                <w:sz w:val="24"/>
                <w:szCs w:val="24"/>
              </w:rPr>
            </w:pPr>
          </w:p>
        </w:tc>
      </w:tr>
      <w:tr w:rsidR="00B86373" w:rsidRPr="00224F34" w:rsidTr="007B718C">
        <w:trPr>
          <w:trHeight w:val="10"/>
        </w:trPr>
        <w:tc>
          <w:tcPr>
            <w:tcW w:w="5000" w:type="pct"/>
            <w:gridSpan w:val="3"/>
          </w:tcPr>
          <w:p w:rsidR="00B86373" w:rsidRPr="00224F34" w:rsidRDefault="00AD6A5A" w:rsidP="00AD6A5A">
            <w:pPr>
              <w:rPr>
                <w:rFonts w:cs="Times New Roman"/>
                <w:sz w:val="24"/>
                <w:szCs w:val="24"/>
              </w:rPr>
            </w:pPr>
            <w:r>
              <w:rPr>
                <w:rFonts w:cs="Times New Roman"/>
                <w:sz w:val="24"/>
                <w:szCs w:val="24"/>
              </w:rPr>
              <w:tab/>
            </w:r>
          </w:p>
          <w:p w:rsidR="00B86373" w:rsidRPr="00224F34" w:rsidRDefault="00B86373" w:rsidP="0082694E">
            <w:pPr>
              <w:tabs>
                <w:tab w:val="left" w:pos="1165"/>
              </w:tabs>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7’nci maddeyi oylarınıza sunuyorum. Kabul edenler?... Kabul etmeyenler?...Çekimser?... Oyçokluğuyla kabul edilmiştir.</w:t>
            </w:r>
          </w:p>
          <w:p w:rsidR="00B86373" w:rsidRPr="00224F34" w:rsidRDefault="00B86373" w:rsidP="0082694E">
            <w:pPr>
              <w:tabs>
                <w:tab w:val="left" w:pos="1102"/>
              </w:tabs>
              <w:rPr>
                <w:rFonts w:cs="Times New Roman"/>
                <w:sz w:val="24"/>
                <w:szCs w:val="24"/>
              </w:rPr>
            </w:pPr>
          </w:p>
        </w:tc>
      </w:tr>
      <w:tr w:rsidR="00B86373" w:rsidRPr="00224F34" w:rsidTr="007B718C">
        <w:trPr>
          <w:trHeight w:val="10"/>
        </w:trPr>
        <w:tc>
          <w:tcPr>
            <w:tcW w:w="5000" w:type="pct"/>
            <w:gridSpan w:val="3"/>
          </w:tcPr>
          <w:p w:rsidR="00B86373" w:rsidRDefault="00B86373" w:rsidP="0082694E">
            <w:pPr>
              <w:tabs>
                <w:tab w:val="left" w:pos="1215"/>
              </w:tabs>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AD6A5A">
              <w:rPr>
                <w:rFonts w:cs="Times New Roman"/>
                <w:sz w:val="24"/>
                <w:szCs w:val="24"/>
              </w:rPr>
              <w:t xml:space="preserve"> </w:t>
            </w:r>
          </w:p>
          <w:p w:rsidR="00AD6A5A" w:rsidRPr="00224F34" w:rsidRDefault="00AD6A5A" w:rsidP="0082694E">
            <w:pPr>
              <w:tabs>
                <w:tab w:val="left" w:pos="1215"/>
              </w:tabs>
              <w:rPr>
                <w:rFonts w:cs="Times New Roman"/>
                <w:sz w:val="24"/>
                <w:szCs w:val="24"/>
              </w:rPr>
            </w:pPr>
          </w:p>
        </w:tc>
      </w:tr>
    </w:tbl>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7152"/>
      </w:tblGrid>
      <w:tr w:rsidR="00B86373" w:rsidRPr="00224F34" w:rsidTr="00AD6A5A">
        <w:trPr>
          <w:trHeight w:val="468"/>
        </w:trPr>
        <w:tc>
          <w:tcPr>
            <w:tcW w:w="2090" w:type="dxa"/>
          </w:tcPr>
          <w:p w:rsidR="00B86373" w:rsidRPr="00224F34" w:rsidRDefault="00B86373" w:rsidP="00AD6A5A">
            <w:pPr>
              <w:ind w:firstLine="0"/>
              <w:rPr>
                <w:rFonts w:cs="Times New Roman"/>
                <w:sz w:val="24"/>
                <w:szCs w:val="24"/>
              </w:rPr>
            </w:pPr>
            <w:r w:rsidRPr="00224F34">
              <w:rPr>
                <w:rFonts w:cs="Times New Roman"/>
                <w:sz w:val="24"/>
                <w:szCs w:val="24"/>
              </w:rPr>
              <w:t>Harcamalarda Usül</w:t>
            </w:r>
          </w:p>
        </w:tc>
        <w:tc>
          <w:tcPr>
            <w:tcW w:w="7152" w:type="dxa"/>
          </w:tcPr>
          <w:p w:rsidR="00B86373" w:rsidRPr="00224F34" w:rsidRDefault="00B86373" w:rsidP="00AD6A5A">
            <w:pPr>
              <w:ind w:firstLine="0"/>
              <w:rPr>
                <w:rFonts w:cs="Times New Roman"/>
                <w:sz w:val="24"/>
                <w:szCs w:val="24"/>
              </w:rPr>
            </w:pPr>
            <w:r w:rsidRPr="00224F34">
              <w:rPr>
                <w:rFonts w:cs="Times New Roman"/>
                <w:sz w:val="24"/>
                <w:szCs w:val="24"/>
              </w:rPr>
              <w:t>8. Bütçede gösterilen ödenek miktarları aşılamaz. Harcamalar, bu kararın koyduğu usul, şart ve esaslar ile bu karara ekli harcama cetvellerinde yer alan esaslara göre yapılır.</w:t>
            </w:r>
          </w:p>
        </w:tc>
      </w:tr>
    </w:tbl>
    <w:p w:rsidR="00B86373" w:rsidRPr="00224F34" w:rsidRDefault="00B86373" w:rsidP="00AD6A5A">
      <w:pPr>
        <w:ind w:firstLine="0"/>
        <w:rPr>
          <w:rFonts w:cs="Times New Roman"/>
          <w:sz w:val="24"/>
          <w:szCs w:val="24"/>
        </w:rPr>
      </w:pPr>
    </w:p>
    <w:p w:rsidR="00B86373" w:rsidRPr="00224F34" w:rsidRDefault="00B86373" w:rsidP="00B86373">
      <w:pPr>
        <w:tabs>
          <w:tab w:val="left" w:pos="1202"/>
        </w:tabs>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D57201">
        <w:rPr>
          <w:rFonts w:cs="Times New Roman"/>
          <w:sz w:val="24"/>
          <w:szCs w:val="24"/>
        </w:rPr>
        <w:t xml:space="preserve"> </w:t>
      </w:r>
      <w:r w:rsidRPr="00224F34">
        <w:rPr>
          <w:rFonts w:cs="Times New Roman"/>
          <w:sz w:val="24"/>
          <w:szCs w:val="24"/>
        </w:rPr>
        <w:t>8’nci maddeyi oylarınıza sunuyorum. Kabul edenler?... Kabul etmeyenler?...Çekimser?... Oyçokluğuyla kabul edilmiştir</w:t>
      </w:r>
    </w:p>
    <w:p w:rsidR="00B86373" w:rsidRPr="00224F34" w:rsidRDefault="00B86373" w:rsidP="00AD6A5A">
      <w:pPr>
        <w:ind w:firstLine="0"/>
        <w:rPr>
          <w:rFonts w:cs="Times New Roman"/>
          <w:sz w:val="24"/>
          <w:szCs w:val="24"/>
        </w:rPr>
      </w:pPr>
    </w:p>
    <w:p w:rsidR="00B86373" w:rsidRPr="00224F34" w:rsidRDefault="00B86373" w:rsidP="00B86373">
      <w:pPr>
        <w:tabs>
          <w:tab w:val="left" w:pos="1152"/>
        </w:tabs>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D57201">
        <w:rPr>
          <w:rFonts w:cs="Times New Roman"/>
          <w:sz w:val="24"/>
          <w:szCs w:val="24"/>
        </w:rPr>
        <w:t xml:space="preserve"> </w:t>
      </w:r>
    </w:p>
    <w:p w:rsidR="00B86373" w:rsidRPr="00224F34" w:rsidRDefault="00B86373" w:rsidP="00AD6A5A">
      <w:pPr>
        <w:tabs>
          <w:tab w:val="left" w:pos="1039"/>
        </w:tabs>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09"/>
      </w:tblGrid>
      <w:tr w:rsidR="00B86373" w:rsidRPr="00224F34" w:rsidTr="00D3340A">
        <w:trPr>
          <w:trHeight w:val="367"/>
        </w:trPr>
        <w:tc>
          <w:tcPr>
            <w:tcW w:w="2093" w:type="dxa"/>
          </w:tcPr>
          <w:p w:rsidR="00B86373" w:rsidRPr="00224F34" w:rsidRDefault="00B86373" w:rsidP="00AD6A5A">
            <w:pPr>
              <w:tabs>
                <w:tab w:val="left" w:pos="1039"/>
              </w:tabs>
              <w:ind w:firstLine="0"/>
              <w:rPr>
                <w:rFonts w:cs="Times New Roman"/>
                <w:sz w:val="24"/>
                <w:szCs w:val="24"/>
              </w:rPr>
            </w:pPr>
            <w:r w:rsidRPr="00224F34">
              <w:rPr>
                <w:rFonts w:cs="Times New Roman"/>
                <w:sz w:val="24"/>
                <w:szCs w:val="24"/>
              </w:rPr>
              <w:t>Harcama Yetkisi</w:t>
            </w:r>
          </w:p>
        </w:tc>
        <w:tc>
          <w:tcPr>
            <w:tcW w:w="7109" w:type="dxa"/>
          </w:tcPr>
          <w:p w:rsidR="00B86373" w:rsidRPr="00224F34" w:rsidRDefault="00B86373" w:rsidP="0082694E">
            <w:pPr>
              <w:tabs>
                <w:tab w:val="left" w:pos="1039"/>
              </w:tabs>
              <w:rPr>
                <w:rFonts w:cs="Times New Roman"/>
                <w:sz w:val="24"/>
                <w:szCs w:val="24"/>
              </w:rPr>
            </w:pPr>
            <w:r w:rsidRPr="00224F34">
              <w:rPr>
                <w:rFonts w:cs="Times New Roman"/>
                <w:sz w:val="24"/>
                <w:szCs w:val="24"/>
              </w:rPr>
              <w:t>9. Bütçede gösterilen maddeler ile ilgili dökümler zaruret halinde ilgili madde kapsamına uygun olması ve öngörülen ödeneğin aşılmaması kaydıyla ita amirinin yazılı onayı ile değiştirilebilir.</w:t>
            </w:r>
          </w:p>
        </w:tc>
      </w:tr>
    </w:tbl>
    <w:p w:rsidR="00D57201" w:rsidRDefault="00D57201" w:rsidP="00D57201">
      <w:pPr>
        <w:tabs>
          <w:tab w:val="left" w:pos="1202"/>
        </w:tabs>
        <w:ind w:firstLine="0"/>
        <w:rPr>
          <w:rFonts w:cs="Times New Roman"/>
          <w:sz w:val="24"/>
          <w:szCs w:val="24"/>
        </w:rPr>
      </w:pPr>
    </w:p>
    <w:p w:rsidR="00B86373" w:rsidRPr="00224F34" w:rsidRDefault="00B86373" w:rsidP="00D57201">
      <w:pPr>
        <w:tabs>
          <w:tab w:val="left" w:pos="1202"/>
        </w:tabs>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D57201">
        <w:rPr>
          <w:rFonts w:cs="Times New Roman"/>
          <w:sz w:val="24"/>
          <w:szCs w:val="24"/>
        </w:rPr>
        <w:t xml:space="preserve"> </w:t>
      </w:r>
      <w:r w:rsidRPr="00224F34">
        <w:rPr>
          <w:rFonts w:cs="Times New Roman"/>
          <w:sz w:val="24"/>
          <w:szCs w:val="24"/>
        </w:rPr>
        <w:t>9’uncu maddeyi oylarınıza sunuyorum. Kabul edenler?... Kabul etmeyenler?...Çekimser?... Oyçokluğuyla kabul edilmiştir</w:t>
      </w:r>
    </w:p>
    <w:p w:rsidR="00577004" w:rsidRPr="00224F34" w:rsidRDefault="00577004" w:rsidP="00D57201">
      <w:pPr>
        <w:tabs>
          <w:tab w:val="left" w:pos="1703"/>
        </w:tabs>
        <w:rPr>
          <w:rFonts w:cs="Times New Roman"/>
          <w:sz w:val="24"/>
          <w:szCs w:val="24"/>
        </w:rPr>
      </w:pPr>
    </w:p>
    <w:p w:rsidR="00B86373" w:rsidRPr="00224F34" w:rsidRDefault="00B86373" w:rsidP="00D57201">
      <w:pPr>
        <w:tabs>
          <w:tab w:val="left" w:pos="1252"/>
        </w:tabs>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D57201">
        <w:rPr>
          <w:rFonts w:cs="Times New Roman"/>
          <w:sz w:val="24"/>
          <w:szCs w:val="24"/>
        </w:rPr>
        <w:t xml:space="preserve"> </w:t>
      </w:r>
    </w:p>
    <w:p w:rsidR="00B86373" w:rsidRPr="00224F34" w:rsidRDefault="00B86373" w:rsidP="00B86373">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47"/>
      </w:tblGrid>
      <w:tr w:rsidR="00B86373" w:rsidRPr="00224F34" w:rsidTr="00D3340A">
        <w:trPr>
          <w:trHeight w:val="358"/>
        </w:trPr>
        <w:tc>
          <w:tcPr>
            <w:tcW w:w="2093" w:type="dxa"/>
          </w:tcPr>
          <w:p w:rsidR="00B86373" w:rsidRPr="00224F34" w:rsidRDefault="00B86373" w:rsidP="00AD6A5A">
            <w:pPr>
              <w:ind w:firstLine="0"/>
              <w:rPr>
                <w:rFonts w:cs="Times New Roman"/>
                <w:sz w:val="24"/>
                <w:szCs w:val="24"/>
              </w:rPr>
            </w:pPr>
            <w:r w:rsidRPr="00224F34">
              <w:rPr>
                <w:rFonts w:cs="Times New Roman"/>
                <w:sz w:val="24"/>
                <w:szCs w:val="24"/>
              </w:rPr>
              <w:t>Aktarma Yöntemi</w:t>
            </w:r>
          </w:p>
          <w:p w:rsidR="00B86373" w:rsidRPr="00224F34" w:rsidRDefault="00B86373" w:rsidP="00AD6A5A">
            <w:pPr>
              <w:ind w:firstLine="0"/>
              <w:rPr>
                <w:rFonts w:cs="Times New Roman"/>
                <w:sz w:val="24"/>
                <w:szCs w:val="24"/>
              </w:rPr>
            </w:pPr>
            <w:r w:rsidRPr="00224F34">
              <w:rPr>
                <w:rFonts w:cs="Times New Roman"/>
                <w:sz w:val="24"/>
                <w:szCs w:val="24"/>
              </w:rPr>
              <w:t>ve Kuralları</w:t>
            </w:r>
          </w:p>
        </w:tc>
        <w:tc>
          <w:tcPr>
            <w:tcW w:w="7047" w:type="dxa"/>
          </w:tcPr>
          <w:p w:rsidR="00B86373" w:rsidRPr="00224F34" w:rsidRDefault="00B86373" w:rsidP="00AD6A5A">
            <w:pPr>
              <w:ind w:firstLine="0"/>
              <w:rPr>
                <w:rFonts w:cs="Times New Roman"/>
                <w:sz w:val="24"/>
                <w:szCs w:val="24"/>
              </w:rPr>
            </w:pPr>
            <w:r w:rsidRPr="00224F34">
              <w:rPr>
                <w:rFonts w:cs="Times New Roman"/>
                <w:sz w:val="24"/>
                <w:szCs w:val="24"/>
              </w:rPr>
              <w:t>10. (1) Aktarma önerileri usulüne uygun şekilde kesinleşmedikçe söz konusu öneriler harcamalara esas alınamaz ve bütçe borçlandırılamaz.</w:t>
            </w:r>
          </w:p>
        </w:tc>
      </w:tr>
      <w:tr w:rsidR="00B86373" w:rsidRPr="00224F34" w:rsidTr="00D3340A">
        <w:trPr>
          <w:trHeight w:val="358"/>
        </w:trPr>
        <w:tc>
          <w:tcPr>
            <w:tcW w:w="2093" w:type="dxa"/>
          </w:tcPr>
          <w:p w:rsidR="00B86373" w:rsidRPr="00224F34" w:rsidRDefault="00B86373" w:rsidP="0082694E">
            <w:pPr>
              <w:rPr>
                <w:rFonts w:cs="Times New Roman"/>
                <w:sz w:val="24"/>
                <w:szCs w:val="24"/>
              </w:rPr>
            </w:pPr>
          </w:p>
        </w:tc>
        <w:tc>
          <w:tcPr>
            <w:tcW w:w="7047" w:type="dxa"/>
          </w:tcPr>
          <w:p w:rsidR="00B86373" w:rsidRPr="00224F34" w:rsidRDefault="00B86373" w:rsidP="0082694E">
            <w:pPr>
              <w:rPr>
                <w:rFonts w:cs="Times New Roman"/>
                <w:sz w:val="24"/>
                <w:szCs w:val="24"/>
              </w:rPr>
            </w:pPr>
            <w:r w:rsidRPr="00224F34">
              <w:rPr>
                <w:rFonts w:cs="Times New Roman"/>
                <w:sz w:val="24"/>
                <w:szCs w:val="24"/>
              </w:rPr>
              <w:t>(2) Herhangi bir madde altında öngörülen bir hizmetin yerine getirilmemesi nedeniyle kullanılmayan ödenek Yönetim Kurulunun uygun görüşü alınmadıkça başka bir maddeye aktarılamaz.</w:t>
            </w:r>
          </w:p>
        </w:tc>
      </w:tr>
      <w:tr w:rsidR="00B86373" w:rsidRPr="00224F34" w:rsidTr="00D3340A">
        <w:trPr>
          <w:trHeight w:val="358"/>
        </w:trPr>
        <w:tc>
          <w:tcPr>
            <w:tcW w:w="2093" w:type="dxa"/>
          </w:tcPr>
          <w:p w:rsidR="00B86373" w:rsidRPr="00224F34" w:rsidRDefault="00B86373" w:rsidP="0082694E">
            <w:pPr>
              <w:rPr>
                <w:rFonts w:cs="Times New Roman"/>
                <w:sz w:val="24"/>
                <w:szCs w:val="24"/>
              </w:rPr>
            </w:pPr>
          </w:p>
        </w:tc>
        <w:tc>
          <w:tcPr>
            <w:tcW w:w="7047" w:type="dxa"/>
          </w:tcPr>
          <w:p w:rsidR="00B86373" w:rsidRPr="00224F34" w:rsidRDefault="00B86373" w:rsidP="0082694E">
            <w:pPr>
              <w:rPr>
                <w:rFonts w:cs="Times New Roman"/>
                <w:sz w:val="24"/>
                <w:szCs w:val="24"/>
              </w:rPr>
            </w:pPr>
            <w:r w:rsidRPr="00224F34">
              <w:rPr>
                <w:rFonts w:cs="Times New Roman"/>
                <w:sz w:val="24"/>
                <w:szCs w:val="24"/>
              </w:rPr>
              <w:t>(3) Aktarma suretiyle ödeneği azaltılan bir maddeye sonradan aktarma yapılamaz.</w:t>
            </w:r>
          </w:p>
        </w:tc>
      </w:tr>
      <w:tr w:rsidR="00B86373" w:rsidRPr="00224F34" w:rsidTr="00D3340A">
        <w:trPr>
          <w:trHeight w:val="358"/>
        </w:trPr>
        <w:tc>
          <w:tcPr>
            <w:tcW w:w="2093" w:type="dxa"/>
          </w:tcPr>
          <w:p w:rsidR="00B86373" w:rsidRPr="00224F34" w:rsidRDefault="00B86373" w:rsidP="0082694E">
            <w:pPr>
              <w:rPr>
                <w:rFonts w:cs="Times New Roman"/>
                <w:sz w:val="24"/>
                <w:szCs w:val="24"/>
              </w:rPr>
            </w:pPr>
          </w:p>
        </w:tc>
        <w:tc>
          <w:tcPr>
            <w:tcW w:w="7047" w:type="dxa"/>
          </w:tcPr>
          <w:p w:rsidR="00B86373" w:rsidRPr="00224F34" w:rsidRDefault="00B86373" w:rsidP="0082694E">
            <w:pPr>
              <w:rPr>
                <w:rFonts w:cs="Times New Roman"/>
                <w:sz w:val="24"/>
                <w:szCs w:val="24"/>
              </w:rPr>
            </w:pPr>
            <w:r w:rsidRPr="00224F34">
              <w:rPr>
                <w:rFonts w:cs="Times New Roman"/>
                <w:sz w:val="24"/>
                <w:szCs w:val="24"/>
              </w:rPr>
              <w:t>(4) Aktarma suretiyle ödeneği artırılan bir maddeden başka bir maddeye aktarma yapılamaz.</w:t>
            </w:r>
          </w:p>
        </w:tc>
      </w:tr>
    </w:tbl>
    <w:p w:rsidR="00AD6A5A" w:rsidRDefault="00AD6A5A" w:rsidP="00B86373">
      <w:pPr>
        <w:tabs>
          <w:tab w:val="left" w:pos="1202"/>
        </w:tabs>
        <w:rPr>
          <w:rFonts w:cs="Times New Roman"/>
          <w:sz w:val="24"/>
          <w:szCs w:val="24"/>
        </w:rPr>
      </w:pPr>
    </w:p>
    <w:p w:rsidR="00B86373" w:rsidRPr="00224F34" w:rsidRDefault="00B86373" w:rsidP="00B86373">
      <w:pPr>
        <w:tabs>
          <w:tab w:val="left" w:pos="1202"/>
        </w:tabs>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7B718C">
        <w:rPr>
          <w:rFonts w:cs="Times New Roman"/>
          <w:sz w:val="24"/>
          <w:szCs w:val="24"/>
        </w:rPr>
        <w:t xml:space="preserve"> </w:t>
      </w:r>
      <w:r w:rsidRPr="00224F34">
        <w:rPr>
          <w:rFonts w:cs="Times New Roman"/>
          <w:sz w:val="24"/>
          <w:szCs w:val="24"/>
        </w:rPr>
        <w:t>10’uncu maddeyi oylarınıza sunuyorum. Kabul edenler?... Kabul etmeyenler?...Çekimser?... Oyçokluğuyla kabul edilmiştir</w:t>
      </w:r>
    </w:p>
    <w:p w:rsidR="00B86373" w:rsidRPr="00224F34" w:rsidRDefault="00B86373" w:rsidP="00AD6A5A">
      <w:pPr>
        <w:ind w:firstLine="0"/>
        <w:rPr>
          <w:rFonts w:cs="Times New Roman"/>
          <w:sz w:val="24"/>
          <w:szCs w:val="24"/>
        </w:rPr>
      </w:pPr>
    </w:p>
    <w:p w:rsidR="00B86373" w:rsidRPr="00224F34" w:rsidRDefault="00B86373" w:rsidP="00AD6A5A">
      <w:pPr>
        <w:tabs>
          <w:tab w:val="left" w:pos="1327"/>
        </w:tabs>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AD6A5A">
        <w:rPr>
          <w:rFonts w:cs="Times New Roman"/>
          <w:sz w:val="24"/>
          <w:szCs w:val="24"/>
        </w:rPr>
        <w:t xml:space="preserve">  </w:t>
      </w:r>
    </w:p>
    <w:p w:rsidR="00B86373" w:rsidRPr="00224F34" w:rsidRDefault="00B86373" w:rsidP="00B86373">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49"/>
      </w:tblGrid>
      <w:tr w:rsidR="00B86373" w:rsidRPr="00224F34" w:rsidTr="00D3340A">
        <w:trPr>
          <w:trHeight w:val="463"/>
        </w:trPr>
        <w:tc>
          <w:tcPr>
            <w:tcW w:w="2093" w:type="dxa"/>
          </w:tcPr>
          <w:p w:rsidR="00B86373" w:rsidRPr="00224F34" w:rsidRDefault="00B86373" w:rsidP="00AD6A5A">
            <w:pPr>
              <w:ind w:firstLine="0"/>
              <w:rPr>
                <w:rFonts w:cs="Times New Roman"/>
                <w:sz w:val="24"/>
                <w:szCs w:val="24"/>
              </w:rPr>
            </w:pPr>
            <w:r w:rsidRPr="00224F34">
              <w:rPr>
                <w:rFonts w:cs="Times New Roman"/>
                <w:sz w:val="24"/>
                <w:szCs w:val="24"/>
              </w:rPr>
              <w:t>Genel Müdür ve</w:t>
            </w:r>
          </w:p>
          <w:p w:rsidR="00B86373" w:rsidRPr="00224F34" w:rsidRDefault="00B86373" w:rsidP="00AD6A5A">
            <w:pPr>
              <w:ind w:firstLine="0"/>
              <w:rPr>
                <w:rFonts w:cs="Times New Roman"/>
                <w:sz w:val="24"/>
                <w:szCs w:val="24"/>
              </w:rPr>
            </w:pPr>
            <w:r w:rsidRPr="00224F34">
              <w:rPr>
                <w:rFonts w:cs="Times New Roman"/>
                <w:sz w:val="24"/>
                <w:szCs w:val="24"/>
              </w:rPr>
              <w:t>Yönetim Kurulunun</w:t>
            </w:r>
          </w:p>
          <w:p w:rsidR="00B86373" w:rsidRPr="00224F34" w:rsidRDefault="00B86373" w:rsidP="00AD6A5A">
            <w:pPr>
              <w:ind w:firstLine="0"/>
              <w:rPr>
                <w:rFonts w:cs="Times New Roman"/>
                <w:sz w:val="24"/>
                <w:szCs w:val="24"/>
              </w:rPr>
            </w:pPr>
            <w:r w:rsidRPr="00224F34">
              <w:rPr>
                <w:rFonts w:cs="Times New Roman"/>
                <w:sz w:val="24"/>
                <w:szCs w:val="24"/>
              </w:rPr>
              <w:t>Aktarma Yetkileri</w:t>
            </w:r>
          </w:p>
        </w:tc>
        <w:tc>
          <w:tcPr>
            <w:tcW w:w="7149" w:type="dxa"/>
          </w:tcPr>
          <w:p w:rsidR="00B86373" w:rsidRPr="00224F34" w:rsidRDefault="00B86373" w:rsidP="00AD6A5A">
            <w:pPr>
              <w:ind w:firstLine="0"/>
              <w:rPr>
                <w:rFonts w:cs="Times New Roman"/>
                <w:sz w:val="24"/>
                <w:szCs w:val="24"/>
              </w:rPr>
            </w:pPr>
            <w:r w:rsidRPr="00224F34">
              <w:rPr>
                <w:rFonts w:cs="Times New Roman"/>
                <w:sz w:val="24"/>
                <w:szCs w:val="24"/>
              </w:rPr>
              <w:t>11. I ve II no’lu Ekonomik kodlar arasında aktarma yapmaya Vakıflar Örgütü ve Din İşleri Dairesi Yönetim  Kurulu, III ve IV No’lu ekonomik kodlar arasında aktarma yapmaya Vakıflar İdaresi Genel Müdürü yetkilidir.</w:t>
            </w:r>
          </w:p>
        </w:tc>
      </w:tr>
    </w:tbl>
    <w:p w:rsidR="00B86373" w:rsidRPr="00224F34" w:rsidRDefault="00B86373" w:rsidP="00AD6A5A">
      <w:pPr>
        <w:ind w:firstLine="0"/>
        <w:rPr>
          <w:rFonts w:cs="Times New Roman"/>
          <w:sz w:val="24"/>
          <w:szCs w:val="24"/>
        </w:rPr>
      </w:pPr>
    </w:p>
    <w:p w:rsidR="00B86373" w:rsidRPr="00224F34" w:rsidRDefault="00B86373" w:rsidP="00B86373">
      <w:pPr>
        <w:tabs>
          <w:tab w:val="left" w:pos="1202"/>
        </w:tabs>
        <w:rPr>
          <w:rFonts w:cs="Times New Roman"/>
          <w:sz w:val="24"/>
          <w:szCs w:val="24"/>
        </w:rPr>
      </w:pPr>
      <w:r w:rsidRPr="00224F34">
        <w:rPr>
          <w:rFonts w:cs="Times New Roman"/>
          <w:sz w:val="24"/>
          <w:szCs w:val="24"/>
        </w:rPr>
        <w:tab/>
        <w:t xml:space="preserve">BAŞKAN </w:t>
      </w:r>
      <w:r w:rsidR="00A15EDA" w:rsidRPr="00224F34">
        <w:rPr>
          <w:rFonts w:cs="Times New Roman"/>
          <w:sz w:val="24"/>
          <w:szCs w:val="24"/>
        </w:rPr>
        <w:t>–</w:t>
      </w:r>
      <w:r w:rsidRPr="00224F34">
        <w:rPr>
          <w:rFonts w:cs="Times New Roman"/>
          <w:sz w:val="24"/>
          <w:szCs w:val="24"/>
        </w:rPr>
        <w:t xml:space="preserve"> 11’inci maddeyi oylarınıza sunuyorum. Kabul edenler?... Kabul etmeyenler?...Çekimser?... Oyçokluğuyla kabul edilmiştir</w:t>
      </w:r>
    </w:p>
    <w:p w:rsidR="00B86373" w:rsidRPr="00224F34" w:rsidRDefault="00B86373" w:rsidP="00B86373">
      <w:pPr>
        <w:tabs>
          <w:tab w:val="left" w:pos="1152"/>
        </w:tabs>
        <w:rPr>
          <w:rFonts w:cs="Times New Roman"/>
          <w:sz w:val="24"/>
          <w:szCs w:val="24"/>
        </w:rPr>
      </w:pPr>
    </w:p>
    <w:p w:rsidR="00B86373" w:rsidRPr="00224F34" w:rsidRDefault="00B86373" w:rsidP="00B86373">
      <w:pPr>
        <w:tabs>
          <w:tab w:val="left" w:pos="1152"/>
        </w:tabs>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567947">
        <w:rPr>
          <w:rFonts w:cs="Times New Roman"/>
          <w:sz w:val="24"/>
          <w:szCs w:val="24"/>
        </w:rPr>
        <w:t xml:space="preserve"> </w:t>
      </w:r>
    </w:p>
    <w:p w:rsidR="00B86373" w:rsidRPr="00224F34" w:rsidRDefault="00B86373" w:rsidP="00B86373">
      <w:pPr>
        <w:tabs>
          <w:tab w:val="left" w:pos="1152"/>
        </w:tabs>
        <w:rPr>
          <w:rFonts w:cs="Times New Roman"/>
          <w:sz w:val="24"/>
          <w:szCs w:val="24"/>
        </w:rPr>
      </w:pP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87"/>
      </w:tblGrid>
      <w:tr w:rsidR="00B86373" w:rsidRPr="00224F34" w:rsidTr="007B718C">
        <w:trPr>
          <w:trHeight w:val="510"/>
        </w:trPr>
        <w:tc>
          <w:tcPr>
            <w:tcW w:w="2093" w:type="dxa"/>
          </w:tcPr>
          <w:p w:rsidR="00B86373" w:rsidRPr="00224F34" w:rsidRDefault="00B86373" w:rsidP="00AD6A5A">
            <w:pPr>
              <w:tabs>
                <w:tab w:val="left" w:pos="1152"/>
              </w:tabs>
              <w:ind w:firstLine="0"/>
              <w:rPr>
                <w:rFonts w:cs="Times New Roman"/>
                <w:sz w:val="24"/>
                <w:szCs w:val="24"/>
              </w:rPr>
            </w:pPr>
            <w:r w:rsidRPr="00224F34">
              <w:rPr>
                <w:rFonts w:cs="Times New Roman"/>
                <w:sz w:val="24"/>
                <w:szCs w:val="24"/>
              </w:rPr>
              <w:t>Aktarma Yapılamayacak Ödenekler</w:t>
            </w:r>
          </w:p>
        </w:tc>
        <w:tc>
          <w:tcPr>
            <w:tcW w:w="7087" w:type="dxa"/>
          </w:tcPr>
          <w:p w:rsidR="00B86373" w:rsidRPr="00224F34" w:rsidRDefault="00B86373" w:rsidP="00AD6A5A">
            <w:pPr>
              <w:tabs>
                <w:tab w:val="left" w:pos="1152"/>
              </w:tabs>
              <w:ind w:firstLine="0"/>
              <w:rPr>
                <w:rFonts w:cs="Times New Roman"/>
                <w:sz w:val="24"/>
                <w:szCs w:val="24"/>
              </w:rPr>
            </w:pPr>
            <w:r w:rsidRPr="00224F34">
              <w:rPr>
                <w:rFonts w:cs="Times New Roman"/>
                <w:sz w:val="24"/>
                <w:szCs w:val="24"/>
              </w:rPr>
              <w:t>12. Sermaye Giderleri kalemlerinden cari gider kalemlerine aktarma yapılamaz.</w:t>
            </w:r>
          </w:p>
        </w:tc>
      </w:tr>
    </w:tbl>
    <w:p w:rsidR="00B86373" w:rsidRPr="00224F34" w:rsidRDefault="00B86373" w:rsidP="00AD6A5A">
      <w:pPr>
        <w:ind w:firstLine="0"/>
        <w:rPr>
          <w:rFonts w:cs="Times New Roman"/>
          <w:sz w:val="24"/>
          <w:szCs w:val="24"/>
        </w:rPr>
      </w:pPr>
    </w:p>
    <w:p w:rsidR="00B86373" w:rsidRPr="00224F34" w:rsidRDefault="00B86373" w:rsidP="00B86373">
      <w:pPr>
        <w:tabs>
          <w:tab w:val="left" w:pos="1202"/>
        </w:tabs>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567947">
        <w:rPr>
          <w:rFonts w:cs="Times New Roman"/>
          <w:sz w:val="24"/>
          <w:szCs w:val="24"/>
        </w:rPr>
        <w:t xml:space="preserve"> </w:t>
      </w:r>
      <w:r w:rsidRPr="00224F34">
        <w:rPr>
          <w:rFonts w:cs="Times New Roman"/>
          <w:sz w:val="24"/>
          <w:szCs w:val="24"/>
        </w:rPr>
        <w:t>12’inci maddeyi oylarınıza sunuyorum. Kabul edenler?... Kabul etmeyenler?...Çekimser?... Oyçokluğuyla kabul edilmiştir</w:t>
      </w:r>
    </w:p>
    <w:p w:rsidR="00B86373" w:rsidRPr="00224F34" w:rsidRDefault="00B86373" w:rsidP="00B86373">
      <w:pPr>
        <w:tabs>
          <w:tab w:val="left" w:pos="1014"/>
        </w:tabs>
        <w:rPr>
          <w:rFonts w:cs="Times New Roman"/>
          <w:sz w:val="24"/>
          <w:szCs w:val="24"/>
        </w:rPr>
      </w:pPr>
    </w:p>
    <w:p w:rsidR="00B86373" w:rsidRPr="00224F34" w:rsidRDefault="00B86373" w:rsidP="00B86373">
      <w:pPr>
        <w:tabs>
          <w:tab w:val="left" w:pos="1014"/>
        </w:tabs>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B86373">
      <w:pPr>
        <w:rPr>
          <w:rFonts w:cs="Times New Roman"/>
          <w:sz w:val="24"/>
          <w:szCs w:val="24"/>
        </w:rPr>
      </w:pP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87"/>
      </w:tblGrid>
      <w:tr w:rsidR="00B86373" w:rsidRPr="00224F34" w:rsidTr="007B718C">
        <w:trPr>
          <w:trHeight w:val="622"/>
        </w:trPr>
        <w:tc>
          <w:tcPr>
            <w:tcW w:w="2093" w:type="dxa"/>
          </w:tcPr>
          <w:p w:rsidR="00B86373" w:rsidRPr="00224F34" w:rsidRDefault="00B86373" w:rsidP="00D3340A">
            <w:pPr>
              <w:ind w:firstLine="0"/>
              <w:jc w:val="left"/>
              <w:rPr>
                <w:rFonts w:cs="Times New Roman"/>
                <w:sz w:val="24"/>
                <w:szCs w:val="24"/>
              </w:rPr>
            </w:pPr>
            <w:r w:rsidRPr="00224F34">
              <w:rPr>
                <w:rFonts w:cs="Times New Roman"/>
                <w:sz w:val="24"/>
                <w:szCs w:val="24"/>
              </w:rPr>
              <w:t>Ek Ödenekte Temel İlke</w:t>
            </w:r>
          </w:p>
        </w:tc>
        <w:tc>
          <w:tcPr>
            <w:tcW w:w="7087" w:type="dxa"/>
          </w:tcPr>
          <w:p w:rsidR="00B86373" w:rsidRPr="00224F34" w:rsidRDefault="00B86373" w:rsidP="00AD6A5A">
            <w:pPr>
              <w:ind w:firstLine="0"/>
              <w:rPr>
                <w:rFonts w:cs="Times New Roman"/>
                <w:sz w:val="24"/>
                <w:szCs w:val="24"/>
              </w:rPr>
            </w:pPr>
            <w:r w:rsidRPr="00224F34">
              <w:rPr>
                <w:rFonts w:cs="Times New Roman"/>
                <w:sz w:val="24"/>
                <w:szCs w:val="24"/>
              </w:rPr>
              <w:t>13.Maaş (emekli maaşları dâhil) ücret ve diğer özlük haklarından, başka bir amaç için kullanılmak üzere aktarma yapılamaz.</w:t>
            </w:r>
          </w:p>
        </w:tc>
      </w:tr>
    </w:tbl>
    <w:p w:rsidR="00B86373" w:rsidRPr="00224F34" w:rsidRDefault="00B86373" w:rsidP="00AD6A5A">
      <w:pPr>
        <w:ind w:firstLine="0"/>
        <w:rPr>
          <w:rFonts w:cs="Times New Roman"/>
          <w:sz w:val="24"/>
          <w:szCs w:val="24"/>
        </w:rPr>
      </w:pPr>
    </w:p>
    <w:p w:rsidR="00B86373" w:rsidRPr="00224F34" w:rsidRDefault="00B86373" w:rsidP="00B86373">
      <w:pPr>
        <w:tabs>
          <w:tab w:val="left" w:pos="1202"/>
        </w:tabs>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D3340A">
        <w:rPr>
          <w:rFonts w:cs="Times New Roman"/>
          <w:sz w:val="24"/>
          <w:szCs w:val="24"/>
        </w:rPr>
        <w:t xml:space="preserve"> </w:t>
      </w:r>
      <w:r w:rsidRPr="00224F34">
        <w:rPr>
          <w:rFonts w:cs="Times New Roman"/>
          <w:sz w:val="24"/>
          <w:szCs w:val="24"/>
        </w:rPr>
        <w:t>13’üncü maddeyi oylarınıza sunuyorum. Kabul edenler?... Kabul etmeyenler?...Çekimser?... Oyçokluğuyla kabul edilmiştir</w:t>
      </w:r>
    </w:p>
    <w:p w:rsidR="00AD6A5A" w:rsidRDefault="00AD6A5A" w:rsidP="00AD6A5A">
      <w:pPr>
        <w:tabs>
          <w:tab w:val="left" w:pos="964"/>
        </w:tabs>
        <w:ind w:firstLine="0"/>
        <w:rPr>
          <w:rFonts w:cs="Times New Roman"/>
          <w:sz w:val="24"/>
          <w:szCs w:val="24"/>
        </w:rPr>
      </w:pPr>
    </w:p>
    <w:p w:rsidR="00D92416" w:rsidRDefault="00D92416">
      <w:pPr>
        <w:ind w:firstLine="0"/>
        <w:rPr>
          <w:rFonts w:cs="Times New Roman"/>
          <w:sz w:val="24"/>
          <w:szCs w:val="24"/>
        </w:rPr>
      </w:pPr>
      <w:r>
        <w:rPr>
          <w:rFonts w:cs="Times New Roman"/>
          <w:sz w:val="24"/>
          <w:szCs w:val="24"/>
        </w:rPr>
        <w:br w:type="page"/>
      </w:r>
    </w:p>
    <w:p w:rsidR="00B86373" w:rsidRPr="00224F34" w:rsidRDefault="00B86373" w:rsidP="00B86373">
      <w:pPr>
        <w:tabs>
          <w:tab w:val="left" w:pos="964"/>
        </w:tabs>
        <w:rPr>
          <w:rFonts w:cs="Times New Roman"/>
          <w:sz w:val="24"/>
          <w:szCs w:val="24"/>
        </w:rPr>
      </w:pPr>
      <w:r w:rsidRPr="00224F34">
        <w:rPr>
          <w:rFonts w:cs="Times New Roman"/>
          <w:sz w:val="24"/>
          <w:szCs w:val="24"/>
        </w:rPr>
        <w:lastRenderedPageBreak/>
        <w:t xml:space="preserve">KATİP </w:t>
      </w:r>
      <w:r w:rsidR="00A15EDA" w:rsidRPr="00224F34">
        <w:rPr>
          <w:rFonts w:cs="Times New Roman"/>
          <w:sz w:val="24"/>
          <w:szCs w:val="24"/>
        </w:rPr>
        <w:t>–</w:t>
      </w:r>
      <w:r w:rsidR="00AD6A5A">
        <w:rPr>
          <w:rFonts w:cs="Times New Roman"/>
          <w:sz w:val="24"/>
          <w:szCs w:val="24"/>
        </w:rPr>
        <w:t xml:space="preserve"> </w:t>
      </w:r>
    </w:p>
    <w:p w:rsidR="00B86373" w:rsidRPr="00224F34" w:rsidRDefault="00B86373" w:rsidP="00B86373">
      <w:pPr>
        <w:rPr>
          <w:rFonts w:cs="Times New Roman"/>
          <w:sz w:val="24"/>
          <w:szCs w:val="24"/>
        </w:rPr>
      </w:pP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5"/>
        <w:gridCol w:w="7135"/>
      </w:tblGrid>
      <w:tr w:rsidR="00B86373" w:rsidRPr="00224F34" w:rsidTr="007B718C">
        <w:trPr>
          <w:trHeight w:val="157"/>
        </w:trPr>
        <w:tc>
          <w:tcPr>
            <w:tcW w:w="2045" w:type="dxa"/>
          </w:tcPr>
          <w:p w:rsidR="00D3340A" w:rsidRPr="00224F34" w:rsidRDefault="00D3340A" w:rsidP="00D3340A">
            <w:pPr>
              <w:ind w:firstLine="0"/>
              <w:jc w:val="left"/>
              <w:rPr>
                <w:rFonts w:cs="Times New Roman"/>
                <w:sz w:val="24"/>
                <w:szCs w:val="24"/>
              </w:rPr>
            </w:pPr>
            <w:r>
              <w:rPr>
                <w:rFonts w:cs="Times New Roman"/>
                <w:sz w:val="24"/>
                <w:szCs w:val="24"/>
              </w:rPr>
              <w:t xml:space="preserve">Yeni Ek Ödenek </w:t>
            </w:r>
            <w:r w:rsidRPr="00224F34">
              <w:rPr>
                <w:rFonts w:cs="Times New Roman"/>
                <w:sz w:val="24"/>
                <w:szCs w:val="24"/>
              </w:rPr>
              <w:t>ve</w:t>
            </w:r>
          </w:p>
          <w:p w:rsidR="00B86373" w:rsidRPr="00224F34" w:rsidRDefault="00D3340A" w:rsidP="00D3340A">
            <w:pPr>
              <w:ind w:firstLine="0"/>
              <w:jc w:val="left"/>
              <w:rPr>
                <w:rFonts w:cs="Times New Roman"/>
                <w:sz w:val="24"/>
                <w:szCs w:val="24"/>
              </w:rPr>
            </w:pPr>
            <w:r w:rsidRPr="00224F34">
              <w:rPr>
                <w:rFonts w:cs="Times New Roman"/>
                <w:sz w:val="24"/>
                <w:szCs w:val="24"/>
              </w:rPr>
              <w:t>Ek Gelir</w:t>
            </w:r>
          </w:p>
        </w:tc>
        <w:tc>
          <w:tcPr>
            <w:tcW w:w="7135" w:type="dxa"/>
          </w:tcPr>
          <w:p w:rsidR="00B86373" w:rsidRPr="00224F34" w:rsidRDefault="00B86373" w:rsidP="00AD6A5A">
            <w:pPr>
              <w:ind w:firstLine="0"/>
              <w:rPr>
                <w:rFonts w:cs="Times New Roman"/>
                <w:sz w:val="24"/>
                <w:szCs w:val="24"/>
              </w:rPr>
            </w:pPr>
            <w:r w:rsidRPr="00224F34">
              <w:rPr>
                <w:rFonts w:cs="Times New Roman"/>
                <w:sz w:val="24"/>
                <w:szCs w:val="24"/>
              </w:rPr>
              <w:t>14. Bütçe tanzimi ve onayı sırasında mevcut olmayan veya tahmin edilemeyen bir hizmetin bütçe onaylandıktan sonra ortaya çıkması nedeniyle Bütçeye ek ödenek gerektirmesi halinde Bütçeye yeni tertip veya ek ödenek ilâvesi Kuzey Kıbrıs Türk Cumhuriyeti Cumhuriyet Meclisinin onayıyla yapılır.</w:t>
            </w:r>
          </w:p>
        </w:tc>
      </w:tr>
    </w:tbl>
    <w:p w:rsidR="00B86373" w:rsidRPr="00224F34" w:rsidRDefault="00B86373" w:rsidP="00D3340A">
      <w:pPr>
        <w:ind w:firstLine="0"/>
        <w:rPr>
          <w:rFonts w:cs="Times New Roman"/>
          <w:sz w:val="24"/>
          <w:szCs w:val="24"/>
        </w:rPr>
      </w:pPr>
    </w:p>
    <w:p w:rsidR="00B86373" w:rsidRPr="00224F34" w:rsidRDefault="00B86373" w:rsidP="00B86373">
      <w:pPr>
        <w:tabs>
          <w:tab w:val="left" w:pos="1202"/>
        </w:tabs>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D3340A">
        <w:rPr>
          <w:rFonts w:cs="Times New Roman"/>
          <w:sz w:val="24"/>
          <w:szCs w:val="24"/>
        </w:rPr>
        <w:t xml:space="preserve"> </w:t>
      </w:r>
      <w:r w:rsidRPr="00224F34">
        <w:rPr>
          <w:rFonts w:cs="Times New Roman"/>
          <w:sz w:val="24"/>
          <w:szCs w:val="24"/>
        </w:rPr>
        <w:t>14’üncü maddeyi oylarınıza sunuyorum. Kabul edenler?... Kabul etmeyenler?...Çekimser?... Oyçokluğuyla kabul edilmiştir</w:t>
      </w:r>
    </w:p>
    <w:p w:rsidR="00B86373" w:rsidRPr="00224F34" w:rsidRDefault="00B86373" w:rsidP="00B86373">
      <w:pPr>
        <w:tabs>
          <w:tab w:val="left" w:pos="964"/>
        </w:tabs>
        <w:rPr>
          <w:rFonts w:cs="Times New Roman"/>
          <w:sz w:val="24"/>
          <w:szCs w:val="24"/>
        </w:rPr>
      </w:pPr>
    </w:p>
    <w:p w:rsidR="00B86373" w:rsidRPr="00224F34" w:rsidRDefault="00B86373" w:rsidP="00B86373">
      <w:pPr>
        <w:tabs>
          <w:tab w:val="left" w:pos="1127"/>
        </w:tabs>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577004">
        <w:rPr>
          <w:rFonts w:cs="Times New Roman"/>
          <w:sz w:val="24"/>
          <w:szCs w:val="24"/>
        </w:rPr>
        <w:t xml:space="preserve"> </w:t>
      </w:r>
    </w:p>
    <w:p w:rsidR="00B86373" w:rsidRPr="00224F34" w:rsidRDefault="00B86373" w:rsidP="00577004">
      <w:pPr>
        <w:ind w:firstLine="0"/>
        <w:rPr>
          <w:rFonts w:cs="Times New Roman"/>
          <w:sz w:val="24"/>
          <w:szCs w:val="24"/>
        </w:rPr>
      </w:pP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7371"/>
      </w:tblGrid>
      <w:tr w:rsidR="00B86373" w:rsidRPr="00224F34" w:rsidTr="007B718C">
        <w:trPr>
          <w:trHeight w:val="336"/>
        </w:trPr>
        <w:tc>
          <w:tcPr>
            <w:tcW w:w="1809" w:type="dxa"/>
          </w:tcPr>
          <w:p w:rsidR="00B86373" w:rsidRPr="00224F34" w:rsidRDefault="00B86373" w:rsidP="00D3340A">
            <w:pPr>
              <w:ind w:firstLine="0"/>
              <w:rPr>
                <w:rFonts w:cs="Times New Roman"/>
                <w:sz w:val="24"/>
                <w:szCs w:val="24"/>
              </w:rPr>
            </w:pPr>
            <w:r w:rsidRPr="00224F34">
              <w:rPr>
                <w:rFonts w:cs="Times New Roman"/>
                <w:sz w:val="24"/>
                <w:szCs w:val="24"/>
              </w:rPr>
              <w:t>Bütçenin Borçlandırılmaması</w:t>
            </w:r>
          </w:p>
        </w:tc>
        <w:tc>
          <w:tcPr>
            <w:tcW w:w="7371" w:type="dxa"/>
          </w:tcPr>
          <w:p w:rsidR="00B86373" w:rsidRPr="00224F34" w:rsidRDefault="00B86373" w:rsidP="00D3340A">
            <w:pPr>
              <w:ind w:firstLine="0"/>
              <w:rPr>
                <w:rFonts w:cs="Times New Roman"/>
                <w:sz w:val="24"/>
                <w:szCs w:val="24"/>
              </w:rPr>
            </w:pPr>
            <w:r w:rsidRPr="00224F34">
              <w:rPr>
                <w:rFonts w:cs="Times New Roman"/>
                <w:sz w:val="24"/>
                <w:szCs w:val="24"/>
              </w:rPr>
              <w:t>15. Ek ödenek önerileri usulüne uygun şekilde kesinleşmedikçe, söz konusu öneriler harcamalara esas alınamaz ve Bütçe borçlandırılamaz.</w:t>
            </w:r>
          </w:p>
        </w:tc>
      </w:tr>
    </w:tbl>
    <w:p w:rsidR="00B86373" w:rsidRPr="00224F34" w:rsidRDefault="00B86373" w:rsidP="00D3340A">
      <w:pPr>
        <w:ind w:firstLine="0"/>
        <w:rPr>
          <w:rFonts w:cs="Times New Roman"/>
          <w:sz w:val="24"/>
          <w:szCs w:val="24"/>
        </w:rPr>
      </w:pPr>
    </w:p>
    <w:p w:rsidR="00B86373" w:rsidRPr="00224F34" w:rsidRDefault="00B86373" w:rsidP="00B86373">
      <w:pPr>
        <w:tabs>
          <w:tab w:val="left" w:pos="1202"/>
        </w:tabs>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D3340A">
        <w:rPr>
          <w:rFonts w:cs="Times New Roman"/>
          <w:sz w:val="24"/>
          <w:szCs w:val="24"/>
        </w:rPr>
        <w:t xml:space="preserve"> </w:t>
      </w:r>
      <w:r w:rsidRPr="00224F34">
        <w:rPr>
          <w:rFonts w:cs="Times New Roman"/>
          <w:sz w:val="24"/>
          <w:szCs w:val="24"/>
        </w:rPr>
        <w:t>15’inci maddeyi oylarınıza sunuyorum. Kabul edenler?... Kabul etmeyenler?...Çekimser?... Oyçokluğuyla kabul edilmiştir</w:t>
      </w:r>
    </w:p>
    <w:p w:rsidR="00B86373" w:rsidRPr="00224F34" w:rsidRDefault="00B86373" w:rsidP="00D3340A">
      <w:pPr>
        <w:ind w:firstLine="0"/>
        <w:rPr>
          <w:rFonts w:cs="Times New Roman"/>
          <w:sz w:val="24"/>
          <w:szCs w:val="24"/>
        </w:rPr>
      </w:pPr>
    </w:p>
    <w:p w:rsidR="00B86373" w:rsidRPr="00224F34" w:rsidRDefault="00B86373" w:rsidP="00D3340A">
      <w:pPr>
        <w:tabs>
          <w:tab w:val="left" w:pos="889"/>
        </w:tabs>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577004">
        <w:rPr>
          <w:rFonts w:cs="Times New Roman"/>
          <w:sz w:val="24"/>
          <w:szCs w:val="24"/>
        </w:rPr>
        <w:t xml:space="preserve"> </w:t>
      </w:r>
    </w:p>
    <w:p w:rsidR="00B86373" w:rsidRPr="00224F34" w:rsidRDefault="00B86373" w:rsidP="00B86373">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15"/>
      </w:tblGrid>
      <w:tr w:rsidR="00B86373" w:rsidRPr="00224F34" w:rsidTr="00D3340A">
        <w:trPr>
          <w:trHeight w:val="396"/>
        </w:trPr>
        <w:tc>
          <w:tcPr>
            <w:tcW w:w="1809" w:type="dxa"/>
          </w:tcPr>
          <w:p w:rsidR="00B86373" w:rsidRPr="00224F34" w:rsidRDefault="00B86373" w:rsidP="00D3340A">
            <w:pPr>
              <w:ind w:firstLine="0"/>
              <w:jc w:val="left"/>
              <w:rPr>
                <w:rFonts w:cs="Times New Roman"/>
                <w:sz w:val="24"/>
                <w:szCs w:val="24"/>
              </w:rPr>
            </w:pPr>
            <w:r w:rsidRPr="00224F34">
              <w:rPr>
                <w:rFonts w:cs="Times New Roman"/>
                <w:sz w:val="24"/>
                <w:szCs w:val="24"/>
              </w:rPr>
              <w:t>Yönetim Kurulu</w:t>
            </w:r>
            <w:r w:rsidR="00D3340A">
              <w:rPr>
                <w:rFonts w:cs="Times New Roman"/>
                <w:sz w:val="24"/>
                <w:szCs w:val="24"/>
              </w:rPr>
              <w:t xml:space="preserve"> </w:t>
            </w:r>
            <w:r w:rsidR="00D3340A" w:rsidRPr="00224F34">
              <w:rPr>
                <w:rFonts w:cs="Times New Roman"/>
                <w:sz w:val="24"/>
                <w:szCs w:val="24"/>
              </w:rPr>
              <w:t>Yetkileri</w:t>
            </w:r>
            <w:r w:rsidRPr="00224F34">
              <w:rPr>
                <w:rFonts w:cs="Times New Roman"/>
                <w:sz w:val="24"/>
                <w:szCs w:val="24"/>
              </w:rPr>
              <w:t xml:space="preserve"> </w:t>
            </w:r>
          </w:p>
        </w:tc>
        <w:tc>
          <w:tcPr>
            <w:tcW w:w="7415" w:type="dxa"/>
          </w:tcPr>
          <w:p w:rsidR="00B86373" w:rsidRPr="00224F34" w:rsidRDefault="00B86373" w:rsidP="00D3340A">
            <w:pPr>
              <w:ind w:firstLine="0"/>
              <w:rPr>
                <w:rFonts w:cs="Times New Roman"/>
                <w:sz w:val="24"/>
                <w:szCs w:val="24"/>
              </w:rPr>
            </w:pPr>
            <w:r w:rsidRPr="00224F34">
              <w:rPr>
                <w:rFonts w:cs="Times New Roman"/>
                <w:sz w:val="24"/>
                <w:szCs w:val="24"/>
              </w:rPr>
              <w:t>16. Aşağıdaki ek ödeneklerin, bütçeye ilâve edilmesinde Vakıflar Örgütü ve Din İşleri Dairesi Yönetim Kurulu yetkilidir.</w:t>
            </w:r>
          </w:p>
        </w:tc>
      </w:tr>
      <w:tr w:rsidR="00B86373" w:rsidRPr="00224F34" w:rsidTr="00D3340A">
        <w:trPr>
          <w:trHeight w:val="396"/>
        </w:trPr>
        <w:tc>
          <w:tcPr>
            <w:tcW w:w="1809" w:type="dxa"/>
          </w:tcPr>
          <w:p w:rsidR="00B86373" w:rsidRPr="00224F34" w:rsidRDefault="00B86373" w:rsidP="0082694E">
            <w:pPr>
              <w:rPr>
                <w:rFonts w:cs="Times New Roman"/>
                <w:sz w:val="24"/>
                <w:szCs w:val="24"/>
              </w:rPr>
            </w:pPr>
          </w:p>
        </w:tc>
        <w:tc>
          <w:tcPr>
            <w:tcW w:w="7415" w:type="dxa"/>
          </w:tcPr>
          <w:p w:rsidR="00B86373" w:rsidRPr="00224F34" w:rsidRDefault="00B86373" w:rsidP="0082694E">
            <w:pPr>
              <w:rPr>
                <w:rFonts w:cs="Times New Roman"/>
                <w:sz w:val="24"/>
                <w:szCs w:val="24"/>
              </w:rPr>
            </w:pPr>
            <w:r w:rsidRPr="00224F34">
              <w:rPr>
                <w:rFonts w:cs="Times New Roman"/>
                <w:sz w:val="24"/>
                <w:szCs w:val="24"/>
              </w:rPr>
              <w:t>(1) Belirli bir hizmetin yerine getirilmesi için şartlı olarak yapılan bağışlar ve verilen krediler için, bütçenin gelir kısmına gelir kaydedilerek, giderler kısmında açılacak özel maddeye ödenek kaydı. Bu bağış ve kredilerin yıl içinde harcanmayan kısmı müteakip mali yıla devredilir.</w:t>
            </w:r>
          </w:p>
        </w:tc>
      </w:tr>
      <w:tr w:rsidR="00B86373" w:rsidRPr="00224F34" w:rsidTr="00D3340A">
        <w:trPr>
          <w:trHeight w:val="396"/>
        </w:trPr>
        <w:tc>
          <w:tcPr>
            <w:tcW w:w="1809" w:type="dxa"/>
          </w:tcPr>
          <w:p w:rsidR="00B86373" w:rsidRPr="00224F34" w:rsidRDefault="00B86373" w:rsidP="0082694E">
            <w:pPr>
              <w:rPr>
                <w:rFonts w:cs="Times New Roman"/>
                <w:sz w:val="24"/>
                <w:szCs w:val="24"/>
              </w:rPr>
            </w:pPr>
          </w:p>
        </w:tc>
        <w:tc>
          <w:tcPr>
            <w:tcW w:w="7415" w:type="dxa"/>
          </w:tcPr>
          <w:p w:rsidR="00B86373" w:rsidRPr="00224F34" w:rsidRDefault="00B86373" w:rsidP="0082694E">
            <w:pPr>
              <w:rPr>
                <w:rFonts w:cs="Times New Roman"/>
                <w:sz w:val="24"/>
                <w:szCs w:val="24"/>
              </w:rPr>
            </w:pPr>
            <w:r w:rsidRPr="00224F34">
              <w:rPr>
                <w:rFonts w:cs="Times New Roman"/>
                <w:sz w:val="24"/>
                <w:szCs w:val="24"/>
              </w:rPr>
              <w:t>(2)Emekli istihkakların ödenebilmesi için ödeneklerin yeterli gelmemesi halinde ödenek kaydı.</w:t>
            </w:r>
          </w:p>
        </w:tc>
      </w:tr>
      <w:tr w:rsidR="00B86373" w:rsidRPr="00224F34" w:rsidTr="00D3340A">
        <w:trPr>
          <w:trHeight w:val="396"/>
        </w:trPr>
        <w:tc>
          <w:tcPr>
            <w:tcW w:w="1809" w:type="dxa"/>
          </w:tcPr>
          <w:p w:rsidR="00B86373" w:rsidRPr="00224F34" w:rsidRDefault="00B86373" w:rsidP="0082694E">
            <w:pPr>
              <w:rPr>
                <w:rFonts w:cs="Times New Roman"/>
                <w:sz w:val="24"/>
                <w:szCs w:val="24"/>
              </w:rPr>
            </w:pPr>
          </w:p>
        </w:tc>
        <w:tc>
          <w:tcPr>
            <w:tcW w:w="7415" w:type="dxa"/>
          </w:tcPr>
          <w:p w:rsidR="00B86373" w:rsidRPr="00224F34" w:rsidRDefault="00B86373" w:rsidP="0082694E">
            <w:pPr>
              <w:rPr>
                <w:rFonts w:cs="Times New Roman"/>
                <w:sz w:val="24"/>
                <w:szCs w:val="24"/>
              </w:rPr>
            </w:pPr>
            <w:r w:rsidRPr="00224F34">
              <w:rPr>
                <w:rFonts w:cs="Times New Roman"/>
                <w:sz w:val="24"/>
                <w:szCs w:val="24"/>
              </w:rPr>
              <w:t>(3)Mevcut borçların ödenmesi için gerektiğinde ek ödenek kaydı.</w:t>
            </w:r>
          </w:p>
        </w:tc>
      </w:tr>
      <w:tr w:rsidR="00B86373" w:rsidRPr="00224F34" w:rsidTr="00D3340A">
        <w:trPr>
          <w:trHeight w:val="396"/>
        </w:trPr>
        <w:tc>
          <w:tcPr>
            <w:tcW w:w="1809" w:type="dxa"/>
          </w:tcPr>
          <w:p w:rsidR="00B86373" w:rsidRPr="00224F34" w:rsidRDefault="00B86373" w:rsidP="0082694E">
            <w:pPr>
              <w:rPr>
                <w:rFonts w:cs="Times New Roman"/>
                <w:sz w:val="24"/>
                <w:szCs w:val="24"/>
              </w:rPr>
            </w:pPr>
          </w:p>
        </w:tc>
        <w:tc>
          <w:tcPr>
            <w:tcW w:w="7415" w:type="dxa"/>
          </w:tcPr>
          <w:p w:rsidR="00B86373" w:rsidRPr="00224F34" w:rsidRDefault="00B86373" w:rsidP="0082694E">
            <w:pPr>
              <w:rPr>
                <w:rFonts w:cs="Times New Roman"/>
                <w:sz w:val="24"/>
                <w:szCs w:val="24"/>
              </w:rPr>
            </w:pPr>
            <w:r w:rsidRPr="00224F34">
              <w:rPr>
                <w:rFonts w:cs="Times New Roman"/>
                <w:sz w:val="24"/>
                <w:szCs w:val="24"/>
              </w:rPr>
              <w:t>(4) Bakanlar Kurulunca 2024 Mali Yılında maaş ve ücretlerde yapılacak konsolidasyon ve verilecek hayat pahalılığı neticesinde ödenek yetersizliği olması halinde ödenek kaydı.</w:t>
            </w:r>
          </w:p>
        </w:tc>
      </w:tr>
      <w:tr w:rsidR="00B86373" w:rsidRPr="00224F34" w:rsidTr="00D3340A">
        <w:trPr>
          <w:trHeight w:val="396"/>
        </w:trPr>
        <w:tc>
          <w:tcPr>
            <w:tcW w:w="1809" w:type="dxa"/>
          </w:tcPr>
          <w:p w:rsidR="00B86373" w:rsidRPr="00224F34" w:rsidRDefault="00B86373" w:rsidP="0082694E">
            <w:pPr>
              <w:rPr>
                <w:rFonts w:cs="Times New Roman"/>
                <w:sz w:val="24"/>
                <w:szCs w:val="24"/>
              </w:rPr>
            </w:pPr>
          </w:p>
        </w:tc>
        <w:tc>
          <w:tcPr>
            <w:tcW w:w="7415" w:type="dxa"/>
          </w:tcPr>
          <w:p w:rsidR="00B86373" w:rsidRPr="00224F34" w:rsidRDefault="00B86373" w:rsidP="0082694E">
            <w:pPr>
              <w:rPr>
                <w:rFonts w:cs="Times New Roman"/>
                <w:sz w:val="24"/>
                <w:szCs w:val="24"/>
              </w:rPr>
            </w:pPr>
            <w:r w:rsidRPr="00224F34">
              <w:rPr>
                <w:rFonts w:cs="Times New Roman"/>
                <w:sz w:val="24"/>
                <w:szCs w:val="24"/>
              </w:rPr>
              <w:t>(5) İşletme Bütçelerinde öngörülen gelirlerin artmasına yönelik gider artışları ve fiyat artışları için gereken</w:t>
            </w:r>
          </w:p>
          <w:p w:rsidR="00B86373" w:rsidRPr="00224F34" w:rsidRDefault="00B86373" w:rsidP="0082694E">
            <w:pPr>
              <w:rPr>
                <w:rFonts w:cs="Times New Roman"/>
                <w:sz w:val="24"/>
                <w:szCs w:val="24"/>
              </w:rPr>
            </w:pPr>
            <w:r w:rsidRPr="00224F34">
              <w:rPr>
                <w:rFonts w:cs="Times New Roman"/>
                <w:sz w:val="24"/>
                <w:szCs w:val="24"/>
              </w:rPr>
              <w:t>ek ödenek kaydı.</w:t>
            </w:r>
          </w:p>
        </w:tc>
      </w:tr>
    </w:tbl>
    <w:p w:rsidR="00B86373" w:rsidRPr="00224F34" w:rsidRDefault="00B86373" w:rsidP="00B86373">
      <w:pPr>
        <w:rPr>
          <w:rFonts w:cs="Times New Roman"/>
          <w:sz w:val="24"/>
          <w:szCs w:val="24"/>
        </w:rPr>
      </w:pPr>
    </w:p>
    <w:p w:rsidR="00B86373" w:rsidRPr="00224F34" w:rsidRDefault="00B86373" w:rsidP="00B86373">
      <w:pPr>
        <w:tabs>
          <w:tab w:val="left" w:pos="1202"/>
        </w:tabs>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16’ıncı maddeyi oylarınıza sunuyorum. Kabul edenler?... Kabul etmeyenler?...Çekimser?... Oyçokluğuyla kabul edilmiştir</w:t>
      </w:r>
    </w:p>
    <w:p w:rsidR="00B86373" w:rsidRPr="00224F34" w:rsidRDefault="00B86373" w:rsidP="00D3340A">
      <w:pPr>
        <w:ind w:firstLine="0"/>
        <w:rPr>
          <w:rFonts w:cs="Times New Roman"/>
          <w:sz w:val="24"/>
          <w:szCs w:val="24"/>
        </w:rPr>
      </w:pPr>
    </w:p>
    <w:p w:rsidR="00B86373" w:rsidRPr="00224F34" w:rsidRDefault="00B86373" w:rsidP="00B86373">
      <w:pPr>
        <w:tabs>
          <w:tab w:val="left" w:pos="1252"/>
        </w:tabs>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577004">
        <w:rPr>
          <w:rFonts w:cs="Times New Roman"/>
          <w:sz w:val="24"/>
          <w:szCs w:val="24"/>
        </w:rPr>
        <w:t xml:space="preserve"> </w:t>
      </w:r>
    </w:p>
    <w:p w:rsidR="00B86373" w:rsidRPr="00224F34" w:rsidRDefault="00B86373" w:rsidP="00577004">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371"/>
      </w:tblGrid>
      <w:tr w:rsidR="00B86373" w:rsidRPr="00224F34" w:rsidTr="007B718C">
        <w:trPr>
          <w:trHeight w:val="661"/>
        </w:trPr>
        <w:tc>
          <w:tcPr>
            <w:tcW w:w="1809" w:type="dxa"/>
          </w:tcPr>
          <w:p w:rsidR="00B86373" w:rsidRPr="00224F34" w:rsidRDefault="00B86373" w:rsidP="00D3340A">
            <w:pPr>
              <w:ind w:firstLine="0"/>
              <w:jc w:val="left"/>
              <w:rPr>
                <w:rFonts w:cs="Times New Roman"/>
                <w:sz w:val="24"/>
                <w:szCs w:val="24"/>
              </w:rPr>
            </w:pPr>
            <w:r w:rsidRPr="00224F34">
              <w:rPr>
                <w:rFonts w:cs="Times New Roman"/>
                <w:bCs/>
                <w:sz w:val="24"/>
                <w:szCs w:val="24"/>
              </w:rPr>
              <w:t>Kısa Vadeli Borçlanma Yetkisi</w:t>
            </w:r>
          </w:p>
        </w:tc>
        <w:tc>
          <w:tcPr>
            <w:tcW w:w="7371" w:type="dxa"/>
          </w:tcPr>
          <w:p w:rsidR="00B86373" w:rsidRPr="00224F34" w:rsidRDefault="00B86373" w:rsidP="00D3340A">
            <w:pPr>
              <w:ind w:firstLine="0"/>
              <w:rPr>
                <w:rFonts w:cs="Times New Roman"/>
                <w:bCs/>
                <w:sz w:val="24"/>
                <w:szCs w:val="24"/>
              </w:rPr>
            </w:pPr>
            <w:r w:rsidRPr="00224F34">
              <w:rPr>
                <w:rFonts w:cs="Times New Roman"/>
                <w:bCs/>
                <w:sz w:val="24"/>
                <w:szCs w:val="24"/>
              </w:rPr>
              <w:t>17. Bütçe harcamalarının gerektirdiği nakit ihtiyacını karşılamak üzere Vakıflar Örgütü ve Din İşleri Dairesi Yönetim Kurulu kısa vadeli avans şeklinde borçlanmaya yetkilidir.</w:t>
            </w:r>
          </w:p>
        </w:tc>
      </w:tr>
    </w:tbl>
    <w:p w:rsidR="00B86373" w:rsidRPr="00224F34" w:rsidRDefault="00B86373" w:rsidP="00D3340A">
      <w:pPr>
        <w:ind w:firstLine="0"/>
        <w:rPr>
          <w:rFonts w:cs="Times New Roman"/>
          <w:sz w:val="24"/>
          <w:szCs w:val="24"/>
        </w:rPr>
      </w:pPr>
    </w:p>
    <w:p w:rsidR="00B86373" w:rsidRPr="00224F34" w:rsidRDefault="00B86373" w:rsidP="00B86373">
      <w:pPr>
        <w:tabs>
          <w:tab w:val="left" w:pos="1202"/>
        </w:tabs>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D3340A">
        <w:rPr>
          <w:rFonts w:cs="Times New Roman"/>
          <w:sz w:val="24"/>
          <w:szCs w:val="24"/>
        </w:rPr>
        <w:t xml:space="preserve"> </w:t>
      </w:r>
      <w:r w:rsidRPr="00224F34">
        <w:rPr>
          <w:rFonts w:cs="Times New Roman"/>
          <w:sz w:val="24"/>
          <w:szCs w:val="24"/>
        </w:rPr>
        <w:t>17’inci maddeyi oylarınıza sunuyorum. Kabul edenler?... Kabul etmeyenler?...Çekimser?... Oyçokluğuyla kabul edilmiştir</w:t>
      </w:r>
    </w:p>
    <w:p w:rsidR="00D3340A" w:rsidRPr="00224F34" w:rsidRDefault="00D3340A" w:rsidP="00567947">
      <w:pPr>
        <w:tabs>
          <w:tab w:val="left" w:pos="1302"/>
        </w:tabs>
        <w:ind w:firstLine="0"/>
        <w:rPr>
          <w:rFonts w:cs="Times New Roman"/>
          <w:sz w:val="24"/>
          <w:szCs w:val="24"/>
        </w:rPr>
      </w:pPr>
    </w:p>
    <w:p w:rsidR="00B86373" w:rsidRPr="00224F34" w:rsidRDefault="00B86373" w:rsidP="00B86373">
      <w:pPr>
        <w:tabs>
          <w:tab w:val="left" w:pos="1302"/>
        </w:tabs>
        <w:rPr>
          <w:rFonts w:cs="Times New Roman"/>
          <w:sz w:val="24"/>
          <w:szCs w:val="24"/>
        </w:rPr>
      </w:pPr>
      <w:r w:rsidRPr="00224F34">
        <w:rPr>
          <w:rFonts w:cs="Times New Roman"/>
          <w:sz w:val="24"/>
          <w:szCs w:val="24"/>
        </w:rPr>
        <w:lastRenderedPageBreak/>
        <w:t xml:space="preserve">KATİP </w:t>
      </w:r>
      <w:r w:rsidR="00A15EDA" w:rsidRPr="00224F34">
        <w:rPr>
          <w:rFonts w:cs="Times New Roman"/>
          <w:sz w:val="24"/>
          <w:szCs w:val="24"/>
        </w:rPr>
        <w:t>–</w:t>
      </w:r>
      <w:r w:rsidR="00D3340A">
        <w:rPr>
          <w:rFonts w:cs="Times New Roman"/>
          <w:sz w:val="24"/>
          <w:szCs w:val="24"/>
        </w:rPr>
        <w:t xml:space="preserve"> </w:t>
      </w:r>
    </w:p>
    <w:p w:rsidR="00B86373" w:rsidRPr="00224F34" w:rsidRDefault="00B86373" w:rsidP="00D3340A">
      <w:pPr>
        <w:ind w:firstLine="0"/>
        <w:rPr>
          <w:rFonts w:cs="Times New Roman"/>
          <w:sz w:val="24"/>
          <w:szCs w:val="24"/>
        </w:rPr>
      </w:pPr>
    </w:p>
    <w:tbl>
      <w:tblPr>
        <w:tblStyle w:val="TabloKlavuzu"/>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230"/>
      </w:tblGrid>
      <w:tr w:rsidR="00B86373" w:rsidRPr="00224F34" w:rsidTr="007B718C">
        <w:trPr>
          <w:trHeight w:val="796"/>
        </w:trPr>
        <w:tc>
          <w:tcPr>
            <w:tcW w:w="1809" w:type="dxa"/>
          </w:tcPr>
          <w:p w:rsidR="00B86373" w:rsidRPr="00224F34" w:rsidRDefault="00B86373" w:rsidP="00D3340A">
            <w:pPr>
              <w:ind w:firstLine="0"/>
              <w:jc w:val="left"/>
              <w:rPr>
                <w:rFonts w:cs="Times New Roman"/>
                <w:sz w:val="24"/>
                <w:szCs w:val="24"/>
              </w:rPr>
            </w:pPr>
            <w:r w:rsidRPr="00224F34">
              <w:rPr>
                <w:rFonts w:cs="Times New Roman"/>
                <w:sz w:val="24"/>
                <w:szCs w:val="24"/>
              </w:rPr>
              <w:t>Uygulama ve Denetim</w:t>
            </w:r>
          </w:p>
        </w:tc>
        <w:tc>
          <w:tcPr>
            <w:tcW w:w="7230" w:type="dxa"/>
          </w:tcPr>
          <w:p w:rsidR="00B86373" w:rsidRPr="00224F34" w:rsidRDefault="00B86373" w:rsidP="00D3340A">
            <w:pPr>
              <w:ind w:firstLine="0"/>
              <w:rPr>
                <w:rFonts w:cs="Times New Roman"/>
                <w:sz w:val="24"/>
                <w:szCs w:val="24"/>
              </w:rPr>
            </w:pPr>
            <w:r w:rsidRPr="00224F34">
              <w:rPr>
                <w:rFonts w:cs="Times New Roman"/>
                <w:sz w:val="24"/>
                <w:szCs w:val="24"/>
              </w:rPr>
              <w:t>18. Genel Müdür faaliyet ve uygulama sonuçlarını, tanzim edeceği periyodik raporlarla Yönetim Kurulunun bilgisine sunar, Yönetim Kurulu raporları inceleyip sonuçlarla ilgili gerekli kararları alır.</w:t>
            </w:r>
          </w:p>
        </w:tc>
      </w:tr>
    </w:tbl>
    <w:p w:rsidR="00B86373" w:rsidRPr="00224F34" w:rsidRDefault="00B86373" w:rsidP="00D3340A">
      <w:pPr>
        <w:ind w:firstLine="0"/>
        <w:rPr>
          <w:rFonts w:cs="Times New Roman"/>
          <w:sz w:val="24"/>
          <w:szCs w:val="24"/>
        </w:rPr>
      </w:pPr>
    </w:p>
    <w:p w:rsidR="00B86373" w:rsidRPr="00224F34" w:rsidRDefault="00B86373" w:rsidP="00567947">
      <w:pPr>
        <w:tabs>
          <w:tab w:val="left" w:pos="1202"/>
        </w:tabs>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577004">
        <w:rPr>
          <w:rFonts w:cs="Times New Roman"/>
          <w:sz w:val="24"/>
          <w:szCs w:val="24"/>
        </w:rPr>
        <w:t xml:space="preserve"> </w:t>
      </w:r>
      <w:r w:rsidRPr="00224F34">
        <w:rPr>
          <w:rFonts w:cs="Times New Roman"/>
          <w:sz w:val="24"/>
          <w:szCs w:val="24"/>
        </w:rPr>
        <w:t>18’inci maddeyi oylarınıza sunuyorum. Kabul edenler?... Kabul etmeyenler?...Çekimser?... Oyçokluğuyla kabul edilmiştir</w:t>
      </w:r>
    </w:p>
    <w:p w:rsidR="00D92416" w:rsidRDefault="00D92416" w:rsidP="00B86373">
      <w:pPr>
        <w:tabs>
          <w:tab w:val="left" w:pos="1252"/>
        </w:tabs>
        <w:rPr>
          <w:rFonts w:cs="Times New Roman"/>
          <w:sz w:val="24"/>
          <w:szCs w:val="24"/>
        </w:rPr>
      </w:pPr>
    </w:p>
    <w:p w:rsidR="00B86373" w:rsidRPr="00224F34" w:rsidRDefault="00B86373" w:rsidP="00B86373">
      <w:pPr>
        <w:tabs>
          <w:tab w:val="left" w:pos="1252"/>
        </w:tabs>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577004">
        <w:rPr>
          <w:rFonts w:cs="Times New Roman"/>
          <w:sz w:val="24"/>
          <w:szCs w:val="24"/>
        </w:rPr>
        <w:t xml:space="preserve"> </w:t>
      </w:r>
    </w:p>
    <w:p w:rsidR="00B86373" w:rsidRPr="00224F34" w:rsidRDefault="00B86373" w:rsidP="00B86373">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171"/>
      </w:tblGrid>
      <w:tr w:rsidR="00B86373" w:rsidRPr="00224F34" w:rsidTr="00D3340A">
        <w:trPr>
          <w:trHeight w:val="729"/>
        </w:trPr>
        <w:tc>
          <w:tcPr>
            <w:tcW w:w="1851" w:type="dxa"/>
          </w:tcPr>
          <w:p w:rsidR="00B86373" w:rsidRPr="00224F34" w:rsidRDefault="00B86373" w:rsidP="00D3340A">
            <w:pPr>
              <w:ind w:firstLine="0"/>
              <w:jc w:val="left"/>
              <w:rPr>
                <w:rFonts w:cs="Times New Roman"/>
                <w:sz w:val="24"/>
                <w:szCs w:val="24"/>
              </w:rPr>
            </w:pPr>
            <w:r w:rsidRPr="00224F34">
              <w:rPr>
                <w:rFonts w:cs="Times New Roman"/>
                <w:sz w:val="24"/>
                <w:szCs w:val="24"/>
              </w:rPr>
              <w:t>Bütçe Kesin Hesaplarının</w:t>
            </w:r>
          </w:p>
          <w:p w:rsidR="00B86373" w:rsidRPr="00224F34" w:rsidRDefault="00B86373" w:rsidP="00D3340A">
            <w:pPr>
              <w:ind w:firstLine="0"/>
              <w:jc w:val="left"/>
              <w:rPr>
                <w:rFonts w:cs="Times New Roman"/>
                <w:sz w:val="24"/>
                <w:szCs w:val="24"/>
              </w:rPr>
            </w:pPr>
            <w:r w:rsidRPr="00224F34">
              <w:rPr>
                <w:rFonts w:cs="Times New Roman"/>
                <w:sz w:val="24"/>
                <w:szCs w:val="24"/>
              </w:rPr>
              <w:t>Sunulması</w:t>
            </w:r>
          </w:p>
        </w:tc>
        <w:tc>
          <w:tcPr>
            <w:tcW w:w="7171" w:type="dxa"/>
          </w:tcPr>
          <w:p w:rsidR="00B86373" w:rsidRPr="00224F34" w:rsidRDefault="00B86373" w:rsidP="00D3340A">
            <w:pPr>
              <w:ind w:firstLine="0"/>
              <w:rPr>
                <w:rFonts w:cs="Times New Roman"/>
                <w:sz w:val="24"/>
                <w:szCs w:val="24"/>
              </w:rPr>
            </w:pPr>
            <w:r w:rsidRPr="00224F34">
              <w:rPr>
                <w:rFonts w:cs="Times New Roman"/>
                <w:sz w:val="24"/>
                <w:szCs w:val="24"/>
              </w:rPr>
              <w:t>19. Vakıflar İdaresinin 2023 Mali Yılına ait Faaliyet sonuçları ile yıllık kesin hesaplarını içeren bir rapor hazırlanır ve en geç mali yılı takip eden üç ay içinde Yönetim Kurulu’nun onayına sunulur. Yönetim Kurulu’nun onayından sonra bir ay içinde, teftiş için Sayıştay başkanlığına intikal ettirilir. Sayıştay Başkanlığının denetiminin tamamlanmasından sonra denetlenmiş haldeki yıllık rapor, en geç bir ay içinde karar için Bakanlar Kuruluna ve bilgi için Kuzey Kıbrıs Türk Cumhuriyeti Cumhuriyet Meclisine sunulur</w:t>
            </w:r>
          </w:p>
        </w:tc>
      </w:tr>
    </w:tbl>
    <w:p w:rsidR="00B86373" w:rsidRPr="00224F34" w:rsidRDefault="00B86373" w:rsidP="00D3340A">
      <w:pPr>
        <w:ind w:firstLine="0"/>
        <w:rPr>
          <w:rFonts w:cs="Times New Roman"/>
          <w:sz w:val="24"/>
          <w:szCs w:val="24"/>
        </w:rPr>
      </w:pPr>
    </w:p>
    <w:p w:rsidR="00B86373" w:rsidRPr="00224F34" w:rsidRDefault="00B86373" w:rsidP="00B86373">
      <w:pPr>
        <w:tabs>
          <w:tab w:val="left" w:pos="1202"/>
        </w:tabs>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577004">
        <w:rPr>
          <w:rFonts w:cs="Times New Roman"/>
          <w:sz w:val="24"/>
          <w:szCs w:val="24"/>
        </w:rPr>
        <w:t xml:space="preserve"> </w:t>
      </w:r>
      <w:r w:rsidRPr="00224F34">
        <w:rPr>
          <w:rFonts w:cs="Times New Roman"/>
          <w:sz w:val="24"/>
          <w:szCs w:val="24"/>
        </w:rPr>
        <w:t>19’uncu maddeyi oylarınıza sunuyorum. Kabul edenler?... Kabul etmeyenler?...Çekimser?... Oyçokluğuyla kabul edilmiştir</w:t>
      </w:r>
    </w:p>
    <w:p w:rsidR="00B86373" w:rsidRPr="00224F34" w:rsidRDefault="00B86373" w:rsidP="00B86373">
      <w:pPr>
        <w:ind w:firstLine="708"/>
        <w:rPr>
          <w:rFonts w:cs="Times New Roman"/>
          <w:sz w:val="24"/>
          <w:szCs w:val="24"/>
        </w:rPr>
      </w:pPr>
    </w:p>
    <w:p w:rsidR="00B86373" w:rsidRPr="00224F34" w:rsidRDefault="00B86373" w:rsidP="00567947">
      <w:pPr>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577004">
        <w:rPr>
          <w:rFonts w:cs="Times New Roman"/>
          <w:sz w:val="24"/>
          <w:szCs w:val="24"/>
        </w:rPr>
        <w:t xml:space="preserve"> </w:t>
      </w:r>
    </w:p>
    <w:p w:rsidR="00B86373" w:rsidRPr="00224F34" w:rsidRDefault="00B86373" w:rsidP="00D3340A">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267"/>
      </w:tblGrid>
      <w:tr w:rsidR="00B86373" w:rsidRPr="00224F34" w:rsidTr="00D3340A">
        <w:trPr>
          <w:trHeight w:val="535"/>
        </w:trPr>
        <w:tc>
          <w:tcPr>
            <w:tcW w:w="1809" w:type="dxa"/>
          </w:tcPr>
          <w:p w:rsidR="00B86373" w:rsidRPr="00224F34" w:rsidRDefault="00B86373" w:rsidP="00D3340A">
            <w:pPr>
              <w:ind w:firstLine="0"/>
              <w:rPr>
                <w:rFonts w:cs="Times New Roman"/>
                <w:sz w:val="24"/>
                <w:szCs w:val="24"/>
              </w:rPr>
            </w:pPr>
            <w:r w:rsidRPr="00224F34">
              <w:rPr>
                <w:rFonts w:cs="Times New Roman"/>
                <w:sz w:val="24"/>
                <w:szCs w:val="24"/>
              </w:rPr>
              <w:t>Denetim Yöntemleri</w:t>
            </w:r>
          </w:p>
        </w:tc>
        <w:tc>
          <w:tcPr>
            <w:tcW w:w="7267" w:type="dxa"/>
          </w:tcPr>
          <w:p w:rsidR="00B86373" w:rsidRPr="00224F34" w:rsidRDefault="00B86373" w:rsidP="00D3340A">
            <w:pPr>
              <w:ind w:firstLine="0"/>
              <w:rPr>
                <w:rFonts w:cs="Times New Roman"/>
                <w:sz w:val="24"/>
                <w:szCs w:val="24"/>
              </w:rPr>
            </w:pPr>
            <w:r w:rsidRPr="00224F34">
              <w:rPr>
                <w:rFonts w:cs="Times New Roman"/>
                <w:sz w:val="24"/>
                <w:szCs w:val="24"/>
              </w:rPr>
              <w:t>20. İç ve dış denetim sırasında usulsüz ödeme, ödenek aşması, avansların zamanında kapatılmaması, ihtiyaç dışında fuzuli harcamalar gibi mali mevzuata ve bütçe esaslarına aykırı bir duruma rastlandığı takdirde hatalı işlemler düzeltilir ve gerekirse soruşturma açılır. Soruşturma sonucu saptanacak suçlar için yasal işlem yapılır ve usulsüz, fuzuli ödemeler ile ödenek aşımları müsebbiplerinden tahsil edilir.</w:t>
            </w:r>
          </w:p>
        </w:tc>
      </w:tr>
    </w:tbl>
    <w:p w:rsidR="00B86373" w:rsidRPr="00224F34" w:rsidRDefault="00B86373" w:rsidP="00D3340A">
      <w:pPr>
        <w:ind w:firstLine="0"/>
        <w:rPr>
          <w:rFonts w:cs="Times New Roman"/>
          <w:sz w:val="24"/>
          <w:szCs w:val="24"/>
        </w:rPr>
      </w:pPr>
    </w:p>
    <w:p w:rsidR="00B86373" w:rsidRPr="00224F34" w:rsidRDefault="00B86373" w:rsidP="00B86373">
      <w:pPr>
        <w:tabs>
          <w:tab w:val="left" w:pos="1202"/>
        </w:tabs>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577004">
        <w:rPr>
          <w:rFonts w:cs="Times New Roman"/>
          <w:sz w:val="24"/>
          <w:szCs w:val="24"/>
        </w:rPr>
        <w:t xml:space="preserve"> </w:t>
      </w:r>
      <w:r w:rsidRPr="00224F34">
        <w:rPr>
          <w:rFonts w:cs="Times New Roman"/>
          <w:sz w:val="24"/>
          <w:szCs w:val="24"/>
        </w:rPr>
        <w:t>20’inci maddeyi oylarınıza sunuyorum. Kabul edenler?... Kabul etmeyenler?...Çekimser?... Oyçokluğuyla kabul edilmiştir</w:t>
      </w:r>
    </w:p>
    <w:p w:rsidR="00B86373" w:rsidRPr="00224F34" w:rsidRDefault="00B86373" w:rsidP="00B86373">
      <w:pPr>
        <w:rPr>
          <w:rFonts w:cs="Times New Roman"/>
          <w:sz w:val="24"/>
          <w:szCs w:val="24"/>
        </w:rPr>
      </w:pPr>
    </w:p>
    <w:p w:rsidR="00B86373" w:rsidRPr="00224F34" w:rsidRDefault="00B86373" w:rsidP="00D3340A">
      <w:pPr>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577004">
        <w:rPr>
          <w:rFonts w:cs="Times New Roman"/>
          <w:sz w:val="24"/>
          <w:szCs w:val="24"/>
        </w:rPr>
        <w:t xml:space="preserve"> </w:t>
      </w:r>
    </w:p>
    <w:p w:rsidR="00B86373" w:rsidRPr="00224F34" w:rsidRDefault="00B86373" w:rsidP="00D3340A">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371"/>
      </w:tblGrid>
      <w:tr w:rsidR="00B86373" w:rsidRPr="00224F34" w:rsidTr="007B718C">
        <w:trPr>
          <w:trHeight w:val="54"/>
        </w:trPr>
        <w:tc>
          <w:tcPr>
            <w:tcW w:w="1809" w:type="dxa"/>
          </w:tcPr>
          <w:p w:rsidR="00D3340A" w:rsidRDefault="00D3340A" w:rsidP="00D3340A">
            <w:pPr>
              <w:ind w:firstLine="0"/>
              <w:jc w:val="left"/>
              <w:rPr>
                <w:rFonts w:cs="Times New Roman"/>
                <w:sz w:val="24"/>
                <w:szCs w:val="24"/>
              </w:rPr>
            </w:pPr>
            <w:r w:rsidRPr="00D3340A">
              <w:rPr>
                <w:rFonts w:cs="Times New Roman"/>
                <w:sz w:val="24"/>
                <w:szCs w:val="24"/>
              </w:rPr>
              <w:t>Tayin, Terfi, Barem D</w:t>
            </w:r>
            <w:r>
              <w:rPr>
                <w:rFonts w:cs="Times New Roman"/>
                <w:sz w:val="24"/>
                <w:szCs w:val="24"/>
              </w:rPr>
              <w:t>eğişikliği ve Ek Kadro İhtisası</w:t>
            </w:r>
          </w:p>
          <w:p w:rsidR="00B86373" w:rsidRPr="00224F34" w:rsidRDefault="00D3340A" w:rsidP="00D3340A">
            <w:pPr>
              <w:ind w:firstLine="0"/>
              <w:jc w:val="right"/>
              <w:rPr>
                <w:rFonts w:cs="Times New Roman"/>
                <w:sz w:val="24"/>
                <w:szCs w:val="24"/>
              </w:rPr>
            </w:pPr>
            <w:r w:rsidRPr="00D3340A">
              <w:rPr>
                <w:rFonts w:cs="Times New Roman"/>
                <w:sz w:val="24"/>
                <w:szCs w:val="24"/>
              </w:rPr>
              <w:t xml:space="preserve">                                  </w:t>
            </w:r>
            <w:r>
              <w:rPr>
                <w:rFonts w:cs="Times New Roman"/>
                <w:sz w:val="24"/>
                <w:szCs w:val="24"/>
              </w:rPr>
              <w:t xml:space="preserve">   </w:t>
            </w:r>
            <w:r w:rsidRPr="00D3340A">
              <w:rPr>
                <w:rFonts w:cs="Times New Roman"/>
                <w:sz w:val="24"/>
                <w:szCs w:val="24"/>
              </w:rPr>
              <w:t>41/2019                              27/2022                                59/2023</w:t>
            </w:r>
          </w:p>
        </w:tc>
        <w:tc>
          <w:tcPr>
            <w:tcW w:w="7371" w:type="dxa"/>
          </w:tcPr>
          <w:p w:rsidR="00B86373" w:rsidRPr="00224F34" w:rsidRDefault="00B86373" w:rsidP="00D3340A">
            <w:pPr>
              <w:ind w:firstLine="0"/>
              <w:rPr>
                <w:rFonts w:cs="Times New Roman"/>
                <w:sz w:val="24"/>
                <w:szCs w:val="24"/>
              </w:rPr>
            </w:pPr>
            <w:r w:rsidRPr="00224F34">
              <w:rPr>
                <w:rFonts w:cs="Times New Roman"/>
                <w:sz w:val="24"/>
                <w:szCs w:val="24"/>
              </w:rPr>
              <w:t>21.(1) Bütçede kadrosu ve ödeneği olmadan herhangi bir tayin, terfi ve barem ayarlaması yapılamaz.</w:t>
            </w:r>
          </w:p>
        </w:tc>
      </w:tr>
      <w:tr w:rsidR="00B86373" w:rsidRPr="00224F34" w:rsidTr="007B718C">
        <w:trPr>
          <w:trHeight w:val="54"/>
        </w:trPr>
        <w:tc>
          <w:tcPr>
            <w:tcW w:w="1809" w:type="dxa"/>
          </w:tcPr>
          <w:p w:rsidR="00B86373" w:rsidRPr="00224F34" w:rsidRDefault="00B86373" w:rsidP="0082694E">
            <w:pPr>
              <w:rPr>
                <w:rFonts w:cs="Times New Roman"/>
                <w:sz w:val="24"/>
                <w:szCs w:val="24"/>
              </w:rPr>
            </w:pPr>
          </w:p>
        </w:tc>
        <w:tc>
          <w:tcPr>
            <w:tcW w:w="7371" w:type="dxa"/>
          </w:tcPr>
          <w:p w:rsidR="00B86373" w:rsidRPr="00224F34" w:rsidRDefault="00D3340A" w:rsidP="00D3340A">
            <w:pPr>
              <w:ind w:firstLine="0"/>
              <w:rPr>
                <w:rFonts w:cs="Times New Roman"/>
                <w:sz w:val="24"/>
                <w:szCs w:val="24"/>
              </w:rPr>
            </w:pPr>
            <w:r>
              <w:rPr>
                <w:rFonts w:cs="Times New Roman"/>
                <w:sz w:val="24"/>
                <w:szCs w:val="24"/>
              </w:rPr>
              <w:t xml:space="preserve">     </w:t>
            </w:r>
            <w:r w:rsidR="00B86373" w:rsidRPr="00224F34">
              <w:rPr>
                <w:rFonts w:cs="Times New Roman"/>
                <w:sz w:val="24"/>
                <w:szCs w:val="24"/>
              </w:rPr>
              <w:t xml:space="preserve">(2) Kamu Mali Yönetimi ve Kontrol Yasasının 41’inci maddesinin (2)’nci fıkrası kurallarına bakılmaksızın, bütçede öngörülen veya yıl içerisinde herhangi bir sebeple münhal düşen kadroların karşılarında “Münhal” sözcüğü yazılı olup olmadığına ve hangi statüde alınacağına </w:t>
            </w:r>
            <w:r w:rsidR="00B86373" w:rsidRPr="00224F34">
              <w:rPr>
                <w:rFonts w:cs="Times New Roman"/>
                <w:sz w:val="24"/>
                <w:szCs w:val="24"/>
              </w:rPr>
              <w:lastRenderedPageBreak/>
              <w:t>bakılmaksızın mali olanaklar elverdiği ölçüde Kurumda bir yıl içinde yeni istihdam edilecek toplam personel sayısı, Kurumdan 2023 Mali Yılı içerisinde emekli olanların sayısını aşmayacak şekilde yönetim kurulunun kararına bağlı olarak doldurulabilir. Maliye İşleriyle Görevli Bakanlıktan istihdam için yetki talebinde bulunulması gerekmektedir.</w:t>
            </w:r>
          </w:p>
        </w:tc>
      </w:tr>
      <w:tr w:rsidR="00B86373" w:rsidRPr="00224F34" w:rsidTr="007B718C">
        <w:trPr>
          <w:trHeight w:val="54"/>
        </w:trPr>
        <w:tc>
          <w:tcPr>
            <w:tcW w:w="1809" w:type="dxa"/>
          </w:tcPr>
          <w:p w:rsidR="00B86373" w:rsidRPr="00224F34" w:rsidRDefault="00B86373" w:rsidP="0082694E">
            <w:pPr>
              <w:rPr>
                <w:rFonts w:cs="Times New Roman"/>
                <w:sz w:val="24"/>
                <w:szCs w:val="24"/>
              </w:rPr>
            </w:pPr>
          </w:p>
        </w:tc>
        <w:tc>
          <w:tcPr>
            <w:tcW w:w="7371" w:type="dxa"/>
          </w:tcPr>
          <w:p w:rsidR="00B86373" w:rsidRPr="00224F34" w:rsidRDefault="00B86373" w:rsidP="0082694E">
            <w:pPr>
              <w:rPr>
                <w:rFonts w:cs="Times New Roman"/>
                <w:sz w:val="24"/>
                <w:szCs w:val="24"/>
              </w:rPr>
            </w:pPr>
            <w:r w:rsidRPr="00224F34">
              <w:rPr>
                <w:rFonts w:cs="Times New Roman"/>
                <w:sz w:val="24"/>
                <w:szCs w:val="24"/>
              </w:rPr>
              <w:t>(3) Sebep ve gerekçesi ne olursa olsun geriye dönük atama yapılamaz ve herhangi bir adla ödemede bulunulamaz.</w:t>
            </w:r>
          </w:p>
        </w:tc>
      </w:tr>
      <w:tr w:rsidR="00B86373" w:rsidRPr="00224F34" w:rsidTr="007B718C">
        <w:trPr>
          <w:trHeight w:val="54"/>
        </w:trPr>
        <w:tc>
          <w:tcPr>
            <w:tcW w:w="1809" w:type="dxa"/>
          </w:tcPr>
          <w:p w:rsidR="00B86373" w:rsidRPr="00224F34" w:rsidRDefault="00B86373" w:rsidP="0082694E">
            <w:pPr>
              <w:rPr>
                <w:rFonts w:cs="Times New Roman"/>
                <w:sz w:val="24"/>
                <w:szCs w:val="24"/>
              </w:rPr>
            </w:pPr>
          </w:p>
        </w:tc>
        <w:tc>
          <w:tcPr>
            <w:tcW w:w="7371" w:type="dxa"/>
          </w:tcPr>
          <w:p w:rsidR="00B86373" w:rsidRPr="00224F34" w:rsidRDefault="00B86373" w:rsidP="0082694E">
            <w:pPr>
              <w:rPr>
                <w:rFonts w:cs="Times New Roman"/>
                <w:sz w:val="24"/>
                <w:szCs w:val="24"/>
              </w:rPr>
            </w:pPr>
            <w:r w:rsidRPr="00224F34">
              <w:rPr>
                <w:rFonts w:cs="Times New Roman"/>
                <w:sz w:val="24"/>
                <w:szCs w:val="24"/>
              </w:rPr>
              <w:t>(4) Personelin ödenekli veya ödeneksiz izinleri bütçeye mali külfet yüklemeyecek şekilde programlanır ve uygulanır.</w:t>
            </w:r>
          </w:p>
        </w:tc>
      </w:tr>
    </w:tbl>
    <w:p w:rsidR="00B86373" w:rsidRPr="00224F34" w:rsidRDefault="00B86373" w:rsidP="00D3340A">
      <w:pPr>
        <w:ind w:firstLine="0"/>
        <w:rPr>
          <w:rFonts w:cs="Times New Roman"/>
          <w:sz w:val="24"/>
          <w:szCs w:val="24"/>
        </w:rPr>
      </w:pPr>
    </w:p>
    <w:p w:rsidR="00B86373" w:rsidRPr="00224F34" w:rsidRDefault="00B86373" w:rsidP="00B86373">
      <w:pPr>
        <w:tabs>
          <w:tab w:val="left" w:pos="1202"/>
        </w:tabs>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577004">
        <w:rPr>
          <w:rFonts w:cs="Times New Roman"/>
          <w:sz w:val="24"/>
          <w:szCs w:val="24"/>
        </w:rPr>
        <w:t xml:space="preserve"> </w:t>
      </w:r>
      <w:r w:rsidRPr="00224F34">
        <w:rPr>
          <w:rFonts w:cs="Times New Roman"/>
          <w:sz w:val="24"/>
          <w:szCs w:val="24"/>
        </w:rPr>
        <w:t>21’inci maddeyi oylarınıza sunuyorum. Kabul edenler?... Kabul etmeyenler?...Çekimser?... Oyçokluğuyla kabul edilmiştir</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577004">
        <w:rPr>
          <w:rFonts w:cs="Times New Roman"/>
          <w:sz w:val="24"/>
          <w:szCs w:val="24"/>
        </w:rPr>
        <w:t xml:space="preserve"> </w:t>
      </w:r>
    </w:p>
    <w:p w:rsidR="00B86373" w:rsidRPr="00224F34" w:rsidRDefault="00B86373" w:rsidP="00D3340A">
      <w:pPr>
        <w:ind w:firstLine="0"/>
        <w:rPr>
          <w:rFonts w:cs="Times New Roman"/>
          <w:sz w:val="24"/>
          <w:szCs w:val="24"/>
        </w:rPr>
      </w:pP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371"/>
      </w:tblGrid>
      <w:tr w:rsidR="00B86373" w:rsidRPr="00224F34" w:rsidTr="007B718C">
        <w:trPr>
          <w:trHeight w:val="371"/>
        </w:trPr>
        <w:tc>
          <w:tcPr>
            <w:tcW w:w="1809" w:type="dxa"/>
          </w:tcPr>
          <w:p w:rsidR="00B86373" w:rsidRPr="00224F34" w:rsidRDefault="00B86373" w:rsidP="00D3340A">
            <w:pPr>
              <w:ind w:firstLine="0"/>
              <w:rPr>
                <w:rFonts w:cs="Times New Roman"/>
                <w:sz w:val="24"/>
                <w:szCs w:val="24"/>
              </w:rPr>
            </w:pPr>
            <w:r w:rsidRPr="00224F34">
              <w:rPr>
                <w:rFonts w:cs="Times New Roman"/>
                <w:sz w:val="24"/>
                <w:szCs w:val="24"/>
              </w:rPr>
              <w:t>Kurum Araçlarının Kullanımındaki İlke</w:t>
            </w:r>
          </w:p>
        </w:tc>
        <w:tc>
          <w:tcPr>
            <w:tcW w:w="7371" w:type="dxa"/>
          </w:tcPr>
          <w:p w:rsidR="00B86373" w:rsidRPr="00224F34" w:rsidRDefault="00B86373" w:rsidP="00D3340A">
            <w:pPr>
              <w:ind w:firstLine="0"/>
              <w:rPr>
                <w:rFonts w:cs="Times New Roman"/>
                <w:sz w:val="24"/>
                <w:szCs w:val="24"/>
              </w:rPr>
            </w:pPr>
            <w:r w:rsidRPr="00224F34">
              <w:rPr>
                <w:rFonts w:cs="Times New Roman"/>
                <w:sz w:val="24"/>
                <w:szCs w:val="24"/>
              </w:rPr>
              <w:t>22. Vakıflar İdaresi adına kayıtlı hizmet araçları, yalnız hizmetin gerektirdiği alanlarda ve mesai saatleri içinde kullanılabilir. Mesai saatleri dışında kullanım zorunlu olduğu hallerde ise Genel Müdürün izni gerekir. Hizmet araçları hiç bir surette özel amaçlar için kullanılamaz.</w:t>
            </w:r>
          </w:p>
        </w:tc>
      </w:tr>
    </w:tbl>
    <w:p w:rsidR="00B86373" w:rsidRPr="00224F34" w:rsidRDefault="00B86373" w:rsidP="00D3340A">
      <w:pPr>
        <w:ind w:firstLine="0"/>
        <w:rPr>
          <w:rFonts w:cs="Times New Roman"/>
          <w:sz w:val="24"/>
          <w:szCs w:val="24"/>
        </w:rPr>
      </w:pPr>
    </w:p>
    <w:p w:rsidR="00B86373" w:rsidRPr="00224F34" w:rsidRDefault="00B86373" w:rsidP="00B86373">
      <w:pPr>
        <w:tabs>
          <w:tab w:val="left" w:pos="1202"/>
        </w:tabs>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D3340A">
        <w:rPr>
          <w:rFonts w:cs="Times New Roman"/>
          <w:sz w:val="24"/>
          <w:szCs w:val="24"/>
        </w:rPr>
        <w:t xml:space="preserve"> </w:t>
      </w:r>
      <w:r w:rsidRPr="00224F34">
        <w:rPr>
          <w:rFonts w:cs="Times New Roman"/>
          <w:sz w:val="24"/>
          <w:szCs w:val="24"/>
        </w:rPr>
        <w:t>22’inci maddeyi oylarınıza sunuyorum. Kabul edenler?... Kabul etmeyenler?...Çekimser?... Oyçokluğuyla kabul edilmiştir</w:t>
      </w:r>
    </w:p>
    <w:p w:rsidR="00B86373" w:rsidRPr="00224F34" w:rsidRDefault="00B86373" w:rsidP="00B86373">
      <w:pPr>
        <w:tabs>
          <w:tab w:val="left" w:pos="1302"/>
        </w:tabs>
        <w:rPr>
          <w:rFonts w:cs="Times New Roman"/>
          <w:sz w:val="24"/>
          <w:szCs w:val="24"/>
        </w:rPr>
      </w:pPr>
    </w:p>
    <w:p w:rsidR="00B86373" w:rsidRPr="00224F34" w:rsidRDefault="00B86373" w:rsidP="00D3340A">
      <w:pPr>
        <w:tabs>
          <w:tab w:val="left" w:pos="1302"/>
        </w:tabs>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567947">
        <w:rPr>
          <w:rFonts w:cs="Times New Roman"/>
          <w:sz w:val="24"/>
          <w:szCs w:val="24"/>
        </w:rPr>
        <w:t xml:space="preserve"> </w:t>
      </w:r>
    </w:p>
    <w:p w:rsidR="00B86373" w:rsidRPr="00224F34" w:rsidRDefault="00B86373" w:rsidP="00B86373">
      <w:pPr>
        <w:rPr>
          <w:rFonts w:cs="Times New Roman"/>
          <w:sz w:val="24"/>
          <w:szCs w:val="24"/>
        </w:rPr>
      </w:pP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371"/>
      </w:tblGrid>
      <w:tr w:rsidR="00B86373" w:rsidRPr="00224F34" w:rsidTr="007B718C">
        <w:trPr>
          <w:trHeight w:val="1035"/>
        </w:trPr>
        <w:tc>
          <w:tcPr>
            <w:tcW w:w="1809" w:type="dxa"/>
          </w:tcPr>
          <w:p w:rsidR="00B86373" w:rsidRPr="00224F34" w:rsidRDefault="00B86373" w:rsidP="00D3340A">
            <w:pPr>
              <w:ind w:firstLine="0"/>
              <w:jc w:val="left"/>
              <w:rPr>
                <w:rFonts w:cs="Times New Roman"/>
                <w:sz w:val="24"/>
                <w:szCs w:val="24"/>
              </w:rPr>
            </w:pPr>
            <w:r w:rsidRPr="00224F34">
              <w:rPr>
                <w:rFonts w:cs="Times New Roman"/>
                <w:sz w:val="24"/>
                <w:szCs w:val="24"/>
              </w:rPr>
              <w:t>İta ve Tahsil Amiri</w:t>
            </w:r>
          </w:p>
        </w:tc>
        <w:tc>
          <w:tcPr>
            <w:tcW w:w="7371" w:type="dxa"/>
          </w:tcPr>
          <w:p w:rsidR="00B86373" w:rsidRPr="00224F34" w:rsidRDefault="00B86373" w:rsidP="00D3340A">
            <w:pPr>
              <w:ind w:firstLine="0"/>
              <w:rPr>
                <w:rFonts w:cs="Times New Roman"/>
                <w:sz w:val="24"/>
                <w:szCs w:val="24"/>
              </w:rPr>
            </w:pPr>
            <w:r w:rsidRPr="00224F34">
              <w:rPr>
                <w:rFonts w:cs="Times New Roman"/>
                <w:sz w:val="24"/>
                <w:szCs w:val="24"/>
              </w:rPr>
              <w:t>23. Bu Yasayı Vakıflar Örgütü ve Din İşleri Dairesi Yönetim Kurulu adına Vakıflar İdaresi Genel Müdürü uygular. Vakıflar İdaresi bütçesinin İta ve Tahsil Amiri Vakıflar İdaresi Genel Müdürüdür.</w:t>
            </w:r>
          </w:p>
        </w:tc>
      </w:tr>
    </w:tbl>
    <w:p w:rsidR="00B86373" w:rsidRPr="00224F34" w:rsidRDefault="00B86373" w:rsidP="00D3340A">
      <w:pPr>
        <w:ind w:firstLine="0"/>
        <w:rPr>
          <w:rFonts w:cs="Times New Roman"/>
          <w:sz w:val="24"/>
          <w:szCs w:val="24"/>
        </w:rPr>
      </w:pPr>
    </w:p>
    <w:p w:rsidR="00B86373" w:rsidRPr="00224F34" w:rsidRDefault="00B86373" w:rsidP="00D3340A">
      <w:pPr>
        <w:tabs>
          <w:tab w:val="left" w:pos="1202"/>
        </w:tabs>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23’üncü maddeyi oylarınıza sunuyorum. Kabul edenler?... Kabul etmeyenler?...Çekimser?..</w:t>
      </w:r>
      <w:r w:rsidR="00D3340A">
        <w:rPr>
          <w:rFonts w:cs="Times New Roman"/>
          <w:sz w:val="24"/>
          <w:szCs w:val="24"/>
        </w:rPr>
        <w:t>. Oyçokluğuyla kabul edilmiştir</w:t>
      </w:r>
    </w:p>
    <w:p w:rsidR="00B86373" w:rsidRPr="00224F34" w:rsidRDefault="00B86373" w:rsidP="00B86373">
      <w:pPr>
        <w:rPr>
          <w:rFonts w:cs="Times New Roman"/>
          <w:sz w:val="24"/>
          <w:szCs w:val="24"/>
        </w:rPr>
      </w:pPr>
    </w:p>
    <w:p w:rsidR="00B86373" w:rsidRPr="00224F34" w:rsidRDefault="00B86373" w:rsidP="00B86373">
      <w:pPr>
        <w:tabs>
          <w:tab w:val="left" w:pos="1227"/>
        </w:tabs>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577004">
        <w:rPr>
          <w:rFonts w:cs="Times New Roman"/>
          <w:sz w:val="24"/>
          <w:szCs w:val="24"/>
        </w:rPr>
        <w:t xml:space="preserve"> </w:t>
      </w:r>
    </w:p>
    <w:p w:rsidR="00B86373" w:rsidRPr="00224F34" w:rsidRDefault="00B86373" w:rsidP="00D3340A">
      <w:pPr>
        <w:ind w:firstLine="0"/>
        <w:rPr>
          <w:rFonts w:cs="Times New Roman"/>
          <w:sz w:val="24"/>
          <w:szCs w:val="24"/>
        </w:rPr>
      </w:pP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371"/>
      </w:tblGrid>
      <w:tr w:rsidR="00B86373" w:rsidRPr="00224F34" w:rsidTr="007B718C">
        <w:trPr>
          <w:trHeight w:val="818"/>
        </w:trPr>
        <w:tc>
          <w:tcPr>
            <w:tcW w:w="1809" w:type="dxa"/>
          </w:tcPr>
          <w:p w:rsidR="00B86373" w:rsidRPr="00224F34" w:rsidRDefault="00B86373" w:rsidP="00D3340A">
            <w:pPr>
              <w:ind w:firstLine="0"/>
              <w:rPr>
                <w:rFonts w:cs="Times New Roman"/>
                <w:sz w:val="24"/>
                <w:szCs w:val="24"/>
              </w:rPr>
            </w:pPr>
            <w:r w:rsidRPr="00224F34">
              <w:rPr>
                <w:rFonts w:cs="Times New Roman"/>
                <w:sz w:val="24"/>
                <w:szCs w:val="24"/>
              </w:rPr>
              <w:t>Yürürlüğe Giriş</w:t>
            </w:r>
          </w:p>
        </w:tc>
        <w:tc>
          <w:tcPr>
            <w:tcW w:w="7371" w:type="dxa"/>
          </w:tcPr>
          <w:p w:rsidR="00B86373" w:rsidRPr="00224F34" w:rsidRDefault="00B86373" w:rsidP="00D3340A">
            <w:pPr>
              <w:ind w:firstLine="0"/>
              <w:rPr>
                <w:rFonts w:cs="Times New Roman"/>
                <w:sz w:val="24"/>
                <w:szCs w:val="24"/>
              </w:rPr>
            </w:pPr>
            <w:r w:rsidRPr="00224F34">
              <w:rPr>
                <w:rFonts w:cs="Times New Roman"/>
                <w:sz w:val="24"/>
                <w:szCs w:val="24"/>
              </w:rPr>
              <w:t>24. Bu Yasa, 1 Ocak 2024 tarihinden başlayarak yürürlüğe girer.</w:t>
            </w:r>
          </w:p>
          <w:p w:rsidR="00B86373" w:rsidRPr="00224F34" w:rsidRDefault="00B86373" w:rsidP="0082694E">
            <w:pPr>
              <w:rPr>
                <w:rFonts w:cs="Times New Roman"/>
                <w:sz w:val="24"/>
                <w:szCs w:val="24"/>
              </w:rPr>
            </w:pPr>
          </w:p>
        </w:tc>
      </w:tr>
    </w:tbl>
    <w:p w:rsidR="00B86373" w:rsidRPr="00224F34" w:rsidRDefault="00B86373" w:rsidP="00D3340A">
      <w:pPr>
        <w:ind w:firstLine="0"/>
        <w:rPr>
          <w:rFonts w:cs="Times New Roman"/>
          <w:sz w:val="24"/>
          <w:szCs w:val="24"/>
        </w:rPr>
      </w:pPr>
    </w:p>
    <w:p w:rsidR="00B86373" w:rsidRPr="00224F34" w:rsidRDefault="00B86373" w:rsidP="00B86373">
      <w:pPr>
        <w:tabs>
          <w:tab w:val="left" w:pos="1202"/>
        </w:tabs>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24’üncü maddeyi oylarınıza sunuyorum. Kabul edenler?... Kabul etmeyenler?...Çekimser?... Oyçokluğuyla kabul edilmiştir</w:t>
      </w:r>
    </w:p>
    <w:p w:rsidR="00B86373" w:rsidRPr="00224F34" w:rsidRDefault="00B86373" w:rsidP="00D3340A">
      <w:pPr>
        <w:ind w:firstLine="0"/>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Sayın Milletvekilleri; Tasarının madde madde görüşülmesi tamamlanmış ikinci görüşmesi sona ermiştir. Sayın milletvekilleri; Tasarının üçüncü görüşmesi kısa isim okunmak ve bütünü oylanmak suretiyle yapılacaktır. Oylama da İçtüzüğün 150’nci maddesi gereğince açık oylama olacaktır.</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Kısa ismi okuyunuz lütfen.</w:t>
      </w:r>
    </w:p>
    <w:p w:rsidR="00567947" w:rsidRDefault="00567947">
      <w:pPr>
        <w:ind w:firstLine="0"/>
        <w:rPr>
          <w:rFonts w:cs="Times New Roman"/>
          <w:sz w:val="24"/>
          <w:szCs w:val="24"/>
        </w:rPr>
      </w:pPr>
      <w:r>
        <w:rPr>
          <w:rFonts w:cs="Times New Roman"/>
          <w:sz w:val="24"/>
          <w:szCs w:val="24"/>
        </w:rPr>
        <w:br w:type="page"/>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D3340A">
        <w:rPr>
          <w:rFonts w:cs="Times New Roman"/>
          <w:sz w:val="24"/>
          <w:szCs w:val="24"/>
        </w:rPr>
        <w:t xml:space="preserve"> </w:t>
      </w:r>
    </w:p>
    <w:p w:rsidR="00B86373" w:rsidRPr="00224F34" w:rsidRDefault="00B86373" w:rsidP="00B86373">
      <w:pPr>
        <w:rPr>
          <w:rFonts w:cs="Times New Roman"/>
          <w:sz w:val="24"/>
          <w:szCs w:val="24"/>
        </w:rPr>
      </w:pPr>
    </w:p>
    <w:tbl>
      <w:tblPr>
        <w:tblpPr w:leftFromText="141" w:rightFromText="141" w:vertAnchor="text" w:tblpX="-34" w:tblpY="1"/>
        <w:tblOverlap w:val="never"/>
        <w:tblW w:w="9464" w:type="dxa"/>
        <w:tblLayout w:type="fixed"/>
        <w:tblLook w:val="00A0" w:firstRow="1" w:lastRow="0" w:firstColumn="1" w:lastColumn="0" w:noHBand="0" w:noVBand="0"/>
      </w:tblPr>
      <w:tblGrid>
        <w:gridCol w:w="9454"/>
        <w:gridCol w:w="10"/>
      </w:tblGrid>
      <w:tr w:rsidR="00B86373" w:rsidRPr="00224F34" w:rsidTr="00D3340A">
        <w:trPr>
          <w:gridAfter w:val="1"/>
          <w:wAfter w:w="10" w:type="dxa"/>
          <w:trHeight w:val="201"/>
        </w:trPr>
        <w:tc>
          <w:tcPr>
            <w:tcW w:w="9454" w:type="dxa"/>
          </w:tcPr>
          <w:p w:rsidR="00B86373" w:rsidRPr="00224F34" w:rsidRDefault="00B86373" w:rsidP="0082694E">
            <w:pPr>
              <w:jc w:val="center"/>
              <w:rPr>
                <w:rFonts w:cs="Times New Roman"/>
                <w:bCs/>
                <w:sz w:val="24"/>
                <w:szCs w:val="24"/>
              </w:rPr>
            </w:pPr>
            <w:r w:rsidRPr="00224F34">
              <w:rPr>
                <w:rFonts w:cs="Times New Roman"/>
                <w:bCs/>
                <w:sz w:val="24"/>
                <w:szCs w:val="24"/>
              </w:rPr>
              <w:t>VAKIFLAR İDARESİ</w:t>
            </w:r>
          </w:p>
          <w:p w:rsidR="00B86373" w:rsidRPr="00224F34" w:rsidRDefault="00B86373" w:rsidP="0082694E">
            <w:pPr>
              <w:jc w:val="center"/>
              <w:rPr>
                <w:rFonts w:cs="Times New Roman"/>
                <w:bCs/>
                <w:sz w:val="24"/>
                <w:szCs w:val="24"/>
              </w:rPr>
            </w:pPr>
            <w:r w:rsidRPr="00224F34">
              <w:rPr>
                <w:rFonts w:cs="Times New Roman"/>
                <w:bCs/>
                <w:sz w:val="24"/>
                <w:szCs w:val="24"/>
              </w:rPr>
              <w:t>2024 MALİ YILI BÜTÇE YASA TASARISI</w:t>
            </w:r>
          </w:p>
          <w:p w:rsidR="00B86373" w:rsidRPr="00224F34" w:rsidRDefault="00B86373" w:rsidP="0082694E">
            <w:pPr>
              <w:jc w:val="center"/>
              <w:rPr>
                <w:rFonts w:cs="Times New Roman"/>
                <w:b/>
                <w:bCs/>
                <w:sz w:val="24"/>
                <w:szCs w:val="24"/>
              </w:rPr>
            </w:pPr>
          </w:p>
        </w:tc>
      </w:tr>
      <w:tr w:rsidR="00B86373" w:rsidRPr="00224F34" w:rsidTr="00D3340A">
        <w:trPr>
          <w:trHeight w:val="201"/>
        </w:trPr>
        <w:tc>
          <w:tcPr>
            <w:tcW w:w="9464" w:type="dxa"/>
            <w:gridSpan w:val="2"/>
          </w:tcPr>
          <w:p w:rsidR="00B86373" w:rsidRDefault="00B86373" w:rsidP="00D3340A">
            <w:pPr>
              <w:jc w:val="center"/>
              <w:rPr>
                <w:rFonts w:cs="Times New Roman"/>
                <w:sz w:val="24"/>
                <w:szCs w:val="24"/>
              </w:rPr>
            </w:pPr>
            <w:r w:rsidRPr="00224F34">
              <w:rPr>
                <w:rFonts w:cs="Times New Roman"/>
                <w:sz w:val="24"/>
                <w:szCs w:val="24"/>
              </w:rPr>
              <w:t>Kuzey Kıbrıs Türk Cumhuriyeti Cumhuriyet Meclisi aşağıdaki Yasayı yapar:</w:t>
            </w:r>
          </w:p>
          <w:p w:rsidR="00D3340A" w:rsidRPr="00224F34" w:rsidRDefault="00D3340A" w:rsidP="00D3340A">
            <w:pPr>
              <w:jc w:val="center"/>
              <w:rPr>
                <w:rFonts w:cs="Times New Roman"/>
                <w:sz w:val="24"/>
                <w:szCs w:val="24"/>
              </w:rPr>
            </w:pPr>
          </w:p>
        </w:tc>
      </w:tr>
      <w:tr w:rsidR="00B86373" w:rsidRPr="00224F34" w:rsidTr="00D3340A">
        <w:trPr>
          <w:trHeight w:val="201"/>
        </w:trPr>
        <w:tc>
          <w:tcPr>
            <w:tcW w:w="9464" w:type="dxa"/>
            <w:gridSpan w:val="2"/>
          </w:tcPr>
          <w:p w:rsidR="00B86373" w:rsidRPr="00224F34" w:rsidRDefault="00B86373" w:rsidP="0082694E">
            <w:pPr>
              <w:rPr>
                <w:rFonts w:cs="Times New Roman"/>
                <w:sz w:val="24"/>
                <w:szCs w:val="24"/>
              </w:rPr>
            </w:pPr>
            <w:r w:rsidRPr="00224F34">
              <w:rPr>
                <w:rFonts w:cs="Times New Roman"/>
                <w:sz w:val="24"/>
                <w:szCs w:val="24"/>
              </w:rPr>
              <w:t>1. Bu Yasa, Vakıflar İdaresi 2024 Mali Yılı Bütçe Yasası olarak isimlendirilir.</w:t>
            </w:r>
          </w:p>
        </w:tc>
      </w:tr>
    </w:tbl>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577004">
        <w:rPr>
          <w:rFonts w:cs="Times New Roman"/>
          <w:sz w:val="24"/>
          <w:szCs w:val="24"/>
        </w:rPr>
        <w:t xml:space="preserve"> </w:t>
      </w:r>
      <w:r w:rsidRPr="00224F34">
        <w:rPr>
          <w:rFonts w:cs="Times New Roman"/>
          <w:sz w:val="24"/>
          <w:szCs w:val="24"/>
        </w:rPr>
        <w:t>Sayın Milletvekilleri; Tasarının bütününü oylarınıza sunuyorum. Adı okunan milletvekili “Kabul”</w:t>
      </w:r>
      <w:r w:rsidR="00567947">
        <w:rPr>
          <w:rFonts w:cs="Times New Roman"/>
          <w:sz w:val="24"/>
          <w:szCs w:val="24"/>
        </w:rPr>
        <w:t>, “Ret” veya “Çekimser” demek sure</w:t>
      </w:r>
      <w:r w:rsidRPr="00224F34">
        <w:rPr>
          <w:rFonts w:cs="Times New Roman"/>
          <w:sz w:val="24"/>
          <w:szCs w:val="24"/>
        </w:rPr>
        <w:t>tiyle oyunu kullanacaktır.</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Lütfen cetveli okuyunuz Sayın Katip.</w:t>
      </w:r>
    </w:p>
    <w:p w:rsidR="00D92416" w:rsidRDefault="00D92416">
      <w:pPr>
        <w:ind w:firstLine="0"/>
        <w:rPr>
          <w:rFonts w:cs="Times New Roman"/>
          <w:sz w:val="24"/>
          <w:szCs w:val="24"/>
        </w:rPr>
      </w:pPr>
      <w:r>
        <w:rPr>
          <w:rFonts w:cs="Times New Roman"/>
          <w:sz w:val="24"/>
          <w:szCs w:val="24"/>
        </w:rPr>
        <w:br w:type="page"/>
      </w:r>
    </w:p>
    <w:p w:rsidR="00B86373" w:rsidRPr="00224F34" w:rsidRDefault="00B86373" w:rsidP="00D92416">
      <w:pPr>
        <w:rPr>
          <w:rFonts w:cs="Times New Roman"/>
          <w:sz w:val="24"/>
          <w:szCs w:val="24"/>
        </w:rPr>
      </w:pPr>
      <w:r w:rsidRPr="00224F34">
        <w:rPr>
          <w:rFonts w:cs="Times New Roman"/>
          <w:sz w:val="24"/>
          <w:szCs w:val="24"/>
        </w:rPr>
        <w:lastRenderedPageBreak/>
        <w:t>KATİP</w:t>
      </w:r>
      <w:r w:rsidR="0057700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Vakıflar İdaresi 2024 Mali Yılı Bütçe Yasa Tasarısının Açık Oylama Cetveli; </w:t>
      </w:r>
      <w:r w:rsidR="00567947">
        <w:rPr>
          <w:rFonts w:cs="Times New Roman"/>
          <w:sz w:val="24"/>
          <w:szCs w:val="24"/>
        </w:rPr>
        <w:br/>
      </w:r>
    </w:p>
    <w:tbl>
      <w:tblPr>
        <w:tblW w:w="9929" w:type="dxa"/>
        <w:tblLook w:val="01E0" w:firstRow="1" w:lastRow="1" w:firstColumn="1" w:lastColumn="1" w:noHBand="0" w:noVBand="0"/>
      </w:tblPr>
      <w:tblGrid>
        <w:gridCol w:w="3596"/>
        <w:gridCol w:w="2866"/>
        <w:gridCol w:w="3467"/>
      </w:tblGrid>
      <w:tr w:rsidR="00B86373" w:rsidRPr="00224F34" w:rsidTr="007B718C">
        <w:trPr>
          <w:trHeight w:val="847"/>
        </w:trPr>
        <w:tc>
          <w:tcPr>
            <w:tcW w:w="3596" w:type="dxa"/>
            <w:shd w:val="clear" w:color="auto" w:fill="auto"/>
          </w:tcPr>
          <w:p w:rsidR="00B86373" w:rsidRPr="00224F34" w:rsidRDefault="00B86373" w:rsidP="00B86373">
            <w:pPr>
              <w:spacing w:line="276" w:lineRule="auto"/>
              <w:ind w:firstLine="0"/>
              <w:jc w:val="center"/>
              <w:rPr>
                <w:rFonts w:cs="Times New Roman"/>
                <w:sz w:val="24"/>
                <w:szCs w:val="24"/>
                <w:u w:val="single"/>
              </w:rPr>
            </w:pPr>
            <w:r w:rsidRPr="00224F34">
              <w:rPr>
                <w:rFonts w:cs="Times New Roman"/>
                <w:sz w:val="24"/>
                <w:szCs w:val="24"/>
                <w:u w:val="single"/>
              </w:rPr>
              <w:t>Kabul Edenler</w:t>
            </w:r>
          </w:p>
        </w:tc>
        <w:tc>
          <w:tcPr>
            <w:tcW w:w="2866" w:type="dxa"/>
            <w:shd w:val="clear" w:color="auto" w:fill="auto"/>
          </w:tcPr>
          <w:p w:rsidR="00B86373" w:rsidRPr="00224F34" w:rsidRDefault="00B86373" w:rsidP="007B718C">
            <w:pPr>
              <w:spacing w:line="276" w:lineRule="auto"/>
              <w:ind w:firstLine="0"/>
              <w:jc w:val="center"/>
              <w:rPr>
                <w:rFonts w:cs="Times New Roman"/>
                <w:sz w:val="24"/>
                <w:szCs w:val="24"/>
                <w:u w:val="single"/>
              </w:rPr>
            </w:pPr>
            <w:r w:rsidRPr="00224F34">
              <w:rPr>
                <w:rFonts w:cs="Times New Roman"/>
                <w:sz w:val="24"/>
                <w:szCs w:val="24"/>
                <w:u w:val="single"/>
              </w:rPr>
              <w:t>Kabul Etmeyenler</w:t>
            </w:r>
          </w:p>
          <w:p w:rsidR="00B86373" w:rsidRPr="00224F34" w:rsidRDefault="00B86373" w:rsidP="00B86373">
            <w:pPr>
              <w:spacing w:line="276" w:lineRule="auto"/>
              <w:ind w:firstLine="0"/>
              <w:rPr>
                <w:rFonts w:cs="Times New Roman"/>
                <w:sz w:val="24"/>
                <w:szCs w:val="24"/>
                <w:u w:val="single"/>
              </w:rPr>
            </w:pPr>
          </w:p>
        </w:tc>
        <w:tc>
          <w:tcPr>
            <w:tcW w:w="3467" w:type="dxa"/>
            <w:shd w:val="clear" w:color="auto" w:fill="auto"/>
          </w:tcPr>
          <w:p w:rsidR="00B86373" w:rsidRPr="00224F34" w:rsidRDefault="00B86373" w:rsidP="007B718C">
            <w:pPr>
              <w:spacing w:line="276" w:lineRule="auto"/>
              <w:ind w:firstLine="0"/>
              <w:jc w:val="center"/>
              <w:rPr>
                <w:rFonts w:cs="Times New Roman"/>
                <w:sz w:val="24"/>
                <w:szCs w:val="24"/>
                <w:u w:val="single"/>
              </w:rPr>
            </w:pPr>
            <w:r w:rsidRPr="00224F34">
              <w:rPr>
                <w:rFonts w:cs="Times New Roman"/>
                <w:sz w:val="24"/>
                <w:szCs w:val="24"/>
                <w:u w:val="single"/>
              </w:rPr>
              <w:t>Oylamaya Katılmayanlar</w:t>
            </w:r>
          </w:p>
          <w:p w:rsidR="00B86373" w:rsidRPr="00224F34" w:rsidRDefault="00B86373" w:rsidP="007B718C">
            <w:pPr>
              <w:spacing w:line="276" w:lineRule="auto"/>
              <w:ind w:firstLine="0"/>
              <w:jc w:val="center"/>
              <w:rPr>
                <w:rFonts w:cs="Times New Roman"/>
                <w:sz w:val="24"/>
                <w:szCs w:val="24"/>
                <w:u w:val="single"/>
              </w:rPr>
            </w:pPr>
          </w:p>
        </w:tc>
      </w:tr>
      <w:tr w:rsidR="00B86373" w:rsidRPr="00224F34" w:rsidTr="007B718C">
        <w:trPr>
          <w:trHeight w:val="11372"/>
        </w:trPr>
        <w:tc>
          <w:tcPr>
            <w:tcW w:w="3596" w:type="dxa"/>
            <w:shd w:val="clear" w:color="auto" w:fill="auto"/>
          </w:tcPr>
          <w:p w:rsidR="00B86373" w:rsidRPr="00224F34" w:rsidRDefault="00B86373" w:rsidP="00B86373">
            <w:pPr>
              <w:spacing w:line="276" w:lineRule="auto"/>
              <w:ind w:firstLine="0"/>
              <w:rPr>
                <w:rFonts w:cs="Times New Roman"/>
                <w:sz w:val="24"/>
                <w:szCs w:val="24"/>
              </w:rPr>
            </w:pPr>
            <w:r w:rsidRPr="00224F34">
              <w:rPr>
                <w:rFonts w:cs="Times New Roman"/>
                <w:sz w:val="24"/>
                <w:szCs w:val="24"/>
              </w:rPr>
              <w:t>Serhat AKPINAR</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İzlem Gürçağ ALTUĞRA</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Olgun AMCAOĞLU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Erhan ARIKLI</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Talip ATALAY</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Fikri ATAOĞLU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Sunat ATUN</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Özdemir BEROVA</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ResmiyeEroğlu CANALTAY</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 xml:space="preserve">Hüseyin ÇAVUŞ </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Nazım ÇAVUŞOĞLU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Hakan DİNÇYÜREK</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Kutlu EVREN</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Sadık GARDİYANOĞLU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Oğuzhan HASİPOĞLU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Fırtına KARANFİL</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 xml:space="preserve">Hasan KÜÇÜK </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Dursun OĞUZ</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Ziya ÖZTÜRKLER</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Ali PİLLİ</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Ahmet SAVAŞAN</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Faiz SUCUOĞLU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Alişan ŞAN</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 xml:space="preserve">Hasan TAÇOY </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Ünal ÜSTEL</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Emrah YEŞİLIRMAK</w:t>
            </w:r>
          </w:p>
          <w:p w:rsidR="00B86373" w:rsidRPr="00224F34" w:rsidRDefault="00B86373" w:rsidP="00B86373">
            <w:pPr>
              <w:spacing w:line="276" w:lineRule="auto"/>
              <w:ind w:firstLine="0"/>
              <w:rPr>
                <w:rFonts w:cs="Times New Roman"/>
                <w:sz w:val="24"/>
                <w:szCs w:val="24"/>
              </w:rPr>
            </w:pPr>
          </w:p>
        </w:tc>
        <w:tc>
          <w:tcPr>
            <w:tcW w:w="2866" w:type="dxa"/>
            <w:shd w:val="clear" w:color="auto" w:fill="auto"/>
          </w:tcPr>
          <w:p w:rsidR="00B86373" w:rsidRPr="00224F34" w:rsidRDefault="00B86373" w:rsidP="00B86373">
            <w:pPr>
              <w:spacing w:line="276" w:lineRule="auto"/>
              <w:ind w:firstLine="0"/>
              <w:rPr>
                <w:rFonts w:cs="Times New Roman"/>
                <w:sz w:val="24"/>
                <w:szCs w:val="24"/>
              </w:rPr>
            </w:pPr>
            <w:r w:rsidRPr="00224F34">
              <w:rPr>
                <w:rFonts w:cs="Times New Roman"/>
                <w:sz w:val="24"/>
                <w:szCs w:val="24"/>
              </w:rPr>
              <w:t>Devrim BARÇIN</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Ayşegül BAYBARS</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Filiz BESİM</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Şifa ÇOLAKOĞLU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Doğuş DERYA</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Sıla Usar İNCİRLİ</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Fide KÜRŞAT</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Fazilet ÖZDENEFE</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Ürün SOLYALI</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Erkut ŞAHALİ</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Salahi ŞAHİNER</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Ongun TALAT</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Fikri TOROS</w:t>
            </w:r>
          </w:p>
          <w:p w:rsidR="00B86373" w:rsidRPr="00224F34" w:rsidRDefault="00B86373" w:rsidP="00B86373">
            <w:pPr>
              <w:spacing w:line="276" w:lineRule="auto"/>
              <w:ind w:firstLine="0"/>
              <w:rPr>
                <w:rFonts w:cs="Times New Roman"/>
                <w:sz w:val="24"/>
                <w:szCs w:val="24"/>
              </w:rPr>
            </w:pPr>
          </w:p>
        </w:tc>
        <w:tc>
          <w:tcPr>
            <w:tcW w:w="3467" w:type="dxa"/>
            <w:shd w:val="clear" w:color="auto" w:fill="auto"/>
          </w:tcPr>
          <w:p w:rsidR="00B86373" w:rsidRPr="00224F34" w:rsidRDefault="00B86373" w:rsidP="00B86373">
            <w:pPr>
              <w:spacing w:line="276" w:lineRule="auto"/>
              <w:ind w:firstLine="0"/>
              <w:rPr>
                <w:rFonts w:cs="Times New Roman"/>
                <w:sz w:val="24"/>
                <w:szCs w:val="24"/>
              </w:rPr>
            </w:pPr>
            <w:r w:rsidRPr="00224F34">
              <w:rPr>
                <w:rFonts w:cs="Times New Roman"/>
                <w:sz w:val="24"/>
                <w:szCs w:val="24"/>
              </w:rPr>
              <w:t>Asım AKANSOY</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Ceyhun BİRİNCİ</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Armağan CANDAN</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 xml:space="preserve">Tufan ERHÜRMAN </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Biray HAMZAOĞULLARI</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Yasemi ÖZTÜRK</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Sami ÖZUSLU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Jale Refik ROGERS</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Hasan TOSUNOĞLU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Zorlu TÖRE</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Teberrüken ULUÇAY</w:t>
            </w:r>
          </w:p>
          <w:p w:rsidR="00B86373" w:rsidRPr="00224F34" w:rsidRDefault="00B86373" w:rsidP="00B86373">
            <w:pPr>
              <w:spacing w:line="276" w:lineRule="auto"/>
              <w:ind w:firstLine="0"/>
              <w:rPr>
                <w:rFonts w:cs="Times New Roman"/>
                <w:sz w:val="24"/>
                <w:szCs w:val="24"/>
              </w:rPr>
            </w:pPr>
          </w:p>
          <w:p w:rsidR="00B86373" w:rsidRPr="00224F34" w:rsidRDefault="00B86373" w:rsidP="00B86373">
            <w:pPr>
              <w:spacing w:line="276" w:lineRule="auto"/>
              <w:ind w:firstLine="0"/>
              <w:rPr>
                <w:rFonts w:cs="Times New Roman"/>
                <w:sz w:val="24"/>
                <w:szCs w:val="24"/>
              </w:rPr>
            </w:pPr>
          </w:p>
        </w:tc>
      </w:tr>
    </w:tbl>
    <w:p w:rsidR="00B86373" w:rsidRPr="00224F34" w:rsidRDefault="00B86373" w:rsidP="00B86373">
      <w:pPr>
        <w:ind w:firstLine="708"/>
        <w:rPr>
          <w:rFonts w:cs="Times New Roman"/>
          <w:sz w:val="24"/>
          <w:szCs w:val="24"/>
        </w:rPr>
      </w:pPr>
      <w:r w:rsidRPr="00224F34">
        <w:rPr>
          <w:rFonts w:cs="Times New Roman"/>
          <w:sz w:val="24"/>
          <w:szCs w:val="24"/>
        </w:rPr>
        <w:t>BAŞKAN</w:t>
      </w:r>
      <w:r w:rsidR="00567947">
        <w:rPr>
          <w:rFonts w:cs="Times New Roman"/>
          <w:sz w:val="24"/>
          <w:szCs w:val="24"/>
        </w:rPr>
        <w:t xml:space="preserve"> </w:t>
      </w:r>
      <w:r w:rsidR="00A15EDA" w:rsidRPr="00224F34">
        <w:rPr>
          <w:rFonts w:cs="Times New Roman"/>
          <w:sz w:val="24"/>
          <w:szCs w:val="24"/>
        </w:rPr>
        <w:t>–</w:t>
      </w:r>
      <w:r w:rsidR="00567947">
        <w:rPr>
          <w:rFonts w:cs="Times New Roman"/>
          <w:sz w:val="24"/>
          <w:szCs w:val="24"/>
        </w:rPr>
        <w:t xml:space="preserve"> </w:t>
      </w:r>
      <w:r w:rsidRPr="00224F34">
        <w:rPr>
          <w:rFonts w:cs="Times New Roman"/>
          <w:sz w:val="24"/>
          <w:szCs w:val="24"/>
        </w:rPr>
        <w:t>Sayın Milletvek</w:t>
      </w:r>
      <w:r w:rsidR="00567947">
        <w:rPr>
          <w:rFonts w:cs="Times New Roman"/>
          <w:sz w:val="24"/>
          <w:szCs w:val="24"/>
        </w:rPr>
        <w:t xml:space="preserve">illeri; oylama sonucunu tutanağa göre açıklıyorum. Kabul 26, </w:t>
      </w:r>
      <w:r w:rsidRPr="00224F34">
        <w:rPr>
          <w:rFonts w:cs="Times New Roman"/>
          <w:sz w:val="24"/>
          <w:szCs w:val="24"/>
        </w:rPr>
        <w:t>Ret 13, Katılmayan 11. Oyçokl</w:t>
      </w:r>
      <w:r w:rsidR="00567947">
        <w:rPr>
          <w:rFonts w:cs="Times New Roman"/>
          <w:sz w:val="24"/>
          <w:szCs w:val="24"/>
        </w:rPr>
        <w:t xml:space="preserve">uğuyla kabul edilmiştir Bütçe.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lastRenderedPageBreak/>
        <w:t xml:space="preserve">Sayın Milletvekilleri; üçüncü sırada Din İşleri Dairesi 2024 Mali Yılı Bütçe Yasa Tasarısı ve Ekonomi, Maliye, Bütçe ve Plan Komitesinin Tasarıya İlişkin Raporu bulunmaktadır. </w:t>
      </w:r>
    </w:p>
    <w:p w:rsidR="00B86373" w:rsidRPr="00224F34" w:rsidRDefault="00B86373" w:rsidP="00B86373">
      <w:pPr>
        <w:ind w:firstLine="708"/>
        <w:rPr>
          <w:rFonts w:cs="Times New Roman"/>
          <w:sz w:val="24"/>
          <w:szCs w:val="24"/>
        </w:rPr>
      </w:pPr>
    </w:p>
    <w:p w:rsidR="00B86373" w:rsidRDefault="00B86373" w:rsidP="00B86373">
      <w:pPr>
        <w:ind w:firstLine="708"/>
        <w:rPr>
          <w:rFonts w:cs="Times New Roman"/>
          <w:sz w:val="24"/>
          <w:szCs w:val="24"/>
        </w:rPr>
      </w:pPr>
      <w:r w:rsidRPr="00224F34">
        <w:rPr>
          <w:rFonts w:cs="Times New Roman"/>
          <w:sz w:val="24"/>
          <w:szCs w:val="24"/>
        </w:rPr>
        <w:t>Sayın Komite Başkanı raporunuzu sunar mısınız lütfen.</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EKONOMİ, MALİYE, BÜTÇE VE PLAN KOMİTESİ BAŞKANI RESMİYE EROĞLU CANALTAY – Sayın Başkan, değerli milletvekilleri; </w:t>
      </w:r>
    </w:p>
    <w:p w:rsidR="00B86373" w:rsidRPr="00224F34" w:rsidRDefault="00B86373" w:rsidP="00B86373">
      <w:pPr>
        <w:ind w:firstLine="708"/>
        <w:rPr>
          <w:rFonts w:cs="Times New Roman"/>
          <w:sz w:val="24"/>
          <w:szCs w:val="24"/>
        </w:rPr>
      </w:pPr>
    </w:p>
    <w:p w:rsidR="00B86373" w:rsidRPr="00224F34" w:rsidRDefault="00B86373" w:rsidP="00B86373">
      <w:pPr>
        <w:ind w:firstLine="0"/>
        <w:jc w:val="center"/>
        <w:rPr>
          <w:rFonts w:eastAsia="Times New Roman" w:cs="Times New Roman"/>
          <w:sz w:val="24"/>
          <w:szCs w:val="24"/>
          <w:lang w:eastAsia="tr-TR"/>
        </w:rPr>
      </w:pPr>
      <w:r w:rsidRPr="00224F34">
        <w:rPr>
          <w:rFonts w:eastAsia="Times New Roman" w:cs="Times New Roman"/>
          <w:sz w:val="24"/>
          <w:szCs w:val="24"/>
          <w:lang w:eastAsia="tr-TR"/>
        </w:rPr>
        <w:t>KUZEY KIBRIS TÜRK CUMHURİYETİ</w:t>
      </w:r>
    </w:p>
    <w:p w:rsidR="00B86373" w:rsidRPr="00224F34" w:rsidRDefault="00B86373" w:rsidP="00B86373">
      <w:pPr>
        <w:ind w:firstLine="0"/>
        <w:jc w:val="center"/>
        <w:rPr>
          <w:rFonts w:eastAsia="Times New Roman" w:cs="Times New Roman"/>
          <w:sz w:val="24"/>
          <w:szCs w:val="24"/>
          <w:lang w:eastAsia="tr-TR"/>
        </w:rPr>
      </w:pPr>
      <w:r w:rsidRPr="00224F34">
        <w:rPr>
          <w:rFonts w:eastAsia="Times New Roman" w:cs="Times New Roman"/>
          <w:sz w:val="24"/>
          <w:szCs w:val="24"/>
          <w:lang w:eastAsia="tr-TR"/>
        </w:rPr>
        <w:t>CUMHURİYET MECLİSİ</w:t>
      </w:r>
    </w:p>
    <w:p w:rsidR="00B86373" w:rsidRPr="00224F34" w:rsidRDefault="00B86373" w:rsidP="00B86373">
      <w:pPr>
        <w:ind w:firstLine="0"/>
        <w:jc w:val="center"/>
        <w:rPr>
          <w:rFonts w:eastAsia="Times New Roman" w:cs="Times New Roman"/>
          <w:sz w:val="24"/>
          <w:szCs w:val="24"/>
          <w:lang w:eastAsia="tr-TR"/>
        </w:rPr>
      </w:pPr>
      <w:r w:rsidRPr="00224F34">
        <w:rPr>
          <w:rFonts w:eastAsia="Times New Roman" w:cs="Times New Roman"/>
          <w:sz w:val="24"/>
          <w:szCs w:val="24"/>
          <w:lang w:eastAsia="tr-TR"/>
        </w:rPr>
        <w:t>EKONOMİ, MALİYE, BÜTÇE VE PLAN KOMİTESİNİN</w:t>
      </w:r>
    </w:p>
    <w:p w:rsidR="00B86373" w:rsidRPr="00224F34" w:rsidRDefault="00B86373" w:rsidP="00B86373">
      <w:pPr>
        <w:ind w:firstLine="0"/>
        <w:jc w:val="center"/>
        <w:rPr>
          <w:rFonts w:eastAsia="Times New Roman" w:cs="Times New Roman"/>
          <w:bCs/>
          <w:sz w:val="24"/>
          <w:szCs w:val="24"/>
        </w:rPr>
      </w:pPr>
      <w:r w:rsidRPr="00224F34">
        <w:rPr>
          <w:rFonts w:eastAsia="Times New Roman" w:cs="Times New Roman"/>
          <w:sz w:val="24"/>
          <w:szCs w:val="24"/>
          <w:lang w:eastAsia="tr-TR"/>
        </w:rPr>
        <w:t>“</w:t>
      </w:r>
      <w:r w:rsidRPr="00224F34">
        <w:rPr>
          <w:rFonts w:eastAsia="Times New Roman" w:cs="Times New Roman"/>
          <w:bCs/>
          <w:sz w:val="24"/>
          <w:szCs w:val="24"/>
        </w:rPr>
        <w:t xml:space="preserve">DİN İŞLERİ DAİRESİ </w:t>
      </w:r>
      <w:r w:rsidRPr="00224F34">
        <w:rPr>
          <w:rFonts w:eastAsia="Times New Roman" w:cs="Times New Roman"/>
          <w:sz w:val="24"/>
          <w:szCs w:val="24"/>
          <w:lang w:eastAsia="tr-TR"/>
        </w:rPr>
        <w:t>2024 MALİ YILI BÜTÇE YASA TASARISI ”NA İLİŞKİN RAPORUDUR</w:t>
      </w:r>
    </w:p>
    <w:p w:rsidR="00B86373" w:rsidRPr="00224F34" w:rsidRDefault="00B86373" w:rsidP="00B86373">
      <w:pPr>
        <w:ind w:firstLine="0"/>
        <w:jc w:val="center"/>
        <w:rPr>
          <w:rFonts w:eastAsia="Times New Roman" w:cs="Times New Roman"/>
          <w:sz w:val="24"/>
          <w:szCs w:val="24"/>
          <w:lang w:eastAsia="tr-TR"/>
        </w:rPr>
      </w:pPr>
    </w:p>
    <w:p w:rsidR="00B86373" w:rsidRPr="00224F34" w:rsidRDefault="00B86373" w:rsidP="00B86373">
      <w:pPr>
        <w:ind w:firstLine="0"/>
        <w:rPr>
          <w:rFonts w:eastAsia="Times New Roman" w:cs="Times New Roman"/>
          <w:sz w:val="24"/>
          <w:szCs w:val="24"/>
          <w:lang w:eastAsia="tr-TR"/>
        </w:rPr>
      </w:pPr>
    </w:p>
    <w:p w:rsidR="00B86373" w:rsidRPr="00224F34" w:rsidRDefault="00B86373" w:rsidP="007B718C">
      <w:pPr>
        <w:ind w:firstLine="708"/>
        <w:rPr>
          <w:rFonts w:eastAsia="Times New Roman" w:cs="Times New Roman"/>
          <w:sz w:val="24"/>
          <w:szCs w:val="24"/>
          <w:lang w:eastAsia="tr-TR"/>
        </w:rPr>
      </w:pPr>
      <w:r w:rsidRPr="00224F34">
        <w:rPr>
          <w:rFonts w:eastAsia="Times New Roman" w:cs="Times New Roman"/>
          <w:sz w:val="24"/>
          <w:szCs w:val="24"/>
          <w:lang w:eastAsia="tr-TR"/>
        </w:rPr>
        <w:t>Komitemiz, 10 Kasım 2023 tarihinde yapmış olduğu toplantıda, 41/2019 Sayılı Kamu Mali Yönetimi ve Kontrol Yasası tahtında Kuzey Kıbrıs Türk Cumhuriyeti 2024 Mali Yılı Merkezi Devlet Yönetimi Özel Bütçeli İdareler başlığı altında yer alan Din İşleri Dairesi 2024 Mali Yılı Bütçe Yasa Tasarısını, Ek’teki Sunuş Gerekçesi ile Maliye Bakanlığı yetkilileri ve Din İşleri Dairesi temsilcilerinin vermiş oldukları bilgiler ışığında görüşmüş ve çalışmalarını tamamlamıştır.</w:t>
      </w:r>
    </w:p>
    <w:p w:rsidR="00B86373" w:rsidRPr="00224F34" w:rsidRDefault="00B86373" w:rsidP="00B86373">
      <w:pPr>
        <w:ind w:firstLine="0"/>
        <w:rPr>
          <w:rFonts w:eastAsia="Times New Roman" w:cs="Times New Roman"/>
          <w:sz w:val="24"/>
          <w:szCs w:val="24"/>
          <w:lang w:eastAsia="tr-TR"/>
        </w:rPr>
      </w:pPr>
    </w:p>
    <w:p w:rsidR="00B86373" w:rsidRPr="00224F34" w:rsidRDefault="00B86373" w:rsidP="007B718C">
      <w:pPr>
        <w:ind w:firstLine="708"/>
        <w:rPr>
          <w:rFonts w:eastAsia="Times New Roman" w:cs="Times New Roman"/>
          <w:sz w:val="24"/>
          <w:szCs w:val="24"/>
          <w:lang w:eastAsia="tr-TR"/>
        </w:rPr>
      </w:pPr>
      <w:r w:rsidRPr="00224F34">
        <w:rPr>
          <w:rFonts w:eastAsia="Times New Roman" w:cs="Times New Roman"/>
          <w:sz w:val="24"/>
          <w:szCs w:val="24"/>
          <w:lang w:eastAsia="tr-TR"/>
        </w:rPr>
        <w:t>Komitemiz, Tasarının “Kısa İsim” yan başlıklı 1’inci maddesini yapılan teknik düzenlemeyle birlikte oyçokluğuyla kabul etmiştir.</w:t>
      </w:r>
    </w:p>
    <w:p w:rsidR="00B86373" w:rsidRPr="00224F34" w:rsidRDefault="00B86373" w:rsidP="00B86373">
      <w:pPr>
        <w:ind w:firstLine="0"/>
        <w:rPr>
          <w:rFonts w:eastAsia="Times New Roman" w:cs="Times New Roman"/>
          <w:sz w:val="24"/>
          <w:szCs w:val="24"/>
          <w:lang w:eastAsia="tr-TR"/>
        </w:rPr>
      </w:pPr>
    </w:p>
    <w:p w:rsidR="00B86373" w:rsidRPr="00224F34" w:rsidRDefault="00B86373" w:rsidP="007B718C">
      <w:pPr>
        <w:ind w:firstLine="708"/>
        <w:rPr>
          <w:rFonts w:eastAsia="Times New Roman" w:cs="Times New Roman"/>
          <w:sz w:val="24"/>
          <w:szCs w:val="24"/>
          <w:lang w:eastAsia="tr-TR"/>
        </w:rPr>
      </w:pPr>
      <w:r w:rsidRPr="00224F34">
        <w:rPr>
          <w:rFonts w:eastAsia="Times New Roman" w:cs="Times New Roman"/>
          <w:sz w:val="24"/>
          <w:szCs w:val="24"/>
          <w:lang w:eastAsia="tr-TR"/>
        </w:rPr>
        <w:t xml:space="preserve">2024 Mali Yılında, Kurumun hizmet ve faaliyetlerinin yürütülmesi amacıyla 359 Milyon 435 Bin Türk Lirası ödenek tahsis edilmesini öngören Tasarının 2’nci maddesini, maddeye bağlı “A”,  “C”, ve “D” (Ödenekler, Kadrolar ve Araçlar) Cetvelleriyle birlikte değerlendiren Komitemiz, maddeyi Ek’li Cetvelleriyle ve yapılan teknik düzenlemelerle birlikte oyçokluğuyla kabul etmiştir. </w:t>
      </w:r>
    </w:p>
    <w:p w:rsidR="00B86373" w:rsidRPr="00224F34" w:rsidRDefault="00B86373" w:rsidP="00B86373">
      <w:pPr>
        <w:ind w:firstLine="0"/>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cs="Times New Roman"/>
          <w:sz w:val="24"/>
          <w:szCs w:val="24"/>
        </w:rPr>
        <w:t xml:space="preserve">Komitemiz, Bütçenin finansmanı için </w:t>
      </w:r>
      <w:r w:rsidRPr="00224F34">
        <w:rPr>
          <w:rFonts w:eastAsia="Times New Roman" w:cs="Times New Roman"/>
          <w:sz w:val="24"/>
          <w:szCs w:val="24"/>
          <w:lang w:eastAsia="tr-TR"/>
        </w:rPr>
        <w:t xml:space="preserve">359 Milyon 435 Bin </w:t>
      </w:r>
      <w:r w:rsidRPr="00224F34">
        <w:rPr>
          <w:rFonts w:cs="Times New Roman"/>
          <w:sz w:val="24"/>
          <w:szCs w:val="24"/>
        </w:rPr>
        <w:t xml:space="preserve">Türk Lirası </w:t>
      </w:r>
      <w:r w:rsidRPr="00224F34">
        <w:rPr>
          <w:rFonts w:eastAsia="Times New Roman" w:cs="Times New Roman"/>
          <w:sz w:val="24"/>
          <w:szCs w:val="24"/>
          <w:lang w:eastAsia="tr-TR"/>
        </w:rPr>
        <w:t>ge</w:t>
      </w:r>
      <w:r w:rsidRPr="00224F34">
        <w:rPr>
          <w:rFonts w:cs="Times New Roman"/>
          <w:sz w:val="24"/>
          <w:szCs w:val="24"/>
        </w:rPr>
        <w:t>lir öngören Tasarının 3’üncü maddesini maddeye bağlı “B” Gelirler Cetveliyle birlikte değerlendirmiş ve maddeyi Ek’li Cetveliyle ve yapılan teknik düzenlemelerle birlikte oyçokluğuyla kabul etmiştir.</w:t>
      </w:r>
    </w:p>
    <w:p w:rsidR="00B86373" w:rsidRPr="00224F34" w:rsidRDefault="00B86373" w:rsidP="00B86373">
      <w:pPr>
        <w:ind w:firstLine="0"/>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Tasarının 4’üncü ve 5’inci maddeleri aynen ve oyçokluğuyla kabul edilmiştir.</w:t>
      </w:r>
    </w:p>
    <w:p w:rsidR="00B86373" w:rsidRPr="00224F34" w:rsidRDefault="00B86373" w:rsidP="00B86373">
      <w:pPr>
        <w:ind w:firstLine="0"/>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Komitemiz, Tasarının 6’ncı ve 7’nci maddesini aynen ve oyçokluğuyla kabul etmiştir.</w:t>
      </w:r>
    </w:p>
    <w:p w:rsidR="00B86373" w:rsidRPr="00224F34" w:rsidRDefault="00B86373" w:rsidP="00B86373">
      <w:pPr>
        <w:ind w:firstLine="708"/>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Tasarının 8’inci maddesi yapılan teknik düzenlemeyle birlikte oyçokluğuyla kabul edilmiştir.</w:t>
      </w:r>
    </w:p>
    <w:p w:rsidR="00B86373" w:rsidRPr="00224F34" w:rsidRDefault="00B86373" w:rsidP="00B86373">
      <w:pPr>
        <w:ind w:firstLine="708"/>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Tasarının 9’uncu maddesinden 11’inci maddesine kadar olan maddeleri aynen ve oyçokluğuyla kabul edilmiştir.</w:t>
      </w:r>
    </w:p>
    <w:p w:rsidR="00B86373" w:rsidRPr="00224F34" w:rsidRDefault="00B86373" w:rsidP="00B86373">
      <w:pPr>
        <w:ind w:firstLine="708"/>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Komitemiz, Tasarının 12’nci maddesini yapılan teknik düzenlemeyle birlikte oyçokluğuyla kabul etmiştir.</w:t>
      </w:r>
    </w:p>
    <w:p w:rsidR="00B86373" w:rsidRPr="00224F34" w:rsidRDefault="00B86373" w:rsidP="00B86373">
      <w:pPr>
        <w:ind w:firstLine="0"/>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lastRenderedPageBreak/>
        <w:t>Komitemiz, Tasarının 13’üncü maddesinde Bütçeye ek ödenek eklenmesinin Bakanlar Kurulunun onayıyla yapılacağı kuralını, Kuzey Kıbrıs Türk Cumhuriyeti Cumhuriyet Meclisi olarak yeniden düzenlemiş ve maddeyi yapılan değişiklik ve teknik düzenlemeyle birlikte oyçokluğuyla kabul etmiştir.</w:t>
      </w:r>
    </w:p>
    <w:p w:rsidR="00B86373" w:rsidRPr="00224F34" w:rsidRDefault="00B86373" w:rsidP="00B86373">
      <w:pPr>
        <w:ind w:firstLine="708"/>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Tasarının 14’üncü maddesinden 16’ncı maddesine kadar olan maddeleri aynen ve oyçokluğuyla kabul edilmiştir.</w:t>
      </w:r>
    </w:p>
    <w:p w:rsidR="00B86373" w:rsidRPr="00224F34" w:rsidRDefault="00B86373" w:rsidP="00B86373">
      <w:pPr>
        <w:ind w:firstLine="708"/>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Komitemiz, Tasarının 17’nci maddesini teknik düzenlemeye tabi tutarak oyçokluğuyla kabul etmiştir.</w:t>
      </w:r>
    </w:p>
    <w:p w:rsidR="00B86373" w:rsidRPr="00224F34" w:rsidRDefault="00B86373" w:rsidP="00B86373">
      <w:pPr>
        <w:ind w:firstLine="0"/>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Komitemiz, Tasarının 18’inci maddesinden 23’üncü maddesine kadar olan maddelerini aynen ve oyçokluğuyla kabul etmiştir.</w:t>
      </w: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 xml:space="preserve"> </w:t>
      </w: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Tasarının “Yürürlüğe Giriş” yan başlıklı 24’üncü maddesi aynen ve oyçokluğuyla kabul edilmiştir.</w:t>
      </w:r>
    </w:p>
    <w:p w:rsidR="00B86373" w:rsidRPr="00224F34" w:rsidRDefault="00B86373" w:rsidP="00B86373">
      <w:pPr>
        <w:ind w:firstLine="708"/>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 xml:space="preserve">Komite Başkan Vekili Sayın Erkut Şahali ve Komite Üyesi Sayın Salahi Şahiner Tasarının tek tek maddelerine ve tümüne ret oyu kullanmışlardır. </w:t>
      </w:r>
      <w:r w:rsidRPr="00224F34">
        <w:rPr>
          <w:rFonts w:eastAsia="Times New Roman" w:cs="Times New Roman"/>
          <w:sz w:val="24"/>
          <w:szCs w:val="24"/>
          <w:lang w:eastAsia="tr-TR"/>
        </w:rPr>
        <w:tab/>
      </w:r>
    </w:p>
    <w:p w:rsidR="00B86373" w:rsidRPr="00224F34" w:rsidRDefault="00B86373" w:rsidP="00B86373">
      <w:pPr>
        <w:ind w:firstLine="708"/>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Tasarının tümü oyçokluğuyla kabul edilmiştir.</w:t>
      </w:r>
    </w:p>
    <w:p w:rsidR="00B86373" w:rsidRPr="00224F34" w:rsidRDefault="00B86373" w:rsidP="00B86373">
      <w:pPr>
        <w:ind w:firstLine="708"/>
        <w:rPr>
          <w:rFonts w:eastAsia="Times New Roman" w:cs="Times New Roman"/>
          <w:sz w:val="24"/>
          <w:szCs w:val="24"/>
          <w:lang w:eastAsia="tr-TR"/>
        </w:rPr>
      </w:pPr>
    </w:p>
    <w:p w:rsidR="00B86373" w:rsidRPr="00224F34" w:rsidRDefault="00B86373" w:rsidP="00B86373">
      <w:pPr>
        <w:ind w:firstLine="708"/>
        <w:rPr>
          <w:rFonts w:eastAsia="Times New Roman" w:cs="Times New Roman"/>
          <w:sz w:val="24"/>
          <w:szCs w:val="24"/>
          <w:lang w:eastAsia="tr-TR"/>
        </w:rPr>
      </w:pPr>
      <w:r w:rsidRPr="00224F34">
        <w:rPr>
          <w:rFonts w:eastAsia="Times New Roman" w:cs="Times New Roman"/>
          <w:sz w:val="24"/>
          <w:szCs w:val="24"/>
          <w:lang w:eastAsia="tr-TR"/>
        </w:rPr>
        <w:t>Komitemiz, Tasarının sunulan Rapor ışığında değerlendirilerek kabulünü oyçokluğuyla Genel Kurula salık verir.</w:t>
      </w:r>
    </w:p>
    <w:p w:rsidR="00567947" w:rsidRDefault="00567947">
      <w:pPr>
        <w:ind w:firstLine="0"/>
        <w:rPr>
          <w:rFonts w:eastAsia="Times New Roman" w:cs="Times New Roman"/>
          <w:sz w:val="24"/>
          <w:szCs w:val="24"/>
          <w:lang w:eastAsia="tr-TR"/>
        </w:rPr>
      </w:pPr>
      <w:r>
        <w:rPr>
          <w:rFonts w:eastAsia="Times New Roman" w:cs="Times New Roman"/>
          <w:sz w:val="24"/>
          <w:szCs w:val="24"/>
          <w:lang w:eastAsia="tr-TR"/>
        </w:rPr>
        <w:br w:type="page"/>
      </w:r>
    </w:p>
    <w:p w:rsidR="00B86373" w:rsidRPr="00224F34" w:rsidRDefault="00B86373" w:rsidP="00567947">
      <w:pPr>
        <w:ind w:firstLine="0"/>
        <w:rPr>
          <w:rFonts w:cs="Times New Roman"/>
          <w:sz w:val="24"/>
          <w:szCs w:val="24"/>
        </w:rPr>
      </w:pPr>
    </w:p>
    <w:tbl>
      <w:tblPr>
        <w:tblStyle w:val="TabloKlavuzu"/>
        <w:tblW w:w="0" w:type="auto"/>
        <w:tblLook w:val="04A0" w:firstRow="1" w:lastRow="0" w:firstColumn="1" w:lastColumn="0" w:noHBand="0" w:noVBand="1"/>
      </w:tblPr>
      <w:tblGrid>
        <w:gridCol w:w="3510"/>
        <w:gridCol w:w="2631"/>
        <w:gridCol w:w="3071"/>
      </w:tblGrid>
      <w:tr w:rsidR="00B86373" w:rsidRPr="00224F34" w:rsidTr="0082694E">
        <w:trPr>
          <w:trHeight w:val="1275"/>
        </w:trPr>
        <w:tc>
          <w:tcPr>
            <w:tcW w:w="3510" w:type="dxa"/>
            <w:tcBorders>
              <w:top w:val="nil"/>
              <w:left w:val="nil"/>
              <w:bottom w:val="nil"/>
              <w:right w:val="nil"/>
            </w:tcBorders>
          </w:tcPr>
          <w:p w:rsidR="00B86373" w:rsidRPr="00224F34" w:rsidRDefault="00B86373" w:rsidP="00B86373">
            <w:pPr>
              <w:ind w:firstLine="0"/>
              <w:rPr>
                <w:rFonts w:cs="Times New Roman"/>
                <w:sz w:val="24"/>
                <w:szCs w:val="24"/>
              </w:rPr>
            </w:pPr>
          </w:p>
        </w:tc>
        <w:tc>
          <w:tcPr>
            <w:tcW w:w="2631" w:type="dxa"/>
            <w:tcBorders>
              <w:top w:val="nil"/>
              <w:left w:val="nil"/>
              <w:bottom w:val="nil"/>
              <w:right w:val="nil"/>
            </w:tcBorders>
          </w:tcPr>
          <w:p w:rsidR="00B86373" w:rsidRPr="00224F34" w:rsidRDefault="00B86373" w:rsidP="00B86373">
            <w:pPr>
              <w:ind w:firstLine="0"/>
              <w:jc w:val="center"/>
              <w:rPr>
                <w:rFonts w:cs="Times New Roman"/>
                <w:sz w:val="24"/>
                <w:szCs w:val="24"/>
              </w:rPr>
            </w:pPr>
            <w:r w:rsidRPr="00224F34">
              <w:rPr>
                <w:rFonts w:cs="Times New Roman"/>
                <w:sz w:val="24"/>
                <w:szCs w:val="24"/>
              </w:rPr>
              <w:t>Resmiye Eroğlu CANALTAY</w:t>
            </w:r>
          </w:p>
          <w:p w:rsidR="00B86373" w:rsidRDefault="00B86373" w:rsidP="00B86373">
            <w:pPr>
              <w:ind w:firstLine="0"/>
              <w:jc w:val="center"/>
              <w:rPr>
                <w:rFonts w:cs="Times New Roman"/>
                <w:sz w:val="24"/>
                <w:szCs w:val="24"/>
              </w:rPr>
            </w:pPr>
            <w:r w:rsidRPr="00224F34">
              <w:rPr>
                <w:rFonts w:cs="Times New Roman"/>
                <w:sz w:val="24"/>
                <w:szCs w:val="24"/>
              </w:rPr>
              <w:t>(Başkan)</w:t>
            </w:r>
          </w:p>
          <w:p w:rsidR="00567947" w:rsidRDefault="00567947" w:rsidP="00B86373">
            <w:pPr>
              <w:ind w:firstLine="0"/>
              <w:jc w:val="center"/>
              <w:rPr>
                <w:rFonts w:cs="Times New Roman"/>
                <w:sz w:val="24"/>
                <w:szCs w:val="24"/>
              </w:rPr>
            </w:pPr>
          </w:p>
          <w:p w:rsidR="00567947" w:rsidRDefault="00567947" w:rsidP="00B86373">
            <w:pPr>
              <w:ind w:firstLine="0"/>
              <w:jc w:val="center"/>
              <w:rPr>
                <w:rFonts w:cs="Times New Roman"/>
                <w:sz w:val="24"/>
                <w:szCs w:val="24"/>
              </w:rPr>
            </w:pPr>
          </w:p>
          <w:p w:rsidR="00567947" w:rsidRDefault="00567947" w:rsidP="00B86373">
            <w:pPr>
              <w:ind w:firstLine="0"/>
              <w:jc w:val="center"/>
              <w:rPr>
                <w:rFonts w:cs="Times New Roman"/>
                <w:sz w:val="24"/>
                <w:szCs w:val="24"/>
              </w:rPr>
            </w:pPr>
          </w:p>
          <w:p w:rsidR="00567947" w:rsidRPr="00224F34" w:rsidRDefault="00567947" w:rsidP="00B86373">
            <w:pPr>
              <w:ind w:firstLine="0"/>
              <w:jc w:val="center"/>
              <w:rPr>
                <w:rFonts w:cs="Times New Roman"/>
                <w:sz w:val="24"/>
                <w:szCs w:val="24"/>
              </w:rPr>
            </w:pPr>
          </w:p>
        </w:tc>
        <w:tc>
          <w:tcPr>
            <w:tcW w:w="3071" w:type="dxa"/>
            <w:tcBorders>
              <w:top w:val="nil"/>
              <w:left w:val="nil"/>
              <w:bottom w:val="nil"/>
              <w:right w:val="nil"/>
            </w:tcBorders>
          </w:tcPr>
          <w:p w:rsidR="00B86373" w:rsidRPr="00224F34" w:rsidRDefault="00B86373" w:rsidP="00B86373">
            <w:pPr>
              <w:ind w:firstLine="0"/>
              <w:rPr>
                <w:rFonts w:cs="Times New Roman"/>
                <w:sz w:val="24"/>
                <w:szCs w:val="24"/>
              </w:rPr>
            </w:pPr>
          </w:p>
        </w:tc>
      </w:tr>
      <w:tr w:rsidR="00B86373" w:rsidRPr="00224F34" w:rsidTr="0082694E">
        <w:trPr>
          <w:trHeight w:val="1108"/>
        </w:trPr>
        <w:tc>
          <w:tcPr>
            <w:tcW w:w="3510" w:type="dxa"/>
            <w:tcBorders>
              <w:top w:val="nil"/>
              <w:left w:val="nil"/>
              <w:bottom w:val="nil"/>
              <w:right w:val="nil"/>
            </w:tcBorders>
          </w:tcPr>
          <w:p w:rsidR="00B86373" w:rsidRPr="00224F34" w:rsidRDefault="00B86373" w:rsidP="00B86373">
            <w:pPr>
              <w:ind w:firstLine="0"/>
              <w:rPr>
                <w:rFonts w:cs="Times New Roman"/>
                <w:sz w:val="24"/>
                <w:szCs w:val="24"/>
              </w:rPr>
            </w:pPr>
          </w:p>
        </w:tc>
        <w:tc>
          <w:tcPr>
            <w:tcW w:w="2631" w:type="dxa"/>
            <w:tcBorders>
              <w:top w:val="nil"/>
              <w:left w:val="nil"/>
              <w:bottom w:val="nil"/>
              <w:right w:val="nil"/>
            </w:tcBorders>
          </w:tcPr>
          <w:p w:rsidR="00B86373" w:rsidRPr="00224F34" w:rsidRDefault="00B86373" w:rsidP="00B86373">
            <w:pPr>
              <w:ind w:firstLine="0"/>
              <w:rPr>
                <w:rFonts w:cs="Times New Roman"/>
                <w:sz w:val="24"/>
                <w:szCs w:val="24"/>
              </w:rPr>
            </w:pPr>
          </w:p>
        </w:tc>
        <w:tc>
          <w:tcPr>
            <w:tcW w:w="3071" w:type="dxa"/>
            <w:tcBorders>
              <w:top w:val="nil"/>
              <w:left w:val="nil"/>
              <w:bottom w:val="nil"/>
              <w:right w:val="nil"/>
            </w:tcBorders>
          </w:tcPr>
          <w:p w:rsidR="00B86373" w:rsidRPr="00224F34" w:rsidRDefault="00B86373" w:rsidP="00B86373">
            <w:pPr>
              <w:ind w:firstLine="0"/>
              <w:rPr>
                <w:rFonts w:cs="Times New Roman"/>
                <w:sz w:val="24"/>
                <w:szCs w:val="24"/>
              </w:rPr>
            </w:pPr>
          </w:p>
        </w:tc>
      </w:tr>
      <w:tr w:rsidR="00B86373" w:rsidRPr="00224F34" w:rsidTr="0082694E">
        <w:trPr>
          <w:trHeight w:val="1136"/>
        </w:trPr>
        <w:tc>
          <w:tcPr>
            <w:tcW w:w="3510" w:type="dxa"/>
            <w:tcBorders>
              <w:top w:val="nil"/>
              <w:left w:val="nil"/>
              <w:bottom w:val="nil"/>
              <w:right w:val="nil"/>
            </w:tcBorders>
          </w:tcPr>
          <w:p w:rsidR="00B86373" w:rsidRPr="00224F34" w:rsidRDefault="00B86373" w:rsidP="00B86373">
            <w:pPr>
              <w:ind w:firstLine="0"/>
              <w:rPr>
                <w:rFonts w:cs="Times New Roman"/>
                <w:sz w:val="24"/>
                <w:szCs w:val="24"/>
              </w:rPr>
            </w:pPr>
          </w:p>
        </w:tc>
        <w:tc>
          <w:tcPr>
            <w:tcW w:w="2631" w:type="dxa"/>
            <w:tcBorders>
              <w:top w:val="nil"/>
              <w:left w:val="nil"/>
              <w:bottom w:val="nil"/>
              <w:right w:val="nil"/>
            </w:tcBorders>
          </w:tcPr>
          <w:p w:rsidR="00B86373" w:rsidRPr="00224F34" w:rsidRDefault="00B86373" w:rsidP="00B86373">
            <w:pPr>
              <w:ind w:firstLine="0"/>
              <w:jc w:val="center"/>
              <w:rPr>
                <w:rFonts w:cs="Times New Roman"/>
                <w:sz w:val="24"/>
                <w:szCs w:val="24"/>
              </w:rPr>
            </w:pPr>
            <w:r w:rsidRPr="00224F34">
              <w:rPr>
                <w:rFonts w:cs="Times New Roman"/>
                <w:sz w:val="24"/>
                <w:szCs w:val="24"/>
              </w:rPr>
              <w:t>Erkut ŞAHALİ</w:t>
            </w:r>
          </w:p>
          <w:p w:rsidR="00B86373" w:rsidRDefault="00B86373" w:rsidP="00B86373">
            <w:pPr>
              <w:ind w:firstLine="0"/>
              <w:jc w:val="center"/>
              <w:rPr>
                <w:rFonts w:cs="Times New Roman"/>
                <w:sz w:val="24"/>
                <w:szCs w:val="24"/>
              </w:rPr>
            </w:pPr>
            <w:r w:rsidRPr="00224F34">
              <w:rPr>
                <w:rFonts w:cs="Times New Roman"/>
                <w:sz w:val="24"/>
                <w:szCs w:val="24"/>
              </w:rPr>
              <w:t>(Başkan Vekili)</w:t>
            </w:r>
          </w:p>
          <w:p w:rsidR="00567947" w:rsidRDefault="00567947" w:rsidP="00B86373">
            <w:pPr>
              <w:ind w:firstLine="0"/>
              <w:jc w:val="center"/>
              <w:rPr>
                <w:rFonts w:cs="Times New Roman"/>
                <w:sz w:val="24"/>
                <w:szCs w:val="24"/>
              </w:rPr>
            </w:pPr>
          </w:p>
          <w:p w:rsidR="00567947" w:rsidRDefault="00567947" w:rsidP="00B86373">
            <w:pPr>
              <w:ind w:firstLine="0"/>
              <w:jc w:val="center"/>
              <w:rPr>
                <w:rFonts w:cs="Times New Roman"/>
                <w:sz w:val="24"/>
                <w:szCs w:val="24"/>
              </w:rPr>
            </w:pPr>
          </w:p>
          <w:p w:rsidR="00567947" w:rsidRDefault="00567947" w:rsidP="00B86373">
            <w:pPr>
              <w:ind w:firstLine="0"/>
              <w:jc w:val="center"/>
              <w:rPr>
                <w:rFonts w:cs="Times New Roman"/>
                <w:sz w:val="24"/>
                <w:szCs w:val="24"/>
              </w:rPr>
            </w:pPr>
          </w:p>
          <w:p w:rsidR="00567947" w:rsidRPr="00224F34" w:rsidRDefault="00567947" w:rsidP="00B86373">
            <w:pPr>
              <w:ind w:firstLine="0"/>
              <w:jc w:val="center"/>
              <w:rPr>
                <w:rFonts w:cs="Times New Roman"/>
                <w:sz w:val="24"/>
                <w:szCs w:val="24"/>
              </w:rPr>
            </w:pPr>
          </w:p>
        </w:tc>
        <w:tc>
          <w:tcPr>
            <w:tcW w:w="3071" w:type="dxa"/>
            <w:tcBorders>
              <w:top w:val="nil"/>
              <w:left w:val="nil"/>
              <w:bottom w:val="nil"/>
              <w:right w:val="nil"/>
            </w:tcBorders>
          </w:tcPr>
          <w:p w:rsidR="00B86373" w:rsidRPr="00224F34" w:rsidRDefault="00B86373" w:rsidP="00B86373">
            <w:pPr>
              <w:ind w:firstLine="0"/>
              <w:rPr>
                <w:rFonts w:cs="Times New Roman"/>
                <w:sz w:val="24"/>
                <w:szCs w:val="24"/>
              </w:rPr>
            </w:pPr>
          </w:p>
        </w:tc>
      </w:tr>
      <w:tr w:rsidR="00B86373" w:rsidRPr="00224F34" w:rsidTr="0082694E">
        <w:trPr>
          <w:trHeight w:val="1137"/>
        </w:trPr>
        <w:tc>
          <w:tcPr>
            <w:tcW w:w="3510" w:type="dxa"/>
            <w:tcBorders>
              <w:top w:val="nil"/>
              <w:left w:val="nil"/>
              <w:bottom w:val="nil"/>
              <w:right w:val="nil"/>
            </w:tcBorders>
          </w:tcPr>
          <w:p w:rsidR="00B86373" w:rsidRPr="00224F34" w:rsidRDefault="00B86373" w:rsidP="00B86373">
            <w:pPr>
              <w:ind w:firstLine="0"/>
              <w:jc w:val="center"/>
              <w:rPr>
                <w:rFonts w:cs="Times New Roman"/>
                <w:sz w:val="24"/>
                <w:szCs w:val="24"/>
              </w:rPr>
            </w:pPr>
            <w:r w:rsidRPr="00224F34">
              <w:rPr>
                <w:rFonts w:cs="Times New Roman"/>
                <w:sz w:val="24"/>
                <w:szCs w:val="24"/>
              </w:rPr>
              <w:t>Hasan KÜÇÜK</w:t>
            </w:r>
          </w:p>
          <w:p w:rsidR="00B86373" w:rsidRDefault="00B86373" w:rsidP="00B86373">
            <w:pPr>
              <w:ind w:firstLine="0"/>
              <w:jc w:val="center"/>
              <w:rPr>
                <w:rFonts w:cs="Times New Roman"/>
                <w:sz w:val="24"/>
                <w:szCs w:val="24"/>
              </w:rPr>
            </w:pPr>
            <w:r w:rsidRPr="00224F34">
              <w:rPr>
                <w:rFonts w:cs="Times New Roman"/>
                <w:sz w:val="24"/>
                <w:szCs w:val="24"/>
              </w:rPr>
              <w:t>(Üye)</w:t>
            </w:r>
          </w:p>
          <w:p w:rsidR="00567947" w:rsidRDefault="00567947" w:rsidP="00B86373">
            <w:pPr>
              <w:ind w:firstLine="0"/>
              <w:jc w:val="center"/>
              <w:rPr>
                <w:rFonts w:cs="Times New Roman"/>
                <w:sz w:val="24"/>
                <w:szCs w:val="24"/>
              </w:rPr>
            </w:pPr>
          </w:p>
          <w:p w:rsidR="00567947" w:rsidRDefault="00567947" w:rsidP="00B86373">
            <w:pPr>
              <w:ind w:firstLine="0"/>
              <w:jc w:val="center"/>
              <w:rPr>
                <w:rFonts w:cs="Times New Roman"/>
                <w:sz w:val="24"/>
                <w:szCs w:val="24"/>
              </w:rPr>
            </w:pPr>
          </w:p>
          <w:p w:rsidR="00567947" w:rsidRDefault="00567947" w:rsidP="00B86373">
            <w:pPr>
              <w:ind w:firstLine="0"/>
              <w:jc w:val="center"/>
              <w:rPr>
                <w:rFonts w:cs="Times New Roman"/>
                <w:sz w:val="24"/>
                <w:szCs w:val="24"/>
              </w:rPr>
            </w:pPr>
          </w:p>
          <w:p w:rsidR="00567947" w:rsidRPr="00224F34" w:rsidRDefault="00567947" w:rsidP="00B86373">
            <w:pPr>
              <w:ind w:firstLine="0"/>
              <w:jc w:val="center"/>
              <w:rPr>
                <w:rFonts w:cs="Times New Roman"/>
                <w:sz w:val="24"/>
                <w:szCs w:val="24"/>
              </w:rPr>
            </w:pPr>
          </w:p>
        </w:tc>
        <w:tc>
          <w:tcPr>
            <w:tcW w:w="2631" w:type="dxa"/>
            <w:tcBorders>
              <w:top w:val="nil"/>
              <w:left w:val="nil"/>
              <w:bottom w:val="nil"/>
              <w:right w:val="nil"/>
            </w:tcBorders>
          </w:tcPr>
          <w:p w:rsidR="00B86373" w:rsidRPr="00224F34" w:rsidRDefault="00B86373" w:rsidP="00B86373">
            <w:pPr>
              <w:ind w:firstLine="0"/>
              <w:rPr>
                <w:rFonts w:cs="Times New Roman"/>
                <w:sz w:val="24"/>
                <w:szCs w:val="24"/>
              </w:rPr>
            </w:pPr>
          </w:p>
        </w:tc>
        <w:tc>
          <w:tcPr>
            <w:tcW w:w="3071" w:type="dxa"/>
            <w:tcBorders>
              <w:top w:val="nil"/>
              <w:left w:val="nil"/>
              <w:bottom w:val="nil"/>
              <w:right w:val="nil"/>
            </w:tcBorders>
          </w:tcPr>
          <w:p w:rsidR="00B86373" w:rsidRDefault="00B86373" w:rsidP="00B86373">
            <w:pPr>
              <w:ind w:firstLine="0"/>
              <w:jc w:val="center"/>
              <w:rPr>
                <w:rFonts w:cs="Times New Roman"/>
                <w:sz w:val="24"/>
                <w:szCs w:val="24"/>
              </w:rPr>
            </w:pPr>
            <w:r w:rsidRPr="00224F34">
              <w:rPr>
                <w:rFonts w:cs="Times New Roman"/>
                <w:sz w:val="24"/>
                <w:szCs w:val="24"/>
              </w:rPr>
              <w:t>Salahi ŞAHİNER (Üye)</w:t>
            </w:r>
          </w:p>
          <w:p w:rsidR="00567947" w:rsidRDefault="00567947" w:rsidP="00B86373">
            <w:pPr>
              <w:ind w:firstLine="0"/>
              <w:jc w:val="center"/>
              <w:rPr>
                <w:rFonts w:cs="Times New Roman"/>
                <w:sz w:val="24"/>
                <w:szCs w:val="24"/>
              </w:rPr>
            </w:pPr>
          </w:p>
          <w:p w:rsidR="00567947" w:rsidRDefault="00567947" w:rsidP="00B86373">
            <w:pPr>
              <w:ind w:firstLine="0"/>
              <w:jc w:val="center"/>
              <w:rPr>
                <w:rFonts w:cs="Times New Roman"/>
                <w:sz w:val="24"/>
                <w:szCs w:val="24"/>
              </w:rPr>
            </w:pPr>
          </w:p>
          <w:p w:rsidR="00567947" w:rsidRDefault="00567947" w:rsidP="00B86373">
            <w:pPr>
              <w:ind w:firstLine="0"/>
              <w:jc w:val="center"/>
              <w:rPr>
                <w:rFonts w:cs="Times New Roman"/>
                <w:sz w:val="24"/>
                <w:szCs w:val="24"/>
              </w:rPr>
            </w:pPr>
          </w:p>
          <w:p w:rsidR="00567947" w:rsidRDefault="00567947" w:rsidP="00B86373">
            <w:pPr>
              <w:ind w:firstLine="0"/>
              <w:jc w:val="center"/>
              <w:rPr>
                <w:rFonts w:cs="Times New Roman"/>
                <w:sz w:val="24"/>
                <w:szCs w:val="24"/>
              </w:rPr>
            </w:pPr>
          </w:p>
          <w:p w:rsidR="00567947" w:rsidRPr="00224F34" w:rsidRDefault="00567947" w:rsidP="00B86373">
            <w:pPr>
              <w:ind w:firstLine="0"/>
              <w:jc w:val="center"/>
              <w:rPr>
                <w:rFonts w:cs="Times New Roman"/>
                <w:sz w:val="24"/>
                <w:szCs w:val="24"/>
              </w:rPr>
            </w:pPr>
          </w:p>
        </w:tc>
      </w:tr>
      <w:tr w:rsidR="00B86373" w:rsidRPr="00224F34" w:rsidTr="0082694E">
        <w:trPr>
          <w:trHeight w:val="1253"/>
        </w:trPr>
        <w:tc>
          <w:tcPr>
            <w:tcW w:w="3510" w:type="dxa"/>
            <w:tcBorders>
              <w:top w:val="nil"/>
              <w:left w:val="nil"/>
              <w:bottom w:val="nil"/>
              <w:right w:val="nil"/>
            </w:tcBorders>
          </w:tcPr>
          <w:p w:rsidR="00B86373" w:rsidRPr="00224F34" w:rsidRDefault="00B86373" w:rsidP="00B86373">
            <w:pPr>
              <w:ind w:firstLine="0"/>
              <w:rPr>
                <w:rFonts w:cs="Times New Roman"/>
                <w:sz w:val="24"/>
                <w:szCs w:val="24"/>
              </w:rPr>
            </w:pPr>
          </w:p>
        </w:tc>
        <w:tc>
          <w:tcPr>
            <w:tcW w:w="2631" w:type="dxa"/>
            <w:tcBorders>
              <w:top w:val="nil"/>
              <w:left w:val="nil"/>
              <w:bottom w:val="nil"/>
              <w:right w:val="nil"/>
            </w:tcBorders>
          </w:tcPr>
          <w:p w:rsidR="00B86373" w:rsidRPr="00224F34" w:rsidRDefault="00B86373" w:rsidP="00B86373">
            <w:pPr>
              <w:ind w:firstLine="0"/>
              <w:rPr>
                <w:rFonts w:cs="Times New Roman"/>
                <w:sz w:val="24"/>
                <w:szCs w:val="24"/>
              </w:rPr>
            </w:pPr>
          </w:p>
        </w:tc>
        <w:tc>
          <w:tcPr>
            <w:tcW w:w="3071" w:type="dxa"/>
            <w:tcBorders>
              <w:top w:val="nil"/>
              <w:left w:val="nil"/>
              <w:bottom w:val="nil"/>
              <w:right w:val="nil"/>
            </w:tcBorders>
          </w:tcPr>
          <w:p w:rsidR="00B86373" w:rsidRPr="00224F34" w:rsidRDefault="00B86373" w:rsidP="00B86373">
            <w:pPr>
              <w:ind w:firstLine="0"/>
              <w:rPr>
                <w:rFonts w:cs="Times New Roman"/>
                <w:sz w:val="24"/>
                <w:szCs w:val="24"/>
              </w:rPr>
            </w:pPr>
          </w:p>
        </w:tc>
      </w:tr>
      <w:tr w:rsidR="00B86373" w:rsidRPr="00224F34" w:rsidTr="0082694E">
        <w:trPr>
          <w:trHeight w:val="865"/>
        </w:trPr>
        <w:tc>
          <w:tcPr>
            <w:tcW w:w="3510" w:type="dxa"/>
            <w:tcBorders>
              <w:top w:val="nil"/>
              <w:left w:val="nil"/>
              <w:bottom w:val="nil"/>
              <w:right w:val="nil"/>
            </w:tcBorders>
          </w:tcPr>
          <w:p w:rsidR="00B86373" w:rsidRPr="00224F34" w:rsidRDefault="00B86373" w:rsidP="00B86373">
            <w:pPr>
              <w:ind w:firstLine="0"/>
              <w:jc w:val="center"/>
              <w:rPr>
                <w:rFonts w:cs="Times New Roman"/>
                <w:sz w:val="24"/>
                <w:szCs w:val="24"/>
              </w:rPr>
            </w:pPr>
          </w:p>
        </w:tc>
        <w:tc>
          <w:tcPr>
            <w:tcW w:w="2631" w:type="dxa"/>
            <w:tcBorders>
              <w:top w:val="nil"/>
              <w:left w:val="nil"/>
              <w:bottom w:val="nil"/>
              <w:right w:val="nil"/>
            </w:tcBorders>
          </w:tcPr>
          <w:p w:rsidR="00B86373" w:rsidRPr="00224F34" w:rsidRDefault="00B86373" w:rsidP="00B86373">
            <w:pPr>
              <w:ind w:firstLine="0"/>
              <w:rPr>
                <w:rFonts w:cs="Times New Roman"/>
                <w:sz w:val="24"/>
                <w:szCs w:val="24"/>
              </w:rPr>
            </w:pPr>
          </w:p>
        </w:tc>
        <w:tc>
          <w:tcPr>
            <w:tcW w:w="3071" w:type="dxa"/>
            <w:tcBorders>
              <w:top w:val="nil"/>
              <w:left w:val="nil"/>
              <w:bottom w:val="nil"/>
              <w:right w:val="nil"/>
            </w:tcBorders>
          </w:tcPr>
          <w:p w:rsidR="00B86373" w:rsidRPr="00224F34" w:rsidRDefault="00B86373" w:rsidP="00B86373">
            <w:pPr>
              <w:ind w:firstLine="0"/>
              <w:jc w:val="center"/>
              <w:rPr>
                <w:rFonts w:cs="Times New Roman"/>
                <w:sz w:val="24"/>
                <w:szCs w:val="24"/>
              </w:rPr>
            </w:pPr>
          </w:p>
        </w:tc>
      </w:tr>
      <w:tr w:rsidR="00B86373" w:rsidRPr="00224F34" w:rsidTr="0082694E">
        <w:trPr>
          <w:trHeight w:val="1154"/>
        </w:trPr>
        <w:tc>
          <w:tcPr>
            <w:tcW w:w="3510" w:type="dxa"/>
            <w:tcBorders>
              <w:top w:val="nil"/>
              <w:left w:val="nil"/>
              <w:bottom w:val="nil"/>
              <w:right w:val="nil"/>
            </w:tcBorders>
          </w:tcPr>
          <w:p w:rsidR="00B86373" w:rsidRPr="00224F34" w:rsidRDefault="00B86373" w:rsidP="00B86373">
            <w:pPr>
              <w:ind w:firstLine="0"/>
              <w:jc w:val="center"/>
              <w:rPr>
                <w:rFonts w:cs="Times New Roman"/>
                <w:sz w:val="24"/>
                <w:szCs w:val="24"/>
              </w:rPr>
            </w:pPr>
          </w:p>
        </w:tc>
        <w:tc>
          <w:tcPr>
            <w:tcW w:w="2631" w:type="dxa"/>
            <w:tcBorders>
              <w:top w:val="nil"/>
              <w:left w:val="nil"/>
              <w:bottom w:val="nil"/>
              <w:right w:val="nil"/>
            </w:tcBorders>
          </w:tcPr>
          <w:p w:rsidR="00B86373" w:rsidRPr="00224F34" w:rsidRDefault="00B86373" w:rsidP="00B86373">
            <w:pPr>
              <w:ind w:firstLine="0"/>
              <w:jc w:val="center"/>
              <w:rPr>
                <w:rFonts w:cs="Times New Roman"/>
                <w:sz w:val="24"/>
                <w:szCs w:val="24"/>
              </w:rPr>
            </w:pPr>
            <w:r w:rsidRPr="00224F34">
              <w:rPr>
                <w:rFonts w:cs="Times New Roman"/>
                <w:sz w:val="24"/>
                <w:szCs w:val="24"/>
              </w:rPr>
              <w:t>Alişan ŞAN</w:t>
            </w:r>
          </w:p>
          <w:p w:rsidR="00B86373" w:rsidRDefault="00B86373" w:rsidP="00B86373">
            <w:pPr>
              <w:ind w:firstLine="0"/>
              <w:jc w:val="center"/>
              <w:rPr>
                <w:rFonts w:cs="Times New Roman"/>
                <w:sz w:val="24"/>
                <w:szCs w:val="24"/>
              </w:rPr>
            </w:pPr>
            <w:r w:rsidRPr="00224F34">
              <w:rPr>
                <w:rFonts w:cs="Times New Roman"/>
                <w:sz w:val="24"/>
                <w:szCs w:val="24"/>
              </w:rPr>
              <w:t>(Üye)</w:t>
            </w:r>
          </w:p>
          <w:p w:rsidR="00567947" w:rsidRDefault="00567947" w:rsidP="00B86373">
            <w:pPr>
              <w:ind w:firstLine="0"/>
              <w:jc w:val="center"/>
              <w:rPr>
                <w:rFonts w:cs="Times New Roman"/>
                <w:sz w:val="24"/>
                <w:szCs w:val="24"/>
              </w:rPr>
            </w:pPr>
          </w:p>
          <w:p w:rsidR="00567947" w:rsidRDefault="00567947" w:rsidP="00B86373">
            <w:pPr>
              <w:ind w:firstLine="0"/>
              <w:jc w:val="center"/>
              <w:rPr>
                <w:rFonts w:cs="Times New Roman"/>
                <w:sz w:val="24"/>
                <w:szCs w:val="24"/>
              </w:rPr>
            </w:pPr>
          </w:p>
          <w:p w:rsidR="00567947" w:rsidRDefault="00567947" w:rsidP="00B86373">
            <w:pPr>
              <w:ind w:firstLine="0"/>
              <w:jc w:val="center"/>
              <w:rPr>
                <w:rFonts w:cs="Times New Roman"/>
                <w:sz w:val="24"/>
                <w:szCs w:val="24"/>
              </w:rPr>
            </w:pPr>
          </w:p>
          <w:p w:rsidR="00567947" w:rsidRDefault="00567947" w:rsidP="00B86373">
            <w:pPr>
              <w:ind w:firstLine="0"/>
              <w:jc w:val="center"/>
              <w:rPr>
                <w:rFonts w:cs="Times New Roman"/>
                <w:sz w:val="24"/>
                <w:szCs w:val="24"/>
              </w:rPr>
            </w:pPr>
          </w:p>
          <w:p w:rsidR="00567947" w:rsidRPr="00224F34" w:rsidRDefault="00567947" w:rsidP="00B86373">
            <w:pPr>
              <w:ind w:firstLine="0"/>
              <w:jc w:val="center"/>
              <w:rPr>
                <w:rFonts w:cs="Times New Roman"/>
                <w:sz w:val="24"/>
                <w:szCs w:val="24"/>
              </w:rPr>
            </w:pPr>
          </w:p>
        </w:tc>
        <w:tc>
          <w:tcPr>
            <w:tcW w:w="3071" w:type="dxa"/>
            <w:tcBorders>
              <w:top w:val="nil"/>
              <w:left w:val="nil"/>
              <w:bottom w:val="nil"/>
              <w:right w:val="nil"/>
            </w:tcBorders>
          </w:tcPr>
          <w:p w:rsidR="00B86373" w:rsidRPr="00224F34" w:rsidRDefault="00B86373" w:rsidP="00B86373">
            <w:pPr>
              <w:ind w:firstLine="0"/>
              <w:jc w:val="center"/>
              <w:rPr>
                <w:rFonts w:cs="Times New Roman"/>
                <w:sz w:val="24"/>
                <w:szCs w:val="24"/>
              </w:rPr>
            </w:pPr>
          </w:p>
        </w:tc>
      </w:tr>
    </w:tbl>
    <w:p w:rsidR="00B86373" w:rsidRPr="00224F34" w:rsidRDefault="00B86373" w:rsidP="00B86373">
      <w:pPr>
        <w:ind w:firstLine="708"/>
        <w:rPr>
          <w:rFonts w:cs="Times New Roman"/>
          <w:sz w:val="24"/>
          <w:szCs w:val="24"/>
        </w:rPr>
      </w:pPr>
    </w:p>
    <w:p w:rsidR="00B86373" w:rsidRDefault="00B86373" w:rsidP="00B86373">
      <w:pPr>
        <w:ind w:firstLine="708"/>
        <w:rPr>
          <w:rFonts w:cs="Times New Roman"/>
          <w:sz w:val="24"/>
          <w:szCs w:val="24"/>
        </w:rPr>
      </w:pPr>
    </w:p>
    <w:p w:rsidR="00567947" w:rsidRPr="00224F34" w:rsidRDefault="00567947" w:rsidP="00B86373">
      <w:pPr>
        <w:ind w:firstLine="708"/>
        <w:rPr>
          <w:rFonts w:cs="Times New Roman"/>
          <w:sz w:val="24"/>
          <w:szCs w:val="24"/>
        </w:rPr>
      </w:pPr>
    </w:p>
    <w:p w:rsidR="00B86373" w:rsidRPr="00224F34" w:rsidRDefault="00B86373" w:rsidP="00B86373">
      <w:pPr>
        <w:ind w:firstLine="0"/>
        <w:jc w:val="center"/>
        <w:rPr>
          <w:rFonts w:cs="Times New Roman"/>
          <w:sz w:val="24"/>
          <w:szCs w:val="24"/>
        </w:rPr>
      </w:pPr>
      <w:r w:rsidRPr="00224F34">
        <w:rPr>
          <w:rFonts w:cs="Times New Roman"/>
          <w:sz w:val="24"/>
          <w:szCs w:val="24"/>
        </w:rPr>
        <w:t>(Ekler Ana Dosyaya Eklenmiştir)</w:t>
      </w:r>
    </w:p>
    <w:p w:rsidR="00B86373" w:rsidRPr="00224F34" w:rsidRDefault="00567947" w:rsidP="00567947">
      <w:pPr>
        <w:ind w:firstLine="0"/>
        <w:rPr>
          <w:rFonts w:cs="Times New Roman"/>
          <w:sz w:val="24"/>
          <w:szCs w:val="24"/>
        </w:rPr>
      </w:pPr>
      <w:r>
        <w:rPr>
          <w:rFonts w:cs="Times New Roman"/>
          <w:sz w:val="24"/>
          <w:szCs w:val="24"/>
        </w:rPr>
        <w:br w:type="page"/>
      </w:r>
    </w:p>
    <w:p w:rsidR="00B86373" w:rsidRPr="00224F34" w:rsidRDefault="00B86373" w:rsidP="00B86373">
      <w:pPr>
        <w:ind w:firstLine="708"/>
        <w:rPr>
          <w:rFonts w:cs="Times New Roman"/>
          <w:sz w:val="24"/>
          <w:szCs w:val="24"/>
        </w:rPr>
      </w:pPr>
      <w:r w:rsidRPr="00224F34">
        <w:rPr>
          <w:rFonts w:cs="Times New Roman"/>
          <w:sz w:val="24"/>
          <w:szCs w:val="24"/>
        </w:rPr>
        <w:lastRenderedPageBreak/>
        <w:t xml:space="preserve">BAŞKAN </w:t>
      </w:r>
      <w:r w:rsidR="00A15EDA" w:rsidRPr="00224F34">
        <w:rPr>
          <w:rFonts w:cs="Times New Roman"/>
          <w:sz w:val="24"/>
          <w:szCs w:val="24"/>
        </w:rPr>
        <w:t>–</w:t>
      </w:r>
      <w:r w:rsidR="00567947">
        <w:rPr>
          <w:rFonts w:cs="Times New Roman"/>
          <w:sz w:val="24"/>
          <w:szCs w:val="24"/>
        </w:rPr>
        <w:t xml:space="preserve"> </w:t>
      </w:r>
      <w:r w:rsidRPr="00224F34">
        <w:rPr>
          <w:rFonts w:cs="Times New Roman"/>
          <w:sz w:val="24"/>
          <w:szCs w:val="24"/>
        </w:rPr>
        <w:t>Teşekkürler Sayın Canaltay.</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Sayın Milletvekilleri; Rapor ve Tasarının bütünü üzerindeki görüşmelere geçiyoruz.</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Şimdi söz isteminde bulunacak isimlerini belirlemeliyiz.</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Sayın Katip söz isteminde bulunanların söz sırasını kaydeder misiniz lütfen ilk önce Sayın Ürün Solyalı’yı gördüm başka biri derken Devrim Barçın Bey tamam buyurun Sayın Solyalı.</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ÜRÜN SOLYALI (Lefkoşa) </w:t>
      </w:r>
      <w:r w:rsidR="00A15EDA" w:rsidRPr="00224F34">
        <w:rPr>
          <w:rFonts w:cs="Times New Roman"/>
          <w:sz w:val="24"/>
          <w:szCs w:val="24"/>
        </w:rPr>
        <w:t>–</w:t>
      </w:r>
      <w:r w:rsidRPr="00224F34">
        <w:rPr>
          <w:rFonts w:cs="Times New Roman"/>
          <w:sz w:val="24"/>
          <w:szCs w:val="24"/>
        </w:rPr>
        <w:t xml:space="preserve"> Sayın Başkan, değerli milletvekilleri, değerli Kıbrıs Türk halkı; biraz önce tabii Vakıflar İdaresine dair bütçe konuşuldu. Ancak Vakıflar İdaresi ve Din İşleri Dairesi birlikte bir bütün olarak Anayasal bir kurum olarak aslında Anayasamızda yer almaktadır. Dolayısıyla önce biraz rakamlardan başlayıp daha sonra da işin felsefesine girme ihtiyacım var.</w:t>
      </w:r>
    </w:p>
    <w:p w:rsidR="00B86373" w:rsidRPr="00224F34" w:rsidRDefault="00B86373" w:rsidP="00B86373">
      <w:pPr>
        <w:ind w:firstLine="708"/>
        <w:rPr>
          <w:rFonts w:cs="Times New Roman"/>
          <w:sz w:val="24"/>
          <w:szCs w:val="24"/>
        </w:rPr>
      </w:pPr>
    </w:p>
    <w:p w:rsidR="00B86373" w:rsidRPr="00224F34" w:rsidRDefault="00B86373" w:rsidP="00567947">
      <w:pPr>
        <w:ind w:firstLine="708"/>
        <w:rPr>
          <w:rFonts w:cs="Times New Roman"/>
          <w:sz w:val="24"/>
          <w:szCs w:val="24"/>
        </w:rPr>
      </w:pPr>
      <w:r w:rsidRPr="00224F34">
        <w:rPr>
          <w:rFonts w:cs="Times New Roman"/>
          <w:sz w:val="24"/>
          <w:szCs w:val="24"/>
        </w:rPr>
        <w:t>Şimdi iki kurumun takriben burada yazılan bütçesi 700 Milyona 800 Milyona yakın bir bütçe yani Vakıflar İdaresinin Bütçesi ile Din İşleri Dairesinin Bütçesi ki dediğim gibi iki kurum aslında Anayasa altında bir bütün 7</w:t>
      </w:r>
      <w:r w:rsidR="00567947">
        <w:rPr>
          <w:rFonts w:cs="Times New Roman"/>
          <w:sz w:val="24"/>
          <w:szCs w:val="24"/>
        </w:rPr>
        <w:t>,</w:t>
      </w:r>
      <w:r w:rsidRPr="00224F34">
        <w:rPr>
          <w:rFonts w:cs="Times New Roman"/>
          <w:sz w:val="24"/>
          <w:szCs w:val="24"/>
        </w:rPr>
        <w:t xml:space="preserve">800 Milyon Lira ve bu rakam Cumhurbaşkanlığı Bütçesinin iki katı. Cumhuriyet Meclisi Bütçesinin iki katı, Dışişleri Bakanlığı Bütçesinden çok fazla Ekonomi ve Enerji Bakanlığı Bütçesinin dört katı, Mahkemelerin neredeyse iki katı, Hukuk Dairesinin altı yedi katı, Sayıştay, Kamu Hizmeti, Ombudsman’ın fersah fersah katları. Dolayısıyla bu iki Dini İşleri Dairesi ve Vakıflar Örgütü ve Din İşleri Dairesine bu yılki bütçeden ayrılan rakam bu kadar saydığım aslında Devlet kurumunun </w:t>
      </w:r>
      <w:r w:rsidR="00567947">
        <w:rPr>
          <w:rFonts w:cs="Times New Roman"/>
          <w:sz w:val="24"/>
          <w:szCs w:val="24"/>
        </w:rPr>
        <w:t xml:space="preserve">neredeyse toplamı demeyeyim ama </w:t>
      </w:r>
      <w:r w:rsidRPr="00224F34">
        <w:rPr>
          <w:rFonts w:cs="Times New Roman"/>
          <w:sz w:val="24"/>
          <w:szCs w:val="24"/>
        </w:rPr>
        <w:t>yani</w:t>
      </w:r>
      <w:r w:rsidR="00567947">
        <w:rPr>
          <w:rFonts w:cs="Times New Roman"/>
          <w:sz w:val="24"/>
          <w:szCs w:val="24"/>
        </w:rPr>
        <w:t>,</w:t>
      </w:r>
      <w:r w:rsidRPr="00224F34">
        <w:rPr>
          <w:rFonts w:cs="Times New Roman"/>
          <w:sz w:val="24"/>
          <w:szCs w:val="24"/>
        </w:rPr>
        <w:t xml:space="preserve"> neredeyse buluyor önemli bir kısmının toplamını, yani</w:t>
      </w:r>
      <w:r w:rsidR="00567947">
        <w:rPr>
          <w:rFonts w:cs="Times New Roman"/>
          <w:sz w:val="24"/>
          <w:szCs w:val="24"/>
        </w:rPr>
        <w:t>,</w:t>
      </w:r>
      <w:r w:rsidRPr="00224F34">
        <w:rPr>
          <w:rFonts w:cs="Times New Roman"/>
          <w:sz w:val="24"/>
          <w:szCs w:val="24"/>
        </w:rPr>
        <w:t xml:space="preserve"> çok önemli bir rakam ayırıyor bu Hükümet bu yıl bu kurumlara.</w:t>
      </w:r>
    </w:p>
    <w:p w:rsidR="00B86373" w:rsidRPr="00224F34" w:rsidRDefault="00B86373" w:rsidP="00B86373">
      <w:pPr>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Şimdi şuradan başlayayım, bu tartışma bu yıl, bu yıl nasıl derler titi topik, bu ülkedeki titi topik Sayın Eğitim Bakanının katkılarıyla da laikliktir, başka daha önemli bir tartışma sanırım yaşamayı reddediyoruz bu noktada. Elbette ekonomik sorunları burada konuşacağız, onlarla alakalı tavrımızı koyacağız, diğer günlük sorunları konuşacağız, hayatın pahalılığını konuşacağız, birçok şeyi konuşacağız ama laikliğe Kıbrıslı Türklerin, ki bu ülkede nereden gelirse gelsin Kıbrıs Türk halkının kültürüne bu kadar aslında yoğun bir saldırının olduğu bir zamanı da hiç tartışmadık, konuşacağız elbette Eğitim Bakanlığı Bütçesinde de kitapları konuşacağız, onun felsefesini konuşacağız, biraz önce Doğuş Hanım söyledi, tekrar da hiçbir şeyim yok, geçen yıllarda imzalanan o İktisadi ve İşbirliği Protokolünün içinde yer alan Bakanlar Kurulumuzun kabul ettiği ve Türkiye Cumhuriyeti yönetiminin de talep ettiği din hizmetlerinin merkezine, devletin merkezine alınmasıyla alakalı, yasal değişiklikleri yapmakla alakalı taahhüttü de unutmayacağız, bunun karşısında duracağız? Neyle duracağız? Elbette laiklikle duracağız ama din ve vicdan özgürlüğüne de saygımızla duracağız, bunu da buradan söyleyeyim.</w:t>
      </w:r>
    </w:p>
    <w:p w:rsidR="00B86373" w:rsidRPr="00224F34" w:rsidRDefault="00B86373" w:rsidP="00B86373">
      <w:pPr>
        <w:ind w:firstLine="720"/>
        <w:rPr>
          <w:rFonts w:cs="Times New Roman"/>
          <w:sz w:val="24"/>
          <w:szCs w:val="24"/>
        </w:rPr>
      </w:pPr>
    </w:p>
    <w:p w:rsidR="00567947" w:rsidRDefault="00B86373" w:rsidP="00B86373">
      <w:pPr>
        <w:ind w:firstLine="720"/>
        <w:rPr>
          <w:rFonts w:cs="Times New Roman"/>
          <w:sz w:val="24"/>
          <w:szCs w:val="24"/>
        </w:rPr>
      </w:pPr>
      <w:r w:rsidRPr="00224F34">
        <w:rPr>
          <w:rFonts w:cs="Times New Roman"/>
          <w:sz w:val="24"/>
          <w:szCs w:val="24"/>
        </w:rPr>
        <w:t xml:space="preserve">Şimdi şunun altını çizerek başlayayım, buradan birkaç defa bunu söyledim ama günü tekrar geldi, Anayasa Mahkemesi Din İşleri Dairesi Yasası değiştirilirken, Din Hizmetleri Sendikasının Anayasa Mahkemesi’ne başvurması neticesinde bir karar üretmişti ve hatırlarız hep beraber Türkiye Cumhuriyeti’nin en yukarıdan temsilcileri parmağını sallayarak buralara çeşitli tehditler de savurmuştu ve bunun karşısında toplum olarak elbette alnımız dik, göğsümüzün bütün cephede tutarak bir şekilde bu anlamda ne mahkemeye, ne de laikliğe, ne de din ve vicdan hürriyetine söz söyleten bir durumu kabul ettiğimizi açıklamıştık. </w:t>
      </w:r>
    </w:p>
    <w:p w:rsidR="00567947" w:rsidRDefault="00567947"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lastRenderedPageBreak/>
        <w:t xml:space="preserve">İşte o kararda, o kararda birçok şey yazıyor, yani okumayan okusun, okuyan tekrar okusun </w:t>
      </w:r>
      <w:r w:rsidR="003A19B4">
        <w:rPr>
          <w:rFonts w:cs="Times New Roman"/>
          <w:sz w:val="24"/>
          <w:szCs w:val="24"/>
        </w:rPr>
        <w:t xml:space="preserve">diye bir ricam var. Şöyle diyor; </w:t>
      </w:r>
      <w:r w:rsidRPr="00224F34">
        <w:rPr>
          <w:rFonts w:cs="Times New Roman"/>
          <w:sz w:val="24"/>
          <w:szCs w:val="24"/>
        </w:rPr>
        <w:t>Anayasa Mahkemesi, laik bir Cumhuriyetin varlığı için ülkede din hürriyeti bulunması ve ayrıca din ve devlet işlerinin birbirinden ayrı olması şarttır. Din hürriyeti, inanç hürriyetinin, yani kişinin istediği dini seçebilme hakkını içerir, din hürriyetinin diğer bir unsuru da ibadet hürriyetidir, yani bunu kişilerin kendi özelinde yaşamasını da, serbestçe yaşamasını da gündeme getirir. Çok önemli başka vurguları da var mahkemenin ve diyor ki, din ve devlet işlerinin ayrılığı, devletin resmi bir dini olmamasını, devletin bütün dinler karşısında tarafsız olmasını, devletin bütün din mensuplarına eşit davranmasını, din kurumları ile devlet kurumlarının birbirlerinden ayrı olmasını ve hukuk kurallarının din kurullarına uymak zorunda ol</w:t>
      </w:r>
      <w:r w:rsidR="003A19B4">
        <w:rPr>
          <w:rFonts w:cs="Times New Roman"/>
          <w:sz w:val="24"/>
          <w:szCs w:val="24"/>
        </w:rPr>
        <w:t>mamasını içerir diyor, çok sarih</w:t>
      </w:r>
      <w:r w:rsidRPr="00224F34">
        <w:rPr>
          <w:rFonts w:cs="Times New Roman"/>
          <w:sz w:val="24"/>
          <w:szCs w:val="24"/>
        </w:rPr>
        <w:t>, basit, aslında bizim yıllarca bir şekilde içselleştirdiğimiz kültürümüzün bunun üzerine kurulduğu, dediğim gibi birbirimize hem laik, hem seküler tarafı seçen, hem de bu din ve vicdan özgürlüğünü sonuna kadar yaşayacak olana karşılıklı saygı duyduğumuz bir durumu aslında aktardı mahkeme.</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Şimdi konuştuğumuz bütçe, biraz önce söyledim birçok devlet kurumunun iki katı, hangi hizmetlere ne yönde kullanıldığı büyük bir tartışma ve Sayın Barçın’da söyledi nereden nereye gelen aktarımlar ve harcamaların olduğunu da görebiliyoruz. Şimdi dün Cumhurbaşkanlığı’nda da biraz söyledim, aynı mantıkla bugün bu Bütçeyi de eleştirmek isterim. Bir kurumun yöneticisine niçin biz toplumun parasını, hem de ne kadar parasını, saydığım bütün kurumların toplam parası kadar parayı teslim edeceğiz ve bunun için bir faaliyet, bir vizyon çerçevesinde bir faaliyet yapacak.</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Şimdi bakın bu parayı Cumhurbaşkanının ve Bakanlar Kurulunun da ısrarla katıldığı, ısrarla desteklediği, hiçbir şekilde geri adım atmadıkları hangi fikirlere veriyormuşuz, hangi vizyonun yayılmasıyla alakalı bir misyon üstleniyormuş hükümet tarafı buna bakalım. Niçin bunu söylerim? Çünkü Din İşleri Başkanını Cumhurbaşkanı ve Bakanlar Kurulu atar, Bakanlar Kurulunun önerisiyle Cumhurbaşkanı atar. Dolayısıyla bugün ne kadar aslında yapılan bütün faaliyet, bütün açıklama, bütün ötekileştirme, metalaştırma söyleyeceğim biraz sonra, makbul kadını bize tarif eden bütün bu anlatı, onlar tarafından da kabul edilen, ısrarla desteklenen, çünkü soruşturma başlatıldığı iddiası yalanı, burada geçen bu tartışmalar olduğu zaman da ortaya atılan ama bir arpa boyu yol alınmayan bir durumu aslında dest</w:t>
      </w:r>
      <w:r w:rsidR="003A19B4">
        <w:rPr>
          <w:rFonts w:cs="Times New Roman"/>
          <w:sz w:val="24"/>
          <w:szCs w:val="24"/>
        </w:rPr>
        <w:t>ekliyorlar. Neyi destekliyorlar? Y</w:t>
      </w:r>
      <w:r w:rsidRPr="00224F34">
        <w:rPr>
          <w:rFonts w:cs="Times New Roman"/>
          <w:sz w:val="24"/>
          <w:szCs w:val="24"/>
        </w:rPr>
        <w:t>ani şunu destekliyorlar, bakın bunlar hafızalara tekrar tekrar bence girmeli.</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Bugün bu parayı kime teslim ediyoruzu Kıbrıslı Türkler hatırlamalı, siz de bu ellerinizi bugün kaldırırken bu Bütçede buna olduğunuz destek, yani neye destek olduğunuzu hatırlamak zorundasınız. Bakın ne dedi o günlerde Ahmet Ünsal? Diyor ki</w:t>
      </w:r>
      <w:r w:rsidR="001544AF">
        <w:rPr>
          <w:rFonts w:cs="Times New Roman"/>
          <w:sz w:val="24"/>
          <w:szCs w:val="24"/>
        </w:rPr>
        <w:t>; ‘</w:t>
      </w:r>
      <w:r w:rsidRPr="00224F34">
        <w:rPr>
          <w:rFonts w:cs="Times New Roman"/>
          <w:sz w:val="24"/>
          <w:szCs w:val="24"/>
        </w:rPr>
        <w:t>Allah boşanmayı sevmez, dolayısıyla ey kadınlar şiddete mi uğruyorsunuz, istismara mı uğruyorsunuz, katlanacaksınız, o dayağı yiyeceksiniz, o istismara göz yumacaksınız</w:t>
      </w:r>
      <w:r w:rsidR="001544AF">
        <w:rPr>
          <w:rFonts w:cs="Times New Roman"/>
          <w:sz w:val="24"/>
          <w:szCs w:val="24"/>
        </w:rPr>
        <w:t xml:space="preserve">’ </w:t>
      </w:r>
      <w:r w:rsidRPr="00224F34">
        <w:rPr>
          <w:rFonts w:cs="Times New Roman"/>
          <w:sz w:val="24"/>
          <w:szCs w:val="24"/>
        </w:rPr>
        <w:t>diyor. Bunun için size bu vaazı vermesi için 359 Milyon Lira para veriyoruz. Ne diyor, bir kızın denge çıkınca beklemeden hemen evlendirmek lazım. Bugün Türkiye’nin içinde bulunduğu durum çok, bir çok alanda çok tartışmalı, Ceza Mahkemeleri bugün 9 yaşında, 13 yaşında evlendirilen kız çocuklarını, istismar edilen kız çocuklarının faillerini yargılamakla inşallah daha da meşgul olacak.</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Bakın ne diyor, bazıları evleniyor diyor yıllar geçiyor. Neden? Kedimiz var, olur mu ya evlenmenin sebebi çoğalmak, üremek, keyif yapın diye değil. Bakın yani okurken utanan bir erkek bireyi bu toplumun. Reddediyoruz biz bu tanımlamaları, ne bize biçilen rolü, biz ne kadın tecavüzcüsüyüz, ne de istismarcısıyız, ne de kadınlar bir metadır ve hayvanca </w:t>
      </w:r>
      <w:r w:rsidRPr="00224F34">
        <w:rPr>
          <w:rFonts w:cs="Times New Roman"/>
          <w:sz w:val="24"/>
          <w:szCs w:val="24"/>
        </w:rPr>
        <w:lastRenderedPageBreak/>
        <w:t xml:space="preserve">duygulara mahkum edilmek zorunda olan bireylerdir. Dolayısıyla bu kadar ileri gidebilecek bir durumla din hizmetlerini yayacak, ki biraz önce söyledim, bütün dinlere eşit mesafe kurma, laikliğin birinci gereklerindedir diye bütün aslında literatür bunu söylüyor. Bizim Anayasa Mahkememiz de yasasını yorumlarken ortaya koyuyor. Diyor ki, kocası çağırırsa gidecek. Dolayısıyla bu köleleştirme, bir şekilde metalaştırma, bu parayı hak eder mi bilmem ama görevden almadığınıza göre kafalarınız böyle çalışır. Bunun aksini söyleyecek olan lütfen buraya gelsin ve desin ki, hayır böyle çalışmaz. Çünkü biz görevden aldık, biz görevden alacağız, Doğuş Hanımın söylediğini tekrar etmekte hiçbir beis görmem, biz bu insanı orada bu kadar ileri gidebilen bir zatı, bir gün bile görevde tutma niyetimiz yoktur. Dolayısıyla toplumun, toplumumuzun bu halkın paralarının hangi zihniyete teslim edileceğini de tekrardan hatırlamayı, hatırlatmayı uygun buldum. Çünkü kabul edilebilir değil, Ocak 2023’te bunlar ortaya çıktığını hatırlıyorum, üzerinden bir sene geçti daha çiğneyip yutamadık, siz nasıl hazmedersiniz bunu, bunu da anlamış değilim. Eylemler yaptık, kadın örgütleri bir oldu eylemler yaptı, görevden alınması için baskılar kurdu, burada yalan, dolan sözler verdiniz ama hala daha bugün ona ciddi bir bütçe ayırmakla alakalı görüşmeler yapıyoruz. Dolayısıyla biz bize bu gibi vaazlar veren, bu </w:t>
      </w:r>
      <w:r w:rsidR="001544AF">
        <w:rPr>
          <w:rFonts w:cs="Times New Roman"/>
          <w:sz w:val="24"/>
          <w:szCs w:val="24"/>
        </w:rPr>
        <w:t>kadar ileri gidebilen, nasıl?</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BAYINDIRLIK VE ULAŞTIRMA BAKANI ERHAN ARIKLI (Yerinden) – Bütçeyi ona mı veriyoruz anlamadım.</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ÜRÜN SOLYALI  (Devamla) – Bütçeyi onun Başkanlığında olan bir müdürüdür onun, sizin atadığınız, sizin önerdiğiniz, Cumhurbaşkanı’nın atadığı ve vizyonuna son bir yıldır, özellikle sahip çıktığınız, göğsünüzü gere gere hiçbir şekilde hiçbir sözüne söz söylemediğiniz bir vizyona, bir müdürü vizyonunu koymaz mı o kurumun? Koyar, işte vizyonu bu. Ben de size diyorum, onayladığınız ve bu kadar parayı teslim edeceğiniz, ona teslim etmiyor musunuz parayı? Ona teslim ediyorsunuz tabii parayı.</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ERHAN ARIKLI (Yerinden) (Devamla) – Görevliler maaşı…</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ÜRÜN SOLYALI (Devamla) – Elbette maaşlarını ayıracaksınız, ona maaş vermek bile bizce ayıptır.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DEVRİM BARÇIN (Lefkoşa) (Yerinden) – Ürün Bey yurtdışı görev yollukları da 30 Binden 150 Bine…</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ÜRÜN SOLYALI  (Devamla) – 150 Bine çıktı nereye gidecek bilmem. Tabii biraz önce bir espri yapıldı, espri değil aslında, yani nasıl tanımlarsınız dense, işte makbul kadını bize anlatan ve umre reklamlarında Dolar üzerinden ödeme yapmamızı davet eden, böyledir şeyi lifreti, neyse onun bildirisi gibi bir şey sunan birine bu paraları vereceğiz. Kabul edilebilir değil, lütfen savunmayın, savundukça çünkü daha yükselecek sesimiz. Yapmanız gerekeni size ilk günden söyledik, oturacaksınız bir Bakanlar Kurulu kararı alacaksınız. Diyeceksiniz ki, çünkü söyleyeceğim size, yasa maddesini de. Diyeceksiniz ki, yasanın ve Anayasa’nın amir hükümlerine direkt karşı duran, hiçbir şekilde Anayasa tanımayan, yasa tanımayan bu zattı biz alınması için Cumhurbaşkanı’na öneriyoruz. Bitti, başka yapacağınız iş yoktur. Sonra da başkasını atarsınız oraya ama bu kişi orada kalmamalıydı, kalmamalıdır da. Çünkü birazını okudum, birazını okudum, yani hepsini okuyacak olsam, gerçekten özür dilerim onu söyleyeceğime ama midemizin kaldırabileceğini düşünmem, aklımız zaten almıyor ama midemizin kaldırabileceğini de düşünmem.</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lastRenderedPageBreak/>
        <w:t>Şimdi Din İşleri Dairesinin görev ve yetkileri çok nettir, çok net ve Din İşlerinin Müdürü de, bu Din İşleri Dairesinin Başkanı da, Din İşleri Dairesinin en üst hiyerarşik amiridir, o yüzden vurgum doğrudur, parayı kime teslim edeceğimizle alakalı.</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Diyor ki</w:t>
      </w:r>
      <w:r w:rsidR="001544AF">
        <w:rPr>
          <w:rFonts w:cs="Times New Roman"/>
          <w:sz w:val="24"/>
          <w:szCs w:val="24"/>
        </w:rPr>
        <w:t>,</w:t>
      </w:r>
      <w:r w:rsidRPr="00224F34">
        <w:rPr>
          <w:rFonts w:cs="Times New Roman"/>
          <w:sz w:val="24"/>
          <w:szCs w:val="24"/>
        </w:rPr>
        <w:t xml:space="preserve"> bu amirin bağlı olduğu yasa, başka yasası yok. Diyor ki, Kuzey Kıbrıs Türk Cumhuriyeti Anayasası’nın öngördüğü çerçevede din konusunda halkı bilgilendirmek. Hangi çerçevede? Laiklik çerçevesinde halkı bilgilendirmek. İki, Atatürk devrimi…</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ERHAN </w:t>
      </w:r>
      <w:r w:rsidR="001544AF">
        <w:rPr>
          <w:rFonts w:cs="Times New Roman"/>
          <w:sz w:val="24"/>
          <w:szCs w:val="24"/>
        </w:rPr>
        <w:t>ARIKLI (Yerinden) (Devamla) – L</w:t>
      </w:r>
      <w:r w:rsidRPr="00224F34">
        <w:rPr>
          <w:rFonts w:cs="Times New Roman"/>
          <w:sz w:val="24"/>
          <w:szCs w:val="24"/>
        </w:rPr>
        <w:t>aiklik çerçevesinde diye…</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ÜRÜN SOLYALI  (Devamla) – Anayasada, siz hangi çerçeve olarak tanımlarsınız KKTC Anayasası’nı dinle tartıştığınızda?</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ERHAN ARIKLI (Yerinden) (Devamla) – Yani dini anlatacaksın ve laiklik çerçevesinde anlatacaksın.</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ÜRÜN SOLYALI  (Devamla) – Elbette.</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ERHAN ARIKLI (Yerinden) (Devamla) – Öyle bir şey olabilir mi yahu! Dinle bir taraftan diyeceksin…</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ÜRÜN SOLYALI  (Devamla) – Hangi dini anlatacak? Tamam, soru başka…</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ERHAN ARIKLI (Yerinden) (Devamla) – Sonra da imama diyeceksin sen laiklik çerçevesinde anlatacaksın.</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ÜRÜN SOLYALI  (Devamla) – Evet.</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ERHAN ARIKLI (Yerinden) (Devamla) – Böyle saçmalık olur mu?</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ÜRÜN SOLYALI  (Devamla) – Elbette, niçin ne saçmalık olacak! Tabii ki öyle olacak. İmam dediğiniz, ki işini iyi yapan bir çok imam vardır. İşini düzgün yapan insanlar vardır, hiç tartışmam yoktur. Siz Anayasa’nın, bu Yasa Anayasaya uygun şekilde çıktı mı? Çıkmak zorundadır.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ERHAN ARIKLI (Yerinden) (Devamla) – Güney’de papaza böyle bir şey söylüyor musun?</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ÜRÜN SOLYALI  (Devamla) – Güney’in papazı beni ilgilendirmez.</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ERHAN ARIKLI (Yerinden) (Devamla) – Nasıl seni ilgilendirmez?</w:t>
      </w:r>
    </w:p>
    <w:p w:rsidR="00B86373" w:rsidRPr="00224F34" w:rsidRDefault="00B86373" w:rsidP="00B86373">
      <w:pPr>
        <w:ind w:firstLine="720"/>
        <w:rPr>
          <w:rFonts w:cs="Times New Roman"/>
          <w:sz w:val="24"/>
          <w:szCs w:val="24"/>
        </w:rPr>
      </w:pPr>
    </w:p>
    <w:p w:rsidR="00B86373" w:rsidRPr="00224F34" w:rsidRDefault="00B86373" w:rsidP="001544AF">
      <w:pPr>
        <w:ind w:firstLine="720"/>
        <w:rPr>
          <w:rFonts w:cs="Times New Roman"/>
          <w:sz w:val="24"/>
          <w:szCs w:val="24"/>
        </w:rPr>
      </w:pPr>
      <w:r w:rsidRPr="00224F34">
        <w:rPr>
          <w:rFonts w:cs="Times New Roman"/>
          <w:sz w:val="24"/>
          <w:szCs w:val="24"/>
        </w:rPr>
        <w:t>ÜRÜN SOLYALI  (Devamla) – Güney’in papazı beni ilgilendirmez. Ben burada son bir iki yılda laiklik karşıtı faaliyetlerin arttığını, örgütlendiğini, beslendiğini ve bunun da çok görünür olduğunu, rahat</w:t>
      </w:r>
      <w:r w:rsidR="001544AF">
        <w:rPr>
          <w:rFonts w:cs="Times New Roman"/>
          <w:sz w:val="24"/>
          <w:szCs w:val="24"/>
        </w:rPr>
        <w:t xml:space="preserve">sız edici olduğunu söylüyorum. </w:t>
      </w:r>
      <w:r w:rsidRPr="00224F34">
        <w:rPr>
          <w:rFonts w:cs="Times New Roman"/>
          <w:sz w:val="24"/>
          <w:szCs w:val="24"/>
        </w:rPr>
        <w:t>Söylemeye devam edeceğim, belgeler de gelecek, Eğitim Bakanlığı Bütçesinde daha büyük işler konuşacağız bekleyin.</w:t>
      </w:r>
    </w:p>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İki, yasayı hatırlatıyorum size yasa.</w:t>
      </w:r>
    </w:p>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lastRenderedPageBreak/>
        <w:t>MİLLİ EĞİTİM BAKANI NAZIM ÇAVUŞOĞLU (Yerinden) – Cevabı orada alacaksınız.</w:t>
      </w:r>
    </w:p>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ÜRÜN SOLYALI (Devamla) – Alırız tabii verecek cevabınız varsa seve seve. Verecek cevabınız, araştırıyoruz, araştırıyoruzdur cevap araştırıyoruz, halledeceğiz.</w:t>
      </w:r>
    </w:p>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İki, Din İşleri Yasasından okurum Din İşleri Yasası, Atatürk Devrimi ve İlkelerinin Laiklik İlkesi doğrultusunda bütün siyasi görüş ve düşüncelerin dışında kalarak toplumun dayanışması ve bütünleşmesini amaç edinen faaliyetler yapar. Yani bakın, Din İşleri Yasasını bu ülkede yaparken zamanında 63’tür sanırım Yasanın zamanı, bunlar öngörülmüş, sık elenmiş, Anayasaya uygunluk, laik, kültür, Atatürk İlkeleri bunların tümü süzgeçten geçmiş ve bir ödev verilmiştir. Biraz önce size Anayasa Mahkemesi’nin şartını da okudum, bütün dinlere yakın olacaksınız, aynı uzaklıkta olacaksınız diyor. Siz hangi dini…</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ERHAN ARIKLI (Yerinden)(Devamla) – Devletten bahsediyor. Devlet elbette bütün, laik devlet bütün dinlere eşit mesafede. Devletin resmi dini olmaz. Laikliği dayatamazsın böyle şey olmaz, mantığa ters yahu. </w:t>
      </w:r>
    </w:p>
    <w:p w:rsidR="00B86373" w:rsidRPr="00224F34" w:rsidRDefault="00B86373" w:rsidP="00B86373">
      <w:pPr>
        <w:ind w:firstLine="708"/>
        <w:rPr>
          <w:rFonts w:cs="Times New Roman"/>
          <w:sz w:val="24"/>
          <w:szCs w:val="24"/>
        </w:rPr>
      </w:pPr>
    </w:p>
    <w:p w:rsidR="001544AF" w:rsidRDefault="00B86373" w:rsidP="00B86373">
      <w:pPr>
        <w:ind w:firstLine="708"/>
        <w:rPr>
          <w:rFonts w:cs="Times New Roman"/>
          <w:sz w:val="24"/>
          <w:szCs w:val="24"/>
        </w:rPr>
      </w:pPr>
      <w:r w:rsidRPr="00224F34">
        <w:rPr>
          <w:rFonts w:cs="Times New Roman"/>
          <w:sz w:val="24"/>
          <w:szCs w:val="24"/>
        </w:rPr>
        <w:t>ÜRÜN SOLYALI (Devamla) – Yalnız bir dakika, bu bir dernek değil ha, bu bir kamu kurumu ve Vakıflar Örgütü ve Din İşleri Dairesine 700 Milyon, 800 Milyon Lira para veriyoruz biz, dalga mı geçiyorsunuz benimle? Bu bir dernek değil ki, derneklere de geleceğim, derneklerin peşine düşmek zorunda bırakırsınız bizi. Topladıkları parayı denetleyemez, o paraların nereden geldiğini bilemez, ha bilirseniz de söylemeseniz bilmem ama bir derneğin daha önce söyledim 3 Milyon TL bir senede bağış toplayabilmesi kapasitesi nereden gelir bunu bilmem ve</w:t>
      </w:r>
      <w:r w:rsidR="001544AF">
        <w:rPr>
          <w:rFonts w:cs="Times New Roman"/>
          <w:sz w:val="24"/>
          <w:szCs w:val="24"/>
        </w:rPr>
        <w:t xml:space="preserve"> hangi dernekler? Tarikatlarla </w:t>
      </w:r>
      <w:r w:rsidRPr="00224F34">
        <w:rPr>
          <w:rFonts w:cs="Times New Roman"/>
          <w:sz w:val="24"/>
          <w:szCs w:val="24"/>
        </w:rPr>
        <w:t xml:space="preserve">iş birliği yapan, çocuklarınızı bir şekilde dini istismara maruz bırakan dernekler çok net, hiç tartışmam. Bu dernekler 3 Milyon Lirayı bir yılda nasıl topladı bunun hesabını vermek sizin sorumluluğunuzdadır. İçişleri Bakanına tekrar soracağım komite de sordum. Siz Kaymakamlıkları bu derneklerin eğer size mali raporları geliyorsa ki geliyor baktım, bu paralar, bu bağış makbuzları kim tarafından ödeniyor, veriliyoru sormaktan aciz misiniz bir şüphe duymaz mısınız, nasıl olacak bu işler? Bu yurtlar nasıl açılır, bu yurtlar nasıl döner diye bir soru sormayacak mısınız? Yoksa her şey serbest, her şey serbest değil. </w:t>
      </w:r>
    </w:p>
    <w:p w:rsidR="001544AF" w:rsidRDefault="001544AF"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Dolayısıyla iki tane maddesini size söyledim  Din İşleri Yasasının. Eğer bu Yasaya aykı</w:t>
      </w:r>
      <w:r w:rsidR="001544AF">
        <w:rPr>
          <w:rFonts w:cs="Times New Roman"/>
          <w:sz w:val="24"/>
          <w:szCs w:val="24"/>
        </w:rPr>
        <w:t xml:space="preserve">rı davranan Başkanıysa Başkan, </w:t>
      </w:r>
      <w:r w:rsidRPr="00224F34">
        <w:rPr>
          <w:rFonts w:cs="Times New Roman"/>
          <w:sz w:val="24"/>
          <w:szCs w:val="24"/>
        </w:rPr>
        <w:t>imamıysa imamı, çalışanıysa çalışanı görevden alınacak, bitti. Var mı başka şeyi, başka bir müdür Yasasına aykırı davransa çekmez misiniz hizaya, sormaz mısınız hesabını? Sormazsanız da halk sorar hesabını. Dolayısıyla bunun böyle gözümüzü yumalım da bir sene geçti nasıl olsa unuttular soruşturma dediydik açmadık, unutsunlar geçsinler diye bir inancınız varsa vazgeçin bu işten. Dolayısıyla Anayasanın saydığı birçok belli noktalar da vardır, bunları gözden kaçıramazsınız. Yani devletin şekli bunlardan en önemlilerindendir. Temel hakların korunması, bunlardan en önemlilerindendir. Çocuk hakları bunlardandır. Temel haklar bunlardandır. Evet vicdan ve din özgürlüğü de bunlardandır ve saygımız sonsuzdur ama doğru şekilde, doğru çerçevede bu işin organize olması zorunludur.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ERHAN ARIKLI (Yerinden)(Devamla) – Sınırlarını siz belirleyeceksiniz değil mi?</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ÜRÜN SOLYALI (Devamla) – Sınırlarını Anayasa belirliyor.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 – Müdahale etmeyin lütfen Sayın Arıklı.</w:t>
      </w:r>
    </w:p>
    <w:p w:rsidR="00B86373" w:rsidRPr="00224F34" w:rsidRDefault="00B86373" w:rsidP="00B86373">
      <w:pPr>
        <w:ind w:firstLine="708"/>
        <w:rPr>
          <w:rFonts w:cs="Times New Roman"/>
          <w:sz w:val="24"/>
          <w:szCs w:val="24"/>
        </w:rPr>
      </w:pPr>
    </w:p>
    <w:p w:rsidR="001544AF" w:rsidRDefault="00B86373" w:rsidP="00B86373">
      <w:pPr>
        <w:ind w:firstLine="708"/>
        <w:rPr>
          <w:rFonts w:cs="Times New Roman"/>
          <w:sz w:val="24"/>
          <w:szCs w:val="24"/>
        </w:rPr>
      </w:pPr>
      <w:r w:rsidRPr="00224F34">
        <w:rPr>
          <w:rFonts w:cs="Times New Roman"/>
          <w:sz w:val="24"/>
          <w:szCs w:val="24"/>
        </w:rPr>
        <w:t>ÜRÜN SOLYALI (Devamla) – Yasal zorunluluk belirliyor. Yasa, Din İşleri Başkanınızın çıkın buraya deyin bana ki aksi görüşteyim, diyemezsiniz, çünkü hiçbir adım atmadınız. Aksi görüşte değilsiniz. Siz de kadınların, çocukların bu şekilde aslında metalaştırılmasına doğru kelimeyi bulmakta zorlanırım bu konuşmayı yaparken ama tarafsınız, tarafsınız bütün Bakanlar Kurulu taraftır, Cumhurbaşkanı da taraftır.</w:t>
      </w:r>
    </w:p>
    <w:p w:rsidR="001544AF" w:rsidRDefault="001544AF"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Çünkü burada yandı o günlerde bu Meclis, yandı Din İşleri Dairesinin önü, yandı sokak, herkes sokağa çıktı bağır bağır bağırdı, gazetelere her gün manşet attı görevden almadınız. Dolayısıyla altına imza attınız. Bugün de alın 400 Milyon Lira para veriyorsunuz. Ceza Yasasına da tabiidir bu söylemler onu söyleyeyim size. Yani kamu görevini kötüye kullanmaktan, kişilerin cinsiyetine, cinsel yönelimine, cinsel kimliğine yönelik bir önyargı yaratmaya kadar giden, nefret uyandıran bir noktaya kadar giden bir suçtur bu. Dolayısıyla Ceza Mahkemesi önüne bile aslında çekilmesi gereken bir kişiye bugün bize bu paraları vereceğiz, ellerimiz kalkacak diyorsunuz. Bunun kabulü gerçekten yoktur, toplumun hiçbir kesiminde yoktur, hiçbir kesimde. Biz bu dinle vicdan özgürlü</w:t>
      </w:r>
      <w:r w:rsidR="001544AF">
        <w:rPr>
          <w:rFonts w:cs="Times New Roman"/>
          <w:sz w:val="24"/>
          <w:szCs w:val="24"/>
        </w:rPr>
        <w:t>ğü doğru yaşanmasın asla demeyik</w:t>
      </w:r>
      <w:r w:rsidRPr="00224F34">
        <w:rPr>
          <w:rFonts w:cs="Times New Roman"/>
          <w:sz w:val="24"/>
          <w:szCs w:val="24"/>
        </w:rPr>
        <w:t xml:space="preserve"> ve buraya çekecek olana da sözümüz serttir ama bu işin artık tarikatlaşması, misyoner hale gelmesi, çok öteye geçen konuşmalar yapılması görev ve haktan çok ötedir, dediğim gibi kabul edilmezdir.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Şimdi bu son bağlayacağım ama örneğin şöyle bilgiler geliyor biraz önce yine söyledi Doğuş Hanım ben altını çizeyim. Fasıl 337 yani Evkaf Yasası Cami Komisyonlarının kurulmasını öngörür ve bu Cami Komisyonlarında paralar toplanır. Neyin paralarıdır bunlar? Camileri o köyün halkı, o mahallenin halkı bir şekilde tamir etsin, işte idamesini halletsin, belki imamı için bir yer kurgulasın, dolayısıyla bu eskiden beri, çok eskiden beri gelen fasıldır düşünün. Gelen bir organizasyon ve bir kültür ve öyle aslında telefonlar geliyor imamlar tarafından geliyor bu telefonlar, diyorlar ki, camiler için toplanan yardım paralarını Ahmet Bey </w:t>
      </w:r>
      <w:r w:rsidR="002F237D">
        <w:rPr>
          <w:rFonts w:cs="Times New Roman"/>
          <w:sz w:val="24"/>
          <w:szCs w:val="24"/>
        </w:rPr>
        <w:t>h</w:t>
      </w:r>
      <w:r w:rsidRPr="00224F34">
        <w:rPr>
          <w:rFonts w:cs="Times New Roman"/>
          <w:sz w:val="24"/>
          <w:szCs w:val="24"/>
        </w:rPr>
        <w:t xml:space="preserve">iç ediyor, </w:t>
      </w:r>
      <w:r w:rsidR="002F237D">
        <w:rPr>
          <w:rFonts w:cs="Times New Roman"/>
          <w:sz w:val="24"/>
          <w:szCs w:val="24"/>
        </w:rPr>
        <w:t>h</w:t>
      </w:r>
      <w:r w:rsidRPr="00224F34">
        <w:rPr>
          <w:rFonts w:cs="Times New Roman"/>
          <w:sz w:val="24"/>
          <w:szCs w:val="24"/>
        </w:rPr>
        <w:t xml:space="preserve">iç etme kelimesi de tırnak içinde değil. Çünkü bu paralar oralardan alınıyor, nereye kullanıldığı konusunda herhangi bir bilgi kimsede yok. Dolayısıyla bu bilgi yoksa kişisel kullanım için olduğu varsayımın araştırılmak zorundadır. O yüzden bu konu çok önemlidir, yine halkın parası hangi inancı için verdiği, ibadet yerinin daha düzgün, daha uygun koşullara ulaşması için verdiği dayanışma aslında paraları bir şekilde nereye gittiği belli olmuyor.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Diğer bir büyük sorunu söyleyeyim. Lojmanlar yani dışarıdan gelebilir, uzak yere görevlendirilebilir, o caminin imamının ya da neyse görevlisinin kalacağı lojmanlar örneğin Mağusa Bölgesinde ve Mağusa merkezinde de işgal edilmiş durumda. Görevi biten oradan çıkartılamıyor, orayı bir hane olarak kullanmaya devam ediyor, hatta da ileri giden iddialar var yan tarafa da çocuğuna ev kurguluyor ya da ben çıkarım ama bilmem hangi akrabam yerleşecek diye de bir şart koşuyor. Otorite de yok, halkın yani Cami Komisyonlarının etrafında toplanan halkın bir şekilde verdiği dayanışma paralarına saygı da yok, bu da araştırılmak zorunda olan diğer bir ihbar tarafımıza gelen.</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Bir de bunu anlamak için sorayım. Bu kadar paranın yanında bir de Cemile Yardımı biz veriyoruz 667 Bin Lira Cemile Yardımı yapabilmesi için Din İşleri Dairesine bir de böyle bir para veriyor, yani karşılıksız ya</w:t>
      </w:r>
      <w:r w:rsidR="002F237D">
        <w:rPr>
          <w:rFonts w:cs="Times New Roman"/>
          <w:sz w:val="24"/>
          <w:szCs w:val="24"/>
        </w:rPr>
        <w:t>rdım imkanı sunuyoruz. Nedir bu? B</w:t>
      </w:r>
      <w:r w:rsidRPr="00224F34">
        <w:rPr>
          <w:rFonts w:cs="Times New Roman"/>
          <w:sz w:val="24"/>
          <w:szCs w:val="24"/>
        </w:rPr>
        <w:t>unun bir bilgisi varsa neye harcandığıyla alakalı bir bilgisi varsa bilmediğimden soruyorum…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ERHAN ARIKLI (Yerinden)(Devamla) – Sosyal Hizmetler Dairesinden…</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lastRenderedPageBreak/>
        <w:t xml:space="preserve">ÜRÜN SOLYALI (Devamla) – Din İşleri Dairesinin Sosyal  Hizmetlerden gelen şeye para verme yükümlülüğü </w:t>
      </w:r>
      <w:r w:rsidR="002F237D">
        <w:rPr>
          <w:rFonts w:cs="Times New Roman"/>
          <w:sz w:val="24"/>
          <w:szCs w:val="24"/>
        </w:rPr>
        <w:t>mü var? Nasıl yani 667 Bin Lira d</w:t>
      </w:r>
      <w:r w:rsidRPr="00224F34">
        <w:rPr>
          <w:rFonts w:cs="Times New Roman"/>
          <w:sz w:val="24"/>
          <w:szCs w:val="24"/>
        </w:rPr>
        <w:t xml:space="preserve">a ona ayırdık.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DEVRİM BARÇIN (Lefkoşa)(Yerinden) – Sosyal Yardım…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ÜRÜN SOLYALI (Devamla) – Çalışma Bakanlığı orada Evkaf…</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DEVRİM BARÇIN (Yerinden)(Devamla) – Daha geçen gün Bakanlar Kurulu Cemile Yardımı bağladı bir kişiye.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ÜRÜN SOLYALI (Devamla)</w:t>
      </w:r>
      <w:r w:rsidR="002F237D">
        <w:rPr>
          <w:rFonts w:cs="Times New Roman"/>
          <w:sz w:val="24"/>
          <w:szCs w:val="24"/>
        </w:rPr>
        <w:t xml:space="preserve"> – Evet. Dolayısıyla bunun Cemil</w:t>
      </w:r>
      <w:r w:rsidRPr="00224F34">
        <w:rPr>
          <w:rFonts w:cs="Times New Roman"/>
          <w:sz w:val="24"/>
          <w:szCs w:val="24"/>
        </w:rPr>
        <w:t xml:space="preserve">e Yardımı olarak Bütçesinde 667 Bin Lira olarak yer almasını aklı alamadı, aklım alamadı.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EKONOMİ VE ENERJİ BAKANI OLGUN AMCAOĞLU (Yerinden) – Altı kişi Cemile Yardımı alır devletten şu an.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ÜRÜN SOLYALI (Devamla) – Kaç kişi?</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OLGUN AMCAOĞLU (Yerinden)(Devamla) – Altı kişi. Çok da bir para değil 5 Bin Lira civarında bir şey.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ŞİFA ÇOLAKOĞLU (Gazimağusa) – Nur içinde yatsın o rahmetli Sosyal Hizmetler Dairesi Müdürü Cemile Debeş anısına yani o yapmıştı o dönemde ve onun…</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ÜRÜN SOLYALI (Devamla) –  Elbette oradan gelmiştir ama Din İşleri Dairesi Sosyal Yardım Kurumu değil herhalde, yani başka süzgeçleri vardır.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DEVRİM BARÇIN (Yerinden)(Devamla) – İşte laiklik budur.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 ÜRÜN SOLYALI (Devamla) –  Başka süzgeçleri vardır devletin bu süzgeçlerden geçer. Bugün Emrah Bey’le konuşurduk mesela, ben çok vakıf değilim ama tek bacağı örneğin olmayana bir şey bağlanmıyor. Ancak kolu da olmayacak da bir şey bağlayalım bir yardım bağlayalım gibi.</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DEVRİM BARÇIN (Yerinden)(Devamla) – Yüzde 40.</w:t>
      </w:r>
    </w:p>
    <w:p w:rsidR="00B86373" w:rsidRPr="00224F34" w:rsidRDefault="00B86373" w:rsidP="00B86373">
      <w:pPr>
        <w:ind w:firstLine="708"/>
        <w:rPr>
          <w:rFonts w:cs="Times New Roman"/>
          <w:sz w:val="24"/>
          <w:szCs w:val="24"/>
        </w:rPr>
      </w:pPr>
    </w:p>
    <w:p w:rsidR="00B86373" w:rsidRPr="00224F34" w:rsidRDefault="002F237D" w:rsidP="00B86373">
      <w:pPr>
        <w:ind w:firstLine="708"/>
        <w:rPr>
          <w:rFonts w:cs="Times New Roman"/>
          <w:sz w:val="24"/>
          <w:szCs w:val="24"/>
        </w:rPr>
      </w:pPr>
      <w:r>
        <w:rPr>
          <w:rFonts w:cs="Times New Roman"/>
          <w:sz w:val="24"/>
          <w:szCs w:val="24"/>
        </w:rPr>
        <w:t xml:space="preserve"> ÜRÜN SOLYALI (Devamla) – </w:t>
      </w:r>
      <w:r w:rsidR="00B86373" w:rsidRPr="00224F34">
        <w:rPr>
          <w:rFonts w:cs="Times New Roman"/>
          <w:sz w:val="24"/>
          <w:szCs w:val="24"/>
        </w:rPr>
        <w:t xml:space="preserve">Tamam evet çok güzel kuralları var onun tamam. Dolayısıyla bu Cemile Yardımı hangi kurallar çerçevesinde halka arz ediliyor 667 Bin Lira kimin parası? Bizim paramız, toplumun parası. Hangi şartlara ve kurallara uygun olarak ulufe haline getiriliyor onu bir bilmek istiyoruz ve gerçekten tekrarlayacağım bitirirken, bugün Başbakan bu Kürsüye çıkacak inşallah, inşallah çıkacak ve şu bilmiyorum hangi sorulara cevap verir vermez ancak burada bize açıkça şu zatı görevden bu hafta alıyorum demezse bu okuduğum bütün aslında söylenenlere imza attığının ve bir de cebine kullanması için bu kadar para koyduğumuzun resmi olacak.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Teşekkür eder, saygılar sunarım.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 Teşekkür ederim Sayın Solyalı katkılarınız için.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Buyurun Sayın Devrim Barçın.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DEVRİM BARÇIN (Lefkoşa) – Sayın Başkan, değerli milletvekilleri; çok çok kısa konuşacağım çok kısa. Aslında Vakıflar İdaresi ve Din İşleri Dairesi bir bütündür bütçeleri de birbirlerini besler. Az önce burada Vakıflar İdaresinin Bütçesini oyladık, bu Vakıflar İdaresinin Bütçe Yasa Tasarısı Meclise sevk edildiğinde muhalefet milletvekilleri olarak CTP milletvekili olarak bir şey fark ettik. Bütün kurum ve kuruluşlar istihdamla ilgili Maliye Bakanlığından onay alması gerekirken ve bir emekliye bir istihdam kuralı yer alırken kurumlarda Vakıflar İdaresinin Bütçesinde bu kuralın yer almadığını gördük ve bunu sorguladığımızda bize verilen cevap, Sayın Benter beyefendinin istihdam yapmadan önce kesinlikle Maliyeden yetki alma gibi bir kurala bağlanmak istemediydi. Verilen cevap buydu. İstihdam sayısında sınırlama da yani bir emekli yerine bir istihdam alınmasını da kesinlikle ve kesinlikle karşı olduğu yönündeydi. Gelmen ha sen komiteye, gelme. Gelmen ha komiteye, buradan teşekkür ederim Ulusal Birlik Partili milletvekillerine…</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ERKUT ŞAHALİ (Gazimağusa)(Yerinden) – Oybirliğiyle…</w:t>
      </w:r>
    </w:p>
    <w:p w:rsidR="00B86373" w:rsidRPr="00224F34" w:rsidRDefault="00B86373" w:rsidP="00B86373">
      <w:pPr>
        <w:ind w:firstLine="708"/>
        <w:rPr>
          <w:rFonts w:cs="Times New Roman"/>
          <w:sz w:val="24"/>
          <w:szCs w:val="24"/>
        </w:rPr>
      </w:pPr>
    </w:p>
    <w:p w:rsidR="002F237D" w:rsidRDefault="00B86373" w:rsidP="002F237D">
      <w:pPr>
        <w:ind w:firstLine="708"/>
        <w:rPr>
          <w:rFonts w:cs="Times New Roman"/>
          <w:sz w:val="24"/>
          <w:szCs w:val="24"/>
        </w:rPr>
      </w:pPr>
      <w:r w:rsidRPr="00224F34">
        <w:rPr>
          <w:rFonts w:cs="Times New Roman"/>
          <w:sz w:val="24"/>
          <w:szCs w:val="24"/>
        </w:rPr>
        <w:t xml:space="preserve">DEVRİM BARÇIN (Devamla) </w:t>
      </w:r>
      <w:r w:rsidR="00A15EDA" w:rsidRPr="00224F34">
        <w:rPr>
          <w:rFonts w:cs="Times New Roman"/>
          <w:sz w:val="24"/>
          <w:szCs w:val="24"/>
        </w:rPr>
        <w:t>–</w:t>
      </w:r>
      <w:r w:rsidRPr="00224F34">
        <w:rPr>
          <w:rFonts w:cs="Times New Roman"/>
          <w:sz w:val="24"/>
          <w:szCs w:val="24"/>
        </w:rPr>
        <w:t xml:space="preserve"> Evet o maddede teşekkür ederim. Gelme sen Benter Komiteye, bu Meclisi çiğne, sayma, gelme. Az önce geçen maddeyi okuyorum CTP’nin önerisi orada teşekkür ediyorum Ulusal Birlik Partililerine, Ulusal Birlik Partisinin desteğiyle bütçeye girdi, büyük ihtimalle haberi bile yoktur, çünkü alıştı kuralsız yönetmeye ama Sayıştay da bilsin, Maliye Bakanlığı da takibini yapsın, az önce buradan geçen maddeyi okuyorum. Hangi statüde alınacağına bakılmaksızın mali olanaklar elverdiği ölçüde, hangi statüde olu</w:t>
      </w:r>
      <w:r w:rsidR="002F237D">
        <w:rPr>
          <w:rFonts w:cs="Times New Roman"/>
          <w:sz w:val="24"/>
          <w:szCs w:val="24"/>
        </w:rPr>
        <w:t>rsa olsun, çünkü efendi alıştı</w:t>
      </w:r>
      <w:r w:rsidRPr="00224F34">
        <w:rPr>
          <w:rFonts w:cs="Times New Roman"/>
          <w:sz w:val="24"/>
          <w:szCs w:val="24"/>
        </w:rPr>
        <w:t xml:space="preserve"> hizmet alımı adı altında müdür, müsteşar maaşı bağlamaya, tamam mı, hangi statüde alınacağına bakılmaksızın mali olanaklar elverildiği ölçüde kurumda yani Vakıflar İdaresinde bir yıl içinde yeni istihdam edilec</w:t>
      </w:r>
      <w:r w:rsidR="002F237D">
        <w:rPr>
          <w:rFonts w:cs="Times New Roman"/>
          <w:sz w:val="24"/>
          <w:szCs w:val="24"/>
        </w:rPr>
        <w:t xml:space="preserve">ek toplam personel sayısı </w:t>
      </w:r>
      <w:r w:rsidRPr="00224F34">
        <w:rPr>
          <w:rFonts w:cs="Times New Roman"/>
          <w:sz w:val="24"/>
          <w:szCs w:val="24"/>
        </w:rPr>
        <w:t xml:space="preserve">Kurumdan 2023 Mali Yılı içerisinde emekli olanların sayısını aşamayacak şekilde Yönetim Kurulunun Kararına bağlı olarak doldurulabilir. </w:t>
      </w:r>
    </w:p>
    <w:p w:rsidR="002F237D" w:rsidRDefault="002F237D" w:rsidP="002F237D">
      <w:pPr>
        <w:ind w:firstLine="708"/>
        <w:rPr>
          <w:rFonts w:cs="Times New Roman"/>
          <w:sz w:val="24"/>
          <w:szCs w:val="24"/>
        </w:rPr>
      </w:pPr>
    </w:p>
    <w:p w:rsidR="00B86373" w:rsidRPr="00224F34" w:rsidRDefault="00B86373" w:rsidP="002F237D">
      <w:pPr>
        <w:ind w:firstLine="708"/>
        <w:rPr>
          <w:rFonts w:cs="Times New Roman"/>
          <w:sz w:val="24"/>
          <w:szCs w:val="24"/>
        </w:rPr>
      </w:pPr>
      <w:r w:rsidRPr="00224F34">
        <w:rPr>
          <w:rFonts w:cs="Times New Roman"/>
          <w:sz w:val="24"/>
          <w:szCs w:val="24"/>
        </w:rPr>
        <w:t>Maliye İşleriyle Görevli Bakanlıktan istihdam için yetki talebinde bulunulması gerekmektedir. Gelmen ha sen komiteye ve sen buraya bu Bütçeyi yollamamak için da elinden geleni yaptın. Ama o zaman sana doğru yaptı Ulusal Birlik Partili maliyeciler ve dedi ki eğer bu Bütçe bu Meclise yollamazsan, çünkü gizliyor, istemiyor nereye ne para harcandığını. Az önce istemiyor, az önce Ürün Solyalı dostumun yaptığı kıyasların, yani burada Sayın Olgun Amcaoğlu’nun bütçesinin, Ekonomi Bakanlığı Bütçesinin dört katı bir bütçenin sadece Din İşleri Dairesine ayrıldığını görmesini istemiyor. Ama geldi, çünkü gelmeseydi hiçbir ödenek kullanamayacaktı. Komiteye gelmedi, tüm milletvekillerini istisnasız hangi siyasal partiden olursa olsun dikkate almadı. Talimat yolladı “Ben asla istihdamlarda Maliyeden yetki almam, istihdam sınırlaması da getirmem.” Teşekkür ederim Ulusal Birlik Partili Milletvekillerine, orada bizim önerimize destek verdiler ve Vakıflar İdaresine bugünden itibaren istihdam noktasında artık bir disiplin getirilmiştir, kurala bağlanmıştır. 2023 yılında emekli çıkanların dışındaki bir sayının istihdamı üstüne yapılamayacaktır. Ama bunun yanında Maliye Bakanlığından da onay alınmadan istihdam yapılamayacaktır. Dolayısıyla yasama da, Meclis de, bütçelerin denetçisi olan Meclis de artık Vakıflar İdaresinin istihdamlarını Maliye Bakanlığı üzerinden de sorgulayabilecektir. Bunu belirtmek istedim.</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Teşekkür ederim.</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BAŞKAN – Teşekkürler Sayın Barçın. </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lastRenderedPageBreak/>
        <w:t xml:space="preserve">Sayın milletvekilleri; Rapor ve Tasarının bütünü üzerindeki görüşmeler tamamlanmıştır. </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Tasarının madde madde görüşülesine geçilmesini oylarınıza sunuyorum. Kabul edenler?... Etmeyenler?... Çekimser?... Oyçokluğuyla kabul edilmiştir</w:t>
      </w:r>
    </w:p>
    <w:p w:rsidR="00B86373" w:rsidRPr="00224F34" w:rsidRDefault="00B86373" w:rsidP="00B86373">
      <w:pPr>
        <w:rPr>
          <w:rFonts w:cs="Times New Roman"/>
          <w:sz w:val="24"/>
          <w:szCs w:val="24"/>
        </w:rPr>
      </w:pPr>
    </w:p>
    <w:p w:rsidR="002F237D" w:rsidRDefault="00B86373" w:rsidP="00B86373">
      <w:pPr>
        <w:rPr>
          <w:rFonts w:cs="Times New Roman"/>
          <w:sz w:val="24"/>
          <w:szCs w:val="24"/>
        </w:rPr>
      </w:pPr>
      <w:r w:rsidRPr="00224F34">
        <w:rPr>
          <w:rFonts w:cs="Times New Roman"/>
          <w:sz w:val="24"/>
          <w:szCs w:val="24"/>
        </w:rPr>
        <w:t>Öneri olacak mı?... Buyurun.</w:t>
      </w:r>
    </w:p>
    <w:p w:rsidR="00B86373" w:rsidRPr="00224F34" w:rsidRDefault="00B86373" w:rsidP="002F237D">
      <w:pPr>
        <w:ind w:firstLine="0"/>
        <w:rPr>
          <w:rFonts w:cs="Times New Roman"/>
          <w:sz w:val="24"/>
          <w:szCs w:val="24"/>
        </w:rPr>
      </w:pP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ab/>
        <w:t>EKONOMİ, MALİYE, BÜTÇE VE PLAN KOMİTESİ BAŞKANI RESMİYE CANALTAY – Sayın Başkan, sayın milletvekilleri;</w:t>
      </w:r>
    </w:p>
    <w:p w:rsidR="00B86373" w:rsidRPr="00224F34" w:rsidRDefault="00B86373" w:rsidP="00B86373">
      <w:pPr>
        <w:rPr>
          <w:rFonts w:cs="Times New Roman"/>
          <w:sz w:val="24"/>
          <w:szCs w:val="24"/>
        </w:rPr>
      </w:pPr>
    </w:p>
    <w:p w:rsidR="00B86373" w:rsidRPr="00224F34" w:rsidRDefault="00B86373" w:rsidP="00B86373">
      <w:pPr>
        <w:jc w:val="right"/>
        <w:rPr>
          <w:rFonts w:cs="Times New Roman"/>
          <w:sz w:val="24"/>
          <w:szCs w:val="24"/>
        </w:rPr>
      </w:pPr>
      <w:r w:rsidRPr="00224F34">
        <w:rPr>
          <w:rFonts w:cs="Times New Roman"/>
          <w:sz w:val="24"/>
          <w:szCs w:val="24"/>
        </w:rPr>
        <w:t>12 Aralık 2023</w:t>
      </w:r>
    </w:p>
    <w:p w:rsidR="00B86373" w:rsidRPr="00224F34" w:rsidRDefault="00B86373" w:rsidP="00B86373">
      <w:pPr>
        <w:jc w:val="right"/>
        <w:rPr>
          <w:rFonts w:cs="Times New Roman"/>
          <w:sz w:val="24"/>
          <w:szCs w:val="24"/>
        </w:rPr>
      </w:pPr>
    </w:p>
    <w:p w:rsidR="00B86373" w:rsidRPr="00224F34" w:rsidRDefault="00B86373" w:rsidP="00B86373">
      <w:pPr>
        <w:jc w:val="center"/>
        <w:rPr>
          <w:rFonts w:cs="Times New Roman"/>
          <w:sz w:val="24"/>
          <w:szCs w:val="24"/>
        </w:rPr>
      </w:pPr>
      <w:r w:rsidRPr="00224F34">
        <w:rPr>
          <w:rFonts w:cs="Times New Roman"/>
          <w:sz w:val="24"/>
          <w:szCs w:val="24"/>
        </w:rPr>
        <w:t>ÖNERİ</w:t>
      </w:r>
    </w:p>
    <w:p w:rsidR="00B86373" w:rsidRPr="00224F34" w:rsidRDefault="00B86373" w:rsidP="00B86373">
      <w:pPr>
        <w:jc w:val="center"/>
        <w:rPr>
          <w:rFonts w:cs="Times New Roman"/>
          <w:sz w:val="24"/>
          <w:szCs w:val="24"/>
        </w:rPr>
      </w:pPr>
    </w:p>
    <w:p w:rsidR="00B86373" w:rsidRPr="00224F34" w:rsidRDefault="00B86373" w:rsidP="00B86373">
      <w:pPr>
        <w:jc w:val="cente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Cumhuriyet Meclisi Genel Kuruluna,</w:t>
      </w:r>
    </w:p>
    <w:p w:rsidR="00B86373" w:rsidRPr="00224F34" w:rsidRDefault="00B86373" w:rsidP="002F237D">
      <w:pPr>
        <w:ind w:firstLine="0"/>
        <w:rPr>
          <w:rFonts w:cs="Times New Roman"/>
          <w:sz w:val="24"/>
          <w:szCs w:val="24"/>
        </w:rPr>
      </w:pPr>
    </w:p>
    <w:p w:rsidR="00B86373" w:rsidRDefault="00B86373" w:rsidP="00B86373">
      <w:pPr>
        <w:rPr>
          <w:rFonts w:cs="Times New Roman"/>
          <w:sz w:val="24"/>
          <w:szCs w:val="24"/>
        </w:rPr>
      </w:pPr>
      <w:r w:rsidRPr="00224F34">
        <w:rPr>
          <w:rFonts w:cs="Times New Roman"/>
          <w:sz w:val="24"/>
          <w:szCs w:val="24"/>
        </w:rPr>
        <w:tab/>
        <w:t>Görüşmekte olduğumuz Din İşleri Dairesi 2024 Mali Yılı Bütçe Yasa Tasarısının ikinci görüşmesinin İçtüzüğün 92’nci maddesinin (3)’üncü fıkrasının (B) bendi uyarınca fazla teknik detay içermesi sebebiyle maddelerin yan başlıklarının okunarak oylanmasını ve cetvellerin de okunmuş kabul edilmesini öneririm.</w:t>
      </w:r>
    </w:p>
    <w:p w:rsidR="002F237D" w:rsidRPr="00224F34" w:rsidRDefault="002F237D" w:rsidP="00B86373">
      <w:pPr>
        <w:rPr>
          <w:rFonts w:cs="Times New Roman"/>
          <w:sz w:val="24"/>
          <w:szCs w:val="24"/>
        </w:rPr>
      </w:pPr>
    </w:p>
    <w:p w:rsidR="002F237D" w:rsidRPr="002F237D" w:rsidRDefault="002F237D" w:rsidP="002F237D">
      <w:pPr>
        <w:jc w:val="right"/>
        <w:rPr>
          <w:rFonts w:cs="Times New Roman"/>
          <w:sz w:val="24"/>
          <w:szCs w:val="24"/>
        </w:rPr>
      </w:pPr>
      <w:r w:rsidRPr="002F237D">
        <w:rPr>
          <w:rFonts w:cs="Times New Roman"/>
          <w:sz w:val="24"/>
          <w:szCs w:val="24"/>
        </w:rPr>
        <w:t>Resmiye Eroğlu CANALTAY</w:t>
      </w:r>
    </w:p>
    <w:p w:rsidR="00B86373" w:rsidRPr="00224F34" w:rsidRDefault="002F237D" w:rsidP="002F237D">
      <w:pPr>
        <w:jc w:val="center"/>
        <w:rPr>
          <w:rFonts w:cs="Times New Roman"/>
          <w:sz w:val="24"/>
          <w:szCs w:val="24"/>
        </w:rPr>
      </w:pPr>
      <w:r>
        <w:rPr>
          <w:rFonts w:cs="Times New Roman"/>
          <w:sz w:val="24"/>
          <w:szCs w:val="24"/>
        </w:rPr>
        <w:t xml:space="preserve">                                                                                     </w:t>
      </w:r>
      <w:r w:rsidR="00866C9C">
        <w:rPr>
          <w:rFonts w:cs="Times New Roman"/>
          <w:sz w:val="24"/>
          <w:szCs w:val="24"/>
        </w:rPr>
        <w:t xml:space="preserve"> </w:t>
      </w:r>
      <w:r w:rsidRPr="002F237D">
        <w:rPr>
          <w:rFonts w:cs="Times New Roman"/>
          <w:sz w:val="24"/>
          <w:szCs w:val="24"/>
        </w:rPr>
        <w:t>Komite Başkanı</w:t>
      </w:r>
    </w:p>
    <w:p w:rsidR="002F237D" w:rsidRDefault="002F237D" w:rsidP="002F237D">
      <w:pPr>
        <w:ind w:firstLine="0"/>
        <w:rPr>
          <w:rFonts w:cs="Times New Roman"/>
          <w:sz w:val="24"/>
          <w:szCs w:val="24"/>
        </w:rPr>
      </w:pPr>
    </w:p>
    <w:p w:rsidR="00B86373" w:rsidRDefault="00B86373" w:rsidP="00F41643">
      <w:pPr>
        <w:ind w:firstLine="708"/>
        <w:rPr>
          <w:rFonts w:cs="Times New Roman"/>
          <w:sz w:val="24"/>
          <w:szCs w:val="24"/>
        </w:rPr>
      </w:pPr>
      <w:r w:rsidRPr="00224F34">
        <w:rPr>
          <w:rFonts w:cs="Times New Roman"/>
          <w:sz w:val="24"/>
          <w:szCs w:val="24"/>
        </w:rPr>
        <w:t>(Öneriyi Başkana sunar)</w:t>
      </w:r>
    </w:p>
    <w:p w:rsidR="00B86373" w:rsidRPr="00224F34" w:rsidRDefault="00B86373" w:rsidP="002F237D">
      <w:pPr>
        <w:ind w:firstLine="0"/>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 Teşekkürler Sayın Canaltay. </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Öneriyi oylarınıza sunuyorum. Kabul edenler?... Etmeyenler?... Çekimser?... Oyçokluğuyla kabul edilmiştir. Evet…</w:t>
      </w:r>
    </w:p>
    <w:p w:rsidR="00B86373" w:rsidRPr="00224F34" w:rsidRDefault="002F237D" w:rsidP="002F237D">
      <w:pPr>
        <w:ind w:firstLine="0"/>
        <w:rPr>
          <w:rFonts w:cs="Times New Roman"/>
          <w:sz w:val="24"/>
          <w:szCs w:val="24"/>
        </w:rPr>
      </w:pPr>
      <w:r>
        <w:rPr>
          <w:rFonts w:cs="Times New Roman"/>
          <w:sz w:val="24"/>
          <w:szCs w:val="24"/>
        </w:rPr>
        <w:br w:type="page"/>
      </w:r>
    </w:p>
    <w:p w:rsidR="00B86373" w:rsidRPr="00224F34" w:rsidRDefault="00B86373" w:rsidP="00F41643">
      <w:pPr>
        <w:ind w:firstLine="708"/>
        <w:rPr>
          <w:rFonts w:cs="Times New Roman"/>
          <w:sz w:val="24"/>
          <w:szCs w:val="24"/>
        </w:rPr>
      </w:pPr>
      <w:r w:rsidRPr="00224F34">
        <w:rPr>
          <w:rFonts w:cs="Times New Roman"/>
          <w:sz w:val="24"/>
          <w:szCs w:val="24"/>
        </w:rPr>
        <w:lastRenderedPageBreak/>
        <w:t xml:space="preserve">KATİP – </w:t>
      </w:r>
    </w:p>
    <w:p w:rsidR="00B86373" w:rsidRPr="00224F34" w:rsidRDefault="00B86373" w:rsidP="00B86373">
      <w:pPr>
        <w:rPr>
          <w:rFonts w:cs="Times New Roman"/>
          <w:sz w:val="24"/>
          <w:szCs w:val="24"/>
        </w:rPr>
      </w:pPr>
    </w:p>
    <w:tbl>
      <w:tblPr>
        <w:tblpPr w:leftFromText="141" w:rightFromText="141" w:vertAnchor="text" w:tblpX="-34" w:tblpY="1"/>
        <w:tblOverlap w:val="never"/>
        <w:tblW w:w="9198" w:type="dxa"/>
        <w:tblLayout w:type="fixed"/>
        <w:tblLook w:val="00A0" w:firstRow="1" w:lastRow="0" w:firstColumn="1" w:lastColumn="0" w:noHBand="0" w:noVBand="0"/>
      </w:tblPr>
      <w:tblGrid>
        <w:gridCol w:w="2235"/>
        <w:gridCol w:w="6963"/>
      </w:tblGrid>
      <w:tr w:rsidR="00B86373" w:rsidRPr="00224F34" w:rsidTr="0082694E">
        <w:trPr>
          <w:trHeight w:val="173"/>
        </w:trPr>
        <w:tc>
          <w:tcPr>
            <w:tcW w:w="9198" w:type="dxa"/>
            <w:gridSpan w:val="2"/>
          </w:tcPr>
          <w:p w:rsidR="00B86373" w:rsidRPr="00224F34" w:rsidRDefault="00B86373" w:rsidP="0082694E">
            <w:pPr>
              <w:jc w:val="center"/>
              <w:rPr>
                <w:rFonts w:cs="Times New Roman"/>
                <w:bCs/>
                <w:sz w:val="24"/>
                <w:szCs w:val="24"/>
              </w:rPr>
            </w:pPr>
            <w:r w:rsidRPr="00224F34">
              <w:rPr>
                <w:rFonts w:cs="Times New Roman"/>
                <w:bCs/>
                <w:sz w:val="24"/>
                <w:szCs w:val="24"/>
              </w:rPr>
              <w:t xml:space="preserve">DİN İŞLERİ DAİRESİ </w:t>
            </w:r>
          </w:p>
          <w:p w:rsidR="00B86373" w:rsidRPr="00224F34" w:rsidRDefault="00B86373" w:rsidP="0082694E">
            <w:pPr>
              <w:jc w:val="center"/>
              <w:rPr>
                <w:rFonts w:cs="Times New Roman"/>
                <w:bCs/>
                <w:sz w:val="24"/>
                <w:szCs w:val="24"/>
              </w:rPr>
            </w:pPr>
            <w:r w:rsidRPr="00224F34">
              <w:rPr>
                <w:rFonts w:cs="Times New Roman"/>
                <w:bCs/>
                <w:sz w:val="24"/>
                <w:szCs w:val="24"/>
              </w:rPr>
              <w:t>2024 MALİ YILI BÜTÇE YASA TASARISI</w:t>
            </w:r>
          </w:p>
          <w:p w:rsidR="00B86373" w:rsidRPr="00224F34" w:rsidRDefault="00B86373" w:rsidP="0082694E">
            <w:pPr>
              <w:jc w:val="center"/>
              <w:rPr>
                <w:rFonts w:cs="Times New Roman"/>
                <w:b/>
                <w:bCs/>
                <w:sz w:val="24"/>
                <w:szCs w:val="24"/>
              </w:rPr>
            </w:pPr>
            <w:r w:rsidRPr="00224F34">
              <w:rPr>
                <w:rFonts w:cs="Times New Roman"/>
                <w:bCs/>
                <w:sz w:val="24"/>
                <w:szCs w:val="24"/>
              </w:rPr>
              <w:t xml:space="preserve">  </w:t>
            </w:r>
          </w:p>
        </w:tc>
      </w:tr>
      <w:tr w:rsidR="00B86373" w:rsidRPr="00224F34" w:rsidTr="0082694E">
        <w:trPr>
          <w:trHeight w:val="173"/>
        </w:trPr>
        <w:tc>
          <w:tcPr>
            <w:tcW w:w="2235" w:type="dxa"/>
          </w:tcPr>
          <w:p w:rsidR="00B86373" w:rsidRPr="00224F34" w:rsidRDefault="00B86373" w:rsidP="0082694E">
            <w:pPr>
              <w:rPr>
                <w:rFonts w:cs="Times New Roman"/>
                <w:b/>
                <w:bCs/>
                <w:sz w:val="24"/>
                <w:szCs w:val="24"/>
              </w:rPr>
            </w:pPr>
            <w:r w:rsidRPr="00224F34">
              <w:rPr>
                <w:rFonts w:cs="Times New Roman"/>
                <w:sz w:val="24"/>
                <w:szCs w:val="24"/>
              </w:rPr>
              <w:t xml:space="preserve">                                      </w:t>
            </w:r>
          </w:p>
        </w:tc>
        <w:tc>
          <w:tcPr>
            <w:tcW w:w="6963" w:type="dxa"/>
          </w:tcPr>
          <w:p w:rsidR="00B86373" w:rsidRPr="00224F34" w:rsidRDefault="00B86373" w:rsidP="00866C9C">
            <w:pPr>
              <w:jc w:val="center"/>
              <w:rPr>
                <w:rFonts w:cs="Times New Roman"/>
                <w:sz w:val="24"/>
                <w:szCs w:val="24"/>
              </w:rPr>
            </w:pPr>
            <w:r w:rsidRPr="00224F34">
              <w:rPr>
                <w:rFonts w:cs="Times New Roman"/>
                <w:sz w:val="24"/>
                <w:szCs w:val="24"/>
              </w:rPr>
              <w:t>Kuzey Kıbrıs Türk Cumhuriyeti Cumhuriyet Meclisi aşağıdaki Yasayı yapar:</w:t>
            </w:r>
          </w:p>
          <w:p w:rsidR="00B86373" w:rsidRPr="00224F34" w:rsidRDefault="00B86373" w:rsidP="0082694E">
            <w:pPr>
              <w:rPr>
                <w:rFonts w:cs="Times New Roman"/>
                <w:sz w:val="24"/>
                <w:szCs w:val="24"/>
              </w:rPr>
            </w:pPr>
          </w:p>
        </w:tc>
      </w:tr>
      <w:tr w:rsidR="00B86373" w:rsidRPr="00224F34" w:rsidTr="0082694E">
        <w:trPr>
          <w:trHeight w:val="173"/>
        </w:trPr>
        <w:tc>
          <w:tcPr>
            <w:tcW w:w="2235" w:type="dxa"/>
          </w:tcPr>
          <w:p w:rsidR="00B86373" w:rsidRPr="00224F34" w:rsidRDefault="00B86373" w:rsidP="0082694E">
            <w:pPr>
              <w:rPr>
                <w:rFonts w:cs="Times New Roman"/>
                <w:sz w:val="24"/>
                <w:szCs w:val="24"/>
              </w:rPr>
            </w:pPr>
            <w:r w:rsidRPr="00224F34">
              <w:rPr>
                <w:rFonts w:cs="Times New Roman"/>
                <w:sz w:val="24"/>
                <w:szCs w:val="24"/>
              </w:rPr>
              <w:t>Kısa İsim</w:t>
            </w:r>
          </w:p>
        </w:tc>
        <w:tc>
          <w:tcPr>
            <w:tcW w:w="6963" w:type="dxa"/>
          </w:tcPr>
          <w:p w:rsidR="00B86373" w:rsidRPr="00224F34" w:rsidRDefault="00B86373" w:rsidP="00866C9C">
            <w:pPr>
              <w:ind w:firstLine="0"/>
              <w:rPr>
                <w:rFonts w:cs="Times New Roman"/>
                <w:sz w:val="24"/>
                <w:szCs w:val="24"/>
              </w:rPr>
            </w:pPr>
            <w:r w:rsidRPr="00224F34">
              <w:rPr>
                <w:rFonts w:cs="Times New Roman"/>
                <w:sz w:val="24"/>
                <w:szCs w:val="24"/>
              </w:rPr>
              <w:t>1. Bu Yasa, Din İşleri Dairesi 2024 Mali Yılı Bütçe Yasası olarak isimlendirilir.</w:t>
            </w:r>
          </w:p>
        </w:tc>
      </w:tr>
    </w:tbl>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1’inci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B86373">
      <w:pPr>
        <w:rPr>
          <w:rFonts w:cs="Times New Roman"/>
          <w:sz w:val="24"/>
          <w:szCs w:val="24"/>
        </w:rPr>
      </w:pPr>
      <w:r w:rsidRPr="00224F34">
        <w:rPr>
          <w:rFonts w:cs="Times New Roman"/>
          <w:sz w:val="24"/>
          <w:szCs w:val="24"/>
        </w:rPr>
        <w:t xml:space="preserve"> </w:t>
      </w:r>
    </w:p>
    <w:tbl>
      <w:tblPr>
        <w:tblpPr w:leftFromText="141" w:rightFromText="141" w:vertAnchor="text" w:tblpX="-34" w:tblpY="1"/>
        <w:tblOverlap w:val="never"/>
        <w:tblW w:w="9198" w:type="dxa"/>
        <w:tblLayout w:type="fixed"/>
        <w:tblLook w:val="00A0" w:firstRow="1" w:lastRow="0" w:firstColumn="1" w:lastColumn="0" w:noHBand="0" w:noVBand="0"/>
      </w:tblPr>
      <w:tblGrid>
        <w:gridCol w:w="2235"/>
        <w:gridCol w:w="6963"/>
      </w:tblGrid>
      <w:tr w:rsidR="00B86373" w:rsidRPr="00224F34" w:rsidTr="0082694E">
        <w:trPr>
          <w:trHeight w:val="173"/>
        </w:trPr>
        <w:tc>
          <w:tcPr>
            <w:tcW w:w="9198" w:type="dxa"/>
            <w:gridSpan w:val="2"/>
          </w:tcPr>
          <w:p w:rsidR="00B86373" w:rsidRPr="00224F34" w:rsidRDefault="00B86373" w:rsidP="0082694E">
            <w:pPr>
              <w:jc w:val="center"/>
              <w:rPr>
                <w:rFonts w:cs="Times New Roman"/>
                <w:bCs/>
                <w:sz w:val="24"/>
                <w:szCs w:val="24"/>
              </w:rPr>
            </w:pPr>
            <w:r w:rsidRPr="00224F34">
              <w:rPr>
                <w:rFonts w:cs="Times New Roman"/>
                <w:bCs/>
                <w:sz w:val="24"/>
                <w:szCs w:val="24"/>
              </w:rPr>
              <w:t>BİRİNCİ KISIM</w:t>
            </w:r>
          </w:p>
          <w:p w:rsidR="00B86373" w:rsidRPr="00224F34" w:rsidRDefault="00B86373" w:rsidP="0082694E">
            <w:pPr>
              <w:jc w:val="center"/>
              <w:rPr>
                <w:rFonts w:cs="Times New Roman"/>
                <w:sz w:val="24"/>
                <w:szCs w:val="24"/>
              </w:rPr>
            </w:pPr>
            <w:r w:rsidRPr="00224F34">
              <w:rPr>
                <w:rFonts w:cs="Times New Roman"/>
                <w:sz w:val="24"/>
                <w:szCs w:val="24"/>
              </w:rPr>
              <w:t>Genel Kurallar</w:t>
            </w:r>
          </w:p>
        </w:tc>
      </w:tr>
      <w:tr w:rsidR="00B86373" w:rsidRPr="00224F34" w:rsidTr="0082694E">
        <w:trPr>
          <w:trHeight w:val="173"/>
        </w:trPr>
        <w:tc>
          <w:tcPr>
            <w:tcW w:w="9198" w:type="dxa"/>
            <w:gridSpan w:val="2"/>
          </w:tcPr>
          <w:p w:rsidR="00B86373" w:rsidRPr="00224F34" w:rsidRDefault="00B86373" w:rsidP="0082694E">
            <w:pPr>
              <w:jc w:val="center"/>
              <w:rPr>
                <w:rFonts w:cs="Times New Roman"/>
                <w:b/>
                <w:bCs/>
                <w:sz w:val="24"/>
                <w:szCs w:val="24"/>
              </w:rPr>
            </w:pPr>
          </w:p>
        </w:tc>
      </w:tr>
      <w:tr w:rsidR="00B86373" w:rsidRPr="00224F34" w:rsidTr="0082694E">
        <w:trPr>
          <w:trHeight w:val="173"/>
        </w:trPr>
        <w:tc>
          <w:tcPr>
            <w:tcW w:w="2235" w:type="dxa"/>
          </w:tcPr>
          <w:p w:rsidR="00B86373" w:rsidRPr="00224F34" w:rsidRDefault="00B86373" w:rsidP="00866C9C">
            <w:pPr>
              <w:ind w:firstLine="0"/>
              <w:jc w:val="left"/>
              <w:rPr>
                <w:rFonts w:cs="Times New Roman"/>
                <w:sz w:val="24"/>
                <w:szCs w:val="24"/>
              </w:rPr>
            </w:pPr>
            <w:r w:rsidRPr="00224F34">
              <w:rPr>
                <w:rFonts w:cs="Times New Roman"/>
                <w:sz w:val="24"/>
                <w:szCs w:val="24"/>
              </w:rPr>
              <w:t>31 Aralık 2024</w:t>
            </w:r>
          </w:p>
          <w:p w:rsidR="00B86373" w:rsidRPr="00224F34" w:rsidRDefault="00B86373" w:rsidP="00866C9C">
            <w:pPr>
              <w:ind w:firstLine="0"/>
              <w:jc w:val="left"/>
              <w:rPr>
                <w:rFonts w:cs="Times New Roman"/>
                <w:sz w:val="24"/>
                <w:szCs w:val="24"/>
              </w:rPr>
            </w:pPr>
            <w:r w:rsidRPr="00224F34">
              <w:rPr>
                <w:rFonts w:cs="Times New Roman"/>
                <w:sz w:val="24"/>
                <w:szCs w:val="24"/>
              </w:rPr>
              <w:t>Tarihinde Sona Erecek Olan Mali Yıl Hizmetleri İçin Tahsis Edilen Ödenek “A”, “C” ve “D” Cetvelleri</w:t>
            </w:r>
          </w:p>
        </w:tc>
        <w:tc>
          <w:tcPr>
            <w:tcW w:w="6963" w:type="dxa"/>
          </w:tcPr>
          <w:p w:rsidR="00B86373" w:rsidRPr="00224F34" w:rsidRDefault="00B86373" w:rsidP="00866C9C">
            <w:pPr>
              <w:ind w:firstLine="0"/>
              <w:rPr>
                <w:rFonts w:cs="Times New Roman"/>
                <w:sz w:val="24"/>
                <w:szCs w:val="24"/>
              </w:rPr>
            </w:pPr>
            <w:r w:rsidRPr="00224F34">
              <w:rPr>
                <w:rFonts w:cs="Times New Roman"/>
                <w:sz w:val="24"/>
                <w:szCs w:val="24"/>
              </w:rPr>
              <w:t>2. Din İşleri Dairesinin, 1 Ocak 2024 tarihinde başlayan ve 31 Aralık 2024 tarihinde sona erecek olan 2043 Mali Yılında, bu Yasaya Ek’li “A”, “C” ve “D” (Ödenekler, Kadrolar ve Araçlar) Cetvellerinde saptanan hizmet ve faaliyetlerin yürütülmesi için 359,435,000.</w:t>
            </w:r>
            <w:r w:rsidR="00A15EDA" w:rsidRPr="00224F34">
              <w:rPr>
                <w:rFonts w:cs="Times New Roman"/>
                <w:sz w:val="24"/>
                <w:szCs w:val="24"/>
              </w:rPr>
              <w:t>–</w:t>
            </w:r>
            <w:r w:rsidRPr="00224F34">
              <w:rPr>
                <w:rFonts w:cs="Times New Roman"/>
                <w:sz w:val="24"/>
                <w:szCs w:val="24"/>
              </w:rPr>
              <w:t>TL (Üç Yüz Elli Dokuz Milyon, Dört Yüz Otuz Beş Bin Türk Lirası) ödenek tahsis edilir.</w:t>
            </w:r>
          </w:p>
        </w:tc>
      </w:tr>
    </w:tbl>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866C9C">
        <w:rPr>
          <w:rFonts w:cs="Times New Roman"/>
          <w:sz w:val="24"/>
          <w:szCs w:val="24"/>
        </w:rPr>
        <w:t xml:space="preserve"> </w:t>
      </w:r>
      <w:r w:rsidRPr="00224F34">
        <w:rPr>
          <w:rFonts w:cs="Times New Roman"/>
          <w:sz w:val="24"/>
          <w:szCs w:val="24"/>
        </w:rPr>
        <w:t>2’nci maddeyi cetvelleriyle birlikte oylarınıza sunuyorum. Kabul edenler?... Kabul etmeyenler?... Çekimser?... Oyçokluğuyla kabul edilmiştir.</w:t>
      </w:r>
    </w:p>
    <w:p w:rsidR="00B86373" w:rsidRPr="00224F34" w:rsidRDefault="00B86373" w:rsidP="00B86373">
      <w:pPr>
        <w:ind w:firstLine="708"/>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pPr w:leftFromText="141" w:rightFromText="141" w:vertAnchor="text" w:tblpX="-34" w:tblpY="1"/>
        <w:tblOverlap w:val="never"/>
        <w:tblW w:w="9198" w:type="dxa"/>
        <w:tblLayout w:type="fixed"/>
        <w:tblLook w:val="00A0" w:firstRow="1" w:lastRow="0" w:firstColumn="1" w:lastColumn="0" w:noHBand="0" w:noVBand="0"/>
      </w:tblPr>
      <w:tblGrid>
        <w:gridCol w:w="2271"/>
        <w:gridCol w:w="6927"/>
      </w:tblGrid>
      <w:tr w:rsidR="00B86373" w:rsidRPr="00224F34" w:rsidTr="0082694E">
        <w:trPr>
          <w:trHeight w:val="570"/>
        </w:trPr>
        <w:tc>
          <w:tcPr>
            <w:tcW w:w="2271" w:type="dxa"/>
          </w:tcPr>
          <w:p w:rsidR="00B86373" w:rsidRPr="00224F34" w:rsidRDefault="00B86373" w:rsidP="00866C9C">
            <w:pPr>
              <w:ind w:firstLine="0"/>
              <w:rPr>
                <w:rFonts w:cs="Times New Roman"/>
                <w:sz w:val="24"/>
                <w:szCs w:val="24"/>
              </w:rPr>
            </w:pPr>
            <w:r w:rsidRPr="00224F34">
              <w:rPr>
                <w:rFonts w:cs="Times New Roman"/>
                <w:sz w:val="24"/>
                <w:szCs w:val="24"/>
              </w:rPr>
              <w:t>Bütçenin Finansmanı</w:t>
            </w:r>
          </w:p>
          <w:p w:rsidR="00B86373" w:rsidRPr="00224F34" w:rsidRDefault="00B86373" w:rsidP="00866C9C">
            <w:pPr>
              <w:ind w:firstLine="0"/>
              <w:rPr>
                <w:rFonts w:cs="Times New Roman"/>
                <w:sz w:val="24"/>
                <w:szCs w:val="24"/>
              </w:rPr>
            </w:pPr>
            <w:r w:rsidRPr="00224F34">
              <w:rPr>
                <w:rFonts w:cs="Times New Roman"/>
                <w:sz w:val="24"/>
                <w:szCs w:val="24"/>
              </w:rPr>
              <w:t>“B” Cetveli</w:t>
            </w:r>
          </w:p>
        </w:tc>
        <w:tc>
          <w:tcPr>
            <w:tcW w:w="6927" w:type="dxa"/>
          </w:tcPr>
          <w:p w:rsidR="00B86373" w:rsidRPr="00224F34" w:rsidRDefault="00B86373" w:rsidP="00866C9C">
            <w:pPr>
              <w:ind w:firstLine="0"/>
              <w:rPr>
                <w:rFonts w:cs="Times New Roman"/>
                <w:sz w:val="24"/>
                <w:szCs w:val="24"/>
              </w:rPr>
            </w:pPr>
            <w:r w:rsidRPr="00224F34">
              <w:rPr>
                <w:rFonts w:cs="Times New Roman"/>
                <w:sz w:val="24"/>
                <w:szCs w:val="24"/>
              </w:rPr>
              <w:t>3. Bütçenin finansmanı için ‘’B’’ (Gelirler) Cetvelinde saptanan kaynaklardan 332.435.000 TL (Üç Yüz Otuz İki Milyon, Dört Yüz Otuz Beş Bin Türk Lirası) Devlet Katkısı, 26,800,000.</w:t>
            </w:r>
            <w:r w:rsidR="00A15EDA" w:rsidRPr="00224F34">
              <w:rPr>
                <w:rFonts w:cs="Times New Roman"/>
                <w:sz w:val="24"/>
                <w:szCs w:val="24"/>
              </w:rPr>
              <w:t>–</w:t>
            </w:r>
            <w:r w:rsidRPr="00224F34">
              <w:rPr>
                <w:rFonts w:cs="Times New Roman"/>
                <w:sz w:val="24"/>
                <w:szCs w:val="24"/>
              </w:rPr>
              <w:t>TL (Yirmi Altı Milyon, Sekiz Yüz Bin Türk Lirası) Vakıflar İdaresi Katkısı ve 200,000.</w:t>
            </w:r>
            <w:r w:rsidR="00A15EDA" w:rsidRPr="00224F34">
              <w:rPr>
                <w:rFonts w:cs="Times New Roman"/>
                <w:sz w:val="24"/>
                <w:szCs w:val="24"/>
              </w:rPr>
              <w:t>–</w:t>
            </w:r>
            <w:r w:rsidRPr="00224F34">
              <w:rPr>
                <w:rFonts w:cs="Times New Roman"/>
                <w:sz w:val="24"/>
                <w:szCs w:val="24"/>
              </w:rPr>
              <w:t>TL (İki Yüz Bin Türk Lirası) Sair Gelirler olmak üzere, toplam 359,435,000.</w:t>
            </w:r>
            <w:r w:rsidR="00A15EDA" w:rsidRPr="00224F34">
              <w:rPr>
                <w:rFonts w:cs="Times New Roman"/>
                <w:sz w:val="24"/>
                <w:szCs w:val="24"/>
              </w:rPr>
              <w:t>–</w:t>
            </w:r>
            <w:r w:rsidRPr="00224F34">
              <w:rPr>
                <w:rFonts w:cs="Times New Roman"/>
                <w:sz w:val="24"/>
                <w:szCs w:val="24"/>
              </w:rPr>
              <w:t>TL (Üç Yüz Elli Dokuz Milyon, Dört Yüz Otuz Beş Bin Türk Lirası) gelir öngörülmüştür.</w:t>
            </w:r>
          </w:p>
        </w:tc>
      </w:tr>
    </w:tbl>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7B718C">
        <w:rPr>
          <w:rFonts w:cs="Times New Roman"/>
          <w:sz w:val="24"/>
          <w:szCs w:val="24"/>
        </w:rPr>
        <w:t xml:space="preserve"> </w:t>
      </w:r>
      <w:r w:rsidRPr="00224F34">
        <w:rPr>
          <w:rFonts w:cs="Times New Roman"/>
          <w:sz w:val="24"/>
          <w:szCs w:val="24"/>
        </w:rPr>
        <w:t>3’üncü maddeyi cetveliyle birlikte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pPr w:leftFromText="141" w:rightFromText="141" w:vertAnchor="text" w:tblpX="-34" w:tblpY="1"/>
        <w:tblOverlap w:val="never"/>
        <w:tblW w:w="9198" w:type="dxa"/>
        <w:tblLayout w:type="fixed"/>
        <w:tblLook w:val="00A0" w:firstRow="1" w:lastRow="0" w:firstColumn="1" w:lastColumn="0" w:noHBand="0" w:noVBand="0"/>
      </w:tblPr>
      <w:tblGrid>
        <w:gridCol w:w="2271"/>
        <w:gridCol w:w="247"/>
        <w:gridCol w:w="6680"/>
      </w:tblGrid>
      <w:tr w:rsidR="00B86373" w:rsidRPr="00224F34" w:rsidTr="0082694E">
        <w:trPr>
          <w:trHeight w:val="173"/>
        </w:trPr>
        <w:tc>
          <w:tcPr>
            <w:tcW w:w="2271" w:type="dxa"/>
          </w:tcPr>
          <w:p w:rsidR="00B86373" w:rsidRPr="00224F34" w:rsidRDefault="00B86373" w:rsidP="00866C9C">
            <w:pPr>
              <w:ind w:firstLine="0"/>
              <w:rPr>
                <w:rFonts w:cs="Times New Roman"/>
                <w:sz w:val="24"/>
                <w:szCs w:val="24"/>
              </w:rPr>
            </w:pPr>
            <w:r w:rsidRPr="00224F34">
              <w:rPr>
                <w:rFonts w:cs="Times New Roman"/>
                <w:sz w:val="24"/>
                <w:szCs w:val="24"/>
              </w:rPr>
              <w:t>Cetveller</w:t>
            </w:r>
          </w:p>
        </w:tc>
        <w:tc>
          <w:tcPr>
            <w:tcW w:w="6927" w:type="dxa"/>
            <w:gridSpan w:val="2"/>
          </w:tcPr>
          <w:p w:rsidR="00B86373" w:rsidRPr="00224F34" w:rsidRDefault="00B86373" w:rsidP="00866C9C">
            <w:pPr>
              <w:ind w:firstLine="0"/>
              <w:rPr>
                <w:rFonts w:cs="Times New Roman"/>
                <w:sz w:val="24"/>
                <w:szCs w:val="24"/>
              </w:rPr>
            </w:pPr>
            <w:r w:rsidRPr="00224F34">
              <w:rPr>
                <w:rFonts w:cs="Times New Roman"/>
                <w:sz w:val="24"/>
                <w:szCs w:val="24"/>
              </w:rPr>
              <w:t>4. Din İşleri Dairesi 2024 Mali Yılı Bütçe Yasası aşağıdaki Cetvellerden oluşur:</w:t>
            </w:r>
          </w:p>
        </w:tc>
      </w:tr>
      <w:tr w:rsidR="00B86373" w:rsidRPr="00224F34" w:rsidTr="0082694E">
        <w:trPr>
          <w:trHeight w:val="173"/>
        </w:trPr>
        <w:tc>
          <w:tcPr>
            <w:tcW w:w="2271" w:type="dxa"/>
          </w:tcPr>
          <w:p w:rsidR="00B86373" w:rsidRPr="00224F34" w:rsidRDefault="00B86373" w:rsidP="0082694E">
            <w:pPr>
              <w:rPr>
                <w:rFonts w:cs="Times New Roman"/>
                <w:sz w:val="24"/>
                <w:szCs w:val="24"/>
              </w:rPr>
            </w:pPr>
          </w:p>
        </w:tc>
        <w:tc>
          <w:tcPr>
            <w:tcW w:w="247" w:type="dxa"/>
          </w:tcPr>
          <w:p w:rsidR="00B86373" w:rsidRPr="00224F34" w:rsidRDefault="00B86373" w:rsidP="0082694E">
            <w:pPr>
              <w:rPr>
                <w:rFonts w:cs="Times New Roman"/>
                <w:sz w:val="24"/>
                <w:szCs w:val="24"/>
              </w:rPr>
            </w:pPr>
          </w:p>
        </w:tc>
        <w:tc>
          <w:tcPr>
            <w:tcW w:w="6680" w:type="dxa"/>
          </w:tcPr>
          <w:p w:rsidR="00B86373" w:rsidRPr="00224F34" w:rsidRDefault="00B86373" w:rsidP="0082694E">
            <w:pPr>
              <w:rPr>
                <w:rFonts w:cs="Times New Roman"/>
                <w:sz w:val="24"/>
                <w:szCs w:val="24"/>
              </w:rPr>
            </w:pPr>
            <w:r w:rsidRPr="00224F34">
              <w:rPr>
                <w:rFonts w:cs="Times New Roman"/>
                <w:sz w:val="24"/>
                <w:szCs w:val="24"/>
              </w:rPr>
              <w:t>“A” Cetveli .................... Ödenekler</w:t>
            </w:r>
          </w:p>
        </w:tc>
      </w:tr>
      <w:tr w:rsidR="00B86373" w:rsidRPr="00224F34" w:rsidTr="0082694E">
        <w:trPr>
          <w:trHeight w:val="173"/>
        </w:trPr>
        <w:tc>
          <w:tcPr>
            <w:tcW w:w="2271" w:type="dxa"/>
          </w:tcPr>
          <w:p w:rsidR="00B86373" w:rsidRPr="00224F34" w:rsidRDefault="00B86373" w:rsidP="0082694E">
            <w:pPr>
              <w:rPr>
                <w:rFonts w:cs="Times New Roman"/>
                <w:sz w:val="24"/>
                <w:szCs w:val="24"/>
              </w:rPr>
            </w:pPr>
          </w:p>
        </w:tc>
        <w:tc>
          <w:tcPr>
            <w:tcW w:w="247" w:type="dxa"/>
          </w:tcPr>
          <w:p w:rsidR="00B86373" w:rsidRPr="00224F34" w:rsidRDefault="00B86373" w:rsidP="0082694E">
            <w:pPr>
              <w:rPr>
                <w:rFonts w:cs="Times New Roman"/>
                <w:sz w:val="24"/>
                <w:szCs w:val="24"/>
              </w:rPr>
            </w:pPr>
          </w:p>
        </w:tc>
        <w:tc>
          <w:tcPr>
            <w:tcW w:w="6680" w:type="dxa"/>
          </w:tcPr>
          <w:p w:rsidR="00B86373" w:rsidRPr="00224F34" w:rsidRDefault="00B86373" w:rsidP="0082694E">
            <w:pPr>
              <w:rPr>
                <w:rFonts w:cs="Times New Roman"/>
                <w:sz w:val="24"/>
                <w:szCs w:val="24"/>
              </w:rPr>
            </w:pPr>
            <w:r w:rsidRPr="00224F34">
              <w:rPr>
                <w:rFonts w:cs="Times New Roman"/>
                <w:sz w:val="24"/>
                <w:szCs w:val="24"/>
              </w:rPr>
              <w:t>“B” Cetveli .................... Gelirler</w:t>
            </w:r>
          </w:p>
        </w:tc>
      </w:tr>
      <w:tr w:rsidR="00B86373" w:rsidRPr="00224F34" w:rsidTr="0082694E">
        <w:trPr>
          <w:trHeight w:val="173"/>
        </w:trPr>
        <w:tc>
          <w:tcPr>
            <w:tcW w:w="2271" w:type="dxa"/>
          </w:tcPr>
          <w:p w:rsidR="00B86373" w:rsidRPr="00224F34" w:rsidRDefault="00B86373" w:rsidP="0082694E">
            <w:pPr>
              <w:rPr>
                <w:rFonts w:cs="Times New Roman"/>
                <w:sz w:val="24"/>
                <w:szCs w:val="24"/>
              </w:rPr>
            </w:pPr>
          </w:p>
        </w:tc>
        <w:tc>
          <w:tcPr>
            <w:tcW w:w="247" w:type="dxa"/>
          </w:tcPr>
          <w:p w:rsidR="00B86373" w:rsidRPr="00224F34" w:rsidRDefault="00B86373" w:rsidP="0082694E">
            <w:pPr>
              <w:rPr>
                <w:rFonts w:cs="Times New Roman"/>
                <w:sz w:val="24"/>
                <w:szCs w:val="24"/>
              </w:rPr>
            </w:pPr>
          </w:p>
        </w:tc>
        <w:tc>
          <w:tcPr>
            <w:tcW w:w="6680" w:type="dxa"/>
          </w:tcPr>
          <w:p w:rsidR="00B86373" w:rsidRPr="00224F34" w:rsidRDefault="00B86373" w:rsidP="0082694E">
            <w:pPr>
              <w:rPr>
                <w:rFonts w:cs="Times New Roman"/>
                <w:sz w:val="24"/>
                <w:szCs w:val="24"/>
              </w:rPr>
            </w:pPr>
            <w:r w:rsidRPr="00224F34">
              <w:rPr>
                <w:rFonts w:cs="Times New Roman"/>
                <w:sz w:val="24"/>
                <w:szCs w:val="24"/>
              </w:rPr>
              <w:t>“C” Cetveli .................... Kadrolar</w:t>
            </w:r>
          </w:p>
        </w:tc>
      </w:tr>
      <w:tr w:rsidR="00B86373" w:rsidRPr="00224F34" w:rsidTr="0082694E">
        <w:trPr>
          <w:trHeight w:val="173"/>
        </w:trPr>
        <w:tc>
          <w:tcPr>
            <w:tcW w:w="2271" w:type="dxa"/>
          </w:tcPr>
          <w:p w:rsidR="00B86373" w:rsidRPr="00224F34" w:rsidRDefault="00B86373" w:rsidP="0082694E">
            <w:pPr>
              <w:rPr>
                <w:rFonts w:cs="Times New Roman"/>
                <w:sz w:val="24"/>
                <w:szCs w:val="24"/>
              </w:rPr>
            </w:pPr>
          </w:p>
        </w:tc>
        <w:tc>
          <w:tcPr>
            <w:tcW w:w="247" w:type="dxa"/>
          </w:tcPr>
          <w:p w:rsidR="00B86373" w:rsidRPr="00224F34" w:rsidRDefault="00B86373" w:rsidP="0082694E">
            <w:pPr>
              <w:rPr>
                <w:rFonts w:cs="Times New Roman"/>
                <w:sz w:val="24"/>
                <w:szCs w:val="24"/>
              </w:rPr>
            </w:pPr>
          </w:p>
        </w:tc>
        <w:tc>
          <w:tcPr>
            <w:tcW w:w="6680" w:type="dxa"/>
          </w:tcPr>
          <w:p w:rsidR="00B86373" w:rsidRPr="00224F34" w:rsidRDefault="00B86373" w:rsidP="0082694E">
            <w:pPr>
              <w:rPr>
                <w:rFonts w:cs="Times New Roman"/>
                <w:sz w:val="24"/>
                <w:szCs w:val="24"/>
              </w:rPr>
            </w:pPr>
            <w:r w:rsidRPr="00224F34">
              <w:rPr>
                <w:rFonts w:cs="Times New Roman"/>
                <w:sz w:val="24"/>
                <w:szCs w:val="24"/>
              </w:rPr>
              <w:t>“D” Cetveli .................... Araçlar</w:t>
            </w:r>
          </w:p>
          <w:p w:rsidR="00B86373" w:rsidRPr="00224F34" w:rsidRDefault="00B86373" w:rsidP="0082694E">
            <w:pPr>
              <w:rPr>
                <w:rFonts w:cs="Times New Roman"/>
                <w:sz w:val="24"/>
                <w:szCs w:val="24"/>
              </w:rPr>
            </w:pPr>
            <w:r w:rsidRPr="00224F34">
              <w:rPr>
                <w:rFonts w:cs="Times New Roman"/>
                <w:sz w:val="24"/>
                <w:szCs w:val="24"/>
              </w:rPr>
              <w:t>“E” Cetveli ..................... Harcamaya İlişkin Formül (Eko</w:t>
            </w:r>
            <w:r w:rsidR="00A15EDA" w:rsidRPr="00224F34">
              <w:rPr>
                <w:rFonts w:cs="Times New Roman"/>
                <w:sz w:val="24"/>
                <w:szCs w:val="24"/>
              </w:rPr>
              <w:t>–</w:t>
            </w:r>
            <w:r w:rsidRPr="00224F34">
              <w:rPr>
                <w:rFonts w:cs="Times New Roman"/>
                <w:sz w:val="24"/>
                <w:szCs w:val="24"/>
              </w:rPr>
              <w:t>Rehber)</w:t>
            </w:r>
          </w:p>
        </w:tc>
      </w:tr>
    </w:tbl>
    <w:p w:rsidR="00866C9C" w:rsidRDefault="00866C9C" w:rsidP="00B86373">
      <w:pPr>
        <w:ind w:firstLine="708"/>
        <w:rPr>
          <w:rFonts w:cs="Times New Roman"/>
          <w:sz w:val="24"/>
          <w:szCs w:val="24"/>
        </w:rPr>
      </w:pPr>
    </w:p>
    <w:p w:rsidR="00B86373" w:rsidRPr="00224F34" w:rsidRDefault="00B86373" w:rsidP="00F41643">
      <w:pPr>
        <w:ind w:left="708" w:firstLine="0"/>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7B718C">
        <w:rPr>
          <w:rFonts w:cs="Times New Roman"/>
          <w:sz w:val="24"/>
          <w:szCs w:val="24"/>
        </w:rPr>
        <w:t xml:space="preserve"> </w:t>
      </w:r>
      <w:r w:rsidRPr="00224F34">
        <w:rPr>
          <w:rFonts w:cs="Times New Roman"/>
          <w:sz w:val="24"/>
          <w:szCs w:val="24"/>
        </w:rPr>
        <w:t>4’üncü madde cetvelleri oylarınıza sunuyorum. Kabul edenler?... Kabul etmeyenler?... Çekimser?... Oyçokluğuyla kabul edilmiştir.</w:t>
      </w:r>
    </w:p>
    <w:p w:rsidR="00B86373" w:rsidRPr="00224F34" w:rsidRDefault="00B86373" w:rsidP="00B86373">
      <w:pPr>
        <w:ind w:firstLine="708"/>
        <w:rPr>
          <w:rFonts w:cs="Times New Roman"/>
          <w:sz w:val="24"/>
          <w:szCs w:val="24"/>
        </w:rPr>
      </w:pPr>
    </w:p>
    <w:p w:rsidR="00B86373" w:rsidRPr="00224F34" w:rsidRDefault="00B86373" w:rsidP="00F41643">
      <w:pPr>
        <w:ind w:left="708" w:firstLine="0"/>
        <w:rPr>
          <w:rFonts w:cs="Times New Roman"/>
          <w:sz w:val="24"/>
          <w:szCs w:val="24"/>
        </w:rPr>
      </w:pPr>
      <w:r w:rsidRPr="00224F34">
        <w:rPr>
          <w:rFonts w:cs="Times New Roman"/>
          <w:sz w:val="24"/>
          <w:szCs w:val="24"/>
        </w:rPr>
        <w:t>KATİP –</w:t>
      </w:r>
    </w:p>
    <w:p w:rsidR="00B86373" w:rsidRPr="00224F34" w:rsidRDefault="00B86373" w:rsidP="00B86373">
      <w:pPr>
        <w:ind w:firstLine="708"/>
        <w:rPr>
          <w:rFonts w:cs="Times New Roman"/>
          <w:sz w:val="24"/>
          <w:szCs w:val="24"/>
        </w:rPr>
      </w:pPr>
    </w:p>
    <w:tbl>
      <w:tblPr>
        <w:tblpPr w:leftFromText="141" w:rightFromText="141" w:vertAnchor="text" w:tblpX="-34" w:tblpY="1"/>
        <w:tblOverlap w:val="never"/>
        <w:tblW w:w="9198" w:type="dxa"/>
        <w:tblLayout w:type="fixed"/>
        <w:tblLook w:val="00A0" w:firstRow="1" w:lastRow="0" w:firstColumn="1" w:lastColumn="0" w:noHBand="0" w:noVBand="0"/>
      </w:tblPr>
      <w:tblGrid>
        <w:gridCol w:w="2271"/>
        <w:gridCol w:w="531"/>
        <w:gridCol w:w="567"/>
        <w:gridCol w:w="5829"/>
      </w:tblGrid>
      <w:tr w:rsidR="00866C9C" w:rsidRPr="00224F34" w:rsidTr="0082694E">
        <w:trPr>
          <w:trHeight w:val="173"/>
        </w:trPr>
        <w:tc>
          <w:tcPr>
            <w:tcW w:w="2271" w:type="dxa"/>
            <w:vMerge w:val="restart"/>
          </w:tcPr>
          <w:p w:rsidR="00866C9C" w:rsidRDefault="00866C9C" w:rsidP="00866C9C">
            <w:pPr>
              <w:ind w:firstLine="0"/>
              <w:rPr>
                <w:rFonts w:cs="Times New Roman"/>
                <w:sz w:val="24"/>
                <w:szCs w:val="24"/>
              </w:rPr>
            </w:pPr>
            <w:r>
              <w:rPr>
                <w:rFonts w:cs="Times New Roman"/>
                <w:sz w:val="24"/>
                <w:szCs w:val="24"/>
              </w:rPr>
              <w:t>Analitik Bütçe</w:t>
            </w:r>
          </w:p>
          <w:p w:rsidR="00866C9C" w:rsidRPr="00224F34" w:rsidRDefault="00866C9C" w:rsidP="00866C9C">
            <w:pPr>
              <w:ind w:firstLine="0"/>
              <w:rPr>
                <w:rFonts w:cs="Times New Roman"/>
                <w:sz w:val="24"/>
                <w:szCs w:val="24"/>
              </w:rPr>
            </w:pPr>
            <w:r w:rsidRPr="00224F34">
              <w:rPr>
                <w:rFonts w:cs="Times New Roman"/>
                <w:sz w:val="24"/>
                <w:szCs w:val="24"/>
              </w:rPr>
              <w:t>Sınıflandırması</w:t>
            </w:r>
          </w:p>
          <w:p w:rsidR="00866C9C" w:rsidRPr="00224F34" w:rsidRDefault="00866C9C" w:rsidP="00866C9C">
            <w:pPr>
              <w:ind w:firstLine="0"/>
              <w:rPr>
                <w:rFonts w:cs="Times New Roman"/>
                <w:sz w:val="24"/>
                <w:szCs w:val="24"/>
              </w:rPr>
            </w:pPr>
            <w:r w:rsidRPr="00224F34">
              <w:rPr>
                <w:rFonts w:cs="Times New Roman"/>
                <w:sz w:val="24"/>
                <w:szCs w:val="24"/>
              </w:rPr>
              <w:t>“E” Cetveli</w:t>
            </w:r>
          </w:p>
        </w:tc>
        <w:tc>
          <w:tcPr>
            <w:tcW w:w="6927" w:type="dxa"/>
            <w:gridSpan w:val="3"/>
          </w:tcPr>
          <w:p w:rsidR="00866C9C" w:rsidRPr="00224F34" w:rsidRDefault="00866C9C" w:rsidP="00866C9C">
            <w:pPr>
              <w:ind w:firstLine="0"/>
              <w:rPr>
                <w:rFonts w:cs="Times New Roman"/>
                <w:sz w:val="24"/>
                <w:szCs w:val="24"/>
              </w:rPr>
            </w:pPr>
            <w:r w:rsidRPr="00224F34">
              <w:rPr>
                <w:rFonts w:cs="Times New Roman"/>
                <w:sz w:val="24"/>
                <w:szCs w:val="24"/>
              </w:rPr>
              <w:t>5. Din İşleri Dairesinin 2024 Mali Yılı Bütçesi, Analitik Bütçe Sınıflandırması aşağıdaki şekilde düzenlenmiştir:</w:t>
            </w:r>
          </w:p>
        </w:tc>
      </w:tr>
      <w:tr w:rsidR="00866C9C" w:rsidRPr="00224F34" w:rsidTr="0082694E">
        <w:trPr>
          <w:trHeight w:val="173"/>
        </w:trPr>
        <w:tc>
          <w:tcPr>
            <w:tcW w:w="2271" w:type="dxa"/>
            <w:vMerge/>
          </w:tcPr>
          <w:p w:rsidR="00866C9C" w:rsidRPr="00224F34" w:rsidRDefault="00866C9C" w:rsidP="00C35FB9">
            <w:pPr>
              <w:rPr>
                <w:rFonts w:cs="Times New Roman"/>
                <w:sz w:val="24"/>
                <w:szCs w:val="24"/>
              </w:rPr>
            </w:pPr>
          </w:p>
        </w:tc>
        <w:tc>
          <w:tcPr>
            <w:tcW w:w="531" w:type="dxa"/>
          </w:tcPr>
          <w:p w:rsidR="00866C9C" w:rsidRPr="00224F34" w:rsidRDefault="00866C9C" w:rsidP="0082694E">
            <w:pPr>
              <w:rPr>
                <w:rFonts w:cs="Times New Roman"/>
                <w:sz w:val="24"/>
                <w:szCs w:val="24"/>
              </w:rPr>
            </w:pPr>
          </w:p>
        </w:tc>
        <w:tc>
          <w:tcPr>
            <w:tcW w:w="567" w:type="dxa"/>
          </w:tcPr>
          <w:p w:rsidR="00866C9C" w:rsidRPr="00224F34" w:rsidRDefault="00866C9C" w:rsidP="0082694E">
            <w:pPr>
              <w:rPr>
                <w:rFonts w:cs="Times New Roman"/>
                <w:sz w:val="24"/>
                <w:szCs w:val="24"/>
              </w:rPr>
            </w:pPr>
            <w:r w:rsidRPr="00224F34">
              <w:rPr>
                <w:rFonts w:cs="Times New Roman"/>
                <w:sz w:val="24"/>
                <w:szCs w:val="24"/>
              </w:rPr>
              <w:t>(1)</w:t>
            </w:r>
          </w:p>
        </w:tc>
        <w:tc>
          <w:tcPr>
            <w:tcW w:w="5829" w:type="dxa"/>
          </w:tcPr>
          <w:p w:rsidR="00866C9C" w:rsidRPr="00224F34" w:rsidRDefault="00866C9C" w:rsidP="0082694E">
            <w:pPr>
              <w:rPr>
                <w:rFonts w:cs="Times New Roman"/>
                <w:sz w:val="24"/>
                <w:szCs w:val="24"/>
              </w:rPr>
            </w:pPr>
            <w:r w:rsidRPr="00224F34">
              <w:rPr>
                <w:rFonts w:cs="Times New Roman"/>
                <w:sz w:val="24"/>
                <w:szCs w:val="24"/>
              </w:rPr>
              <w:t>Kurumsal Sınıflandırma: Birinci düzeyde Din İşleri Dairesi yer almaktadır.</w:t>
            </w:r>
          </w:p>
        </w:tc>
      </w:tr>
      <w:tr w:rsidR="00866C9C" w:rsidRPr="00224F34" w:rsidTr="0082694E">
        <w:trPr>
          <w:trHeight w:val="173"/>
        </w:trPr>
        <w:tc>
          <w:tcPr>
            <w:tcW w:w="2271" w:type="dxa"/>
            <w:vMerge/>
          </w:tcPr>
          <w:p w:rsidR="00866C9C" w:rsidRPr="00224F34" w:rsidRDefault="00866C9C" w:rsidP="0082694E">
            <w:pPr>
              <w:rPr>
                <w:rFonts w:cs="Times New Roman"/>
                <w:sz w:val="24"/>
                <w:szCs w:val="24"/>
              </w:rPr>
            </w:pPr>
          </w:p>
        </w:tc>
        <w:tc>
          <w:tcPr>
            <w:tcW w:w="531" w:type="dxa"/>
          </w:tcPr>
          <w:p w:rsidR="00866C9C" w:rsidRPr="00224F34" w:rsidRDefault="00866C9C" w:rsidP="0082694E">
            <w:pPr>
              <w:rPr>
                <w:rFonts w:cs="Times New Roman"/>
                <w:sz w:val="24"/>
                <w:szCs w:val="24"/>
              </w:rPr>
            </w:pPr>
          </w:p>
        </w:tc>
        <w:tc>
          <w:tcPr>
            <w:tcW w:w="567" w:type="dxa"/>
          </w:tcPr>
          <w:p w:rsidR="00866C9C" w:rsidRPr="00224F34" w:rsidRDefault="00866C9C" w:rsidP="0082694E">
            <w:pPr>
              <w:rPr>
                <w:rFonts w:cs="Times New Roman"/>
                <w:sz w:val="24"/>
                <w:szCs w:val="24"/>
              </w:rPr>
            </w:pPr>
            <w:r w:rsidRPr="00224F34">
              <w:rPr>
                <w:rFonts w:cs="Times New Roman"/>
                <w:sz w:val="24"/>
                <w:szCs w:val="24"/>
              </w:rPr>
              <w:t>(2)</w:t>
            </w:r>
          </w:p>
        </w:tc>
        <w:tc>
          <w:tcPr>
            <w:tcW w:w="5829" w:type="dxa"/>
          </w:tcPr>
          <w:p w:rsidR="00866C9C" w:rsidRPr="00224F34" w:rsidRDefault="00866C9C" w:rsidP="0082694E">
            <w:pPr>
              <w:rPr>
                <w:rFonts w:cs="Times New Roman"/>
                <w:sz w:val="24"/>
                <w:szCs w:val="24"/>
              </w:rPr>
            </w:pPr>
            <w:r w:rsidRPr="00224F34">
              <w:rPr>
                <w:rFonts w:cs="Times New Roman"/>
                <w:sz w:val="24"/>
                <w:szCs w:val="24"/>
              </w:rPr>
              <w:t>Fonksiyonel Sınıflandırma:  Din İşleri Dairesi faaliyetlerinin işlevini göstermektedir.</w:t>
            </w:r>
          </w:p>
        </w:tc>
      </w:tr>
      <w:tr w:rsidR="00B86373" w:rsidRPr="00224F34" w:rsidTr="0082694E">
        <w:trPr>
          <w:trHeight w:val="173"/>
        </w:trPr>
        <w:tc>
          <w:tcPr>
            <w:tcW w:w="2271" w:type="dxa"/>
          </w:tcPr>
          <w:p w:rsidR="00B86373" w:rsidRPr="00224F34" w:rsidRDefault="00B86373" w:rsidP="0082694E">
            <w:pPr>
              <w:rPr>
                <w:rFonts w:cs="Times New Roman"/>
                <w:sz w:val="24"/>
                <w:szCs w:val="24"/>
              </w:rPr>
            </w:pPr>
          </w:p>
        </w:tc>
        <w:tc>
          <w:tcPr>
            <w:tcW w:w="531"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rPr>
                <w:rFonts w:cs="Times New Roman"/>
                <w:sz w:val="24"/>
                <w:szCs w:val="24"/>
              </w:rPr>
            </w:pPr>
            <w:r w:rsidRPr="00224F34">
              <w:rPr>
                <w:rFonts w:cs="Times New Roman"/>
                <w:sz w:val="24"/>
                <w:szCs w:val="24"/>
              </w:rPr>
              <w:t>(3)</w:t>
            </w:r>
          </w:p>
        </w:tc>
        <w:tc>
          <w:tcPr>
            <w:tcW w:w="5829" w:type="dxa"/>
          </w:tcPr>
          <w:p w:rsidR="00B86373" w:rsidRPr="00224F34" w:rsidRDefault="00B86373" w:rsidP="0082694E">
            <w:pPr>
              <w:rPr>
                <w:rFonts w:cs="Times New Roman"/>
                <w:sz w:val="24"/>
                <w:szCs w:val="24"/>
              </w:rPr>
            </w:pPr>
            <w:r w:rsidRPr="00224F34">
              <w:rPr>
                <w:rFonts w:cs="Times New Roman"/>
                <w:sz w:val="24"/>
                <w:szCs w:val="24"/>
              </w:rPr>
              <w:t>Finansal Sınıflandırma: Yapılan harcamaların hangi kaynaktan finanse edildiğini göstermektedir.</w:t>
            </w:r>
          </w:p>
        </w:tc>
      </w:tr>
      <w:tr w:rsidR="00B86373" w:rsidRPr="00224F34" w:rsidTr="0082694E">
        <w:trPr>
          <w:trHeight w:val="173"/>
        </w:trPr>
        <w:tc>
          <w:tcPr>
            <w:tcW w:w="2271" w:type="dxa"/>
          </w:tcPr>
          <w:p w:rsidR="00B86373" w:rsidRPr="00224F34" w:rsidRDefault="00B86373" w:rsidP="0082694E">
            <w:pPr>
              <w:rPr>
                <w:rFonts w:cs="Times New Roman"/>
                <w:sz w:val="24"/>
                <w:szCs w:val="24"/>
              </w:rPr>
            </w:pPr>
          </w:p>
        </w:tc>
        <w:tc>
          <w:tcPr>
            <w:tcW w:w="531"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rPr>
                <w:rFonts w:cs="Times New Roman"/>
                <w:sz w:val="24"/>
                <w:szCs w:val="24"/>
              </w:rPr>
            </w:pPr>
            <w:r w:rsidRPr="00224F34">
              <w:rPr>
                <w:rFonts w:cs="Times New Roman"/>
                <w:sz w:val="24"/>
                <w:szCs w:val="24"/>
              </w:rPr>
              <w:t>(4)</w:t>
            </w:r>
          </w:p>
        </w:tc>
        <w:tc>
          <w:tcPr>
            <w:tcW w:w="5829" w:type="dxa"/>
          </w:tcPr>
          <w:p w:rsidR="00B86373" w:rsidRPr="00224F34" w:rsidRDefault="00B86373" w:rsidP="0082694E">
            <w:pPr>
              <w:rPr>
                <w:rFonts w:cs="Times New Roman"/>
                <w:sz w:val="24"/>
                <w:szCs w:val="24"/>
              </w:rPr>
            </w:pPr>
            <w:r w:rsidRPr="00224F34">
              <w:rPr>
                <w:rFonts w:cs="Times New Roman"/>
                <w:sz w:val="24"/>
                <w:szCs w:val="24"/>
              </w:rPr>
              <w:t>Ekonomik Sınıflandırma: Ödeneklerin ekonomik sınıflandırılmasını göstermektedir ve detaylı açıklamaları “E” Cetveli Eko</w:t>
            </w:r>
            <w:r w:rsidR="00A15EDA" w:rsidRPr="00224F34">
              <w:rPr>
                <w:rFonts w:cs="Times New Roman"/>
                <w:sz w:val="24"/>
                <w:szCs w:val="24"/>
              </w:rPr>
              <w:t>–</w:t>
            </w:r>
            <w:r w:rsidRPr="00224F34">
              <w:rPr>
                <w:rFonts w:cs="Times New Roman"/>
                <w:sz w:val="24"/>
                <w:szCs w:val="24"/>
              </w:rPr>
              <w:t>Rehberde yer almaktadır.</w:t>
            </w:r>
          </w:p>
        </w:tc>
      </w:tr>
    </w:tbl>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7B718C">
        <w:rPr>
          <w:rFonts w:cs="Times New Roman"/>
          <w:sz w:val="24"/>
          <w:szCs w:val="24"/>
        </w:rPr>
        <w:t xml:space="preserve"> </w:t>
      </w:r>
      <w:r w:rsidRPr="00224F34">
        <w:rPr>
          <w:rFonts w:cs="Times New Roman"/>
          <w:sz w:val="24"/>
          <w:szCs w:val="24"/>
        </w:rPr>
        <w:t>5’inci maddeyi cetvelle birlikte oylarınıza sunuyorum. Kabul edenler?... Kabul etmeyenler?... Çekimser?... Oyçokluğuyla kabul edilmiştir.</w:t>
      </w:r>
    </w:p>
    <w:p w:rsidR="00B86373" w:rsidRPr="00224F34" w:rsidRDefault="00B86373" w:rsidP="00B86373">
      <w:pPr>
        <w:ind w:firstLine="708"/>
        <w:rPr>
          <w:rFonts w:cs="Times New Roman"/>
          <w:sz w:val="24"/>
          <w:szCs w:val="24"/>
        </w:rPr>
      </w:pPr>
    </w:p>
    <w:p w:rsidR="00B86373" w:rsidRPr="00224F34" w:rsidRDefault="00B86373" w:rsidP="007B718C">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6963"/>
      </w:tblGrid>
      <w:tr w:rsidR="00B86373" w:rsidRPr="00224F34" w:rsidTr="0082694E">
        <w:tc>
          <w:tcPr>
            <w:tcW w:w="9232" w:type="dxa"/>
            <w:gridSpan w:val="2"/>
          </w:tcPr>
          <w:p w:rsidR="00B86373" w:rsidRPr="00224F34" w:rsidRDefault="00B86373" w:rsidP="0082694E">
            <w:pPr>
              <w:jc w:val="center"/>
              <w:rPr>
                <w:rFonts w:cs="Times New Roman"/>
                <w:bCs/>
                <w:sz w:val="24"/>
                <w:szCs w:val="24"/>
              </w:rPr>
            </w:pPr>
            <w:r w:rsidRPr="00224F34">
              <w:rPr>
                <w:rFonts w:cs="Times New Roman"/>
                <w:bCs/>
                <w:sz w:val="24"/>
                <w:szCs w:val="24"/>
              </w:rPr>
              <w:t>BİRİNCİ BÖLÜM</w:t>
            </w:r>
          </w:p>
          <w:p w:rsidR="00B86373" w:rsidRPr="00224F34" w:rsidRDefault="00B86373" w:rsidP="0082694E">
            <w:pPr>
              <w:jc w:val="center"/>
              <w:rPr>
                <w:rFonts w:cs="Times New Roman"/>
                <w:sz w:val="24"/>
                <w:szCs w:val="24"/>
              </w:rPr>
            </w:pPr>
            <w:r w:rsidRPr="00224F34">
              <w:rPr>
                <w:rFonts w:cs="Times New Roman"/>
                <w:sz w:val="24"/>
                <w:szCs w:val="24"/>
              </w:rPr>
              <w:t>Gelirler ve Giderler</w:t>
            </w:r>
          </w:p>
          <w:p w:rsidR="00B86373" w:rsidRPr="00224F34" w:rsidRDefault="00B86373" w:rsidP="0082694E">
            <w:pPr>
              <w:rPr>
                <w:rFonts w:cs="Times New Roman"/>
                <w:sz w:val="24"/>
                <w:szCs w:val="24"/>
              </w:rPr>
            </w:pPr>
          </w:p>
        </w:tc>
      </w:tr>
      <w:tr w:rsidR="00B86373" w:rsidRPr="00224F34" w:rsidTr="0082694E">
        <w:tc>
          <w:tcPr>
            <w:tcW w:w="2269" w:type="dxa"/>
          </w:tcPr>
          <w:p w:rsidR="00B86373" w:rsidRPr="00224F34" w:rsidRDefault="00B86373" w:rsidP="00866C9C">
            <w:pPr>
              <w:ind w:firstLine="0"/>
              <w:rPr>
                <w:rFonts w:cs="Times New Roman"/>
                <w:sz w:val="24"/>
                <w:szCs w:val="24"/>
              </w:rPr>
            </w:pPr>
            <w:r w:rsidRPr="00224F34">
              <w:rPr>
                <w:rFonts w:cs="Times New Roman"/>
                <w:sz w:val="24"/>
                <w:szCs w:val="24"/>
              </w:rPr>
              <w:t>Bütçe Gelirleri</w:t>
            </w:r>
          </w:p>
        </w:tc>
        <w:tc>
          <w:tcPr>
            <w:tcW w:w="6963" w:type="dxa"/>
          </w:tcPr>
          <w:p w:rsidR="00B86373" w:rsidRPr="00224F34" w:rsidRDefault="00B86373" w:rsidP="00866C9C">
            <w:pPr>
              <w:ind w:firstLine="0"/>
              <w:rPr>
                <w:rFonts w:cs="Times New Roman"/>
                <w:sz w:val="24"/>
                <w:szCs w:val="24"/>
              </w:rPr>
            </w:pPr>
            <w:r w:rsidRPr="00224F34">
              <w:rPr>
                <w:rFonts w:cs="Times New Roman"/>
                <w:sz w:val="24"/>
                <w:szCs w:val="24"/>
              </w:rPr>
              <w:t xml:space="preserve">6. Din İşleri Dairesi gelirleri Kuzey Kıbrıs Türk Cumhuriyeti Bütçesi, Vakıflar İdaresi Bütçesi ve Sair Gelirler olmak üzere Din İşleri Dairesi Bütçesine gelir olarak kaydedilir. </w:t>
            </w:r>
          </w:p>
        </w:tc>
      </w:tr>
    </w:tbl>
    <w:p w:rsidR="00B86373" w:rsidRPr="00224F34" w:rsidRDefault="00B86373" w:rsidP="00B86373">
      <w:pPr>
        <w:rPr>
          <w:rFonts w:cs="Times New Roman"/>
          <w:sz w:val="24"/>
          <w:szCs w:val="24"/>
        </w:rPr>
      </w:pPr>
    </w:p>
    <w:p w:rsidR="00B86373" w:rsidRPr="00224F34" w:rsidRDefault="00B86373" w:rsidP="007B718C">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6’ncı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7B718C">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6963"/>
      </w:tblGrid>
      <w:tr w:rsidR="00B86373" w:rsidRPr="00224F34" w:rsidTr="0082694E">
        <w:tc>
          <w:tcPr>
            <w:tcW w:w="2269" w:type="dxa"/>
          </w:tcPr>
          <w:p w:rsidR="00B86373" w:rsidRPr="00224F34" w:rsidRDefault="00B86373" w:rsidP="00866C9C">
            <w:pPr>
              <w:ind w:firstLine="0"/>
              <w:rPr>
                <w:rFonts w:cs="Times New Roman"/>
                <w:sz w:val="24"/>
                <w:szCs w:val="24"/>
              </w:rPr>
            </w:pPr>
            <w:r w:rsidRPr="00224F34">
              <w:rPr>
                <w:rFonts w:cs="Times New Roman"/>
                <w:sz w:val="24"/>
                <w:szCs w:val="24"/>
              </w:rPr>
              <w:t>Yeni Gelirler</w:t>
            </w:r>
          </w:p>
        </w:tc>
        <w:tc>
          <w:tcPr>
            <w:tcW w:w="6963" w:type="dxa"/>
          </w:tcPr>
          <w:p w:rsidR="00B86373" w:rsidRPr="00224F34" w:rsidRDefault="00B86373" w:rsidP="00866C9C">
            <w:pPr>
              <w:ind w:firstLine="0"/>
              <w:rPr>
                <w:rFonts w:cs="Times New Roman"/>
                <w:sz w:val="24"/>
                <w:szCs w:val="24"/>
              </w:rPr>
            </w:pPr>
            <w:r w:rsidRPr="00224F34">
              <w:rPr>
                <w:rFonts w:cs="Times New Roman"/>
                <w:sz w:val="24"/>
                <w:szCs w:val="24"/>
              </w:rPr>
              <w:t>7. Bütçede öngörülmediği halde cari yıl içinde ortaya çıkan gelirler, Vakıflar Örgütü ve Din İşleri Dairesi Yönetim Kurulu tarafından Bütçeye yeni gelir maddesi olarak eklenir.</w:t>
            </w:r>
          </w:p>
        </w:tc>
      </w:tr>
    </w:tbl>
    <w:p w:rsidR="00B86373" w:rsidRPr="00224F34" w:rsidRDefault="00B86373" w:rsidP="00866C9C">
      <w:pPr>
        <w:ind w:firstLine="0"/>
        <w:rPr>
          <w:rFonts w:cs="Times New Roman"/>
          <w:sz w:val="24"/>
          <w:szCs w:val="24"/>
        </w:rPr>
      </w:pPr>
    </w:p>
    <w:p w:rsidR="00B86373" w:rsidRPr="00224F34" w:rsidRDefault="00B86373" w:rsidP="007B718C">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866C9C">
        <w:rPr>
          <w:rFonts w:cs="Times New Roman"/>
          <w:sz w:val="24"/>
          <w:szCs w:val="24"/>
        </w:rPr>
        <w:t xml:space="preserve"> </w:t>
      </w:r>
      <w:r w:rsidRPr="00224F34">
        <w:rPr>
          <w:rFonts w:cs="Times New Roman"/>
          <w:sz w:val="24"/>
          <w:szCs w:val="24"/>
        </w:rPr>
        <w:t>7’nci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F41643">
      <w:pPr>
        <w:ind w:left="708" w:firstLine="0"/>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6963"/>
      </w:tblGrid>
      <w:tr w:rsidR="00B86373" w:rsidRPr="00224F34" w:rsidTr="0082694E">
        <w:tc>
          <w:tcPr>
            <w:tcW w:w="2269" w:type="dxa"/>
          </w:tcPr>
          <w:p w:rsidR="00B86373" w:rsidRPr="00224F34" w:rsidRDefault="00B86373" w:rsidP="00866C9C">
            <w:pPr>
              <w:ind w:firstLine="0"/>
              <w:rPr>
                <w:rFonts w:cs="Times New Roman"/>
                <w:sz w:val="24"/>
                <w:szCs w:val="24"/>
              </w:rPr>
            </w:pPr>
            <w:r w:rsidRPr="00224F34">
              <w:rPr>
                <w:rFonts w:cs="Times New Roman"/>
                <w:sz w:val="24"/>
                <w:szCs w:val="24"/>
              </w:rPr>
              <w:t>Harcamalarda Usul</w:t>
            </w:r>
          </w:p>
        </w:tc>
        <w:tc>
          <w:tcPr>
            <w:tcW w:w="6963" w:type="dxa"/>
          </w:tcPr>
          <w:p w:rsidR="00B86373" w:rsidRPr="00224F34" w:rsidRDefault="00B86373" w:rsidP="00866C9C">
            <w:pPr>
              <w:ind w:firstLine="0"/>
              <w:rPr>
                <w:rFonts w:cs="Times New Roman"/>
                <w:sz w:val="24"/>
                <w:szCs w:val="24"/>
              </w:rPr>
            </w:pPr>
            <w:r w:rsidRPr="00224F34">
              <w:rPr>
                <w:rFonts w:cs="Times New Roman"/>
                <w:sz w:val="24"/>
                <w:szCs w:val="24"/>
              </w:rPr>
              <w:t>8. Bütçede öngörülen ödenek miktarları aşılamaz. Harcamalar, bu Yasanın koyduğu usul, koşul ve kurallar ile bu Yasaya Ek’li Giderler Cetvelinde yer alan kurallara göre yapılır.</w:t>
            </w:r>
          </w:p>
        </w:tc>
      </w:tr>
    </w:tbl>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8’inci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6963"/>
      </w:tblGrid>
      <w:tr w:rsidR="00B86373" w:rsidRPr="00224F34" w:rsidTr="0082694E">
        <w:tc>
          <w:tcPr>
            <w:tcW w:w="2269" w:type="dxa"/>
          </w:tcPr>
          <w:p w:rsidR="00B86373" w:rsidRPr="00224F34" w:rsidRDefault="00B86373" w:rsidP="00866C9C">
            <w:pPr>
              <w:ind w:firstLine="0"/>
              <w:rPr>
                <w:rFonts w:cs="Times New Roman"/>
                <w:sz w:val="24"/>
                <w:szCs w:val="24"/>
              </w:rPr>
            </w:pPr>
            <w:r w:rsidRPr="00224F34">
              <w:rPr>
                <w:rFonts w:cs="Times New Roman"/>
                <w:sz w:val="24"/>
                <w:szCs w:val="24"/>
              </w:rPr>
              <w:t xml:space="preserve">Harcama Yetkisi </w:t>
            </w:r>
          </w:p>
        </w:tc>
        <w:tc>
          <w:tcPr>
            <w:tcW w:w="6963" w:type="dxa"/>
          </w:tcPr>
          <w:p w:rsidR="00B86373" w:rsidRPr="00224F34" w:rsidRDefault="00B86373" w:rsidP="00866C9C">
            <w:pPr>
              <w:ind w:firstLine="0"/>
              <w:rPr>
                <w:rFonts w:cs="Times New Roman"/>
                <w:sz w:val="24"/>
                <w:szCs w:val="24"/>
              </w:rPr>
            </w:pPr>
            <w:r w:rsidRPr="00224F34">
              <w:rPr>
                <w:rFonts w:cs="Times New Roman"/>
                <w:sz w:val="24"/>
                <w:szCs w:val="24"/>
              </w:rPr>
              <w:t xml:space="preserve">9. Bütçede öngörülen Cari ve Transfer ödeneklerinin aylık harcamaları, ilgili ödeneğin 1/12 oranını aşamaz. </w:t>
            </w:r>
          </w:p>
          <w:p w:rsidR="00B86373" w:rsidRPr="00224F34" w:rsidRDefault="00B86373" w:rsidP="0082694E">
            <w:pPr>
              <w:rPr>
                <w:rFonts w:cs="Times New Roman"/>
                <w:sz w:val="24"/>
                <w:szCs w:val="24"/>
              </w:rPr>
            </w:pPr>
            <w:r w:rsidRPr="00224F34">
              <w:rPr>
                <w:rFonts w:cs="Times New Roman"/>
                <w:sz w:val="24"/>
                <w:szCs w:val="24"/>
              </w:rPr>
              <w:t xml:space="preserve">           Ancak zorunlu ve gerekli olduğu hallerde, Vakıflar Örgütü ve Din İşleri Dairesi Yönetim Kurulunun onayı ile ilgili ödeneğin aylık 1/12 oranı üzerinde harcama yapılabilir.</w:t>
            </w:r>
          </w:p>
        </w:tc>
      </w:tr>
    </w:tbl>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7B718C">
        <w:rPr>
          <w:rFonts w:cs="Times New Roman"/>
          <w:sz w:val="24"/>
          <w:szCs w:val="24"/>
        </w:rPr>
        <w:t xml:space="preserve"> </w:t>
      </w:r>
      <w:r w:rsidRPr="00224F34">
        <w:rPr>
          <w:rFonts w:cs="Times New Roman"/>
          <w:sz w:val="24"/>
          <w:szCs w:val="24"/>
        </w:rPr>
        <w:t>9’uncu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567"/>
        <w:gridCol w:w="567"/>
        <w:gridCol w:w="5829"/>
      </w:tblGrid>
      <w:tr w:rsidR="00B86373" w:rsidRPr="00224F34" w:rsidTr="0082694E">
        <w:tc>
          <w:tcPr>
            <w:tcW w:w="9232" w:type="dxa"/>
            <w:gridSpan w:val="4"/>
          </w:tcPr>
          <w:p w:rsidR="00B86373" w:rsidRPr="00224F34" w:rsidRDefault="00B86373" w:rsidP="0082694E">
            <w:pPr>
              <w:tabs>
                <w:tab w:val="left" w:pos="2728"/>
              </w:tabs>
              <w:jc w:val="center"/>
              <w:rPr>
                <w:rFonts w:cs="Times New Roman"/>
                <w:bCs/>
                <w:sz w:val="24"/>
                <w:szCs w:val="24"/>
              </w:rPr>
            </w:pPr>
            <w:r w:rsidRPr="00224F34">
              <w:rPr>
                <w:rFonts w:cs="Times New Roman"/>
                <w:bCs/>
                <w:sz w:val="24"/>
                <w:szCs w:val="24"/>
              </w:rPr>
              <w:t>İKİNCİ BÖLÜM</w:t>
            </w:r>
          </w:p>
          <w:p w:rsidR="00B86373" w:rsidRPr="00224F34" w:rsidRDefault="00B86373" w:rsidP="0082694E">
            <w:pPr>
              <w:jc w:val="center"/>
              <w:rPr>
                <w:rFonts w:cs="Times New Roman"/>
                <w:sz w:val="24"/>
                <w:szCs w:val="24"/>
              </w:rPr>
            </w:pPr>
            <w:r w:rsidRPr="00224F34">
              <w:rPr>
                <w:rFonts w:cs="Times New Roman"/>
                <w:sz w:val="24"/>
                <w:szCs w:val="24"/>
              </w:rPr>
              <w:t>Aktarmalar</w:t>
            </w:r>
          </w:p>
          <w:p w:rsidR="00B86373" w:rsidRPr="00224F34" w:rsidRDefault="00B86373" w:rsidP="0082694E">
            <w:pPr>
              <w:rPr>
                <w:rFonts w:cs="Times New Roman"/>
                <w:sz w:val="24"/>
                <w:szCs w:val="24"/>
              </w:rPr>
            </w:pPr>
          </w:p>
        </w:tc>
      </w:tr>
      <w:tr w:rsidR="00B86373" w:rsidRPr="00224F34" w:rsidTr="0082694E">
        <w:tc>
          <w:tcPr>
            <w:tcW w:w="2269" w:type="dxa"/>
          </w:tcPr>
          <w:p w:rsidR="00B86373" w:rsidRPr="00224F34" w:rsidRDefault="00B86373" w:rsidP="00866C9C">
            <w:pPr>
              <w:ind w:firstLine="0"/>
              <w:rPr>
                <w:rFonts w:cs="Times New Roman"/>
                <w:sz w:val="24"/>
                <w:szCs w:val="24"/>
              </w:rPr>
            </w:pPr>
            <w:r w:rsidRPr="00224F34">
              <w:rPr>
                <w:rFonts w:cs="Times New Roman"/>
                <w:sz w:val="24"/>
                <w:szCs w:val="24"/>
              </w:rPr>
              <w:t>Aktarma Yöntemi</w:t>
            </w:r>
          </w:p>
          <w:p w:rsidR="00B86373" w:rsidRPr="00224F34" w:rsidRDefault="00B86373" w:rsidP="00866C9C">
            <w:pPr>
              <w:ind w:firstLine="0"/>
              <w:rPr>
                <w:rFonts w:cs="Times New Roman"/>
                <w:sz w:val="24"/>
                <w:szCs w:val="24"/>
              </w:rPr>
            </w:pPr>
            <w:r w:rsidRPr="00224F34">
              <w:rPr>
                <w:rFonts w:cs="Times New Roman"/>
                <w:sz w:val="24"/>
                <w:szCs w:val="24"/>
              </w:rPr>
              <w:t>ve Kuralları</w:t>
            </w:r>
          </w:p>
        </w:tc>
        <w:tc>
          <w:tcPr>
            <w:tcW w:w="567" w:type="dxa"/>
          </w:tcPr>
          <w:p w:rsidR="00B86373" w:rsidRPr="00224F34" w:rsidRDefault="00B86373" w:rsidP="0082694E">
            <w:pPr>
              <w:rPr>
                <w:rFonts w:cs="Times New Roman"/>
                <w:sz w:val="24"/>
                <w:szCs w:val="24"/>
              </w:rPr>
            </w:pPr>
            <w:r w:rsidRPr="00224F34">
              <w:rPr>
                <w:rFonts w:cs="Times New Roman"/>
                <w:sz w:val="24"/>
                <w:szCs w:val="24"/>
              </w:rPr>
              <w:t>1</w:t>
            </w:r>
            <w:r w:rsidR="00866C9C">
              <w:rPr>
                <w:rFonts w:cs="Times New Roman"/>
                <w:sz w:val="24"/>
                <w:szCs w:val="24"/>
              </w:rPr>
              <w:t>1</w:t>
            </w:r>
            <w:r w:rsidRPr="00224F34">
              <w:rPr>
                <w:rFonts w:cs="Times New Roman"/>
                <w:sz w:val="24"/>
                <w:szCs w:val="24"/>
              </w:rPr>
              <w:t>0.</w:t>
            </w:r>
          </w:p>
        </w:tc>
        <w:tc>
          <w:tcPr>
            <w:tcW w:w="567" w:type="dxa"/>
          </w:tcPr>
          <w:p w:rsidR="00B86373" w:rsidRPr="00224F34" w:rsidRDefault="00B86373" w:rsidP="0082694E">
            <w:pPr>
              <w:jc w:val="center"/>
              <w:rPr>
                <w:rFonts w:cs="Times New Roman"/>
                <w:sz w:val="24"/>
                <w:szCs w:val="24"/>
              </w:rPr>
            </w:pPr>
            <w:r w:rsidRPr="00224F34">
              <w:rPr>
                <w:rFonts w:cs="Times New Roman"/>
                <w:sz w:val="24"/>
                <w:szCs w:val="24"/>
              </w:rPr>
              <w:t>(1)</w:t>
            </w:r>
          </w:p>
        </w:tc>
        <w:tc>
          <w:tcPr>
            <w:tcW w:w="5829" w:type="dxa"/>
          </w:tcPr>
          <w:p w:rsidR="00B86373" w:rsidRPr="00224F34" w:rsidRDefault="00B86373" w:rsidP="0082694E">
            <w:pPr>
              <w:rPr>
                <w:rFonts w:cs="Times New Roman"/>
                <w:sz w:val="24"/>
                <w:szCs w:val="24"/>
              </w:rPr>
            </w:pPr>
            <w:r w:rsidRPr="00224F34">
              <w:rPr>
                <w:rFonts w:cs="Times New Roman"/>
                <w:sz w:val="24"/>
                <w:szCs w:val="24"/>
              </w:rPr>
              <w:t>Ekonomik sınıflandırmada maddeler arası aktarmalar, yeni madde ihdası dahil, Din İşleri Dairesi Başkanının onayına bağlıdır.</w:t>
            </w:r>
          </w:p>
        </w:tc>
      </w:tr>
      <w:tr w:rsidR="00B86373" w:rsidRPr="00224F34" w:rsidTr="0082694E">
        <w:tc>
          <w:tcPr>
            <w:tcW w:w="2269"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rPr>
                <w:rFonts w:cs="Times New Roman"/>
                <w:sz w:val="24"/>
                <w:szCs w:val="24"/>
              </w:rPr>
            </w:pPr>
            <w:r w:rsidRPr="00224F34">
              <w:rPr>
                <w:rFonts w:cs="Times New Roman"/>
                <w:sz w:val="24"/>
                <w:szCs w:val="24"/>
              </w:rPr>
              <w:t xml:space="preserve">      </w:t>
            </w:r>
          </w:p>
        </w:tc>
        <w:tc>
          <w:tcPr>
            <w:tcW w:w="567" w:type="dxa"/>
          </w:tcPr>
          <w:p w:rsidR="00B86373" w:rsidRPr="00224F34" w:rsidRDefault="00B86373" w:rsidP="0082694E">
            <w:pPr>
              <w:jc w:val="center"/>
              <w:rPr>
                <w:rFonts w:cs="Times New Roman"/>
                <w:sz w:val="24"/>
                <w:szCs w:val="24"/>
              </w:rPr>
            </w:pPr>
            <w:r w:rsidRPr="00224F34">
              <w:rPr>
                <w:rFonts w:cs="Times New Roman"/>
                <w:sz w:val="24"/>
                <w:szCs w:val="24"/>
              </w:rPr>
              <w:t>(2)</w:t>
            </w:r>
          </w:p>
        </w:tc>
        <w:tc>
          <w:tcPr>
            <w:tcW w:w="5829" w:type="dxa"/>
          </w:tcPr>
          <w:p w:rsidR="00B86373" w:rsidRPr="00224F34" w:rsidRDefault="00B86373" w:rsidP="0082694E">
            <w:pPr>
              <w:rPr>
                <w:rFonts w:cs="Times New Roman"/>
                <w:sz w:val="24"/>
                <w:szCs w:val="24"/>
              </w:rPr>
            </w:pPr>
            <w:r w:rsidRPr="00224F34">
              <w:rPr>
                <w:rFonts w:cs="Times New Roman"/>
                <w:sz w:val="24"/>
                <w:szCs w:val="24"/>
              </w:rPr>
              <w:t>Ekonomik sınıflandırmada herhangi bir madde altında öngörülen bir hizmetin yerine getirilmemesi nedeniyle kullanılmayan ödenek, Vakıflar Örgütü ve Din İşleri Dairesi Yönetim Kurulunun uygun görüşü alınmadıkça başka bir maddeye aktarılamaz.</w:t>
            </w:r>
          </w:p>
        </w:tc>
      </w:tr>
      <w:tr w:rsidR="00B86373" w:rsidRPr="00224F34" w:rsidTr="0082694E">
        <w:tc>
          <w:tcPr>
            <w:tcW w:w="2269"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rPr>
                <w:rFonts w:cs="Times New Roman"/>
                <w:sz w:val="24"/>
                <w:szCs w:val="24"/>
              </w:rPr>
            </w:pPr>
            <w:r w:rsidRPr="00224F34">
              <w:rPr>
                <w:rFonts w:cs="Times New Roman"/>
                <w:sz w:val="24"/>
                <w:szCs w:val="24"/>
              </w:rPr>
              <w:t xml:space="preserve">      </w:t>
            </w:r>
          </w:p>
        </w:tc>
        <w:tc>
          <w:tcPr>
            <w:tcW w:w="567" w:type="dxa"/>
          </w:tcPr>
          <w:p w:rsidR="00B86373" w:rsidRPr="00224F34" w:rsidRDefault="00B86373" w:rsidP="0082694E">
            <w:pPr>
              <w:jc w:val="center"/>
              <w:rPr>
                <w:rFonts w:cs="Times New Roman"/>
                <w:sz w:val="24"/>
                <w:szCs w:val="24"/>
              </w:rPr>
            </w:pPr>
            <w:r w:rsidRPr="00224F34">
              <w:rPr>
                <w:rFonts w:cs="Times New Roman"/>
                <w:sz w:val="24"/>
                <w:szCs w:val="24"/>
              </w:rPr>
              <w:t>(3)</w:t>
            </w:r>
          </w:p>
        </w:tc>
        <w:tc>
          <w:tcPr>
            <w:tcW w:w="5829" w:type="dxa"/>
          </w:tcPr>
          <w:p w:rsidR="00B86373" w:rsidRPr="00224F34" w:rsidRDefault="00B86373" w:rsidP="0082694E">
            <w:pPr>
              <w:rPr>
                <w:rFonts w:cs="Times New Roman"/>
                <w:sz w:val="24"/>
                <w:szCs w:val="24"/>
              </w:rPr>
            </w:pPr>
            <w:r w:rsidRPr="00224F34">
              <w:rPr>
                <w:rFonts w:cs="Times New Roman"/>
                <w:sz w:val="24"/>
                <w:szCs w:val="24"/>
              </w:rPr>
              <w:t>Aktarma suretiyle ödeneği azaltılan bir kaleme sonradan aktarma yapılamaz.</w:t>
            </w:r>
          </w:p>
        </w:tc>
      </w:tr>
      <w:tr w:rsidR="00B86373" w:rsidRPr="00224F34" w:rsidTr="0082694E">
        <w:tc>
          <w:tcPr>
            <w:tcW w:w="2269"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jc w:val="center"/>
              <w:rPr>
                <w:rFonts w:cs="Times New Roman"/>
                <w:sz w:val="24"/>
                <w:szCs w:val="24"/>
              </w:rPr>
            </w:pPr>
            <w:r w:rsidRPr="00224F34">
              <w:rPr>
                <w:rFonts w:cs="Times New Roman"/>
                <w:sz w:val="24"/>
                <w:szCs w:val="24"/>
              </w:rPr>
              <w:t xml:space="preserve">   </w:t>
            </w:r>
          </w:p>
        </w:tc>
        <w:tc>
          <w:tcPr>
            <w:tcW w:w="567" w:type="dxa"/>
          </w:tcPr>
          <w:p w:rsidR="00B86373" w:rsidRPr="00224F34" w:rsidRDefault="00B86373" w:rsidP="0082694E">
            <w:pPr>
              <w:jc w:val="center"/>
              <w:rPr>
                <w:rFonts w:cs="Times New Roman"/>
                <w:sz w:val="24"/>
                <w:szCs w:val="24"/>
              </w:rPr>
            </w:pPr>
            <w:r w:rsidRPr="00224F34">
              <w:rPr>
                <w:rFonts w:cs="Times New Roman"/>
                <w:sz w:val="24"/>
                <w:szCs w:val="24"/>
              </w:rPr>
              <w:t>(4)</w:t>
            </w:r>
          </w:p>
        </w:tc>
        <w:tc>
          <w:tcPr>
            <w:tcW w:w="5829" w:type="dxa"/>
          </w:tcPr>
          <w:p w:rsidR="00B86373" w:rsidRPr="00224F34" w:rsidRDefault="00B86373" w:rsidP="0082694E">
            <w:pPr>
              <w:rPr>
                <w:rFonts w:cs="Times New Roman"/>
                <w:sz w:val="24"/>
                <w:szCs w:val="24"/>
              </w:rPr>
            </w:pPr>
            <w:r w:rsidRPr="00224F34">
              <w:rPr>
                <w:rFonts w:cs="Times New Roman"/>
                <w:sz w:val="24"/>
                <w:szCs w:val="24"/>
              </w:rPr>
              <w:t>Aktarma suretiyle ödeneği artırılan bir maddeden başka bir maddeye aktarma yapılamaz.</w:t>
            </w:r>
          </w:p>
        </w:tc>
      </w:tr>
      <w:tr w:rsidR="00B86373" w:rsidRPr="00224F34" w:rsidTr="0082694E">
        <w:tc>
          <w:tcPr>
            <w:tcW w:w="2269"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rPr>
                <w:rFonts w:cs="Times New Roman"/>
                <w:sz w:val="24"/>
                <w:szCs w:val="24"/>
              </w:rPr>
            </w:pPr>
            <w:r w:rsidRPr="00224F34">
              <w:rPr>
                <w:rFonts w:cs="Times New Roman"/>
                <w:sz w:val="24"/>
                <w:szCs w:val="24"/>
              </w:rPr>
              <w:t xml:space="preserve">      </w:t>
            </w:r>
          </w:p>
        </w:tc>
        <w:tc>
          <w:tcPr>
            <w:tcW w:w="567" w:type="dxa"/>
          </w:tcPr>
          <w:p w:rsidR="00B86373" w:rsidRPr="00224F34" w:rsidRDefault="00B86373" w:rsidP="0082694E">
            <w:pPr>
              <w:jc w:val="center"/>
              <w:rPr>
                <w:rFonts w:cs="Times New Roman"/>
                <w:sz w:val="24"/>
                <w:szCs w:val="24"/>
              </w:rPr>
            </w:pPr>
            <w:r w:rsidRPr="00224F34">
              <w:rPr>
                <w:rFonts w:cs="Times New Roman"/>
                <w:sz w:val="24"/>
                <w:szCs w:val="24"/>
              </w:rPr>
              <w:t>(5)</w:t>
            </w:r>
          </w:p>
        </w:tc>
        <w:tc>
          <w:tcPr>
            <w:tcW w:w="5829" w:type="dxa"/>
          </w:tcPr>
          <w:p w:rsidR="00B86373" w:rsidRPr="00224F34" w:rsidRDefault="00B86373" w:rsidP="0082694E">
            <w:pPr>
              <w:rPr>
                <w:rFonts w:cs="Times New Roman"/>
                <w:sz w:val="24"/>
                <w:szCs w:val="24"/>
              </w:rPr>
            </w:pPr>
            <w:r w:rsidRPr="00224F34">
              <w:rPr>
                <w:rFonts w:cs="Times New Roman"/>
                <w:sz w:val="24"/>
                <w:szCs w:val="24"/>
              </w:rPr>
              <w:t xml:space="preserve">Bütçede öngörülen bir ödeneğin %50'sinden fazla miktarı Vakıflar Örgütü ve Din İşleri Dairesi Yönetim Kurulunun onayı alınmadan aktarılamaz.                                              </w:t>
            </w:r>
          </w:p>
        </w:tc>
      </w:tr>
    </w:tbl>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10’unu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567"/>
        <w:gridCol w:w="567"/>
        <w:gridCol w:w="5829"/>
      </w:tblGrid>
      <w:tr w:rsidR="00B86373" w:rsidRPr="00224F34" w:rsidTr="0082694E">
        <w:tc>
          <w:tcPr>
            <w:tcW w:w="2269" w:type="dxa"/>
          </w:tcPr>
          <w:p w:rsidR="00B86373" w:rsidRPr="00224F34" w:rsidRDefault="00B86373" w:rsidP="0082694E">
            <w:pPr>
              <w:rPr>
                <w:rFonts w:cs="Times New Roman"/>
                <w:sz w:val="24"/>
                <w:szCs w:val="24"/>
              </w:rPr>
            </w:pPr>
            <w:r w:rsidRPr="00224F34">
              <w:rPr>
                <w:rFonts w:cs="Times New Roman"/>
                <w:sz w:val="24"/>
                <w:szCs w:val="24"/>
              </w:rPr>
              <w:t xml:space="preserve">Aktarma </w:t>
            </w:r>
          </w:p>
        </w:tc>
        <w:tc>
          <w:tcPr>
            <w:tcW w:w="6963" w:type="dxa"/>
            <w:gridSpan w:val="3"/>
          </w:tcPr>
          <w:p w:rsidR="00B86373" w:rsidRPr="00224F34" w:rsidRDefault="00B86373" w:rsidP="00866C9C">
            <w:pPr>
              <w:ind w:firstLine="0"/>
              <w:rPr>
                <w:rFonts w:cs="Times New Roman"/>
                <w:sz w:val="24"/>
                <w:szCs w:val="24"/>
              </w:rPr>
            </w:pPr>
            <w:r w:rsidRPr="00224F34">
              <w:rPr>
                <w:rFonts w:cs="Times New Roman"/>
                <w:sz w:val="24"/>
                <w:szCs w:val="24"/>
              </w:rPr>
              <w:t>11. Adları aşağıda yazılı ödeneklerden, başka bir amaç için kullanılmak üzere aktarma yapılamaz.</w:t>
            </w:r>
          </w:p>
        </w:tc>
      </w:tr>
      <w:tr w:rsidR="00866C9C" w:rsidRPr="00224F34" w:rsidTr="0082694E">
        <w:tc>
          <w:tcPr>
            <w:tcW w:w="2269" w:type="dxa"/>
            <w:vMerge w:val="restart"/>
          </w:tcPr>
          <w:p w:rsidR="00866C9C" w:rsidRPr="00224F34" w:rsidRDefault="00866C9C" w:rsidP="00866C9C">
            <w:pPr>
              <w:ind w:firstLine="0"/>
              <w:rPr>
                <w:rFonts w:cs="Times New Roman"/>
                <w:sz w:val="24"/>
                <w:szCs w:val="24"/>
              </w:rPr>
            </w:pPr>
            <w:r w:rsidRPr="00224F34">
              <w:rPr>
                <w:rFonts w:cs="Times New Roman"/>
                <w:sz w:val="24"/>
                <w:szCs w:val="24"/>
              </w:rPr>
              <w:t>Yapılamayacak</w:t>
            </w:r>
          </w:p>
          <w:p w:rsidR="00866C9C" w:rsidRPr="00224F34" w:rsidRDefault="00866C9C" w:rsidP="00866C9C">
            <w:pPr>
              <w:ind w:firstLine="0"/>
              <w:rPr>
                <w:rFonts w:cs="Times New Roman"/>
                <w:sz w:val="24"/>
                <w:szCs w:val="24"/>
              </w:rPr>
            </w:pPr>
            <w:r w:rsidRPr="00224F34">
              <w:rPr>
                <w:rFonts w:cs="Times New Roman"/>
                <w:sz w:val="24"/>
                <w:szCs w:val="24"/>
              </w:rPr>
              <w:t>Ödenekler</w:t>
            </w:r>
          </w:p>
        </w:tc>
        <w:tc>
          <w:tcPr>
            <w:tcW w:w="567" w:type="dxa"/>
          </w:tcPr>
          <w:p w:rsidR="00866C9C" w:rsidRPr="00224F34" w:rsidRDefault="00866C9C" w:rsidP="0082694E">
            <w:pPr>
              <w:rPr>
                <w:rFonts w:cs="Times New Roman"/>
                <w:sz w:val="24"/>
                <w:szCs w:val="24"/>
              </w:rPr>
            </w:pPr>
          </w:p>
        </w:tc>
        <w:tc>
          <w:tcPr>
            <w:tcW w:w="567" w:type="dxa"/>
          </w:tcPr>
          <w:p w:rsidR="00866C9C" w:rsidRPr="00224F34" w:rsidRDefault="00866C9C" w:rsidP="0082694E">
            <w:pPr>
              <w:jc w:val="center"/>
              <w:rPr>
                <w:rFonts w:cs="Times New Roman"/>
                <w:sz w:val="24"/>
                <w:szCs w:val="24"/>
              </w:rPr>
            </w:pPr>
            <w:r w:rsidRPr="00224F34">
              <w:rPr>
                <w:rFonts w:cs="Times New Roman"/>
                <w:sz w:val="24"/>
                <w:szCs w:val="24"/>
              </w:rPr>
              <w:t>(1)</w:t>
            </w:r>
          </w:p>
        </w:tc>
        <w:tc>
          <w:tcPr>
            <w:tcW w:w="5829" w:type="dxa"/>
          </w:tcPr>
          <w:p w:rsidR="00866C9C" w:rsidRPr="00224F34" w:rsidRDefault="00866C9C" w:rsidP="0082694E">
            <w:pPr>
              <w:rPr>
                <w:rFonts w:cs="Times New Roman"/>
                <w:sz w:val="24"/>
                <w:szCs w:val="24"/>
              </w:rPr>
            </w:pPr>
            <w:r w:rsidRPr="00224F34">
              <w:rPr>
                <w:rFonts w:cs="Times New Roman"/>
                <w:sz w:val="24"/>
                <w:szCs w:val="24"/>
              </w:rPr>
              <w:t>Maaş, Ücret ve Diğer Özlük Hakları,</w:t>
            </w:r>
          </w:p>
        </w:tc>
      </w:tr>
      <w:tr w:rsidR="00866C9C" w:rsidRPr="00224F34" w:rsidTr="0082694E">
        <w:tc>
          <w:tcPr>
            <w:tcW w:w="2269" w:type="dxa"/>
            <w:vMerge/>
          </w:tcPr>
          <w:p w:rsidR="00866C9C" w:rsidRPr="00224F34" w:rsidRDefault="00866C9C" w:rsidP="0082694E">
            <w:pPr>
              <w:rPr>
                <w:rFonts w:cs="Times New Roman"/>
                <w:sz w:val="24"/>
                <w:szCs w:val="24"/>
              </w:rPr>
            </w:pPr>
          </w:p>
        </w:tc>
        <w:tc>
          <w:tcPr>
            <w:tcW w:w="567" w:type="dxa"/>
          </w:tcPr>
          <w:p w:rsidR="00866C9C" w:rsidRPr="00224F34" w:rsidRDefault="00866C9C" w:rsidP="0082694E">
            <w:pPr>
              <w:rPr>
                <w:rFonts w:cs="Times New Roman"/>
                <w:sz w:val="24"/>
                <w:szCs w:val="24"/>
              </w:rPr>
            </w:pPr>
          </w:p>
        </w:tc>
        <w:tc>
          <w:tcPr>
            <w:tcW w:w="567" w:type="dxa"/>
          </w:tcPr>
          <w:p w:rsidR="00866C9C" w:rsidRPr="00224F34" w:rsidRDefault="00866C9C" w:rsidP="0082694E">
            <w:pPr>
              <w:jc w:val="center"/>
              <w:rPr>
                <w:rFonts w:cs="Times New Roman"/>
                <w:sz w:val="24"/>
                <w:szCs w:val="24"/>
              </w:rPr>
            </w:pPr>
            <w:r w:rsidRPr="00224F34">
              <w:rPr>
                <w:rFonts w:cs="Times New Roman"/>
                <w:sz w:val="24"/>
                <w:szCs w:val="24"/>
              </w:rPr>
              <w:t>(2)</w:t>
            </w:r>
          </w:p>
        </w:tc>
        <w:tc>
          <w:tcPr>
            <w:tcW w:w="5829" w:type="dxa"/>
          </w:tcPr>
          <w:p w:rsidR="00866C9C" w:rsidRPr="00224F34" w:rsidRDefault="00866C9C" w:rsidP="0082694E">
            <w:pPr>
              <w:rPr>
                <w:rFonts w:cs="Times New Roman"/>
                <w:sz w:val="24"/>
                <w:szCs w:val="24"/>
              </w:rPr>
            </w:pPr>
            <w:r w:rsidRPr="00224F34">
              <w:rPr>
                <w:rFonts w:cs="Times New Roman"/>
                <w:sz w:val="24"/>
                <w:szCs w:val="24"/>
              </w:rPr>
              <w:t>Nakdi ve Ayni Yardımlar,</w:t>
            </w:r>
          </w:p>
        </w:tc>
      </w:tr>
      <w:tr w:rsidR="00B86373" w:rsidRPr="00224F34" w:rsidTr="0082694E">
        <w:tc>
          <w:tcPr>
            <w:tcW w:w="2269"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jc w:val="center"/>
              <w:rPr>
                <w:rFonts w:cs="Times New Roman"/>
                <w:sz w:val="24"/>
                <w:szCs w:val="24"/>
              </w:rPr>
            </w:pPr>
            <w:r w:rsidRPr="00224F34">
              <w:rPr>
                <w:rFonts w:cs="Times New Roman"/>
                <w:sz w:val="24"/>
                <w:szCs w:val="24"/>
              </w:rPr>
              <w:t>(3)</w:t>
            </w:r>
          </w:p>
        </w:tc>
        <w:tc>
          <w:tcPr>
            <w:tcW w:w="5829" w:type="dxa"/>
          </w:tcPr>
          <w:p w:rsidR="00B86373" w:rsidRPr="00224F34" w:rsidRDefault="00B86373" w:rsidP="0082694E">
            <w:pPr>
              <w:rPr>
                <w:rFonts w:cs="Times New Roman"/>
                <w:sz w:val="24"/>
                <w:szCs w:val="24"/>
              </w:rPr>
            </w:pPr>
            <w:r w:rsidRPr="00224F34">
              <w:rPr>
                <w:rFonts w:cs="Times New Roman"/>
                <w:sz w:val="24"/>
                <w:szCs w:val="24"/>
              </w:rPr>
              <w:t>Acil Yardımlar ve Sosyal Yardım,</w:t>
            </w:r>
          </w:p>
        </w:tc>
      </w:tr>
      <w:tr w:rsidR="00B86373" w:rsidRPr="00224F34" w:rsidTr="0082694E">
        <w:tc>
          <w:tcPr>
            <w:tcW w:w="2269"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jc w:val="center"/>
              <w:rPr>
                <w:rFonts w:cs="Times New Roman"/>
                <w:sz w:val="24"/>
                <w:szCs w:val="24"/>
              </w:rPr>
            </w:pPr>
            <w:r w:rsidRPr="00224F34">
              <w:rPr>
                <w:rFonts w:cs="Times New Roman"/>
                <w:sz w:val="24"/>
                <w:szCs w:val="24"/>
              </w:rPr>
              <w:t>(</w:t>
            </w:r>
            <w:r w:rsidRPr="00224F34">
              <w:rPr>
                <w:rFonts w:cs="Times New Roman"/>
                <w:sz w:val="24"/>
                <w:szCs w:val="24"/>
              </w:rPr>
              <w:lastRenderedPageBreak/>
              <w:t>4)</w:t>
            </w:r>
          </w:p>
        </w:tc>
        <w:tc>
          <w:tcPr>
            <w:tcW w:w="5829" w:type="dxa"/>
          </w:tcPr>
          <w:p w:rsidR="00B86373" w:rsidRPr="00224F34" w:rsidRDefault="00B86373" w:rsidP="0082694E">
            <w:pPr>
              <w:rPr>
                <w:rFonts w:cs="Times New Roman"/>
                <w:sz w:val="24"/>
                <w:szCs w:val="24"/>
              </w:rPr>
            </w:pPr>
            <w:r w:rsidRPr="00224F34">
              <w:rPr>
                <w:rFonts w:cs="Times New Roman"/>
                <w:sz w:val="24"/>
                <w:szCs w:val="24"/>
              </w:rPr>
              <w:lastRenderedPageBreak/>
              <w:t>Emekli Maaş ve İkramiyeleri</w:t>
            </w:r>
          </w:p>
        </w:tc>
      </w:tr>
      <w:tr w:rsidR="00B86373" w:rsidRPr="00224F34" w:rsidTr="0082694E">
        <w:tc>
          <w:tcPr>
            <w:tcW w:w="2269"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jc w:val="center"/>
              <w:rPr>
                <w:rFonts w:cs="Times New Roman"/>
                <w:sz w:val="24"/>
                <w:szCs w:val="24"/>
              </w:rPr>
            </w:pPr>
            <w:r w:rsidRPr="00224F34">
              <w:rPr>
                <w:rFonts w:cs="Times New Roman"/>
                <w:sz w:val="24"/>
                <w:szCs w:val="24"/>
              </w:rPr>
              <w:t>(5)</w:t>
            </w:r>
          </w:p>
        </w:tc>
        <w:tc>
          <w:tcPr>
            <w:tcW w:w="5829" w:type="dxa"/>
          </w:tcPr>
          <w:p w:rsidR="00B86373" w:rsidRPr="00224F34" w:rsidRDefault="00B86373" w:rsidP="0082694E">
            <w:pPr>
              <w:rPr>
                <w:rFonts w:cs="Times New Roman"/>
                <w:sz w:val="24"/>
                <w:szCs w:val="24"/>
              </w:rPr>
            </w:pPr>
            <w:r w:rsidRPr="00224F34">
              <w:rPr>
                <w:rFonts w:cs="Times New Roman"/>
                <w:sz w:val="24"/>
                <w:szCs w:val="24"/>
              </w:rPr>
              <w:t>Mali, İktisadi ve Sosyal Transferler,</w:t>
            </w:r>
          </w:p>
        </w:tc>
      </w:tr>
      <w:tr w:rsidR="00B86373" w:rsidRPr="00224F34" w:rsidTr="0082694E">
        <w:tc>
          <w:tcPr>
            <w:tcW w:w="2269"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jc w:val="center"/>
              <w:rPr>
                <w:rFonts w:cs="Times New Roman"/>
                <w:sz w:val="24"/>
                <w:szCs w:val="24"/>
              </w:rPr>
            </w:pPr>
            <w:r w:rsidRPr="00224F34">
              <w:rPr>
                <w:rFonts w:cs="Times New Roman"/>
                <w:sz w:val="24"/>
                <w:szCs w:val="24"/>
              </w:rPr>
              <w:t>(6)</w:t>
            </w:r>
          </w:p>
        </w:tc>
        <w:tc>
          <w:tcPr>
            <w:tcW w:w="5829" w:type="dxa"/>
          </w:tcPr>
          <w:p w:rsidR="00B86373" w:rsidRPr="00224F34" w:rsidRDefault="00B86373" w:rsidP="0082694E">
            <w:pPr>
              <w:rPr>
                <w:rFonts w:cs="Times New Roman"/>
                <w:sz w:val="24"/>
                <w:szCs w:val="24"/>
              </w:rPr>
            </w:pPr>
            <w:r w:rsidRPr="00224F34">
              <w:rPr>
                <w:rFonts w:cs="Times New Roman"/>
                <w:sz w:val="24"/>
                <w:szCs w:val="24"/>
              </w:rPr>
              <w:t>Elektrik Alımları.</w:t>
            </w:r>
          </w:p>
        </w:tc>
      </w:tr>
    </w:tbl>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7B718C">
        <w:rPr>
          <w:rFonts w:cs="Times New Roman"/>
          <w:sz w:val="24"/>
          <w:szCs w:val="24"/>
        </w:rPr>
        <w:t xml:space="preserve"> </w:t>
      </w:r>
      <w:r w:rsidRPr="00224F34">
        <w:rPr>
          <w:rFonts w:cs="Times New Roman"/>
          <w:sz w:val="24"/>
          <w:szCs w:val="24"/>
        </w:rPr>
        <w:t>11’inci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567"/>
        <w:gridCol w:w="567"/>
        <w:gridCol w:w="5829"/>
      </w:tblGrid>
      <w:tr w:rsidR="00866C9C" w:rsidRPr="00224F34" w:rsidTr="0082694E">
        <w:tc>
          <w:tcPr>
            <w:tcW w:w="2269" w:type="dxa"/>
            <w:vMerge w:val="restart"/>
          </w:tcPr>
          <w:p w:rsidR="00866C9C" w:rsidRPr="00224F34" w:rsidRDefault="00866C9C" w:rsidP="00866C9C">
            <w:pPr>
              <w:ind w:firstLine="0"/>
              <w:rPr>
                <w:rFonts w:cs="Times New Roman"/>
                <w:sz w:val="24"/>
                <w:szCs w:val="24"/>
              </w:rPr>
            </w:pPr>
            <w:r w:rsidRPr="00224F34">
              <w:rPr>
                <w:rFonts w:cs="Times New Roman"/>
                <w:sz w:val="24"/>
                <w:szCs w:val="24"/>
              </w:rPr>
              <w:t xml:space="preserve">Başkanın Aktarma </w:t>
            </w:r>
          </w:p>
          <w:p w:rsidR="00866C9C" w:rsidRPr="00224F34" w:rsidRDefault="00866C9C" w:rsidP="00866C9C">
            <w:pPr>
              <w:ind w:firstLine="0"/>
              <w:rPr>
                <w:rFonts w:cs="Times New Roman"/>
                <w:sz w:val="24"/>
                <w:szCs w:val="24"/>
              </w:rPr>
            </w:pPr>
            <w:r w:rsidRPr="00224F34">
              <w:rPr>
                <w:rFonts w:cs="Times New Roman"/>
                <w:sz w:val="24"/>
                <w:szCs w:val="24"/>
              </w:rPr>
              <w:t>Yetkisi</w:t>
            </w:r>
          </w:p>
        </w:tc>
        <w:tc>
          <w:tcPr>
            <w:tcW w:w="6963" w:type="dxa"/>
            <w:gridSpan w:val="3"/>
          </w:tcPr>
          <w:p w:rsidR="00866C9C" w:rsidRPr="00224F34" w:rsidRDefault="00866C9C" w:rsidP="00866C9C">
            <w:pPr>
              <w:ind w:firstLine="0"/>
              <w:rPr>
                <w:rFonts w:cs="Times New Roman"/>
                <w:sz w:val="24"/>
                <w:szCs w:val="24"/>
              </w:rPr>
            </w:pPr>
            <w:r w:rsidRPr="00224F34">
              <w:rPr>
                <w:rFonts w:cs="Times New Roman"/>
                <w:sz w:val="24"/>
                <w:szCs w:val="24"/>
              </w:rPr>
              <w:t>12. Din İşleri Başkanı aşağıdaki aktarmaları yapmaya yetkilidir.</w:t>
            </w:r>
          </w:p>
        </w:tc>
      </w:tr>
      <w:tr w:rsidR="00866C9C" w:rsidRPr="00224F34" w:rsidTr="0082694E">
        <w:tc>
          <w:tcPr>
            <w:tcW w:w="2269" w:type="dxa"/>
            <w:vMerge/>
          </w:tcPr>
          <w:p w:rsidR="00866C9C" w:rsidRPr="00224F34" w:rsidRDefault="00866C9C" w:rsidP="0082694E">
            <w:pPr>
              <w:rPr>
                <w:rFonts w:cs="Times New Roman"/>
                <w:sz w:val="24"/>
                <w:szCs w:val="24"/>
              </w:rPr>
            </w:pPr>
          </w:p>
        </w:tc>
        <w:tc>
          <w:tcPr>
            <w:tcW w:w="567" w:type="dxa"/>
          </w:tcPr>
          <w:p w:rsidR="00866C9C" w:rsidRPr="00224F34" w:rsidRDefault="00866C9C" w:rsidP="0082694E">
            <w:pPr>
              <w:rPr>
                <w:rFonts w:cs="Times New Roman"/>
                <w:sz w:val="24"/>
                <w:szCs w:val="24"/>
              </w:rPr>
            </w:pPr>
          </w:p>
        </w:tc>
        <w:tc>
          <w:tcPr>
            <w:tcW w:w="567" w:type="dxa"/>
          </w:tcPr>
          <w:p w:rsidR="00866C9C" w:rsidRPr="00224F34" w:rsidRDefault="00866C9C" w:rsidP="0082694E">
            <w:pPr>
              <w:jc w:val="center"/>
              <w:rPr>
                <w:rFonts w:cs="Times New Roman"/>
                <w:sz w:val="24"/>
                <w:szCs w:val="24"/>
              </w:rPr>
            </w:pPr>
            <w:r w:rsidRPr="00224F34">
              <w:rPr>
                <w:rFonts w:cs="Times New Roman"/>
                <w:sz w:val="24"/>
                <w:szCs w:val="24"/>
              </w:rPr>
              <w:t>(1)</w:t>
            </w:r>
          </w:p>
        </w:tc>
        <w:tc>
          <w:tcPr>
            <w:tcW w:w="5829" w:type="dxa"/>
          </w:tcPr>
          <w:p w:rsidR="00866C9C" w:rsidRPr="00224F34" w:rsidRDefault="00866C9C" w:rsidP="0082694E">
            <w:pPr>
              <w:rPr>
                <w:rFonts w:cs="Times New Roman"/>
                <w:sz w:val="24"/>
                <w:szCs w:val="24"/>
              </w:rPr>
            </w:pPr>
            <w:r w:rsidRPr="00224F34">
              <w:rPr>
                <w:rFonts w:cs="Times New Roman"/>
                <w:sz w:val="24"/>
                <w:szCs w:val="24"/>
              </w:rPr>
              <w:t>Emekliye ayrılan veya sevkedilen personelin maaşlarından sağlanan tasarruflardan, yine bu personelin emekli maaş, ikramiye ve yürürlükteki mevzuatla saptanan özlük haklarının karşılanması için aktarma yapmak,</w:t>
            </w:r>
          </w:p>
        </w:tc>
      </w:tr>
      <w:tr w:rsidR="00B86373" w:rsidRPr="00224F34" w:rsidTr="0082694E">
        <w:tc>
          <w:tcPr>
            <w:tcW w:w="2269"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jc w:val="center"/>
              <w:rPr>
                <w:rFonts w:cs="Times New Roman"/>
                <w:sz w:val="24"/>
                <w:szCs w:val="24"/>
              </w:rPr>
            </w:pPr>
            <w:r w:rsidRPr="00224F34">
              <w:rPr>
                <w:rFonts w:cs="Times New Roman"/>
                <w:sz w:val="24"/>
                <w:szCs w:val="24"/>
              </w:rPr>
              <w:t>(2)</w:t>
            </w:r>
          </w:p>
        </w:tc>
        <w:tc>
          <w:tcPr>
            <w:tcW w:w="5829" w:type="dxa"/>
          </w:tcPr>
          <w:p w:rsidR="00B86373" w:rsidRPr="00224F34" w:rsidRDefault="00B86373" w:rsidP="0082694E">
            <w:pPr>
              <w:rPr>
                <w:rFonts w:cs="Times New Roman"/>
                <w:sz w:val="24"/>
                <w:szCs w:val="24"/>
              </w:rPr>
            </w:pPr>
            <w:r w:rsidRPr="00224F34">
              <w:rPr>
                <w:rFonts w:cs="Times New Roman"/>
                <w:sz w:val="24"/>
                <w:szCs w:val="24"/>
              </w:rPr>
              <w:t>Bu Yasa veya yürürlükteki mevzuatla saptanmış ve özlük haklarının ödenmesini sağlamak amacıyla maaş kalemleri arasında aktarma yapmak.</w:t>
            </w:r>
          </w:p>
        </w:tc>
      </w:tr>
      <w:tr w:rsidR="00B86373" w:rsidRPr="00224F34" w:rsidTr="0082694E">
        <w:tc>
          <w:tcPr>
            <w:tcW w:w="2269" w:type="dxa"/>
          </w:tcPr>
          <w:p w:rsidR="00B86373" w:rsidRPr="00224F34" w:rsidRDefault="00B86373" w:rsidP="0082694E">
            <w:pPr>
              <w:rPr>
                <w:rFonts w:cs="Times New Roman"/>
                <w:sz w:val="24"/>
                <w:szCs w:val="24"/>
              </w:rPr>
            </w:pPr>
          </w:p>
        </w:tc>
        <w:tc>
          <w:tcPr>
            <w:tcW w:w="6963" w:type="dxa"/>
            <w:gridSpan w:val="3"/>
          </w:tcPr>
          <w:p w:rsidR="00B86373" w:rsidRPr="00224F34" w:rsidRDefault="00B86373" w:rsidP="0082694E">
            <w:pPr>
              <w:rPr>
                <w:rFonts w:cs="Times New Roman"/>
                <w:sz w:val="24"/>
                <w:szCs w:val="24"/>
              </w:rPr>
            </w:pPr>
          </w:p>
        </w:tc>
      </w:tr>
    </w:tbl>
    <w:p w:rsidR="00866C9C" w:rsidRDefault="00866C9C"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866C9C">
        <w:rPr>
          <w:rFonts w:cs="Times New Roman"/>
          <w:sz w:val="24"/>
          <w:szCs w:val="24"/>
        </w:rPr>
        <w:t xml:space="preserve"> </w:t>
      </w:r>
      <w:r w:rsidRPr="00224F34">
        <w:rPr>
          <w:rFonts w:cs="Times New Roman"/>
          <w:sz w:val="24"/>
          <w:szCs w:val="24"/>
        </w:rPr>
        <w:t>12’nci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6963"/>
      </w:tblGrid>
      <w:tr w:rsidR="00B86373" w:rsidRPr="00224F34" w:rsidTr="0082694E">
        <w:tc>
          <w:tcPr>
            <w:tcW w:w="9232" w:type="dxa"/>
            <w:gridSpan w:val="2"/>
          </w:tcPr>
          <w:p w:rsidR="00B86373" w:rsidRPr="00224F34" w:rsidRDefault="00B86373" w:rsidP="0082694E">
            <w:pPr>
              <w:jc w:val="center"/>
              <w:rPr>
                <w:rFonts w:cs="Times New Roman"/>
                <w:sz w:val="24"/>
                <w:szCs w:val="24"/>
              </w:rPr>
            </w:pPr>
            <w:r w:rsidRPr="00224F34">
              <w:rPr>
                <w:rFonts w:cs="Times New Roman"/>
                <w:sz w:val="24"/>
                <w:szCs w:val="24"/>
              </w:rPr>
              <w:t>ÜÇÜNCÜ BÖLÜM</w:t>
            </w:r>
          </w:p>
          <w:p w:rsidR="00B86373" w:rsidRPr="00224F34" w:rsidRDefault="00B86373" w:rsidP="0082694E">
            <w:pPr>
              <w:jc w:val="center"/>
              <w:rPr>
                <w:rFonts w:cs="Times New Roman"/>
                <w:sz w:val="24"/>
                <w:szCs w:val="24"/>
              </w:rPr>
            </w:pPr>
            <w:r w:rsidRPr="00224F34">
              <w:rPr>
                <w:rFonts w:cs="Times New Roman"/>
                <w:sz w:val="24"/>
                <w:szCs w:val="24"/>
              </w:rPr>
              <w:t>Ek Ödenek</w:t>
            </w:r>
          </w:p>
          <w:p w:rsidR="00B86373" w:rsidRPr="00224F34" w:rsidRDefault="00B86373" w:rsidP="0082694E">
            <w:pPr>
              <w:jc w:val="center"/>
              <w:rPr>
                <w:rFonts w:cs="Times New Roman"/>
                <w:sz w:val="24"/>
                <w:szCs w:val="24"/>
              </w:rPr>
            </w:pPr>
          </w:p>
          <w:p w:rsidR="00B86373" w:rsidRPr="00224F34" w:rsidRDefault="00B86373" w:rsidP="0082694E">
            <w:pPr>
              <w:jc w:val="center"/>
              <w:rPr>
                <w:rFonts w:cs="Times New Roman"/>
                <w:sz w:val="24"/>
                <w:szCs w:val="24"/>
              </w:rPr>
            </w:pPr>
          </w:p>
        </w:tc>
      </w:tr>
      <w:tr w:rsidR="00B86373" w:rsidRPr="00224F34" w:rsidTr="0082694E">
        <w:tc>
          <w:tcPr>
            <w:tcW w:w="2269" w:type="dxa"/>
          </w:tcPr>
          <w:p w:rsidR="00B86373" w:rsidRPr="00224F34" w:rsidRDefault="00B86373" w:rsidP="00866C9C">
            <w:pPr>
              <w:ind w:firstLine="0"/>
              <w:rPr>
                <w:rFonts w:cs="Times New Roman"/>
                <w:sz w:val="24"/>
                <w:szCs w:val="24"/>
              </w:rPr>
            </w:pPr>
            <w:r w:rsidRPr="00224F34">
              <w:rPr>
                <w:rFonts w:cs="Times New Roman"/>
                <w:sz w:val="24"/>
                <w:szCs w:val="24"/>
              </w:rPr>
              <w:t>Ek Ödenekte Temel İlke</w:t>
            </w:r>
          </w:p>
        </w:tc>
        <w:tc>
          <w:tcPr>
            <w:tcW w:w="6963" w:type="dxa"/>
          </w:tcPr>
          <w:p w:rsidR="00B86373" w:rsidRPr="00224F34" w:rsidRDefault="00B86373" w:rsidP="00866C9C">
            <w:pPr>
              <w:ind w:firstLine="0"/>
              <w:rPr>
                <w:rFonts w:cs="Times New Roman"/>
                <w:sz w:val="24"/>
                <w:szCs w:val="24"/>
              </w:rPr>
            </w:pPr>
            <w:r w:rsidRPr="00224F34">
              <w:rPr>
                <w:rFonts w:cs="Times New Roman"/>
                <w:sz w:val="24"/>
                <w:szCs w:val="24"/>
              </w:rPr>
              <w:t>13. Bütçe tanzimi ve onayı sırasında mevcut olmayan veya tahmin edilemeyen bir hizmetin, Bütçe Cumhuriyet Meclisinden onaylandıktan sonra ortaya çıkması nedeniyle, Bütçede ek ödenek gerektirmesi halinde, Bütçeye yeni tertip veya ek ödenek eklenmesi, Cumhuriyet Meclisi onayıyla yapılır.</w:t>
            </w:r>
          </w:p>
        </w:tc>
      </w:tr>
    </w:tbl>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866C9C">
        <w:rPr>
          <w:rFonts w:cs="Times New Roman"/>
          <w:sz w:val="24"/>
          <w:szCs w:val="24"/>
        </w:rPr>
        <w:t xml:space="preserve"> </w:t>
      </w:r>
      <w:r w:rsidRPr="00224F34">
        <w:rPr>
          <w:rFonts w:cs="Times New Roman"/>
          <w:sz w:val="24"/>
          <w:szCs w:val="24"/>
        </w:rPr>
        <w:t>13’üncü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567"/>
        <w:gridCol w:w="567"/>
        <w:gridCol w:w="567"/>
        <w:gridCol w:w="5262"/>
      </w:tblGrid>
      <w:tr w:rsidR="00866C9C" w:rsidRPr="00224F34" w:rsidTr="0082694E">
        <w:tc>
          <w:tcPr>
            <w:tcW w:w="2269" w:type="dxa"/>
            <w:vMerge w:val="restart"/>
          </w:tcPr>
          <w:p w:rsidR="00866C9C" w:rsidRPr="00224F34" w:rsidRDefault="00866C9C" w:rsidP="00866C9C">
            <w:pPr>
              <w:ind w:firstLine="0"/>
              <w:jc w:val="left"/>
              <w:rPr>
                <w:rFonts w:cs="Times New Roman"/>
                <w:sz w:val="24"/>
                <w:szCs w:val="24"/>
              </w:rPr>
            </w:pPr>
            <w:r w:rsidRPr="00224F34">
              <w:rPr>
                <w:rFonts w:cs="Times New Roman"/>
                <w:sz w:val="24"/>
                <w:szCs w:val="24"/>
              </w:rPr>
              <w:t>Vakıflar Örgütü ve</w:t>
            </w:r>
          </w:p>
          <w:p w:rsidR="00866C9C" w:rsidRPr="00224F34" w:rsidRDefault="00866C9C" w:rsidP="00866C9C">
            <w:pPr>
              <w:ind w:firstLine="0"/>
              <w:jc w:val="left"/>
              <w:rPr>
                <w:rFonts w:cs="Times New Roman"/>
                <w:sz w:val="24"/>
                <w:szCs w:val="24"/>
              </w:rPr>
            </w:pPr>
            <w:r w:rsidRPr="00224F34">
              <w:rPr>
                <w:rFonts w:cs="Times New Roman"/>
                <w:sz w:val="24"/>
                <w:szCs w:val="24"/>
              </w:rPr>
              <w:t>Din İşleri Dairesi</w:t>
            </w:r>
          </w:p>
          <w:p w:rsidR="00866C9C" w:rsidRPr="00224F34" w:rsidRDefault="00866C9C" w:rsidP="00866C9C">
            <w:pPr>
              <w:ind w:firstLine="0"/>
              <w:jc w:val="left"/>
              <w:rPr>
                <w:rFonts w:cs="Times New Roman"/>
                <w:sz w:val="24"/>
                <w:szCs w:val="24"/>
              </w:rPr>
            </w:pPr>
            <w:r w:rsidRPr="00224F34">
              <w:rPr>
                <w:rFonts w:cs="Times New Roman"/>
                <w:sz w:val="24"/>
                <w:szCs w:val="24"/>
              </w:rPr>
              <w:t>Yönetim Ku</w:t>
            </w:r>
            <w:r>
              <w:rPr>
                <w:rFonts w:cs="Times New Roman"/>
                <w:sz w:val="24"/>
                <w:szCs w:val="24"/>
              </w:rPr>
              <w:t>rulunun ve Bakanlar</w:t>
            </w:r>
          </w:p>
        </w:tc>
        <w:tc>
          <w:tcPr>
            <w:tcW w:w="567" w:type="dxa"/>
          </w:tcPr>
          <w:p w:rsidR="00866C9C" w:rsidRPr="00224F34" w:rsidRDefault="00866C9C" w:rsidP="0082694E">
            <w:pPr>
              <w:rPr>
                <w:rFonts w:cs="Times New Roman"/>
                <w:sz w:val="24"/>
                <w:szCs w:val="24"/>
              </w:rPr>
            </w:pPr>
            <w:r w:rsidRPr="00224F34">
              <w:rPr>
                <w:rFonts w:cs="Times New Roman"/>
                <w:sz w:val="24"/>
                <w:szCs w:val="24"/>
              </w:rPr>
              <w:t xml:space="preserve">14. </w:t>
            </w:r>
          </w:p>
        </w:tc>
        <w:tc>
          <w:tcPr>
            <w:tcW w:w="567" w:type="dxa"/>
          </w:tcPr>
          <w:p w:rsidR="00866C9C" w:rsidRPr="00224F34" w:rsidRDefault="00866C9C" w:rsidP="0082694E">
            <w:pPr>
              <w:rPr>
                <w:rFonts w:cs="Times New Roman"/>
                <w:sz w:val="24"/>
                <w:szCs w:val="24"/>
              </w:rPr>
            </w:pPr>
            <w:r w:rsidRPr="00224F34">
              <w:rPr>
                <w:rFonts w:cs="Times New Roman"/>
                <w:sz w:val="24"/>
                <w:szCs w:val="24"/>
              </w:rPr>
              <w:t>(1)</w:t>
            </w:r>
          </w:p>
        </w:tc>
        <w:tc>
          <w:tcPr>
            <w:tcW w:w="5829" w:type="dxa"/>
            <w:gridSpan w:val="2"/>
          </w:tcPr>
          <w:p w:rsidR="00866C9C" w:rsidRPr="00224F34" w:rsidRDefault="00866C9C" w:rsidP="0082694E">
            <w:pPr>
              <w:rPr>
                <w:rFonts w:cs="Times New Roman"/>
                <w:sz w:val="24"/>
                <w:szCs w:val="24"/>
              </w:rPr>
            </w:pPr>
            <w:r w:rsidRPr="00224F34">
              <w:rPr>
                <w:rFonts w:cs="Times New Roman"/>
                <w:sz w:val="24"/>
                <w:szCs w:val="24"/>
              </w:rPr>
              <w:t>Aşağıdaki ek ödenek kayıtları, Vakıflar Örgütü ve Din İşleri Dairesi Yönetim Kurulunun onayıyla yapılır:</w:t>
            </w:r>
          </w:p>
        </w:tc>
      </w:tr>
      <w:tr w:rsidR="00866C9C" w:rsidRPr="00224F34" w:rsidTr="0082694E">
        <w:tc>
          <w:tcPr>
            <w:tcW w:w="2269" w:type="dxa"/>
            <w:vMerge/>
          </w:tcPr>
          <w:p w:rsidR="00866C9C" w:rsidRPr="00224F34" w:rsidRDefault="00866C9C" w:rsidP="00866C9C">
            <w:pPr>
              <w:jc w:val="left"/>
              <w:rPr>
                <w:rFonts w:cs="Times New Roman"/>
                <w:sz w:val="24"/>
                <w:szCs w:val="24"/>
              </w:rPr>
            </w:pPr>
          </w:p>
        </w:tc>
        <w:tc>
          <w:tcPr>
            <w:tcW w:w="567" w:type="dxa"/>
          </w:tcPr>
          <w:p w:rsidR="00866C9C" w:rsidRPr="00224F34" w:rsidRDefault="00866C9C" w:rsidP="0082694E">
            <w:pPr>
              <w:rPr>
                <w:rFonts w:cs="Times New Roman"/>
                <w:sz w:val="24"/>
                <w:szCs w:val="24"/>
              </w:rPr>
            </w:pPr>
          </w:p>
        </w:tc>
        <w:tc>
          <w:tcPr>
            <w:tcW w:w="567" w:type="dxa"/>
          </w:tcPr>
          <w:p w:rsidR="00866C9C" w:rsidRPr="00224F34" w:rsidRDefault="00866C9C" w:rsidP="0082694E">
            <w:pPr>
              <w:rPr>
                <w:rFonts w:cs="Times New Roman"/>
                <w:sz w:val="24"/>
                <w:szCs w:val="24"/>
              </w:rPr>
            </w:pPr>
          </w:p>
        </w:tc>
        <w:tc>
          <w:tcPr>
            <w:tcW w:w="567" w:type="dxa"/>
          </w:tcPr>
          <w:p w:rsidR="00866C9C" w:rsidRPr="00224F34" w:rsidRDefault="00866C9C" w:rsidP="0082694E">
            <w:pPr>
              <w:rPr>
                <w:rFonts w:cs="Times New Roman"/>
                <w:sz w:val="24"/>
                <w:szCs w:val="24"/>
              </w:rPr>
            </w:pPr>
            <w:r w:rsidRPr="00224F34">
              <w:rPr>
                <w:rFonts w:cs="Times New Roman"/>
                <w:sz w:val="24"/>
                <w:szCs w:val="24"/>
              </w:rPr>
              <w:t>(A)</w:t>
            </w:r>
          </w:p>
        </w:tc>
        <w:tc>
          <w:tcPr>
            <w:tcW w:w="5262" w:type="dxa"/>
          </w:tcPr>
          <w:p w:rsidR="00866C9C" w:rsidRPr="00224F34" w:rsidRDefault="00866C9C" w:rsidP="0082694E">
            <w:pPr>
              <w:rPr>
                <w:rFonts w:cs="Times New Roman"/>
                <w:sz w:val="24"/>
                <w:szCs w:val="24"/>
              </w:rPr>
            </w:pPr>
            <w:r w:rsidRPr="00224F34">
              <w:rPr>
                <w:rFonts w:cs="Times New Roman"/>
                <w:sz w:val="24"/>
                <w:szCs w:val="24"/>
              </w:rPr>
              <w:t>Belirli bir hizmetin yerine getirilmesi için koşullu olarak yapılan bağışlar ve verilen krediler, Bütçenin "Gelirler" kısmına gelir kaydedilerek, "Giderler" kısmına açılacak özel maddeye ödenek kaydı, bu bağış ve kredilerin bir yıl içinde harcanmayan kısmı, müteakip mali yıla devredilir.</w:t>
            </w:r>
          </w:p>
        </w:tc>
      </w:tr>
      <w:tr w:rsidR="00B86373" w:rsidRPr="00224F34" w:rsidTr="0082694E">
        <w:tc>
          <w:tcPr>
            <w:tcW w:w="2269" w:type="dxa"/>
          </w:tcPr>
          <w:p w:rsidR="00B86373" w:rsidRPr="00224F34" w:rsidRDefault="00B86373" w:rsidP="00866C9C">
            <w:pPr>
              <w:ind w:firstLine="0"/>
              <w:jc w:val="left"/>
              <w:rPr>
                <w:rFonts w:cs="Times New Roman"/>
                <w:sz w:val="24"/>
                <w:szCs w:val="24"/>
              </w:rPr>
            </w:pPr>
            <w:r w:rsidRPr="00224F34">
              <w:rPr>
                <w:rFonts w:cs="Times New Roman"/>
                <w:sz w:val="24"/>
                <w:szCs w:val="24"/>
              </w:rPr>
              <w:lastRenderedPageBreak/>
              <w:t>Kurulunun Ek</w:t>
            </w:r>
          </w:p>
          <w:p w:rsidR="00B86373" w:rsidRPr="00224F34" w:rsidRDefault="00B86373" w:rsidP="00866C9C">
            <w:pPr>
              <w:ind w:firstLine="0"/>
              <w:jc w:val="left"/>
              <w:rPr>
                <w:rFonts w:cs="Times New Roman"/>
                <w:sz w:val="24"/>
                <w:szCs w:val="24"/>
              </w:rPr>
            </w:pPr>
            <w:r w:rsidRPr="00224F34">
              <w:rPr>
                <w:rFonts w:cs="Times New Roman"/>
                <w:sz w:val="24"/>
                <w:szCs w:val="24"/>
              </w:rPr>
              <w:t>Ödenek Yetkisi</w:t>
            </w:r>
          </w:p>
        </w:tc>
        <w:tc>
          <w:tcPr>
            <w:tcW w:w="567"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rPr>
                <w:rFonts w:cs="Times New Roman"/>
                <w:sz w:val="24"/>
                <w:szCs w:val="24"/>
              </w:rPr>
            </w:pPr>
            <w:r w:rsidRPr="00224F34">
              <w:rPr>
                <w:rFonts w:cs="Times New Roman"/>
                <w:sz w:val="24"/>
                <w:szCs w:val="24"/>
              </w:rPr>
              <w:t>(B)</w:t>
            </w:r>
          </w:p>
        </w:tc>
        <w:tc>
          <w:tcPr>
            <w:tcW w:w="5262" w:type="dxa"/>
          </w:tcPr>
          <w:p w:rsidR="00B86373" w:rsidRPr="00224F34" w:rsidRDefault="00B86373" w:rsidP="0082694E">
            <w:pPr>
              <w:rPr>
                <w:rFonts w:cs="Times New Roman"/>
                <w:sz w:val="24"/>
                <w:szCs w:val="24"/>
              </w:rPr>
            </w:pPr>
            <w:r w:rsidRPr="00224F34">
              <w:rPr>
                <w:rFonts w:cs="Times New Roman"/>
                <w:sz w:val="24"/>
                <w:szCs w:val="24"/>
              </w:rPr>
              <w:t>Bu Yasanın 7’nci maddesinde belirtilen gelirin, mali yıl içinde meydana gelmesinden dolayı Bütçede gelir kaydına karşılık, ilgili gelirle birlikte gider gereken hallerde yeni madde açmak suretiyle gider kaydı.</w:t>
            </w:r>
          </w:p>
        </w:tc>
      </w:tr>
      <w:tr w:rsidR="00866C9C" w:rsidRPr="00224F34" w:rsidTr="0082694E">
        <w:tc>
          <w:tcPr>
            <w:tcW w:w="2269" w:type="dxa"/>
            <w:vMerge w:val="restart"/>
          </w:tcPr>
          <w:p w:rsidR="00866C9C" w:rsidRPr="00224F34" w:rsidRDefault="00866C9C" w:rsidP="0082694E">
            <w:pPr>
              <w:rPr>
                <w:rFonts w:cs="Times New Roman"/>
                <w:sz w:val="24"/>
                <w:szCs w:val="24"/>
              </w:rPr>
            </w:pPr>
            <w:r>
              <w:rPr>
                <w:rFonts w:cs="Times New Roman"/>
                <w:sz w:val="24"/>
                <w:szCs w:val="24"/>
              </w:rPr>
              <w:t xml:space="preserve">    </w:t>
            </w:r>
            <w:r w:rsidRPr="00224F34">
              <w:rPr>
                <w:rFonts w:cs="Times New Roman"/>
                <w:sz w:val="24"/>
                <w:szCs w:val="24"/>
              </w:rPr>
              <w:t>7/1979</w:t>
            </w:r>
          </w:p>
          <w:p w:rsidR="00866C9C" w:rsidRPr="00224F34" w:rsidRDefault="00866C9C" w:rsidP="0082694E">
            <w:pPr>
              <w:rPr>
                <w:rFonts w:cs="Times New Roman"/>
                <w:sz w:val="24"/>
                <w:szCs w:val="24"/>
              </w:rPr>
            </w:pPr>
            <w:r w:rsidRPr="00224F34">
              <w:rPr>
                <w:rFonts w:cs="Times New Roman"/>
                <w:sz w:val="24"/>
                <w:szCs w:val="24"/>
              </w:rPr>
              <w:t xml:space="preserve">    3/1982</w:t>
            </w:r>
          </w:p>
          <w:p w:rsidR="00866C9C" w:rsidRPr="00224F34" w:rsidRDefault="00866C9C" w:rsidP="0082694E">
            <w:pPr>
              <w:rPr>
                <w:rFonts w:cs="Times New Roman"/>
                <w:sz w:val="24"/>
                <w:szCs w:val="24"/>
              </w:rPr>
            </w:pPr>
            <w:r w:rsidRPr="00224F34">
              <w:rPr>
                <w:rFonts w:cs="Times New Roman"/>
                <w:sz w:val="24"/>
                <w:szCs w:val="24"/>
              </w:rPr>
              <w:t xml:space="preserve">  </w:t>
            </w:r>
            <w:r>
              <w:rPr>
                <w:rFonts w:cs="Times New Roman"/>
                <w:sz w:val="24"/>
                <w:szCs w:val="24"/>
              </w:rPr>
              <w:t xml:space="preserve"> </w:t>
            </w:r>
            <w:r w:rsidRPr="00224F34">
              <w:rPr>
                <w:rFonts w:cs="Times New Roman"/>
                <w:sz w:val="24"/>
                <w:szCs w:val="24"/>
              </w:rPr>
              <w:t>12/1982</w:t>
            </w:r>
          </w:p>
          <w:p w:rsidR="00866C9C" w:rsidRPr="00224F34" w:rsidRDefault="00866C9C" w:rsidP="0082694E">
            <w:pPr>
              <w:rPr>
                <w:rFonts w:cs="Times New Roman"/>
                <w:sz w:val="24"/>
                <w:szCs w:val="24"/>
              </w:rPr>
            </w:pPr>
            <w:r w:rsidRPr="00224F34">
              <w:rPr>
                <w:rFonts w:cs="Times New Roman"/>
                <w:sz w:val="24"/>
                <w:szCs w:val="24"/>
              </w:rPr>
              <w:t xml:space="preserve">  </w:t>
            </w:r>
            <w:r>
              <w:rPr>
                <w:rFonts w:cs="Times New Roman"/>
                <w:sz w:val="24"/>
                <w:szCs w:val="24"/>
              </w:rPr>
              <w:t xml:space="preserve"> </w:t>
            </w:r>
            <w:r w:rsidRPr="00224F34">
              <w:rPr>
                <w:rFonts w:cs="Times New Roman"/>
                <w:sz w:val="24"/>
                <w:szCs w:val="24"/>
              </w:rPr>
              <w:t>44/1982</w:t>
            </w:r>
          </w:p>
          <w:p w:rsidR="00866C9C" w:rsidRPr="00224F34" w:rsidRDefault="00866C9C" w:rsidP="0082694E">
            <w:pPr>
              <w:rPr>
                <w:rFonts w:cs="Times New Roman"/>
                <w:sz w:val="24"/>
                <w:szCs w:val="24"/>
              </w:rPr>
            </w:pPr>
            <w:r w:rsidRPr="00224F34">
              <w:rPr>
                <w:rFonts w:cs="Times New Roman"/>
                <w:sz w:val="24"/>
                <w:szCs w:val="24"/>
              </w:rPr>
              <w:t xml:space="preserve">  </w:t>
            </w:r>
            <w:r>
              <w:rPr>
                <w:rFonts w:cs="Times New Roman"/>
                <w:sz w:val="24"/>
                <w:szCs w:val="24"/>
              </w:rPr>
              <w:t xml:space="preserve"> </w:t>
            </w:r>
            <w:r w:rsidRPr="00224F34">
              <w:rPr>
                <w:rFonts w:cs="Times New Roman"/>
                <w:sz w:val="24"/>
                <w:szCs w:val="24"/>
              </w:rPr>
              <w:t>42/1983</w:t>
            </w:r>
          </w:p>
          <w:p w:rsidR="00866C9C" w:rsidRPr="00224F34" w:rsidRDefault="00866C9C" w:rsidP="0082694E">
            <w:pPr>
              <w:rPr>
                <w:rFonts w:cs="Times New Roman"/>
                <w:sz w:val="24"/>
                <w:szCs w:val="24"/>
              </w:rPr>
            </w:pPr>
            <w:r w:rsidRPr="00224F34">
              <w:rPr>
                <w:rFonts w:cs="Times New Roman"/>
                <w:sz w:val="24"/>
                <w:szCs w:val="24"/>
              </w:rPr>
              <w:t xml:space="preserve">    5/1984</w:t>
            </w:r>
          </w:p>
          <w:p w:rsidR="00866C9C" w:rsidRPr="00224F34" w:rsidRDefault="00866C9C" w:rsidP="0082694E">
            <w:pPr>
              <w:rPr>
                <w:rFonts w:cs="Times New Roman"/>
                <w:sz w:val="24"/>
                <w:szCs w:val="24"/>
              </w:rPr>
            </w:pPr>
            <w:r w:rsidRPr="00224F34">
              <w:rPr>
                <w:rFonts w:cs="Times New Roman"/>
                <w:sz w:val="24"/>
                <w:szCs w:val="24"/>
              </w:rPr>
              <w:t xml:space="preserve">  29/1984</w:t>
            </w:r>
          </w:p>
          <w:p w:rsidR="00866C9C" w:rsidRPr="00224F34" w:rsidRDefault="00866C9C" w:rsidP="0082694E">
            <w:pPr>
              <w:rPr>
                <w:rFonts w:cs="Times New Roman"/>
                <w:sz w:val="24"/>
                <w:szCs w:val="24"/>
              </w:rPr>
            </w:pPr>
            <w:r w:rsidRPr="00224F34">
              <w:rPr>
                <w:rFonts w:cs="Times New Roman"/>
                <w:sz w:val="24"/>
                <w:szCs w:val="24"/>
              </w:rPr>
              <w:t xml:space="preserve">  50/1984</w:t>
            </w:r>
          </w:p>
          <w:p w:rsidR="00866C9C" w:rsidRPr="00224F34" w:rsidRDefault="00866C9C" w:rsidP="0082694E">
            <w:pPr>
              <w:rPr>
                <w:rFonts w:cs="Times New Roman"/>
                <w:sz w:val="24"/>
                <w:szCs w:val="24"/>
              </w:rPr>
            </w:pPr>
            <w:r w:rsidRPr="00224F34">
              <w:rPr>
                <w:rFonts w:cs="Times New Roman"/>
                <w:sz w:val="24"/>
                <w:szCs w:val="24"/>
              </w:rPr>
              <w:t xml:space="preserve">    2/1985</w:t>
            </w:r>
          </w:p>
          <w:p w:rsidR="00866C9C" w:rsidRPr="00224F34" w:rsidRDefault="00866C9C" w:rsidP="0082694E">
            <w:pPr>
              <w:rPr>
                <w:rFonts w:cs="Times New Roman"/>
                <w:sz w:val="24"/>
                <w:szCs w:val="24"/>
              </w:rPr>
            </w:pPr>
            <w:r w:rsidRPr="00224F34">
              <w:rPr>
                <w:rFonts w:cs="Times New Roman"/>
                <w:sz w:val="24"/>
                <w:szCs w:val="24"/>
              </w:rPr>
              <w:t xml:space="preserve">  10/1986</w:t>
            </w:r>
          </w:p>
          <w:p w:rsidR="00866C9C" w:rsidRPr="00224F34" w:rsidRDefault="00866C9C" w:rsidP="0082694E">
            <w:pPr>
              <w:rPr>
                <w:rFonts w:cs="Times New Roman"/>
                <w:sz w:val="24"/>
                <w:szCs w:val="24"/>
              </w:rPr>
            </w:pPr>
            <w:r w:rsidRPr="00224F34">
              <w:rPr>
                <w:rFonts w:cs="Times New Roman"/>
                <w:sz w:val="24"/>
                <w:szCs w:val="24"/>
              </w:rPr>
              <w:t xml:space="preserve">  13/1986</w:t>
            </w:r>
          </w:p>
          <w:p w:rsidR="00866C9C" w:rsidRPr="00224F34" w:rsidRDefault="00866C9C" w:rsidP="0082694E">
            <w:pPr>
              <w:rPr>
                <w:rFonts w:cs="Times New Roman"/>
                <w:sz w:val="24"/>
                <w:szCs w:val="24"/>
              </w:rPr>
            </w:pPr>
            <w:r w:rsidRPr="00224F34">
              <w:rPr>
                <w:rFonts w:cs="Times New Roman"/>
                <w:sz w:val="24"/>
                <w:szCs w:val="24"/>
              </w:rPr>
              <w:t xml:space="preserve">  30/1986</w:t>
            </w:r>
          </w:p>
          <w:p w:rsidR="00866C9C" w:rsidRPr="00224F34" w:rsidRDefault="00866C9C" w:rsidP="0082694E">
            <w:pPr>
              <w:rPr>
                <w:rFonts w:cs="Times New Roman"/>
                <w:sz w:val="24"/>
                <w:szCs w:val="24"/>
              </w:rPr>
            </w:pPr>
            <w:r w:rsidRPr="00224F34">
              <w:rPr>
                <w:rFonts w:cs="Times New Roman"/>
                <w:sz w:val="24"/>
                <w:szCs w:val="24"/>
              </w:rPr>
              <w:t xml:space="preserve">  31/1987</w:t>
            </w:r>
          </w:p>
          <w:p w:rsidR="00866C9C" w:rsidRPr="00224F34" w:rsidRDefault="00866C9C" w:rsidP="0082694E">
            <w:pPr>
              <w:rPr>
                <w:rFonts w:cs="Times New Roman"/>
                <w:sz w:val="24"/>
                <w:szCs w:val="24"/>
              </w:rPr>
            </w:pPr>
            <w:r w:rsidRPr="00224F34">
              <w:rPr>
                <w:rFonts w:cs="Times New Roman"/>
                <w:sz w:val="24"/>
                <w:szCs w:val="24"/>
              </w:rPr>
              <w:t xml:space="preserve">  11/1988</w:t>
            </w:r>
          </w:p>
          <w:p w:rsidR="00866C9C" w:rsidRPr="00224F34" w:rsidRDefault="00866C9C" w:rsidP="0082694E">
            <w:pPr>
              <w:rPr>
                <w:rFonts w:cs="Times New Roman"/>
                <w:sz w:val="24"/>
                <w:szCs w:val="24"/>
              </w:rPr>
            </w:pPr>
            <w:r w:rsidRPr="00224F34">
              <w:rPr>
                <w:rFonts w:cs="Times New Roman"/>
                <w:sz w:val="24"/>
                <w:szCs w:val="24"/>
              </w:rPr>
              <w:t xml:space="preserve">  33/1988</w:t>
            </w:r>
          </w:p>
          <w:p w:rsidR="00866C9C" w:rsidRPr="00224F34" w:rsidRDefault="00866C9C" w:rsidP="0082694E">
            <w:pPr>
              <w:rPr>
                <w:rFonts w:cs="Times New Roman"/>
                <w:sz w:val="24"/>
                <w:szCs w:val="24"/>
              </w:rPr>
            </w:pPr>
            <w:r w:rsidRPr="00224F34">
              <w:rPr>
                <w:rFonts w:cs="Times New Roman"/>
                <w:sz w:val="24"/>
                <w:szCs w:val="24"/>
              </w:rPr>
              <w:t xml:space="preserve">  13/1989</w:t>
            </w:r>
          </w:p>
          <w:p w:rsidR="00866C9C" w:rsidRPr="00224F34" w:rsidRDefault="00866C9C" w:rsidP="0082694E">
            <w:pPr>
              <w:rPr>
                <w:rFonts w:cs="Times New Roman"/>
                <w:sz w:val="24"/>
                <w:szCs w:val="24"/>
              </w:rPr>
            </w:pPr>
            <w:r w:rsidRPr="00224F34">
              <w:rPr>
                <w:rFonts w:cs="Times New Roman"/>
                <w:sz w:val="24"/>
                <w:szCs w:val="24"/>
              </w:rPr>
              <w:t xml:space="preserve">  34/1989</w:t>
            </w:r>
          </w:p>
          <w:p w:rsidR="00866C9C" w:rsidRPr="00224F34" w:rsidRDefault="00866C9C" w:rsidP="0082694E">
            <w:pPr>
              <w:rPr>
                <w:rFonts w:cs="Times New Roman"/>
                <w:sz w:val="24"/>
                <w:szCs w:val="24"/>
              </w:rPr>
            </w:pPr>
            <w:r w:rsidRPr="00224F34">
              <w:rPr>
                <w:rFonts w:cs="Times New Roman"/>
                <w:sz w:val="24"/>
                <w:szCs w:val="24"/>
              </w:rPr>
              <w:t xml:space="preserve">  73/1989</w:t>
            </w:r>
          </w:p>
          <w:p w:rsidR="00866C9C" w:rsidRPr="00224F34" w:rsidRDefault="00866C9C" w:rsidP="0082694E">
            <w:pPr>
              <w:rPr>
                <w:rFonts w:cs="Times New Roman"/>
                <w:sz w:val="24"/>
                <w:szCs w:val="24"/>
              </w:rPr>
            </w:pPr>
            <w:r w:rsidRPr="00224F34">
              <w:rPr>
                <w:rFonts w:cs="Times New Roman"/>
                <w:sz w:val="24"/>
                <w:szCs w:val="24"/>
              </w:rPr>
              <w:t xml:space="preserve">    8/1990</w:t>
            </w:r>
          </w:p>
          <w:p w:rsidR="00866C9C" w:rsidRPr="00224F34" w:rsidRDefault="00866C9C" w:rsidP="0082694E">
            <w:pPr>
              <w:rPr>
                <w:rFonts w:cs="Times New Roman"/>
                <w:sz w:val="24"/>
                <w:szCs w:val="24"/>
              </w:rPr>
            </w:pPr>
            <w:r w:rsidRPr="00224F34">
              <w:rPr>
                <w:rFonts w:cs="Times New Roman"/>
                <w:sz w:val="24"/>
                <w:szCs w:val="24"/>
              </w:rPr>
              <w:t xml:space="preserve">  19/1990</w:t>
            </w:r>
          </w:p>
          <w:p w:rsidR="00866C9C" w:rsidRPr="00224F34" w:rsidRDefault="00866C9C" w:rsidP="0082694E">
            <w:pPr>
              <w:rPr>
                <w:rFonts w:cs="Times New Roman"/>
                <w:sz w:val="24"/>
                <w:szCs w:val="24"/>
              </w:rPr>
            </w:pPr>
            <w:r w:rsidRPr="00224F34">
              <w:rPr>
                <w:rFonts w:cs="Times New Roman"/>
                <w:sz w:val="24"/>
                <w:szCs w:val="24"/>
              </w:rPr>
              <w:t xml:space="preserve">  42/1990</w:t>
            </w:r>
          </w:p>
          <w:p w:rsidR="00866C9C" w:rsidRPr="00224F34" w:rsidRDefault="00866C9C" w:rsidP="0082694E">
            <w:pPr>
              <w:rPr>
                <w:rFonts w:cs="Times New Roman"/>
                <w:sz w:val="24"/>
                <w:szCs w:val="24"/>
              </w:rPr>
            </w:pPr>
            <w:r w:rsidRPr="00224F34">
              <w:rPr>
                <w:rFonts w:cs="Times New Roman"/>
                <w:sz w:val="24"/>
                <w:szCs w:val="24"/>
              </w:rPr>
              <w:t xml:space="preserve">  49/1990</w:t>
            </w:r>
          </w:p>
          <w:p w:rsidR="00866C9C" w:rsidRPr="00224F34" w:rsidRDefault="00866C9C" w:rsidP="0082694E">
            <w:pPr>
              <w:rPr>
                <w:rFonts w:cs="Times New Roman"/>
                <w:sz w:val="24"/>
                <w:szCs w:val="24"/>
              </w:rPr>
            </w:pPr>
            <w:r w:rsidRPr="00224F34">
              <w:rPr>
                <w:rFonts w:cs="Times New Roman"/>
                <w:sz w:val="24"/>
                <w:szCs w:val="24"/>
              </w:rPr>
              <w:t xml:space="preserve">  11/1991</w:t>
            </w:r>
          </w:p>
          <w:p w:rsidR="00866C9C" w:rsidRPr="00224F34" w:rsidRDefault="00866C9C" w:rsidP="0082694E">
            <w:pPr>
              <w:rPr>
                <w:rFonts w:cs="Times New Roman"/>
                <w:sz w:val="24"/>
                <w:szCs w:val="24"/>
              </w:rPr>
            </w:pPr>
            <w:r w:rsidRPr="00224F34">
              <w:rPr>
                <w:rFonts w:cs="Times New Roman"/>
                <w:sz w:val="24"/>
                <w:szCs w:val="24"/>
              </w:rPr>
              <w:t xml:space="preserve">  85/1991</w:t>
            </w:r>
          </w:p>
          <w:p w:rsidR="00866C9C" w:rsidRPr="00224F34" w:rsidRDefault="00866C9C" w:rsidP="0082694E">
            <w:pPr>
              <w:rPr>
                <w:rFonts w:cs="Times New Roman"/>
                <w:sz w:val="24"/>
                <w:szCs w:val="24"/>
              </w:rPr>
            </w:pPr>
            <w:r w:rsidRPr="00224F34">
              <w:rPr>
                <w:rFonts w:cs="Times New Roman"/>
                <w:sz w:val="24"/>
                <w:szCs w:val="24"/>
              </w:rPr>
              <w:t xml:space="preserve">  11/1992</w:t>
            </w:r>
          </w:p>
          <w:p w:rsidR="00866C9C" w:rsidRPr="00224F34" w:rsidRDefault="00866C9C" w:rsidP="0082694E">
            <w:pPr>
              <w:rPr>
                <w:rFonts w:cs="Times New Roman"/>
                <w:sz w:val="24"/>
                <w:szCs w:val="24"/>
              </w:rPr>
            </w:pPr>
            <w:r w:rsidRPr="00224F34">
              <w:rPr>
                <w:rFonts w:cs="Times New Roman"/>
                <w:sz w:val="24"/>
                <w:szCs w:val="24"/>
              </w:rPr>
              <w:t xml:space="preserve">  35/1992</w:t>
            </w:r>
          </w:p>
          <w:p w:rsidR="00866C9C" w:rsidRPr="00224F34" w:rsidRDefault="00866C9C" w:rsidP="0082694E">
            <w:pPr>
              <w:rPr>
                <w:rFonts w:cs="Times New Roman"/>
                <w:sz w:val="24"/>
                <w:szCs w:val="24"/>
              </w:rPr>
            </w:pPr>
            <w:r w:rsidRPr="00224F34">
              <w:rPr>
                <w:rFonts w:cs="Times New Roman"/>
                <w:sz w:val="24"/>
                <w:szCs w:val="24"/>
              </w:rPr>
              <w:t xml:space="preserve">    3/1993</w:t>
            </w:r>
          </w:p>
          <w:p w:rsidR="00866C9C" w:rsidRPr="00224F34" w:rsidRDefault="00866C9C" w:rsidP="0082694E">
            <w:pPr>
              <w:rPr>
                <w:rFonts w:cs="Times New Roman"/>
                <w:sz w:val="24"/>
                <w:szCs w:val="24"/>
              </w:rPr>
            </w:pPr>
            <w:r w:rsidRPr="00224F34">
              <w:rPr>
                <w:rFonts w:cs="Times New Roman"/>
                <w:sz w:val="24"/>
                <w:szCs w:val="24"/>
              </w:rPr>
              <w:t xml:space="preserve">  62/1993</w:t>
            </w:r>
          </w:p>
          <w:p w:rsidR="00866C9C" w:rsidRPr="00224F34" w:rsidRDefault="00866C9C" w:rsidP="0082694E">
            <w:pPr>
              <w:rPr>
                <w:rFonts w:cs="Times New Roman"/>
                <w:sz w:val="24"/>
                <w:szCs w:val="24"/>
              </w:rPr>
            </w:pPr>
            <w:r w:rsidRPr="00224F34">
              <w:rPr>
                <w:rFonts w:cs="Times New Roman"/>
                <w:sz w:val="24"/>
                <w:szCs w:val="24"/>
              </w:rPr>
              <w:t xml:space="preserve">  10/1994</w:t>
            </w:r>
          </w:p>
          <w:p w:rsidR="00866C9C" w:rsidRPr="00224F34" w:rsidRDefault="00866C9C" w:rsidP="0082694E">
            <w:pPr>
              <w:rPr>
                <w:rFonts w:cs="Times New Roman"/>
                <w:sz w:val="24"/>
                <w:szCs w:val="24"/>
              </w:rPr>
            </w:pPr>
            <w:r w:rsidRPr="00224F34">
              <w:rPr>
                <w:rFonts w:cs="Times New Roman"/>
                <w:sz w:val="24"/>
                <w:szCs w:val="24"/>
              </w:rPr>
              <w:t xml:space="preserve">  15/1994</w:t>
            </w:r>
          </w:p>
          <w:p w:rsidR="00866C9C" w:rsidRPr="00224F34" w:rsidRDefault="00866C9C" w:rsidP="0082694E">
            <w:pPr>
              <w:rPr>
                <w:rFonts w:cs="Times New Roman"/>
                <w:sz w:val="24"/>
                <w:szCs w:val="24"/>
              </w:rPr>
            </w:pPr>
            <w:r w:rsidRPr="00224F34">
              <w:rPr>
                <w:rFonts w:cs="Times New Roman"/>
                <w:sz w:val="24"/>
                <w:szCs w:val="24"/>
              </w:rPr>
              <w:t xml:space="preserve">  53/1994</w:t>
            </w:r>
          </w:p>
          <w:p w:rsidR="00866C9C" w:rsidRPr="00224F34" w:rsidRDefault="00866C9C" w:rsidP="0082694E">
            <w:pPr>
              <w:rPr>
                <w:rFonts w:cs="Times New Roman"/>
                <w:sz w:val="24"/>
                <w:szCs w:val="24"/>
              </w:rPr>
            </w:pPr>
            <w:r w:rsidRPr="00224F34">
              <w:rPr>
                <w:rFonts w:cs="Times New Roman"/>
                <w:sz w:val="24"/>
                <w:szCs w:val="24"/>
              </w:rPr>
              <w:t xml:space="preserve">  18/1995</w:t>
            </w:r>
          </w:p>
          <w:p w:rsidR="00866C9C" w:rsidRPr="00224F34" w:rsidRDefault="00866C9C" w:rsidP="0082694E">
            <w:pPr>
              <w:rPr>
                <w:rFonts w:cs="Times New Roman"/>
                <w:sz w:val="24"/>
                <w:szCs w:val="24"/>
              </w:rPr>
            </w:pPr>
            <w:r w:rsidRPr="00224F34">
              <w:rPr>
                <w:rFonts w:cs="Times New Roman"/>
                <w:sz w:val="24"/>
                <w:szCs w:val="24"/>
              </w:rPr>
              <w:t xml:space="preserve">  12/1996</w:t>
            </w:r>
          </w:p>
          <w:p w:rsidR="00866C9C" w:rsidRPr="00224F34" w:rsidRDefault="00866C9C" w:rsidP="0082694E">
            <w:pPr>
              <w:rPr>
                <w:rFonts w:cs="Times New Roman"/>
                <w:sz w:val="24"/>
                <w:szCs w:val="24"/>
              </w:rPr>
            </w:pPr>
            <w:r w:rsidRPr="00224F34">
              <w:rPr>
                <w:rFonts w:cs="Times New Roman"/>
                <w:sz w:val="24"/>
                <w:szCs w:val="24"/>
              </w:rPr>
              <w:t xml:space="preserve">  19/1996</w:t>
            </w:r>
          </w:p>
          <w:p w:rsidR="00866C9C" w:rsidRPr="00224F34" w:rsidRDefault="00866C9C" w:rsidP="0082694E">
            <w:pPr>
              <w:rPr>
                <w:rFonts w:cs="Times New Roman"/>
                <w:sz w:val="24"/>
                <w:szCs w:val="24"/>
              </w:rPr>
            </w:pPr>
            <w:r w:rsidRPr="00224F34">
              <w:rPr>
                <w:rFonts w:cs="Times New Roman"/>
                <w:sz w:val="24"/>
                <w:szCs w:val="24"/>
              </w:rPr>
              <w:t xml:space="preserve">  32/1996</w:t>
            </w:r>
          </w:p>
          <w:p w:rsidR="00866C9C" w:rsidRPr="00224F34" w:rsidRDefault="00866C9C" w:rsidP="0082694E">
            <w:pPr>
              <w:rPr>
                <w:rFonts w:cs="Times New Roman"/>
                <w:sz w:val="24"/>
                <w:szCs w:val="24"/>
              </w:rPr>
            </w:pPr>
            <w:r w:rsidRPr="00224F34">
              <w:rPr>
                <w:rFonts w:cs="Times New Roman"/>
                <w:sz w:val="24"/>
                <w:szCs w:val="24"/>
              </w:rPr>
              <w:t xml:space="preserve">  16/1997</w:t>
            </w:r>
          </w:p>
          <w:p w:rsidR="00866C9C" w:rsidRPr="00224F34" w:rsidRDefault="00866C9C" w:rsidP="0082694E">
            <w:pPr>
              <w:rPr>
                <w:rFonts w:cs="Times New Roman"/>
                <w:sz w:val="24"/>
                <w:szCs w:val="24"/>
              </w:rPr>
            </w:pPr>
            <w:r w:rsidRPr="00224F34">
              <w:rPr>
                <w:rFonts w:cs="Times New Roman"/>
                <w:sz w:val="24"/>
                <w:szCs w:val="24"/>
              </w:rPr>
              <w:t xml:space="preserve">  24/1997</w:t>
            </w:r>
          </w:p>
          <w:p w:rsidR="00866C9C" w:rsidRPr="00224F34" w:rsidRDefault="00866C9C" w:rsidP="0082694E">
            <w:pPr>
              <w:rPr>
                <w:rFonts w:cs="Times New Roman"/>
                <w:sz w:val="24"/>
                <w:szCs w:val="24"/>
              </w:rPr>
            </w:pPr>
            <w:r w:rsidRPr="00224F34">
              <w:rPr>
                <w:rFonts w:cs="Times New Roman"/>
                <w:sz w:val="24"/>
                <w:szCs w:val="24"/>
              </w:rPr>
              <w:t xml:space="preserve">  13/1998</w:t>
            </w:r>
          </w:p>
          <w:p w:rsidR="00866C9C" w:rsidRPr="00224F34" w:rsidRDefault="00866C9C" w:rsidP="0082694E">
            <w:pPr>
              <w:rPr>
                <w:rFonts w:cs="Times New Roman"/>
                <w:sz w:val="24"/>
                <w:szCs w:val="24"/>
              </w:rPr>
            </w:pPr>
            <w:r w:rsidRPr="00224F34">
              <w:rPr>
                <w:rFonts w:cs="Times New Roman"/>
                <w:sz w:val="24"/>
                <w:szCs w:val="24"/>
              </w:rPr>
              <w:t xml:space="preserve">  40/1998</w:t>
            </w:r>
          </w:p>
          <w:p w:rsidR="00866C9C" w:rsidRPr="00224F34" w:rsidRDefault="00866C9C" w:rsidP="0082694E">
            <w:pPr>
              <w:rPr>
                <w:rFonts w:cs="Times New Roman"/>
                <w:sz w:val="24"/>
                <w:szCs w:val="24"/>
              </w:rPr>
            </w:pPr>
            <w:r w:rsidRPr="00224F34">
              <w:rPr>
                <w:rFonts w:cs="Times New Roman"/>
                <w:sz w:val="24"/>
                <w:szCs w:val="24"/>
              </w:rPr>
              <w:t xml:space="preserve">    6/1999</w:t>
            </w:r>
          </w:p>
          <w:p w:rsidR="00866C9C" w:rsidRPr="00224F34" w:rsidRDefault="00866C9C" w:rsidP="0082694E">
            <w:pPr>
              <w:rPr>
                <w:rFonts w:cs="Times New Roman"/>
                <w:sz w:val="24"/>
                <w:szCs w:val="24"/>
              </w:rPr>
            </w:pPr>
            <w:r w:rsidRPr="00224F34">
              <w:rPr>
                <w:rFonts w:cs="Times New Roman"/>
                <w:sz w:val="24"/>
                <w:szCs w:val="24"/>
              </w:rPr>
              <w:t xml:space="preserve">  48/1999</w:t>
            </w:r>
          </w:p>
          <w:p w:rsidR="00866C9C" w:rsidRPr="00224F34" w:rsidRDefault="00866C9C" w:rsidP="0082694E">
            <w:pPr>
              <w:rPr>
                <w:rFonts w:cs="Times New Roman"/>
                <w:sz w:val="24"/>
                <w:szCs w:val="24"/>
              </w:rPr>
            </w:pPr>
            <w:r w:rsidRPr="00224F34">
              <w:rPr>
                <w:rFonts w:cs="Times New Roman"/>
                <w:sz w:val="24"/>
                <w:szCs w:val="24"/>
              </w:rPr>
              <w:t xml:space="preserve">    4/2000</w:t>
            </w:r>
          </w:p>
          <w:p w:rsidR="00866C9C" w:rsidRPr="00224F34" w:rsidRDefault="00866C9C" w:rsidP="0082694E">
            <w:pPr>
              <w:rPr>
                <w:rFonts w:cs="Times New Roman"/>
                <w:sz w:val="24"/>
                <w:szCs w:val="24"/>
              </w:rPr>
            </w:pPr>
            <w:r w:rsidRPr="00224F34">
              <w:rPr>
                <w:rFonts w:cs="Times New Roman"/>
                <w:sz w:val="24"/>
                <w:szCs w:val="24"/>
              </w:rPr>
              <w:t xml:space="preserve">  15/2000</w:t>
            </w:r>
          </w:p>
          <w:p w:rsidR="00866C9C" w:rsidRPr="00224F34" w:rsidRDefault="00866C9C" w:rsidP="0082694E">
            <w:pPr>
              <w:rPr>
                <w:rFonts w:cs="Times New Roman"/>
                <w:sz w:val="24"/>
                <w:szCs w:val="24"/>
              </w:rPr>
            </w:pPr>
            <w:r w:rsidRPr="00224F34">
              <w:rPr>
                <w:rFonts w:cs="Times New Roman"/>
                <w:sz w:val="24"/>
                <w:szCs w:val="24"/>
              </w:rPr>
              <w:t xml:space="preserve">  20/2001</w:t>
            </w:r>
          </w:p>
          <w:p w:rsidR="00866C9C" w:rsidRPr="00224F34" w:rsidRDefault="00866C9C" w:rsidP="0082694E">
            <w:pPr>
              <w:rPr>
                <w:rFonts w:cs="Times New Roman"/>
                <w:sz w:val="24"/>
                <w:szCs w:val="24"/>
              </w:rPr>
            </w:pPr>
            <w:r w:rsidRPr="00224F34">
              <w:rPr>
                <w:rFonts w:cs="Times New Roman"/>
                <w:sz w:val="24"/>
                <w:szCs w:val="24"/>
              </w:rPr>
              <w:t xml:space="preserve">  43/2001</w:t>
            </w:r>
          </w:p>
          <w:p w:rsidR="00866C9C" w:rsidRPr="00224F34" w:rsidRDefault="00866C9C" w:rsidP="0082694E">
            <w:pPr>
              <w:rPr>
                <w:rFonts w:cs="Times New Roman"/>
                <w:sz w:val="24"/>
                <w:szCs w:val="24"/>
              </w:rPr>
            </w:pPr>
            <w:r w:rsidRPr="00224F34">
              <w:rPr>
                <w:rFonts w:cs="Times New Roman"/>
                <w:sz w:val="24"/>
                <w:szCs w:val="24"/>
              </w:rPr>
              <w:lastRenderedPageBreak/>
              <w:t xml:space="preserve">  25/2002</w:t>
            </w:r>
          </w:p>
          <w:p w:rsidR="00866C9C" w:rsidRPr="00224F34" w:rsidRDefault="00866C9C" w:rsidP="0082694E">
            <w:pPr>
              <w:rPr>
                <w:rFonts w:cs="Times New Roman"/>
                <w:sz w:val="24"/>
                <w:szCs w:val="24"/>
              </w:rPr>
            </w:pPr>
            <w:r w:rsidRPr="00224F34">
              <w:rPr>
                <w:rFonts w:cs="Times New Roman"/>
                <w:sz w:val="24"/>
                <w:szCs w:val="24"/>
              </w:rPr>
              <w:t xml:space="preserve">  60/2002</w:t>
            </w:r>
          </w:p>
          <w:p w:rsidR="00866C9C" w:rsidRPr="00224F34" w:rsidRDefault="00866C9C" w:rsidP="0082694E">
            <w:pPr>
              <w:rPr>
                <w:rFonts w:cs="Times New Roman"/>
                <w:sz w:val="24"/>
                <w:szCs w:val="24"/>
              </w:rPr>
            </w:pPr>
            <w:r w:rsidRPr="00224F34">
              <w:rPr>
                <w:rFonts w:cs="Times New Roman"/>
                <w:sz w:val="24"/>
                <w:szCs w:val="24"/>
              </w:rPr>
              <w:t xml:space="preserve">    3/2003</w:t>
            </w:r>
          </w:p>
          <w:p w:rsidR="00866C9C" w:rsidRPr="00224F34" w:rsidRDefault="00866C9C" w:rsidP="0082694E">
            <w:pPr>
              <w:rPr>
                <w:rFonts w:cs="Times New Roman"/>
                <w:sz w:val="24"/>
                <w:szCs w:val="24"/>
              </w:rPr>
            </w:pPr>
            <w:r w:rsidRPr="00224F34">
              <w:rPr>
                <w:rFonts w:cs="Times New Roman"/>
                <w:sz w:val="24"/>
                <w:szCs w:val="24"/>
              </w:rPr>
              <w:t xml:space="preserve">  43/2003</w:t>
            </w:r>
          </w:p>
          <w:p w:rsidR="00866C9C" w:rsidRPr="00224F34" w:rsidRDefault="00866C9C" w:rsidP="0082694E">
            <w:pPr>
              <w:rPr>
                <w:rFonts w:cs="Times New Roman"/>
                <w:sz w:val="24"/>
                <w:szCs w:val="24"/>
              </w:rPr>
            </w:pPr>
            <w:r w:rsidRPr="00224F34">
              <w:rPr>
                <w:rFonts w:cs="Times New Roman"/>
                <w:sz w:val="24"/>
                <w:szCs w:val="24"/>
              </w:rPr>
              <w:t xml:space="preserve">  63/2003</w:t>
            </w:r>
          </w:p>
          <w:p w:rsidR="00866C9C" w:rsidRPr="00224F34" w:rsidRDefault="00866C9C" w:rsidP="0082694E">
            <w:pPr>
              <w:rPr>
                <w:rFonts w:cs="Times New Roman"/>
                <w:sz w:val="24"/>
                <w:szCs w:val="24"/>
              </w:rPr>
            </w:pPr>
            <w:r w:rsidRPr="00224F34">
              <w:rPr>
                <w:rFonts w:cs="Times New Roman"/>
                <w:sz w:val="24"/>
                <w:szCs w:val="24"/>
              </w:rPr>
              <w:t xml:space="preserve">  69/2003</w:t>
            </w:r>
          </w:p>
          <w:p w:rsidR="00866C9C" w:rsidRPr="00224F34" w:rsidRDefault="00866C9C" w:rsidP="0082694E">
            <w:pPr>
              <w:rPr>
                <w:rFonts w:cs="Times New Roman"/>
                <w:sz w:val="24"/>
                <w:szCs w:val="24"/>
              </w:rPr>
            </w:pPr>
            <w:r w:rsidRPr="00224F34">
              <w:rPr>
                <w:rFonts w:cs="Times New Roman"/>
                <w:sz w:val="24"/>
                <w:szCs w:val="24"/>
              </w:rPr>
              <w:t xml:space="preserve">    5/2004</w:t>
            </w:r>
          </w:p>
          <w:p w:rsidR="00866C9C" w:rsidRPr="00224F34" w:rsidRDefault="00866C9C" w:rsidP="0082694E">
            <w:pPr>
              <w:rPr>
                <w:rFonts w:cs="Times New Roman"/>
                <w:sz w:val="24"/>
                <w:szCs w:val="24"/>
              </w:rPr>
            </w:pPr>
            <w:r w:rsidRPr="00224F34">
              <w:rPr>
                <w:rFonts w:cs="Times New Roman"/>
                <w:sz w:val="24"/>
                <w:szCs w:val="24"/>
              </w:rPr>
              <w:t xml:space="preserve">  35/2004  </w:t>
            </w:r>
          </w:p>
          <w:p w:rsidR="00866C9C" w:rsidRPr="00224F34" w:rsidRDefault="00866C9C" w:rsidP="0082694E">
            <w:pPr>
              <w:rPr>
                <w:rFonts w:cs="Times New Roman"/>
                <w:sz w:val="24"/>
                <w:szCs w:val="24"/>
              </w:rPr>
            </w:pPr>
            <w:r w:rsidRPr="00224F34">
              <w:rPr>
                <w:rFonts w:cs="Times New Roman"/>
                <w:sz w:val="24"/>
                <w:szCs w:val="24"/>
              </w:rPr>
              <w:t xml:space="preserve">  20/2005</w:t>
            </w:r>
          </w:p>
          <w:p w:rsidR="00866C9C" w:rsidRPr="00224F34" w:rsidRDefault="00866C9C" w:rsidP="0082694E">
            <w:pPr>
              <w:rPr>
                <w:rFonts w:cs="Times New Roman"/>
                <w:sz w:val="24"/>
                <w:szCs w:val="24"/>
              </w:rPr>
            </w:pPr>
            <w:r w:rsidRPr="00224F34">
              <w:rPr>
                <w:rFonts w:cs="Times New Roman"/>
                <w:sz w:val="24"/>
                <w:szCs w:val="24"/>
              </w:rPr>
              <w:t xml:space="preserve">  32/2005   </w:t>
            </w:r>
          </w:p>
          <w:p w:rsidR="00866C9C" w:rsidRPr="00224F34" w:rsidRDefault="00866C9C" w:rsidP="0082694E">
            <w:pPr>
              <w:rPr>
                <w:rFonts w:cs="Times New Roman"/>
                <w:sz w:val="24"/>
                <w:szCs w:val="24"/>
              </w:rPr>
            </w:pPr>
            <w:r w:rsidRPr="00224F34">
              <w:rPr>
                <w:rFonts w:cs="Times New Roman"/>
                <w:sz w:val="24"/>
                <w:szCs w:val="24"/>
              </w:rPr>
              <w:t xml:space="preserve">   59/2005</w:t>
            </w:r>
          </w:p>
          <w:p w:rsidR="00866C9C" w:rsidRPr="00224F34" w:rsidRDefault="00866C9C" w:rsidP="0082694E">
            <w:pPr>
              <w:rPr>
                <w:rFonts w:cs="Times New Roman"/>
                <w:sz w:val="24"/>
                <w:szCs w:val="24"/>
              </w:rPr>
            </w:pPr>
            <w:r w:rsidRPr="00224F34">
              <w:rPr>
                <w:rFonts w:cs="Times New Roman"/>
                <w:sz w:val="24"/>
                <w:szCs w:val="24"/>
              </w:rPr>
              <w:t xml:space="preserve">   10/2006</w:t>
            </w:r>
          </w:p>
          <w:p w:rsidR="00866C9C" w:rsidRPr="00224F34" w:rsidRDefault="00866C9C" w:rsidP="0082694E">
            <w:pPr>
              <w:rPr>
                <w:rFonts w:cs="Times New Roman"/>
                <w:sz w:val="24"/>
                <w:szCs w:val="24"/>
              </w:rPr>
            </w:pPr>
            <w:r w:rsidRPr="00224F34">
              <w:rPr>
                <w:rFonts w:cs="Times New Roman"/>
                <w:sz w:val="24"/>
                <w:szCs w:val="24"/>
              </w:rPr>
              <w:t xml:space="preserve">   44/2006</w:t>
            </w:r>
          </w:p>
          <w:p w:rsidR="00866C9C" w:rsidRPr="00224F34" w:rsidRDefault="00866C9C" w:rsidP="0082694E">
            <w:pPr>
              <w:rPr>
                <w:rFonts w:cs="Times New Roman"/>
                <w:sz w:val="24"/>
                <w:szCs w:val="24"/>
              </w:rPr>
            </w:pPr>
            <w:r w:rsidRPr="00224F34">
              <w:rPr>
                <w:rFonts w:cs="Times New Roman"/>
                <w:sz w:val="24"/>
                <w:szCs w:val="24"/>
              </w:rPr>
              <w:t xml:space="preserve">   72/2006</w:t>
            </w:r>
          </w:p>
          <w:p w:rsidR="00866C9C" w:rsidRPr="00224F34" w:rsidRDefault="00866C9C" w:rsidP="0082694E">
            <w:pPr>
              <w:rPr>
                <w:rFonts w:cs="Times New Roman"/>
                <w:sz w:val="24"/>
                <w:szCs w:val="24"/>
              </w:rPr>
            </w:pPr>
            <w:r w:rsidRPr="00224F34">
              <w:rPr>
                <w:rFonts w:cs="Times New Roman"/>
                <w:sz w:val="24"/>
                <w:szCs w:val="24"/>
              </w:rPr>
              <w:t xml:space="preserve">     3/2007</w:t>
            </w:r>
          </w:p>
          <w:p w:rsidR="00866C9C" w:rsidRPr="00224F34" w:rsidRDefault="00866C9C" w:rsidP="0082694E">
            <w:pPr>
              <w:rPr>
                <w:rFonts w:cs="Times New Roman"/>
                <w:sz w:val="24"/>
                <w:szCs w:val="24"/>
              </w:rPr>
            </w:pPr>
            <w:r w:rsidRPr="00224F34">
              <w:rPr>
                <w:rFonts w:cs="Times New Roman"/>
                <w:sz w:val="24"/>
                <w:szCs w:val="24"/>
              </w:rPr>
              <w:t xml:space="preserve">   57/2007</w:t>
            </w:r>
          </w:p>
          <w:p w:rsidR="00866C9C" w:rsidRPr="00224F34" w:rsidRDefault="00866C9C" w:rsidP="0082694E">
            <w:pPr>
              <w:rPr>
                <w:rFonts w:cs="Times New Roman"/>
                <w:sz w:val="24"/>
                <w:szCs w:val="24"/>
              </w:rPr>
            </w:pPr>
            <w:r w:rsidRPr="00224F34">
              <w:rPr>
                <w:rFonts w:cs="Times New Roman"/>
                <w:sz w:val="24"/>
                <w:szCs w:val="24"/>
              </w:rPr>
              <w:t xml:space="preserve">   97/2007</w:t>
            </w:r>
          </w:p>
          <w:p w:rsidR="00866C9C" w:rsidRPr="00224F34" w:rsidRDefault="00866C9C" w:rsidP="0082694E">
            <w:pPr>
              <w:rPr>
                <w:rFonts w:cs="Times New Roman"/>
                <w:sz w:val="24"/>
                <w:szCs w:val="24"/>
              </w:rPr>
            </w:pPr>
            <w:r w:rsidRPr="00224F34">
              <w:rPr>
                <w:rFonts w:cs="Times New Roman"/>
                <w:sz w:val="24"/>
                <w:szCs w:val="24"/>
              </w:rPr>
              <w:t xml:space="preserve">   11/2008</w:t>
            </w:r>
          </w:p>
          <w:p w:rsidR="00866C9C" w:rsidRPr="00224F34" w:rsidRDefault="00866C9C" w:rsidP="0082694E">
            <w:pPr>
              <w:rPr>
                <w:rFonts w:cs="Times New Roman"/>
                <w:sz w:val="24"/>
                <w:szCs w:val="24"/>
              </w:rPr>
            </w:pPr>
            <w:r w:rsidRPr="00224F34">
              <w:rPr>
                <w:rFonts w:cs="Times New Roman"/>
                <w:sz w:val="24"/>
                <w:szCs w:val="24"/>
              </w:rPr>
              <w:t xml:space="preserve">   23/2008</w:t>
            </w:r>
          </w:p>
          <w:p w:rsidR="00866C9C" w:rsidRPr="00224F34" w:rsidRDefault="00866C9C" w:rsidP="0082694E">
            <w:pPr>
              <w:rPr>
                <w:rFonts w:cs="Times New Roman"/>
                <w:sz w:val="24"/>
                <w:szCs w:val="24"/>
              </w:rPr>
            </w:pPr>
            <w:r w:rsidRPr="00224F34">
              <w:rPr>
                <w:rFonts w:cs="Times New Roman"/>
                <w:sz w:val="24"/>
                <w:szCs w:val="24"/>
              </w:rPr>
              <w:t xml:space="preserve">   34/2008</w:t>
            </w:r>
          </w:p>
          <w:p w:rsidR="00866C9C" w:rsidRPr="00224F34" w:rsidRDefault="00866C9C" w:rsidP="0082694E">
            <w:pPr>
              <w:rPr>
                <w:rFonts w:cs="Times New Roman"/>
                <w:sz w:val="24"/>
                <w:szCs w:val="24"/>
              </w:rPr>
            </w:pPr>
            <w:r w:rsidRPr="00224F34">
              <w:rPr>
                <w:rFonts w:cs="Times New Roman"/>
                <w:sz w:val="24"/>
                <w:szCs w:val="24"/>
              </w:rPr>
              <w:t xml:space="preserve">   54/2008</w:t>
            </w:r>
          </w:p>
          <w:p w:rsidR="00866C9C" w:rsidRPr="00224F34" w:rsidRDefault="00866C9C" w:rsidP="0082694E">
            <w:pPr>
              <w:rPr>
                <w:rFonts w:cs="Times New Roman"/>
                <w:sz w:val="24"/>
                <w:szCs w:val="24"/>
              </w:rPr>
            </w:pPr>
            <w:r w:rsidRPr="00224F34">
              <w:rPr>
                <w:rFonts w:cs="Times New Roman"/>
                <w:sz w:val="24"/>
                <w:szCs w:val="24"/>
              </w:rPr>
              <w:t xml:space="preserve">   82/2009</w:t>
            </w:r>
          </w:p>
          <w:p w:rsidR="00866C9C" w:rsidRPr="00224F34" w:rsidRDefault="00866C9C" w:rsidP="0082694E">
            <w:pPr>
              <w:rPr>
                <w:rFonts w:cs="Times New Roman"/>
                <w:sz w:val="24"/>
                <w:szCs w:val="24"/>
              </w:rPr>
            </w:pPr>
            <w:r w:rsidRPr="00224F34">
              <w:rPr>
                <w:rFonts w:cs="Times New Roman"/>
                <w:sz w:val="24"/>
                <w:szCs w:val="24"/>
              </w:rPr>
              <w:t xml:space="preserve">   48/2010</w:t>
            </w:r>
          </w:p>
          <w:p w:rsidR="00866C9C" w:rsidRPr="00224F34" w:rsidRDefault="00866C9C" w:rsidP="0082694E">
            <w:pPr>
              <w:rPr>
                <w:rFonts w:cs="Times New Roman"/>
                <w:sz w:val="24"/>
                <w:szCs w:val="24"/>
              </w:rPr>
            </w:pPr>
            <w:r w:rsidRPr="00224F34">
              <w:rPr>
                <w:rFonts w:cs="Times New Roman"/>
                <w:sz w:val="24"/>
                <w:szCs w:val="24"/>
              </w:rPr>
              <w:t xml:space="preserve">     3/2011</w:t>
            </w:r>
          </w:p>
          <w:p w:rsidR="00866C9C" w:rsidRPr="00224F34" w:rsidRDefault="00866C9C" w:rsidP="0082694E">
            <w:pPr>
              <w:rPr>
                <w:rFonts w:cs="Times New Roman"/>
                <w:sz w:val="24"/>
                <w:szCs w:val="24"/>
              </w:rPr>
            </w:pPr>
            <w:r w:rsidRPr="00224F34">
              <w:rPr>
                <w:rFonts w:cs="Times New Roman"/>
                <w:sz w:val="24"/>
                <w:szCs w:val="24"/>
              </w:rPr>
              <w:t xml:space="preserve">   13/2011</w:t>
            </w:r>
          </w:p>
          <w:p w:rsidR="00866C9C" w:rsidRPr="00224F34" w:rsidRDefault="00866C9C" w:rsidP="0082694E">
            <w:pPr>
              <w:rPr>
                <w:rFonts w:cs="Times New Roman"/>
                <w:sz w:val="24"/>
                <w:szCs w:val="24"/>
              </w:rPr>
            </w:pPr>
            <w:r w:rsidRPr="00224F34">
              <w:rPr>
                <w:rFonts w:cs="Times New Roman"/>
                <w:sz w:val="24"/>
                <w:szCs w:val="24"/>
              </w:rPr>
              <w:t xml:space="preserve">   20/2013</w:t>
            </w:r>
          </w:p>
          <w:p w:rsidR="00866C9C" w:rsidRPr="00224F34" w:rsidRDefault="00866C9C" w:rsidP="0082694E">
            <w:pPr>
              <w:rPr>
                <w:rFonts w:cs="Times New Roman"/>
                <w:sz w:val="24"/>
                <w:szCs w:val="24"/>
              </w:rPr>
            </w:pPr>
            <w:r w:rsidRPr="00224F34">
              <w:rPr>
                <w:rFonts w:cs="Times New Roman"/>
                <w:sz w:val="24"/>
                <w:szCs w:val="24"/>
              </w:rPr>
              <w:t xml:space="preserve">   34/2013</w:t>
            </w:r>
          </w:p>
          <w:p w:rsidR="00866C9C" w:rsidRPr="00224F34" w:rsidRDefault="00866C9C" w:rsidP="0082694E">
            <w:pPr>
              <w:rPr>
                <w:rFonts w:cs="Times New Roman"/>
                <w:sz w:val="24"/>
                <w:szCs w:val="24"/>
              </w:rPr>
            </w:pPr>
            <w:r w:rsidRPr="00224F34">
              <w:rPr>
                <w:rFonts w:cs="Times New Roman"/>
                <w:sz w:val="24"/>
                <w:szCs w:val="24"/>
              </w:rPr>
              <w:t xml:space="preserve">   19/2014</w:t>
            </w:r>
          </w:p>
          <w:p w:rsidR="00866C9C" w:rsidRPr="00224F34" w:rsidRDefault="00866C9C" w:rsidP="0082694E">
            <w:pPr>
              <w:rPr>
                <w:rFonts w:cs="Times New Roman"/>
                <w:sz w:val="24"/>
                <w:szCs w:val="24"/>
              </w:rPr>
            </w:pPr>
            <w:r w:rsidRPr="00224F34">
              <w:rPr>
                <w:rFonts w:cs="Times New Roman"/>
                <w:sz w:val="24"/>
                <w:szCs w:val="24"/>
              </w:rPr>
              <w:t xml:space="preserve">     3/2015 </w:t>
            </w:r>
          </w:p>
          <w:p w:rsidR="00866C9C" w:rsidRPr="00224F34" w:rsidRDefault="00866C9C" w:rsidP="0082694E">
            <w:pPr>
              <w:rPr>
                <w:rFonts w:cs="Times New Roman"/>
                <w:sz w:val="24"/>
                <w:szCs w:val="24"/>
              </w:rPr>
            </w:pPr>
            <w:r w:rsidRPr="00224F34">
              <w:rPr>
                <w:rFonts w:cs="Times New Roman"/>
                <w:sz w:val="24"/>
                <w:szCs w:val="24"/>
              </w:rPr>
              <w:t xml:space="preserve">   48/2015 </w:t>
            </w:r>
          </w:p>
          <w:p w:rsidR="00866C9C" w:rsidRPr="00224F34" w:rsidRDefault="00866C9C" w:rsidP="0082694E">
            <w:pPr>
              <w:rPr>
                <w:rFonts w:cs="Times New Roman"/>
                <w:sz w:val="24"/>
                <w:szCs w:val="24"/>
              </w:rPr>
            </w:pPr>
            <w:r w:rsidRPr="00224F34">
              <w:rPr>
                <w:rFonts w:cs="Times New Roman"/>
                <w:sz w:val="24"/>
                <w:szCs w:val="24"/>
              </w:rPr>
              <w:t xml:space="preserve">   17/2017  </w:t>
            </w:r>
          </w:p>
          <w:p w:rsidR="00866C9C" w:rsidRPr="00224F34" w:rsidRDefault="00866C9C" w:rsidP="0082694E">
            <w:pPr>
              <w:rPr>
                <w:rFonts w:cs="Times New Roman"/>
                <w:sz w:val="24"/>
                <w:szCs w:val="24"/>
              </w:rPr>
            </w:pPr>
            <w:r w:rsidRPr="00224F34">
              <w:rPr>
                <w:rFonts w:cs="Times New Roman"/>
                <w:sz w:val="24"/>
                <w:szCs w:val="24"/>
              </w:rPr>
              <w:t xml:space="preserve">   46/2017</w:t>
            </w:r>
          </w:p>
          <w:p w:rsidR="00866C9C" w:rsidRPr="00224F34" w:rsidRDefault="00866C9C" w:rsidP="0082694E">
            <w:pPr>
              <w:rPr>
                <w:rFonts w:cs="Times New Roman"/>
                <w:sz w:val="24"/>
                <w:szCs w:val="24"/>
              </w:rPr>
            </w:pPr>
            <w:r w:rsidRPr="00224F34">
              <w:rPr>
                <w:rFonts w:cs="Times New Roman"/>
                <w:sz w:val="24"/>
                <w:szCs w:val="24"/>
              </w:rPr>
              <w:t xml:space="preserve">   12/2018</w:t>
            </w:r>
          </w:p>
          <w:p w:rsidR="00866C9C" w:rsidRPr="00224F34" w:rsidRDefault="00866C9C" w:rsidP="0082694E">
            <w:pPr>
              <w:rPr>
                <w:rFonts w:cs="Times New Roman"/>
                <w:sz w:val="24"/>
                <w:szCs w:val="24"/>
              </w:rPr>
            </w:pPr>
            <w:r w:rsidRPr="00224F34">
              <w:rPr>
                <w:rFonts w:cs="Times New Roman"/>
                <w:sz w:val="24"/>
                <w:szCs w:val="24"/>
              </w:rPr>
              <w:t xml:space="preserve">   19/2018</w:t>
            </w:r>
          </w:p>
          <w:p w:rsidR="00866C9C" w:rsidRPr="00224F34" w:rsidRDefault="00866C9C" w:rsidP="0082694E">
            <w:pPr>
              <w:rPr>
                <w:rFonts w:cs="Times New Roman"/>
                <w:sz w:val="24"/>
                <w:szCs w:val="24"/>
              </w:rPr>
            </w:pPr>
            <w:r w:rsidRPr="00224F34">
              <w:rPr>
                <w:rFonts w:cs="Times New Roman"/>
                <w:sz w:val="24"/>
                <w:szCs w:val="24"/>
              </w:rPr>
              <w:t xml:space="preserve">   39/2023 </w:t>
            </w:r>
          </w:p>
          <w:p w:rsidR="00866C9C" w:rsidRPr="00224F34" w:rsidRDefault="00866C9C" w:rsidP="0082694E">
            <w:pPr>
              <w:rPr>
                <w:rFonts w:cs="Times New Roman"/>
                <w:sz w:val="24"/>
                <w:szCs w:val="24"/>
              </w:rPr>
            </w:pPr>
            <w:r w:rsidRPr="00224F34">
              <w:rPr>
                <w:rFonts w:cs="Times New Roman"/>
                <w:sz w:val="24"/>
                <w:szCs w:val="24"/>
              </w:rPr>
              <w:t xml:space="preserve">   69/2023</w:t>
            </w:r>
          </w:p>
        </w:tc>
        <w:tc>
          <w:tcPr>
            <w:tcW w:w="567" w:type="dxa"/>
          </w:tcPr>
          <w:p w:rsidR="00866C9C" w:rsidRPr="00224F34" w:rsidRDefault="00866C9C" w:rsidP="0082694E">
            <w:pPr>
              <w:rPr>
                <w:rFonts w:cs="Times New Roman"/>
                <w:sz w:val="24"/>
                <w:szCs w:val="24"/>
              </w:rPr>
            </w:pPr>
          </w:p>
        </w:tc>
        <w:tc>
          <w:tcPr>
            <w:tcW w:w="567" w:type="dxa"/>
          </w:tcPr>
          <w:p w:rsidR="00866C9C" w:rsidRPr="00224F34" w:rsidRDefault="00866C9C" w:rsidP="0082694E">
            <w:pPr>
              <w:rPr>
                <w:rFonts w:cs="Times New Roman"/>
                <w:sz w:val="24"/>
                <w:szCs w:val="24"/>
              </w:rPr>
            </w:pPr>
            <w:r w:rsidRPr="00224F34">
              <w:rPr>
                <w:rFonts w:cs="Times New Roman"/>
                <w:sz w:val="24"/>
                <w:szCs w:val="24"/>
              </w:rPr>
              <w:t>(2)</w:t>
            </w:r>
          </w:p>
        </w:tc>
        <w:tc>
          <w:tcPr>
            <w:tcW w:w="5829" w:type="dxa"/>
            <w:gridSpan w:val="2"/>
          </w:tcPr>
          <w:p w:rsidR="00866C9C" w:rsidRPr="00224F34" w:rsidRDefault="00866C9C" w:rsidP="0082694E">
            <w:pPr>
              <w:rPr>
                <w:rFonts w:cs="Times New Roman"/>
                <w:sz w:val="24"/>
                <w:szCs w:val="24"/>
              </w:rPr>
            </w:pPr>
            <w:r w:rsidRPr="00224F34">
              <w:rPr>
                <w:rFonts w:cs="Times New Roman"/>
                <w:sz w:val="24"/>
                <w:szCs w:val="24"/>
              </w:rPr>
              <w:t>Aşağıdaki ek ödenek kayıtları, Kuzey Kıbrıs Türk Cumhuriyeti Bakanlar Kurulu'nun onayıyla yapılır:</w:t>
            </w:r>
          </w:p>
        </w:tc>
      </w:tr>
      <w:tr w:rsidR="00866C9C" w:rsidRPr="00224F34" w:rsidTr="0082694E">
        <w:tc>
          <w:tcPr>
            <w:tcW w:w="2269" w:type="dxa"/>
            <w:vMerge/>
          </w:tcPr>
          <w:p w:rsidR="00866C9C" w:rsidRPr="00224F34" w:rsidRDefault="00866C9C" w:rsidP="0082694E">
            <w:pPr>
              <w:rPr>
                <w:rFonts w:cs="Times New Roman"/>
                <w:sz w:val="24"/>
                <w:szCs w:val="24"/>
              </w:rPr>
            </w:pPr>
          </w:p>
        </w:tc>
        <w:tc>
          <w:tcPr>
            <w:tcW w:w="567" w:type="dxa"/>
          </w:tcPr>
          <w:p w:rsidR="00866C9C" w:rsidRPr="00224F34" w:rsidRDefault="00866C9C" w:rsidP="0082694E">
            <w:pPr>
              <w:rPr>
                <w:rFonts w:cs="Times New Roman"/>
                <w:sz w:val="24"/>
                <w:szCs w:val="24"/>
              </w:rPr>
            </w:pPr>
          </w:p>
        </w:tc>
        <w:tc>
          <w:tcPr>
            <w:tcW w:w="567" w:type="dxa"/>
          </w:tcPr>
          <w:p w:rsidR="00866C9C" w:rsidRPr="00224F34" w:rsidRDefault="00866C9C" w:rsidP="0082694E">
            <w:pPr>
              <w:rPr>
                <w:rFonts w:cs="Times New Roman"/>
                <w:sz w:val="24"/>
                <w:szCs w:val="24"/>
              </w:rPr>
            </w:pPr>
          </w:p>
        </w:tc>
        <w:tc>
          <w:tcPr>
            <w:tcW w:w="567" w:type="dxa"/>
          </w:tcPr>
          <w:p w:rsidR="00866C9C" w:rsidRPr="00224F34" w:rsidRDefault="00866C9C" w:rsidP="0082694E">
            <w:pPr>
              <w:rPr>
                <w:rFonts w:cs="Times New Roman"/>
                <w:sz w:val="24"/>
                <w:szCs w:val="24"/>
              </w:rPr>
            </w:pPr>
            <w:r w:rsidRPr="00224F34">
              <w:rPr>
                <w:rFonts w:cs="Times New Roman"/>
                <w:sz w:val="24"/>
                <w:szCs w:val="24"/>
              </w:rPr>
              <w:t>(A)</w:t>
            </w:r>
          </w:p>
        </w:tc>
        <w:tc>
          <w:tcPr>
            <w:tcW w:w="5262" w:type="dxa"/>
          </w:tcPr>
          <w:p w:rsidR="00866C9C" w:rsidRPr="00224F34" w:rsidRDefault="00866C9C" w:rsidP="0082694E">
            <w:pPr>
              <w:rPr>
                <w:rFonts w:cs="Times New Roman"/>
                <w:sz w:val="24"/>
                <w:szCs w:val="24"/>
              </w:rPr>
            </w:pPr>
            <w:r w:rsidRPr="00224F34">
              <w:rPr>
                <w:rFonts w:cs="Times New Roman"/>
                <w:sz w:val="24"/>
                <w:szCs w:val="24"/>
              </w:rPr>
              <w:t>Emekli istihkaklarının ödenebilmesi için ödeneklerin yeterli gelmemesi halinde ödenek kaydı,</w:t>
            </w:r>
          </w:p>
        </w:tc>
      </w:tr>
      <w:tr w:rsidR="00866C9C" w:rsidRPr="00224F34" w:rsidTr="0082694E">
        <w:tc>
          <w:tcPr>
            <w:tcW w:w="2269" w:type="dxa"/>
            <w:vMerge/>
          </w:tcPr>
          <w:p w:rsidR="00866C9C" w:rsidRPr="00224F34" w:rsidRDefault="00866C9C" w:rsidP="0082694E">
            <w:pPr>
              <w:rPr>
                <w:rFonts w:cs="Times New Roman"/>
                <w:sz w:val="24"/>
                <w:szCs w:val="24"/>
              </w:rPr>
            </w:pPr>
          </w:p>
        </w:tc>
        <w:tc>
          <w:tcPr>
            <w:tcW w:w="567" w:type="dxa"/>
          </w:tcPr>
          <w:p w:rsidR="00866C9C" w:rsidRPr="00224F34" w:rsidRDefault="00866C9C" w:rsidP="0082694E">
            <w:pPr>
              <w:rPr>
                <w:rFonts w:cs="Times New Roman"/>
                <w:sz w:val="24"/>
                <w:szCs w:val="24"/>
              </w:rPr>
            </w:pPr>
          </w:p>
        </w:tc>
        <w:tc>
          <w:tcPr>
            <w:tcW w:w="567" w:type="dxa"/>
          </w:tcPr>
          <w:p w:rsidR="00866C9C" w:rsidRPr="00224F34" w:rsidRDefault="00866C9C" w:rsidP="0082694E">
            <w:pPr>
              <w:rPr>
                <w:rFonts w:cs="Times New Roman"/>
                <w:sz w:val="24"/>
                <w:szCs w:val="24"/>
              </w:rPr>
            </w:pPr>
          </w:p>
        </w:tc>
        <w:tc>
          <w:tcPr>
            <w:tcW w:w="567" w:type="dxa"/>
          </w:tcPr>
          <w:p w:rsidR="00866C9C" w:rsidRPr="00224F34" w:rsidRDefault="00866C9C" w:rsidP="0082694E">
            <w:pPr>
              <w:rPr>
                <w:rFonts w:cs="Times New Roman"/>
                <w:sz w:val="24"/>
                <w:szCs w:val="24"/>
              </w:rPr>
            </w:pPr>
            <w:r w:rsidRPr="00224F34">
              <w:rPr>
                <w:rFonts w:cs="Times New Roman"/>
                <w:sz w:val="24"/>
                <w:szCs w:val="24"/>
              </w:rPr>
              <w:t>(B)</w:t>
            </w:r>
          </w:p>
        </w:tc>
        <w:tc>
          <w:tcPr>
            <w:tcW w:w="5262" w:type="dxa"/>
          </w:tcPr>
          <w:p w:rsidR="00866C9C" w:rsidRPr="00224F34" w:rsidRDefault="00866C9C" w:rsidP="0082694E">
            <w:pPr>
              <w:rPr>
                <w:rFonts w:cs="Times New Roman"/>
                <w:sz w:val="24"/>
                <w:szCs w:val="24"/>
              </w:rPr>
            </w:pPr>
            <w:r w:rsidRPr="00224F34">
              <w:rPr>
                <w:rFonts w:cs="Times New Roman"/>
                <w:sz w:val="24"/>
                <w:szCs w:val="24"/>
              </w:rPr>
              <w:t>Kurumun borç ve faizleri için Bütçede öngörülen ödeneğin yeterli olmaması halinde, borç tahakkuk ettikçe ödenek kaydı, ve</w:t>
            </w:r>
          </w:p>
        </w:tc>
      </w:tr>
      <w:tr w:rsidR="00866C9C" w:rsidRPr="00224F34" w:rsidTr="0082694E">
        <w:tc>
          <w:tcPr>
            <w:tcW w:w="2269" w:type="dxa"/>
            <w:vMerge/>
          </w:tcPr>
          <w:p w:rsidR="00866C9C" w:rsidRPr="00224F34" w:rsidRDefault="00866C9C" w:rsidP="0082694E">
            <w:pPr>
              <w:rPr>
                <w:rFonts w:cs="Times New Roman"/>
                <w:sz w:val="24"/>
                <w:szCs w:val="24"/>
              </w:rPr>
            </w:pPr>
          </w:p>
        </w:tc>
        <w:tc>
          <w:tcPr>
            <w:tcW w:w="567" w:type="dxa"/>
          </w:tcPr>
          <w:p w:rsidR="00866C9C" w:rsidRPr="00224F34" w:rsidRDefault="00866C9C" w:rsidP="0082694E">
            <w:pPr>
              <w:rPr>
                <w:rFonts w:cs="Times New Roman"/>
                <w:sz w:val="24"/>
                <w:szCs w:val="24"/>
              </w:rPr>
            </w:pPr>
          </w:p>
        </w:tc>
        <w:tc>
          <w:tcPr>
            <w:tcW w:w="567" w:type="dxa"/>
          </w:tcPr>
          <w:p w:rsidR="00866C9C" w:rsidRPr="00224F34" w:rsidRDefault="00866C9C" w:rsidP="0082694E">
            <w:pPr>
              <w:rPr>
                <w:rFonts w:cs="Times New Roman"/>
                <w:sz w:val="24"/>
                <w:szCs w:val="24"/>
              </w:rPr>
            </w:pPr>
          </w:p>
        </w:tc>
        <w:tc>
          <w:tcPr>
            <w:tcW w:w="567" w:type="dxa"/>
          </w:tcPr>
          <w:p w:rsidR="00866C9C" w:rsidRPr="00224F34" w:rsidRDefault="00866C9C" w:rsidP="0082694E">
            <w:pPr>
              <w:rPr>
                <w:rFonts w:cs="Times New Roman"/>
                <w:sz w:val="24"/>
                <w:szCs w:val="24"/>
              </w:rPr>
            </w:pPr>
            <w:r w:rsidRPr="00224F34">
              <w:rPr>
                <w:rFonts w:cs="Times New Roman"/>
                <w:sz w:val="24"/>
                <w:szCs w:val="24"/>
              </w:rPr>
              <w:t>(C)</w:t>
            </w:r>
          </w:p>
        </w:tc>
        <w:tc>
          <w:tcPr>
            <w:tcW w:w="5262" w:type="dxa"/>
          </w:tcPr>
          <w:p w:rsidR="00866C9C" w:rsidRPr="00224F34" w:rsidRDefault="00866C9C" w:rsidP="0082694E">
            <w:pPr>
              <w:rPr>
                <w:rFonts w:cs="Times New Roman"/>
                <w:sz w:val="24"/>
                <w:szCs w:val="24"/>
              </w:rPr>
            </w:pPr>
            <w:r w:rsidRPr="00224F34">
              <w:rPr>
                <w:rFonts w:cs="Times New Roman"/>
                <w:sz w:val="24"/>
                <w:szCs w:val="24"/>
              </w:rPr>
              <w:t>Kamu Görevlileri Yasasına uygun olarak Kuzey Kıbrıs Türk Cumhuriyeti Bakanlar Kurulunca verilen hayat pahalılığ ödeneğinin, mevzuat uyarınca Kurum personeline uygulanması gerektiği hallerde ek ödenek kaydı.</w:t>
            </w:r>
          </w:p>
        </w:tc>
      </w:tr>
    </w:tbl>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866C9C">
        <w:rPr>
          <w:rFonts w:cs="Times New Roman"/>
          <w:sz w:val="24"/>
          <w:szCs w:val="24"/>
        </w:rPr>
        <w:t xml:space="preserve"> </w:t>
      </w:r>
      <w:r w:rsidRPr="00224F34">
        <w:rPr>
          <w:rFonts w:cs="Times New Roman"/>
          <w:sz w:val="24"/>
          <w:szCs w:val="24"/>
        </w:rPr>
        <w:t>14’üncü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567"/>
        <w:gridCol w:w="6396"/>
      </w:tblGrid>
      <w:tr w:rsidR="00B86373" w:rsidRPr="00224F34" w:rsidTr="0082694E">
        <w:tc>
          <w:tcPr>
            <w:tcW w:w="2269" w:type="dxa"/>
          </w:tcPr>
          <w:p w:rsidR="00B86373" w:rsidRPr="00224F34" w:rsidRDefault="00B86373" w:rsidP="00866C9C">
            <w:pPr>
              <w:ind w:firstLine="0"/>
              <w:rPr>
                <w:rFonts w:cs="Times New Roman"/>
                <w:sz w:val="24"/>
                <w:szCs w:val="24"/>
              </w:rPr>
            </w:pPr>
            <w:r w:rsidRPr="00224F34">
              <w:rPr>
                <w:rFonts w:cs="Times New Roman"/>
                <w:sz w:val="24"/>
                <w:szCs w:val="24"/>
              </w:rPr>
              <w:t>Bütçenin Borçlandırılmaması</w:t>
            </w:r>
          </w:p>
        </w:tc>
        <w:tc>
          <w:tcPr>
            <w:tcW w:w="567" w:type="dxa"/>
          </w:tcPr>
          <w:p w:rsidR="00B86373" w:rsidRPr="00224F34" w:rsidRDefault="00866C9C" w:rsidP="00866C9C">
            <w:pPr>
              <w:ind w:firstLine="0"/>
              <w:rPr>
                <w:rFonts w:cs="Times New Roman"/>
                <w:sz w:val="24"/>
                <w:szCs w:val="24"/>
              </w:rPr>
            </w:pPr>
            <w:r>
              <w:rPr>
                <w:rFonts w:cs="Times New Roman"/>
                <w:sz w:val="24"/>
                <w:szCs w:val="24"/>
              </w:rPr>
              <w:t>15.</w:t>
            </w:r>
          </w:p>
        </w:tc>
        <w:tc>
          <w:tcPr>
            <w:tcW w:w="6396" w:type="dxa"/>
          </w:tcPr>
          <w:p w:rsidR="00B86373" w:rsidRPr="00224F34" w:rsidRDefault="00B86373" w:rsidP="00866C9C">
            <w:pPr>
              <w:ind w:firstLine="0"/>
              <w:rPr>
                <w:rFonts w:cs="Times New Roman"/>
                <w:sz w:val="24"/>
                <w:szCs w:val="24"/>
              </w:rPr>
            </w:pPr>
            <w:r w:rsidRPr="00224F34">
              <w:rPr>
                <w:rFonts w:cs="Times New Roman"/>
                <w:sz w:val="24"/>
                <w:szCs w:val="24"/>
              </w:rPr>
              <w:t>Ek ödenek ve aktarma önerileri usulüne uygun şekilde gerçekleşmedikçe, söz konusu öneriler harcamalara esas alınamaz ve Bütçe borçlandırılamaz.</w:t>
            </w:r>
          </w:p>
        </w:tc>
      </w:tr>
    </w:tbl>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866C9C">
        <w:rPr>
          <w:rFonts w:cs="Times New Roman"/>
          <w:sz w:val="24"/>
          <w:szCs w:val="24"/>
        </w:rPr>
        <w:t xml:space="preserve"> </w:t>
      </w:r>
      <w:r w:rsidRPr="00224F34">
        <w:rPr>
          <w:rFonts w:cs="Times New Roman"/>
          <w:sz w:val="24"/>
          <w:szCs w:val="24"/>
        </w:rPr>
        <w:t>15’inci maddeyi oylarınıza sunuyorum. Kabul edenler?... Kabul etmeyenler?... Çekimser?... Oyçokluğuyla kabul edilmiştir.</w:t>
      </w:r>
    </w:p>
    <w:p w:rsidR="00B86373" w:rsidRDefault="00B86373" w:rsidP="00B86373">
      <w:pPr>
        <w:rPr>
          <w:rFonts w:cs="Times New Roman"/>
          <w:sz w:val="24"/>
          <w:szCs w:val="24"/>
        </w:rPr>
      </w:pPr>
    </w:p>
    <w:p w:rsidR="00866C9C" w:rsidRPr="00224F34" w:rsidRDefault="00866C9C" w:rsidP="00B86373">
      <w:pPr>
        <w:rPr>
          <w:rFonts w:cs="Times New Roman"/>
          <w:sz w:val="24"/>
          <w:szCs w:val="24"/>
        </w:rPr>
      </w:pPr>
    </w:p>
    <w:p w:rsidR="00B86373" w:rsidRPr="00224F34" w:rsidRDefault="00B86373" w:rsidP="00F41643">
      <w:pPr>
        <w:ind w:left="708" w:firstLine="0"/>
        <w:rPr>
          <w:rFonts w:cs="Times New Roman"/>
          <w:sz w:val="24"/>
          <w:szCs w:val="24"/>
        </w:rPr>
      </w:pPr>
      <w:r w:rsidRPr="00224F34">
        <w:rPr>
          <w:rFonts w:cs="Times New Roman"/>
          <w:sz w:val="24"/>
          <w:szCs w:val="24"/>
        </w:rPr>
        <w:lastRenderedPageBreak/>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567"/>
        <w:gridCol w:w="567"/>
        <w:gridCol w:w="5829"/>
      </w:tblGrid>
      <w:tr w:rsidR="00B86373" w:rsidRPr="00224F34" w:rsidTr="0082694E">
        <w:tc>
          <w:tcPr>
            <w:tcW w:w="9232" w:type="dxa"/>
            <w:gridSpan w:val="4"/>
          </w:tcPr>
          <w:p w:rsidR="00B86373" w:rsidRPr="00224F34" w:rsidRDefault="00B86373" w:rsidP="0082694E">
            <w:pPr>
              <w:jc w:val="center"/>
              <w:rPr>
                <w:rFonts w:cs="Times New Roman"/>
                <w:bCs/>
                <w:sz w:val="24"/>
                <w:szCs w:val="24"/>
              </w:rPr>
            </w:pPr>
            <w:r w:rsidRPr="00224F34">
              <w:rPr>
                <w:rFonts w:cs="Times New Roman"/>
                <w:bCs/>
                <w:sz w:val="24"/>
                <w:szCs w:val="24"/>
              </w:rPr>
              <w:t>DÖRDÜNCÜ BÖLÜM</w:t>
            </w:r>
          </w:p>
          <w:p w:rsidR="00B86373" w:rsidRPr="00224F34" w:rsidRDefault="00B86373" w:rsidP="0082694E">
            <w:pPr>
              <w:jc w:val="center"/>
              <w:rPr>
                <w:rFonts w:cs="Times New Roman"/>
                <w:bCs/>
                <w:sz w:val="24"/>
                <w:szCs w:val="24"/>
              </w:rPr>
            </w:pPr>
            <w:r w:rsidRPr="00224F34">
              <w:rPr>
                <w:rFonts w:cs="Times New Roman"/>
                <w:bCs/>
                <w:sz w:val="24"/>
                <w:szCs w:val="24"/>
              </w:rPr>
              <w:t>Personel Rejimi</w:t>
            </w:r>
          </w:p>
          <w:p w:rsidR="00B86373" w:rsidRPr="00224F34" w:rsidRDefault="00B86373" w:rsidP="0082694E">
            <w:pPr>
              <w:jc w:val="center"/>
              <w:rPr>
                <w:rFonts w:cs="Times New Roman"/>
                <w:bCs/>
                <w:sz w:val="24"/>
                <w:szCs w:val="24"/>
              </w:rPr>
            </w:pPr>
          </w:p>
        </w:tc>
      </w:tr>
      <w:tr w:rsidR="00866C9C" w:rsidRPr="00224F34" w:rsidTr="0082694E">
        <w:tc>
          <w:tcPr>
            <w:tcW w:w="2269" w:type="dxa"/>
            <w:vMerge w:val="restart"/>
          </w:tcPr>
          <w:p w:rsidR="00866C9C" w:rsidRPr="00224F34" w:rsidRDefault="00866C9C" w:rsidP="00866C9C">
            <w:pPr>
              <w:ind w:firstLine="0"/>
              <w:rPr>
                <w:rFonts w:cs="Times New Roman"/>
                <w:bCs/>
                <w:sz w:val="24"/>
                <w:szCs w:val="24"/>
              </w:rPr>
            </w:pPr>
            <w:r w:rsidRPr="00224F34">
              <w:rPr>
                <w:rFonts w:cs="Times New Roman"/>
                <w:bCs/>
                <w:sz w:val="24"/>
                <w:szCs w:val="24"/>
              </w:rPr>
              <w:t>Tayin, Terfi, Barem</w:t>
            </w:r>
          </w:p>
          <w:p w:rsidR="00866C9C" w:rsidRPr="00224F34" w:rsidRDefault="00866C9C" w:rsidP="00866C9C">
            <w:pPr>
              <w:ind w:firstLine="0"/>
              <w:rPr>
                <w:rFonts w:cs="Times New Roman"/>
                <w:bCs/>
                <w:sz w:val="24"/>
                <w:szCs w:val="24"/>
              </w:rPr>
            </w:pPr>
            <w:r w:rsidRPr="00224F34">
              <w:rPr>
                <w:rFonts w:cs="Times New Roman"/>
                <w:bCs/>
                <w:sz w:val="24"/>
                <w:szCs w:val="24"/>
              </w:rPr>
              <w:t>Değişiklikleri ve Ek Kadro İhdası</w:t>
            </w:r>
          </w:p>
        </w:tc>
        <w:tc>
          <w:tcPr>
            <w:tcW w:w="567" w:type="dxa"/>
          </w:tcPr>
          <w:p w:rsidR="00866C9C" w:rsidRPr="00224F34" w:rsidRDefault="00866C9C" w:rsidP="0082694E">
            <w:pPr>
              <w:rPr>
                <w:rFonts w:cs="Times New Roman"/>
                <w:bCs/>
                <w:sz w:val="24"/>
                <w:szCs w:val="24"/>
              </w:rPr>
            </w:pPr>
            <w:r w:rsidRPr="00224F34">
              <w:rPr>
                <w:rFonts w:cs="Times New Roman"/>
                <w:bCs/>
                <w:sz w:val="24"/>
                <w:szCs w:val="24"/>
              </w:rPr>
              <w:t xml:space="preserve">16. </w:t>
            </w:r>
          </w:p>
        </w:tc>
        <w:tc>
          <w:tcPr>
            <w:tcW w:w="567" w:type="dxa"/>
          </w:tcPr>
          <w:p w:rsidR="00866C9C" w:rsidRPr="00224F34" w:rsidRDefault="00866C9C" w:rsidP="0082694E">
            <w:pPr>
              <w:rPr>
                <w:rFonts w:cs="Times New Roman"/>
                <w:bCs/>
                <w:sz w:val="24"/>
                <w:szCs w:val="24"/>
              </w:rPr>
            </w:pPr>
            <w:r w:rsidRPr="00224F34">
              <w:rPr>
                <w:rFonts w:cs="Times New Roman"/>
                <w:bCs/>
                <w:sz w:val="24"/>
                <w:szCs w:val="24"/>
              </w:rPr>
              <w:t>(1)</w:t>
            </w:r>
          </w:p>
        </w:tc>
        <w:tc>
          <w:tcPr>
            <w:tcW w:w="5829" w:type="dxa"/>
          </w:tcPr>
          <w:p w:rsidR="00866C9C" w:rsidRPr="00224F34" w:rsidRDefault="00866C9C" w:rsidP="0082694E">
            <w:pPr>
              <w:rPr>
                <w:rFonts w:cs="Times New Roman"/>
                <w:bCs/>
                <w:sz w:val="24"/>
                <w:szCs w:val="24"/>
              </w:rPr>
            </w:pPr>
            <w:r w:rsidRPr="00224F34">
              <w:rPr>
                <w:rFonts w:cs="Times New Roman"/>
                <w:bCs/>
                <w:sz w:val="24"/>
                <w:szCs w:val="24"/>
              </w:rPr>
              <w:t xml:space="preserve">Bütçede kadrosu ve ödeneği olmadan herhangi bir tayin, terfi ve barem ayarlaması yapılamaz.  </w:t>
            </w:r>
          </w:p>
        </w:tc>
      </w:tr>
      <w:tr w:rsidR="00866C9C" w:rsidRPr="00224F34" w:rsidTr="0082694E">
        <w:tc>
          <w:tcPr>
            <w:tcW w:w="2269" w:type="dxa"/>
            <w:vMerge/>
          </w:tcPr>
          <w:p w:rsidR="00866C9C" w:rsidRPr="00224F34" w:rsidRDefault="00866C9C" w:rsidP="0082694E">
            <w:pPr>
              <w:rPr>
                <w:rFonts w:cs="Times New Roman"/>
                <w:bCs/>
                <w:sz w:val="24"/>
                <w:szCs w:val="24"/>
              </w:rPr>
            </w:pPr>
          </w:p>
        </w:tc>
        <w:tc>
          <w:tcPr>
            <w:tcW w:w="567" w:type="dxa"/>
          </w:tcPr>
          <w:p w:rsidR="00866C9C" w:rsidRPr="00224F34" w:rsidRDefault="00866C9C" w:rsidP="0082694E">
            <w:pPr>
              <w:rPr>
                <w:rFonts w:cs="Times New Roman"/>
                <w:bCs/>
                <w:sz w:val="24"/>
                <w:szCs w:val="24"/>
              </w:rPr>
            </w:pPr>
          </w:p>
        </w:tc>
        <w:tc>
          <w:tcPr>
            <w:tcW w:w="567" w:type="dxa"/>
          </w:tcPr>
          <w:p w:rsidR="00866C9C" w:rsidRPr="00224F34" w:rsidRDefault="00866C9C" w:rsidP="0082694E">
            <w:pPr>
              <w:rPr>
                <w:rFonts w:cs="Times New Roman"/>
                <w:bCs/>
                <w:sz w:val="24"/>
                <w:szCs w:val="24"/>
              </w:rPr>
            </w:pPr>
            <w:r w:rsidRPr="00224F34">
              <w:rPr>
                <w:rFonts w:cs="Times New Roman"/>
                <w:bCs/>
                <w:sz w:val="24"/>
                <w:szCs w:val="24"/>
              </w:rPr>
              <w:t>(2)</w:t>
            </w:r>
          </w:p>
        </w:tc>
        <w:tc>
          <w:tcPr>
            <w:tcW w:w="5829" w:type="dxa"/>
          </w:tcPr>
          <w:p w:rsidR="00866C9C" w:rsidRPr="00224F34" w:rsidRDefault="00866C9C" w:rsidP="0082694E">
            <w:pPr>
              <w:rPr>
                <w:rFonts w:cs="Times New Roman"/>
                <w:bCs/>
                <w:sz w:val="24"/>
                <w:szCs w:val="24"/>
              </w:rPr>
            </w:pPr>
            <w:r w:rsidRPr="00224F34">
              <w:rPr>
                <w:rFonts w:cs="Times New Roman"/>
                <w:bCs/>
                <w:sz w:val="24"/>
                <w:szCs w:val="24"/>
              </w:rPr>
              <w:t xml:space="preserve">Bütçede öngörülen veya yıl içerisinde herhangi bir sebeple münhal düşen mevkiler, karşılarında "Münhal" sözcüğünün yazılı olup olmadığına ve hangi statüde alınacağına bakılmaksızın Yönetim Kurulunun kararına bağlı olarak doldurulabilir. </w:t>
            </w:r>
          </w:p>
          <w:p w:rsidR="00866C9C" w:rsidRPr="00224F34" w:rsidRDefault="00866C9C" w:rsidP="0082694E">
            <w:pPr>
              <w:rPr>
                <w:rFonts w:cs="Times New Roman"/>
                <w:bCs/>
                <w:sz w:val="24"/>
                <w:szCs w:val="24"/>
              </w:rPr>
            </w:pPr>
            <w:r w:rsidRPr="00224F34">
              <w:rPr>
                <w:rFonts w:cs="Times New Roman"/>
                <w:bCs/>
                <w:sz w:val="24"/>
                <w:szCs w:val="24"/>
              </w:rPr>
              <w:t xml:space="preserve">     Ancak, her ne ad altında olursa olsun personel istihdamı öncesinde Maliye Bakanlığından yetki talebinde bulunulması gerekmektedir.</w:t>
            </w:r>
          </w:p>
        </w:tc>
      </w:tr>
      <w:tr w:rsidR="00B86373" w:rsidRPr="00224F34" w:rsidTr="0082694E">
        <w:tc>
          <w:tcPr>
            <w:tcW w:w="2269" w:type="dxa"/>
          </w:tcPr>
          <w:p w:rsidR="00B86373" w:rsidRPr="00224F34" w:rsidRDefault="00B86373" w:rsidP="0082694E">
            <w:pPr>
              <w:rPr>
                <w:rFonts w:cs="Times New Roman"/>
                <w:bCs/>
                <w:sz w:val="24"/>
                <w:szCs w:val="24"/>
              </w:rPr>
            </w:pPr>
          </w:p>
        </w:tc>
        <w:tc>
          <w:tcPr>
            <w:tcW w:w="567" w:type="dxa"/>
          </w:tcPr>
          <w:p w:rsidR="00B86373" w:rsidRPr="00224F34" w:rsidRDefault="00B86373" w:rsidP="0082694E">
            <w:pPr>
              <w:rPr>
                <w:rFonts w:cs="Times New Roman"/>
                <w:bCs/>
                <w:sz w:val="24"/>
                <w:szCs w:val="24"/>
              </w:rPr>
            </w:pPr>
          </w:p>
        </w:tc>
        <w:tc>
          <w:tcPr>
            <w:tcW w:w="567" w:type="dxa"/>
          </w:tcPr>
          <w:p w:rsidR="00B86373" w:rsidRPr="00224F34" w:rsidRDefault="00B86373" w:rsidP="0082694E">
            <w:pPr>
              <w:rPr>
                <w:rFonts w:cs="Times New Roman"/>
                <w:bCs/>
                <w:sz w:val="24"/>
                <w:szCs w:val="24"/>
              </w:rPr>
            </w:pPr>
            <w:r w:rsidRPr="00224F34">
              <w:rPr>
                <w:rFonts w:cs="Times New Roman"/>
                <w:bCs/>
                <w:sz w:val="24"/>
                <w:szCs w:val="24"/>
              </w:rPr>
              <w:t>(3)</w:t>
            </w:r>
          </w:p>
        </w:tc>
        <w:tc>
          <w:tcPr>
            <w:tcW w:w="5829" w:type="dxa"/>
          </w:tcPr>
          <w:p w:rsidR="00B86373" w:rsidRPr="00224F34" w:rsidRDefault="00B86373" w:rsidP="0082694E">
            <w:pPr>
              <w:rPr>
                <w:rFonts w:cs="Times New Roman"/>
                <w:bCs/>
                <w:sz w:val="24"/>
                <w:szCs w:val="24"/>
              </w:rPr>
            </w:pPr>
            <w:r w:rsidRPr="00224F34">
              <w:rPr>
                <w:rFonts w:cs="Times New Roman"/>
                <w:bCs/>
                <w:sz w:val="24"/>
                <w:szCs w:val="24"/>
              </w:rPr>
              <w:t>Sebep ve gerekçe ne olursa olsun geriye dönük atama yapılamaz ve harhangi bir adla ödemede bulunulamaz.</w:t>
            </w:r>
          </w:p>
        </w:tc>
      </w:tr>
      <w:tr w:rsidR="00B86373" w:rsidRPr="00224F34" w:rsidTr="0082694E">
        <w:tc>
          <w:tcPr>
            <w:tcW w:w="2269" w:type="dxa"/>
          </w:tcPr>
          <w:p w:rsidR="00B86373" w:rsidRPr="00224F34" w:rsidRDefault="00B86373" w:rsidP="0082694E">
            <w:pPr>
              <w:rPr>
                <w:rFonts w:cs="Times New Roman"/>
                <w:bCs/>
                <w:sz w:val="24"/>
                <w:szCs w:val="24"/>
              </w:rPr>
            </w:pPr>
          </w:p>
        </w:tc>
        <w:tc>
          <w:tcPr>
            <w:tcW w:w="567" w:type="dxa"/>
          </w:tcPr>
          <w:p w:rsidR="00B86373" w:rsidRPr="00224F34" w:rsidRDefault="00B86373" w:rsidP="0082694E">
            <w:pPr>
              <w:rPr>
                <w:rFonts w:cs="Times New Roman"/>
                <w:bCs/>
                <w:sz w:val="24"/>
                <w:szCs w:val="24"/>
              </w:rPr>
            </w:pPr>
          </w:p>
        </w:tc>
        <w:tc>
          <w:tcPr>
            <w:tcW w:w="567" w:type="dxa"/>
          </w:tcPr>
          <w:p w:rsidR="00B86373" w:rsidRPr="00224F34" w:rsidRDefault="00B86373" w:rsidP="0082694E">
            <w:pPr>
              <w:rPr>
                <w:rFonts w:cs="Times New Roman"/>
                <w:bCs/>
                <w:sz w:val="24"/>
                <w:szCs w:val="24"/>
              </w:rPr>
            </w:pPr>
            <w:r w:rsidRPr="00224F34">
              <w:rPr>
                <w:rFonts w:cs="Times New Roman"/>
                <w:bCs/>
                <w:sz w:val="24"/>
                <w:szCs w:val="24"/>
              </w:rPr>
              <w:t>(4)</w:t>
            </w:r>
          </w:p>
        </w:tc>
        <w:tc>
          <w:tcPr>
            <w:tcW w:w="5829" w:type="dxa"/>
          </w:tcPr>
          <w:p w:rsidR="00B86373" w:rsidRPr="00224F34" w:rsidRDefault="00B86373" w:rsidP="0082694E">
            <w:pPr>
              <w:rPr>
                <w:rFonts w:cs="Times New Roman"/>
                <w:bCs/>
                <w:sz w:val="24"/>
                <w:szCs w:val="24"/>
              </w:rPr>
            </w:pPr>
            <w:r w:rsidRPr="00224F34">
              <w:rPr>
                <w:rFonts w:cs="Times New Roman"/>
                <w:bCs/>
                <w:sz w:val="24"/>
                <w:szCs w:val="24"/>
              </w:rPr>
              <w:t>Vakıflar Örgütü ve Din İşleri Dairesi Yönetim Kurulunun uygun gördüğü hallerde, Kurum hizmetlerinin yürütülmesi için sözleşmeli personel kadrosunun aşılmaması koşuluyla, sözleşmeli personel istihdam edilebilir.</w:t>
            </w:r>
          </w:p>
        </w:tc>
      </w:tr>
      <w:tr w:rsidR="00B86373" w:rsidRPr="00224F34" w:rsidTr="0082694E">
        <w:tc>
          <w:tcPr>
            <w:tcW w:w="2269" w:type="dxa"/>
          </w:tcPr>
          <w:p w:rsidR="00B86373" w:rsidRPr="00224F34" w:rsidRDefault="00B86373" w:rsidP="0082694E">
            <w:pPr>
              <w:rPr>
                <w:rFonts w:cs="Times New Roman"/>
                <w:bCs/>
                <w:sz w:val="24"/>
                <w:szCs w:val="24"/>
              </w:rPr>
            </w:pPr>
          </w:p>
        </w:tc>
        <w:tc>
          <w:tcPr>
            <w:tcW w:w="567" w:type="dxa"/>
          </w:tcPr>
          <w:p w:rsidR="00B86373" w:rsidRPr="00224F34" w:rsidRDefault="00B86373" w:rsidP="0082694E">
            <w:pPr>
              <w:rPr>
                <w:rFonts w:cs="Times New Roman"/>
                <w:bCs/>
                <w:sz w:val="24"/>
                <w:szCs w:val="24"/>
              </w:rPr>
            </w:pPr>
          </w:p>
        </w:tc>
        <w:tc>
          <w:tcPr>
            <w:tcW w:w="567" w:type="dxa"/>
          </w:tcPr>
          <w:p w:rsidR="00B86373" w:rsidRPr="00224F34" w:rsidRDefault="00B86373" w:rsidP="0082694E">
            <w:pPr>
              <w:rPr>
                <w:rFonts w:cs="Times New Roman"/>
                <w:bCs/>
                <w:sz w:val="24"/>
                <w:szCs w:val="24"/>
              </w:rPr>
            </w:pPr>
            <w:r w:rsidRPr="00224F34">
              <w:rPr>
                <w:rFonts w:cs="Times New Roman"/>
                <w:bCs/>
                <w:sz w:val="24"/>
                <w:szCs w:val="24"/>
              </w:rPr>
              <w:t>(5)</w:t>
            </w:r>
          </w:p>
        </w:tc>
        <w:tc>
          <w:tcPr>
            <w:tcW w:w="5829" w:type="dxa"/>
          </w:tcPr>
          <w:p w:rsidR="00B86373" w:rsidRPr="00224F34" w:rsidRDefault="00B86373" w:rsidP="0082694E">
            <w:pPr>
              <w:rPr>
                <w:rFonts w:cs="Times New Roman"/>
                <w:bCs/>
                <w:sz w:val="24"/>
                <w:szCs w:val="24"/>
              </w:rPr>
            </w:pPr>
            <w:r w:rsidRPr="00224F34">
              <w:rPr>
                <w:rFonts w:cs="Times New Roman"/>
                <w:bCs/>
                <w:sz w:val="24"/>
                <w:szCs w:val="24"/>
              </w:rPr>
              <w:t>Personelin ödenekli veya ödeneksiz izinleri bütçeye mali külfet yüklemeyecek şekilde programlanır ve uygulanır.</w:t>
            </w:r>
          </w:p>
        </w:tc>
      </w:tr>
    </w:tbl>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866C9C">
        <w:rPr>
          <w:rFonts w:cs="Times New Roman"/>
          <w:sz w:val="24"/>
          <w:szCs w:val="24"/>
        </w:rPr>
        <w:t xml:space="preserve"> </w:t>
      </w:r>
      <w:r w:rsidRPr="00224F34">
        <w:rPr>
          <w:rFonts w:cs="Times New Roman"/>
          <w:sz w:val="24"/>
          <w:szCs w:val="24"/>
        </w:rPr>
        <w:t>16’ncı maddeyi oylarınıza sunuyorum. Kabul edenler?... Kabul etmeyenler?... Çekimser?... Oyçokluğuyla kabul edilmiştir.</w:t>
      </w:r>
    </w:p>
    <w:p w:rsidR="00B86373" w:rsidRPr="00224F34" w:rsidRDefault="00B86373" w:rsidP="00866C9C">
      <w:pPr>
        <w:ind w:firstLine="0"/>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6963"/>
      </w:tblGrid>
      <w:tr w:rsidR="00B86373" w:rsidRPr="00224F34" w:rsidTr="0082694E">
        <w:tc>
          <w:tcPr>
            <w:tcW w:w="9232" w:type="dxa"/>
            <w:gridSpan w:val="2"/>
          </w:tcPr>
          <w:p w:rsidR="00B86373" w:rsidRPr="00224F34" w:rsidRDefault="00B86373" w:rsidP="0082694E">
            <w:pPr>
              <w:jc w:val="center"/>
              <w:rPr>
                <w:rFonts w:cs="Times New Roman"/>
                <w:bCs/>
                <w:sz w:val="24"/>
                <w:szCs w:val="24"/>
              </w:rPr>
            </w:pPr>
          </w:p>
          <w:p w:rsidR="00B86373" w:rsidRPr="00224F34" w:rsidRDefault="00B86373" w:rsidP="0082694E">
            <w:pPr>
              <w:jc w:val="center"/>
              <w:rPr>
                <w:rFonts w:cs="Times New Roman"/>
                <w:bCs/>
                <w:sz w:val="24"/>
                <w:szCs w:val="24"/>
              </w:rPr>
            </w:pPr>
            <w:r w:rsidRPr="00224F34">
              <w:rPr>
                <w:rFonts w:cs="Times New Roman"/>
                <w:bCs/>
                <w:sz w:val="24"/>
                <w:szCs w:val="24"/>
              </w:rPr>
              <w:t>BEŞİNCİ BÖLÜM</w:t>
            </w:r>
          </w:p>
          <w:p w:rsidR="00B86373" w:rsidRPr="00224F34" w:rsidRDefault="00B86373" w:rsidP="0082694E">
            <w:pPr>
              <w:jc w:val="center"/>
              <w:rPr>
                <w:rFonts w:cs="Times New Roman"/>
                <w:sz w:val="24"/>
                <w:szCs w:val="24"/>
              </w:rPr>
            </w:pPr>
            <w:r w:rsidRPr="00224F34">
              <w:rPr>
                <w:rFonts w:cs="Times New Roman"/>
                <w:sz w:val="24"/>
                <w:szCs w:val="24"/>
              </w:rPr>
              <w:t>Uygulama ve Denetim</w:t>
            </w:r>
          </w:p>
          <w:p w:rsidR="00B86373" w:rsidRPr="00224F34" w:rsidRDefault="00B86373" w:rsidP="0082694E">
            <w:pPr>
              <w:rPr>
                <w:rFonts w:cs="Times New Roman"/>
                <w:sz w:val="24"/>
                <w:szCs w:val="24"/>
              </w:rPr>
            </w:pPr>
          </w:p>
        </w:tc>
      </w:tr>
      <w:tr w:rsidR="00B86373" w:rsidRPr="00224F34" w:rsidTr="0082694E">
        <w:tc>
          <w:tcPr>
            <w:tcW w:w="2269" w:type="dxa"/>
          </w:tcPr>
          <w:p w:rsidR="00B86373" w:rsidRPr="00224F34" w:rsidRDefault="00B86373" w:rsidP="00866C9C">
            <w:pPr>
              <w:ind w:firstLine="0"/>
              <w:jc w:val="left"/>
              <w:rPr>
                <w:rFonts w:cs="Times New Roman"/>
                <w:sz w:val="24"/>
                <w:szCs w:val="24"/>
              </w:rPr>
            </w:pPr>
            <w:r w:rsidRPr="00224F34">
              <w:rPr>
                <w:rFonts w:cs="Times New Roman"/>
                <w:sz w:val="24"/>
                <w:szCs w:val="24"/>
              </w:rPr>
              <w:t>Uygulama ve Denetim</w:t>
            </w:r>
          </w:p>
          <w:p w:rsidR="00B86373" w:rsidRPr="00224F34" w:rsidRDefault="00866C9C" w:rsidP="00866C9C">
            <w:pPr>
              <w:jc w:val="left"/>
              <w:rPr>
                <w:rFonts w:cs="Times New Roman"/>
                <w:sz w:val="24"/>
                <w:szCs w:val="24"/>
              </w:rPr>
            </w:pPr>
            <w:r>
              <w:rPr>
                <w:rFonts w:cs="Times New Roman"/>
                <w:sz w:val="24"/>
                <w:szCs w:val="24"/>
              </w:rPr>
              <w:t xml:space="preserve">   </w:t>
            </w:r>
            <w:r w:rsidR="00B86373" w:rsidRPr="00224F34">
              <w:rPr>
                <w:rFonts w:cs="Times New Roman"/>
                <w:sz w:val="24"/>
                <w:szCs w:val="24"/>
              </w:rPr>
              <w:t>29/1993</w:t>
            </w:r>
          </w:p>
          <w:p w:rsidR="00B86373" w:rsidRPr="00224F34" w:rsidRDefault="00B86373" w:rsidP="00866C9C">
            <w:pPr>
              <w:jc w:val="left"/>
              <w:rPr>
                <w:rFonts w:cs="Times New Roman"/>
                <w:sz w:val="24"/>
                <w:szCs w:val="24"/>
              </w:rPr>
            </w:pPr>
            <w:r w:rsidRPr="00224F34">
              <w:rPr>
                <w:rFonts w:cs="Times New Roman"/>
                <w:sz w:val="24"/>
                <w:szCs w:val="24"/>
              </w:rPr>
              <w:t xml:space="preserve">   30/2001</w:t>
            </w:r>
          </w:p>
          <w:p w:rsidR="00B86373" w:rsidRPr="00224F34" w:rsidRDefault="00B86373" w:rsidP="00866C9C">
            <w:pPr>
              <w:jc w:val="left"/>
              <w:rPr>
                <w:rFonts w:cs="Times New Roman"/>
                <w:sz w:val="24"/>
                <w:szCs w:val="24"/>
              </w:rPr>
            </w:pPr>
            <w:r w:rsidRPr="00224F34">
              <w:rPr>
                <w:rFonts w:cs="Times New Roman"/>
                <w:sz w:val="24"/>
                <w:szCs w:val="24"/>
              </w:rPr>
              <w:t xml:space="preserve">   34/2001</w:t>
            </w:r>
          </w:p>
          <w:p w:rsidR="00B86373" w:rsidRPr="00224F34" w:rsidRDefault="00B86373" w:rsidP="00866C9C">
            <w:pPr>
              <w:jc w:val="left"/>
              <w:rPr>
                <w:rFonts w:cs="Times New Roman"/>
                <w:sz w:val="24"/>
                <w:szCs w:val="24"/>
              </w:rPr>
            </w:pPr>
            <w:r w:rsidRPr="00224F34">
              <w:rPr>
                <w:rFonts w:cs="Times New Roman"/>
                <w:sz w:val="24"/>
                <w:szCs w:val="24"/>
              </w:rPr>
              <w:t xml:space="preserve">   31/2002</w:t>
            </w:r>
          </w:p>
          <w:p w:rsidR="00B86373" w:rsidRPr="00224F34" w:rsidRDefault="00B86373" w:rsidP="00866C9C">
            <w:pPr>
              <w:jc w:val="left"/>
              <w:rPr>
                <w:rFonts w:cs="Times New Roman"/>
                <w:sz w:val="24"/>
                <w:szCs w:val="24"/>
              </w:rPr>
            </w:pPr>
            <w:r w:rsidRPr="00224F34">
              <w:rPr>
                <w:rFonts w:cs="Times New Roman"/>
                <w:sz w:val="24"/>
                <w:szCs w:val="24"/>
              </w:rPr>
              <w:t xml:space="preserve">   74/2003</w:t>
            </w:r>
          </w:p>
          <w:p w:rsidR="00B86373" w:rsidRPr="00224F34" w:rsidRDefault="00B86373" w:rsidP="00866C9C">
            <w:pPr>
              <w:jc w:val="left"/>
              <w:rPr>
                <w:rFonts w:cs="Times New Roman"/>
                <w:sz w:val="24"/>
                <w:szCs w:val="24"/>
              </w:rPr>
            </w:pPr>
            <w:r w:rsidRPr="00224F34">
              <w:rPr>
                <w:rFonts w:cs="Times New Roman"/>
                <w:sz w:val="24"/>
                <w:szCs w:val="24"/>
              </w:rPr>
              <w:t xml:space="preserve">   55/2017</w:t>
            </w:r>
          </w:p>
        </w:tc>
        <w:tc>
          <w:tcPr>
            <w:tcW w:w="6963" w:type="dxa"/>
          </w:tcPr>
          <w:p w:rsidR="00B86373" w:rsidRPr="00224F34" w:rsidRDefault="00B86373" w:rsidP="0082694E">
            <w:pPr>
              <w:rPr>
                <w:rFonts w:cs="Times New Roman"/>
                <w:sz w:val="24"/>
                <w:szCs w:val="24"/>
              </w:rPr>
            </w:pPr>
            <w:r w:rsidRPr="00224F34">
              <w:rPr>
                <w:rFonts w:cs="Times New Roman"/>
                <w:sz w:val="24"/>
                <w:szCs w:val="24"/>
              </w:rPr>
              <w:t>17. Bütçede öngörülen gelirin tarh, tahakkuk ve tahsili ile harcamaların yapılması ve denetim, Din İşleri Dairesi Yasası ile bu Yasa ve kurallar çerçevesinde ve Vakıflar Örgütü ve Din İşleri Dairesi Yönetim Kurulunun alacağı kararlara göre yürütülür.</w:t>
            </w:r>
          </w:p>
        </w:tc>
      </w:tr>
    </w:tbl>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F41643">
        <w:rPr>
          <w:rFonts w:cs="Times New Roman"/>
          <w:sz w:val="24"/>
          <w:szCs w:val="24"/>
        </w:rPr>
        <w:t xml:space="preserve"> </w:t>
      </w:r>
      <w:r w:rsidRPr="00224F34">
        <w:rPr>
          <w:rFonts w:cs="Times New Roman"/>
          <w:sz w:val="24"/>
          <w:szCs w:val="24"/>
        </w:rPr>
        <w:t>17’inci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567"/>
        <w:gridCol w:w="567"/>
        <w:gridCol w:w="5829"/>
      </w:tblGrid>
      <w:tr w:rsidR="00B86373" w:rsidRPr="00224F34" w:rsidTr="0082694E">
        <w:tc>
          <w:tcPr>
            <w:tcW w:w="2269" w:type="dxa"/>
          </w:tcPr>
          <w:p w:rsidR="00B86373" w:rsidRPr="00224F34" w:rsidRDefault="00B86373" w:rsidP="00866C9C">
            <w:pPr>
              <w:ind w:firstLine="0"/>
              <w:rPr>
                <w:rFonts w:cs="Times New Roman"/>
                <w:sz w:val="24"/>
                <w:szCs w:val="24"/>
              </w:rPr>
            </w:pPr>
            <w:r w:rsidRPr="00224F34">
              <w:rPr>
                <w:rFonts w:cs="Times New Roman"/>
                <w:sz w:val="24"/>
                <w:szCs w:val="24"/>
              </w:rPr>
              <w:lastRenderedPageBreak/>
              <w:t xml:space="preserve">Denetim Yöntemleri </w:t>
            </w:r>
          </w:p>
        </w:tc>
        <w:tc>
          <w:tcPr>
            <w:tcW w:w="567" w:type="dxa"/>
          </w:tcPr>
          <w:p w:rsidR="00B86373" w:rsidRPr="00224F34" w:rsidRDefault="00866C9C" w:rsidP="0082694E">
            <w:pPr>
              <w:jc w:val="center"/>
              <w:rPr>
                <w:rFonts w:cs="Times New Roman"/>
                <w:sz w:val="24"/>
                <w:szCs w:val="24"/>
              </w:rPr>
            </w:pPr>
            <w:r>
              <w:rPr>
                <w:rFonts w:cs="Times New Roman"/>
                <w:sz w:val="24"/>
                <w:szCs w:val="24"/>
              </w:rPr>
              <w:t>18.</w:t>
            </w:r>
          </w:p>
        </w:tc>
        <w:tc>
          <w:tcPr>
            <w:tcW w:w="567" w:type="dxa"/>
          </w:tcPr>
          <w:p w:rsidR="00B86373" w:rsidRPr="00224F34" w:rsidRDefault="00B86373" w:rsidP="0082694E">
            <w:pPr>
              <w:jc w:val="center"/>
              <w:rPr>
                <w:rFonts w:cs="Times New Roman"/>
                <w:sz w:val="24"/>
                <w:szCs w:val="24"/>
              </w:rPr>
            </w:pPr>
            <w:r w:rsidRPr="00224F34">
              <w:rPr>
                <w:rFonts w:cs="Times New Roman"/>
                <w:sz w:val="24"/>
                <w:szCs w:val="24"/>
              </w:rPr>
              <w:t>(1)</w:t>
            </w:r>
          </w:p>
        </w:tc>
        <w:tc>
          <w:tcPr>
            <w:tcW w:w="5829" w:type="dxa"/>
          </w:tcPr>
          <w:p w:rsidR="00B86373" w:rsidRPr="00224F34" w:rsidRDefault="00B86373" w:rsidP="0082694E">
            <w:pPr>
              <w:rPr>
                <w:rFonts w:cs="Times New Roman"/>
                <w:sz w:val="24"/>
                <w:szCs w:val="24"/>
              </w:rPr>
            </w:pPr>
            <w:r w:rsidRPr="00224F34">
              <w:rPr>
                <w:rFonts w:cs="Times New Roman"/>
                <w:sz w:val="24"/>
                <w:szCs w:val="24"/>
              </w:rPr>
              <w:t>Harcamaların bütçeye uygunluğu, ödemeler sırasında Muhasebe Bölümünde bu amaç için görevlendirilen yetkili eleman tarafından denetlenir. Bu denetimler sırasında Bütçeye, Bütçe esas prensiplerine, yürürlükteki mevzuata uygun olmayan ve belgeleri eksik olan ödeme işlemleri yerine getirilemez. Ödemeler Muhasebe Bölümü tarafından yapılır.</w:t>
            </w:r>
          </w:p>
        </w:tc>
      </w:tr>
      <w:tr w:rsidR="00B86373" w:rsidRPr="00224F34" w:rsidTr="0082694E">
        <w:tc>
          <w:tcPr>
            <w:tcW w:w="2269" w:type="dxa"/>
          </w:tcPr>
          <w:p w:rsidR="00B86373" w:rsidRPr="00224F34" w:rsidRDefault="00B86373" w:rsidP="0082694E">
            <w:pPr>
              <w:rPr>
                <w:rFonts w:cs="Times New Roman"/>
                <w:sz w:val="24"/>
                <w:szCs w:val="24"/>
              </w:rPr>
            </w:pPr>
          </w:p>
        </w:tc>
        <w:tc>
          <w:tcPr>
            <w:tcW w:w="567" w:type="dxa"/>
          </w:tcPr>
          <w:p w:rsidR="00B86373" w:rsidRPr="00224F34" w:rsidRDefault="00B86373" w:rsidP="0082694E">
            <w:pPr>
              <w:rPr>
                <w:rFonts w:cs="Times New Roman"/>
                <w:sz w:val="24"/>
                <w:szCs w:val="24"/>
              </w:rPr>
            </w:pPr>
            <w:r w:rsidRPr="00224F34">
              <w:rPr>
                <w:rFonts w:cs="Times New Roman"/>
                <w:sz w:val="24"/>
                <w:szCs w:val="24"/>
              </w:rPr>
              <w:t xml:space="preserve">      </w:t>
            </w:r>
          </w:p>
        </w:tc>
        <w:tc>
          <w:tcPr>
            <w:tcW w:w="567" w:type="dxa"/>
          </w:tcPr>
          <w:p w:rsidR="00B86373" w:rsidRPr="00224F34" w:rsidRDefault="00B86373" w:rsidP="0082694E">
            <w:pPr>
              <w:jc w:val="center"/>
              <w:rPr>
                <w:rFonts w:cs="Times New Roman"/>
                <w:sz w:val="24"/>
                <w:szCs w:val="24"/>
              </w:rPr>
            </w:pPr>
            <w:r w:rsidRPr="00224F34">
              <w:rPr>
                <w:rFonts w:cs="Times New Roman"/>
                <w:sz w:val="24"/>
                <w:szCs w:val="24"/>
              </w:rPr>
              <w:t>(2)</w:t>
            </w:r>
          </w:p>
        </w:tc>
        <w:tc>
          <w:tcPr>
            <w:tcW w:w="5829" w:type="dxa"/>
          </w:tcPr>
          <w:p w:rsidR="00B86373" w:rsidRPr="00224F34" w:rsidRDefault="00B86373" w:rsidP="0082694E">
            <w:pPr>
              <w:rPr>
                <w:rFonts w:cs="Times New Roman"/>
                <w:sz w:val="24"/>
                <w:szCs w:val="24"/>
              </w:rPr>
            </w:pPr>
            <w:r w:rsidRPr="00224F34">
              <w:rPr>
                <w:rFonts w:cs="Times New Roman"/>
                <w:sz w:val="24"/>
                <w:szCs w:val="24"/>
              </w:rPr>
              <w:t>Sayıştay, denetim yasalarının koyduğu yöntem ve kurallarla, bu Yasa ve eklerinde öngörülen kuralları göz önünde bulundurmak suretiyle, harcamalar ile gelirlerin Bütçeye ve Bütçe prensiplerine uygun olup olmadığını denetler.</w:t>
            </w:r>
          </w:p>
        </w:tc>
      </w:tr>
    </w:tbl>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866C9C">
        <w:rPr>
          <w:rFonts w:cs="Times New Roman"/>
          <w:sz w:val="24"/>
          <w:szCs w:val="24"/>
        </w:rPr>
        <w:t xml:space="preserve"> </w:t>
      </w:r>
      <w:r w:rsidRPr="00224F34">
        <w:rPr>
          <w:rFonts w:cs="Times New Roman"/>
          <w:sz w:val="24"/>
          <w:szCs w:val="24"/>
        </w:rPr>
        <w:t>18’inci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6963"/>
      </w:tblGrid>
      <w:tr w:rsidR="00B86373" w:rsidRPr="00224F34" w:rsidTr="0082694E">
        <w:tc>
          <w:tcPr>
            <w:tcW w:w="2269" w:type="dxa"/>
          </w:tcPr>
          <w:p w:rsidR="00B86373" w:rsidRPr="00224F34" w:rsidRDefault="00B86373" w:rsidP="00866C9C">
            <w:pPr>
              <w:ind w:firstLine="0"/>
              <w:rPr>
                <w:rFonts w:cs="Times New Roman"/>
                <w:sz w:val="24"/>
                <w:szCs w:val="24"/>
              </w:rPr>
            </w:pPr>
            <w:r w:rsidRPr="00224F34">
              <w:rPr>
                <w:rFonts w:cs="Times New Roman"/>
                <w:sz w:val="24"/>
                <w:szCs w:val="24"/>
              </w:rPr>
              <w:t>Bütçe Kesin Hesaplarının Sunulması</w:t>
            </w:r>
          </w:p>
          <w:p w:rsidR="00B86373" w:rsidRPr="00224F34" w:rsidRDefault="00B86373" w:rsidP="0082694E">
            <w:pPr>
              <w:rPr>
                <w:rFonts w:cs="Times New Roman"/>
                <w:sz w:val="24"/>
                <w:szCs w:val="24"/>
              </w:rPr>
            </w:pPr>
          </w:p>
        </w:tc>
        <w:tc>
          <w:tcPr>
            <w:tcW w:w="6963" w:type="dxa"/>
          </w:tcPr>
          <w:p w:rsidR="00B86373" w:rsidRPr="00224F34" w:rsidRDefault="00B86373" w:rsidP="00866C9C">
            <w:pPr>
              <w:ind w:firstLine="0"/>
              <w:rPr>
                <w:rFonts w:cs="Times New Roman"/>
                <w:sz w:val="24"/>
                <w:szCs w:val="24"/>
              </w:rPr>
            </w:pPr>
            <w:r w:rsidRPr="00224F34">
              <w:rPr>
                <w:rFonts w:cs="Times New Roman"/>
                <w:sz w:val="24"/>
                <w:szCs w:val="24"/>
              </w:rPr>
              <w:t>19. Din İşleri Dairesi Mali yıla ait kesin hesapları içeren bir rapor hazırlanır ve Mali yılın son gününü takip eden üç ay içerisinde Yönetim Kurulu'nun onayına sunulur. Yönetim Kurulu'nun onayından bir ay sonra teftiş için Sayıştay Başkanlığına intikal edilir. Sayıştay Başkanlığı denetlenmiş haldeki hesaplar en geç bir ay içerisinde karar için Bakanlar Kuruluna ve bilgi için Cumhuriyet Meclisine sunulur.</w:t>
            </w:r>
          </w:p>
        </w:tc>
      </w:tr>
    </w:tbl>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19’uncu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6963"/>
      </w:tblGrid>
      <w:tr w:rsidR="00B86373" w:rsidRPr="00224F34" w:rsidTr="0082694E">
        <w:tc>
          <w:tcPr>
            <w:tcW w:w="2269" w:type="dxa"/>
          </w:tcPr>
          <w:p w:rsidR="00B86373" w:rsidRPr="00224F34" w:rsidRDefault="00B86373" w:rsidP="0082694E">
            <w:pPr>
              <w:rPr>
                <w:rFonts w:cs="Times New Roman"/>
                <w:sz w:val="24"/>
                <w:szCs w:val="24"/>
              </w:rPr>
            </w:pPr>
          </w:p>
        </w:tc>
        <w:tc>
          <w:tcPr>
            <w:tcW w:w="6963" w:type="dxa"/>
          </w:tcPr>
          <w:p w:rsidR="00B86373" w:rsidRPr="00224F34" w:rsidRDefault="00B86373" w:rsidP="0082694E">
            <w:pPr>
              <w:jc w:val="center"/>
              <w:rPr>
                <w:rFonts w:cs="Times New Roman"/>
                <w:sz w:val="24"/>
                <w:szCs w:val="24"/>
              </w:rPr>
            </w:pPr>
            <w:r w:rsidRPr="00224F34">
              <w:rPr>
                <w:rFonts w:cs="Times New Roman"/>
                <w:sz w:val="24"/>
                <w:szCs w:val="24"/>
              </w:rPr>
              <w:t>ÜÇÜNCÜ KISIM</w:t>
            </w:r>
          </w:p>
          <w:p w:rsidR="00B86373" w:rsidRPr="00224F34" w:rsidRDefault="00B86373" w:rsidP="0082694E">
            <w:pPr>
              <w:jc w:val="center"/>
              <w:rPr>
                <w:rFonts w:cs="Times New Roman"/>
                <w:sz w:val="24"/>
                <w:szCs w:val="24"/>
              </w:rPr>
            </w:pPr>
            <w:r w:rsidRPr="00224F34">
              <w:rPr>
                <w:rFonts w:cs="Times New Roman"/>
                <w:sz w:val="24"/>
                <w:szCs w:val="24"/>
              </w:rPr>
              <w:t>Son Kurallar</w:t>
            </w:r>
          </w:p>
          <w:p w:rsidR="00B86373" w:rsidRPr="00224F34" w:rsidRDefault="00B86373" w:rsidP="0082694E">
            <w:pPr>
              <w:jc w:val="center"/>
              <w:rPr>
                <w:rFonts w:cs="Times New Roman"/>
                <w:sz w:val="24"/>
                <w:szCs w:val="24"/>
              </w:rPr>
            </w:pPr>
          </w:p>
          <w:p w:rsidR="00B86373" w:rsidRPr="00224F34" w:rsidRDefault="00B86373" w:rsidP="0082694E">
            <w:pPr>
              <w:jc w:val="center"/>
              <w:rPr>
                <w:rFonts w:cs="Times New Roman"/>
                <w:sz w:val="24"/>
                <w:szCs w:val="24"/>
              </w:rPr>
            </w:pPr>
          </w:p>
        </w:tc>
      </w:tr>
      <w:tr w:rsidR="00B86373" w:rsidRPr="00224F34" w:rsidTr="0082694E">
        <w:tc>
          <w:tcPr>
            <w:tcW w:w="2269" w:type="dxa"/>
          </w:tcPr>
          <w:p w:rsidR="00B86373" w:rsidRPr="00224F34" w:rsidRDefault="00B86373" w:rsidP="00866C9C">
            <w:pPr>
              <w:ind w:firstLine="0"/>
              <w:rPr>
                <w:rFonts w:cs="Times New Roman"/>
                <w:sz w:val="24"/>
                <w:szCs w:val="24"/>
              </w:rPr>
            </w:pPr>
            <w:r w:rsidRPr="00224F34">
              <w:rPr>
                <w:rFonts w:cs="Times New Roman"/>
                <w:sz w:val="24"/>
                <w:szCs w:val="24"/>
              </w:rPr>
              <w:t xml:space="preserve">Kiralamaya İlişkin </w:t>
            </w:r>
          </w:p>
          <w:p w:rsidR="00B86373" w:rsidRPr="00224F34" w:rsidRDefault="00B86373" w:rsidP="00866C9C">
            <w:pPr>
              <w:ind w:firstLine="0"/>
              <w:rPr>
                <w:rFonts w:cs="Times New Roman"/>
                <w:sz w:val="24"/>
                <w:szCs w:val="24"/>
              </w:rPr>
            </w:pPr>
            <w:r w:rsidRPr="00224F34">
              <w:rPr>
                <w:rFonts w:cs="Times New Roman"/>
                <w:sz w:val="24"/>
                <w:szCs w:val="24"/>
              </w:rPr>
              <w:t>Kısıtlamalar</w:t>
            </w:r>
          </w:p>
        </w:tc>
        <w:tc>
          <w:tcPr>
            <w:tcW w:w="6963" w:type="dxa"/>
          </w:tcPr>
          <w:p w:rsidR="00B86373" w:rsidRPr="00224F34" w:rsidRDefault="00B86373" w:rsidP="00866C9C">
            <w:pPr>
              <w:ind w:firstLine="0"/>
              <w:rPr>
                <w:rFonts w:cs="Times New Roman"/>
                <w:sz w:val="24"/>
                <w:szCs w:val="24"/>
              </w:rPr>
            </w:pPr>
            <w:r w:rsidRPr="00224F34">
              <w:rPr>
                <w:rFonts w:cs="Times New Roman"/>
                <w:sz w:val="24"/>
                <w:szCs w:val="24"/>
              </w:rPr>
              <w:t>20. Bütçede öngörülen kira ödeneklerinin artışına neden olabilecek kira taahhüdüne girişilemez. Bu kurala uyulması ve öngörülen ödeneklerin aşılmaması yönünde Kurum Başkanı gerekli önlemleri alır.</w:t>
            </w:r>
          </w:p>
        </w:tc>
      </w:tr>
    </w:tbl>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866C9C">
        <w:rPr>
          <w:rFonts w:cs="Times New Roman"/>
          <w:sz w:val="24"/>
          <w:szCs w:val="24"/>
        </w:rPr>
        <w:t xml:space="preserve"> </w:t>
      </w:r>
      <w:r w:rsidRPr="00224F34">
        <w:rPr>
          <w:rFonts w:cs="Times New Roman"/>
          <w:sz w:val="24"/>
          <w:szCs w:val="24"/>
        </w:rPr>
        <w:t>20’inci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6963"/>
      </w:tblGrid>
      <w:tr w:rsidR="00B86373" w:rsidRPr="00224F34" w:rsidTr="0082694E">
        <w:tc>
          <w:tcPr>
            <w:tcW w:w="2269" w:type="dxa"/>
          </w:tcPr>
          <w:p w:rsidR="00B86373" w:rsidRPr="00224F34" w:rsidRDefault="00B86373" w:rsidP="00866C9C">
            <w:pPr>
              <w:ind w:firstLine="0"/>
              <w:rPr>
                <w:rFonts w:cs="Times New Roman"/>
                <w:sz w:val="24"/>
                <w:szCs w:val="24"/>
              </w:rPr>
            </w:pPr>
            <w:r w:rsidRPr="00224F34">
              <w:rPr>
                <w:rFonts w:cs="Times New Roman"/>
                <w:sz w:val="24"/>
                <w:szCs w:val="24"/>
              </w:rPr>
              <w:t>Kurum Araçlarının Kullanımında İlke</w:t>
            </w:r>
          </w:p>
        </w:tc>
        <w:tc>
          <w:tcPr>
            <w:tcW w:w="6963" w:type="dxa"/>
          </w:tcPr>
          <w:p w:rsidR="00B86373" w:rsidRPr="00224F34" w:rsidRDefault="00B86373" w:rsidP="00866C9C">
            <w:pPr>
              <w:ind w:firstLine="0"/>
              <w:rPr>
                <w:rFonts w:cs="Times New Roman"/>
                <w:sz w:val="24"/>
                <w:szCs w:val="24"/>
              </w:rPr>
            </w:pPr>
            <w:r w:rsidRPr="00224F34">
              <w:rPr>
                <w:rFonts w:cs="Times New Roman"/>
                <w:sz w:val="24"/>
                <w:szCs w:val="24"/>
              </w:rPr>
              <w:t>21. Kuruma ait hizmet araçları, yalnız hizmetin gerektirdiği zaman ve alanlarda kullanılabilir. Mesai saatleri dışında kullanımın zorunlu olduğu hallerde ise Din İşleri Başkanının izni gerekir. Din İşleri Dairesi hizmet araçları hiçbir şekilde özel amaçlar için kullanılamaz. Hizmet araçlarının denetiminden Din İşleri Başkanı sorumlu ve yetkilidir.</w:t>
            </w:r>
          </w:p>
        </w:tc>
      </w:tr>
    </w:tbl>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866C9C">
        <w:rPr>
          <w:rFonts w:cs="Times New Roman"/>
          <w:sz w:val="24"/>
          <w:szCs w:val="24"/>
        </w:rPr>
        <w:t xml:space="preserve"> </w:t>
      </w:r>
      <w:r w:rsidRPr="00224F34">
        <w:rPr>
          <w:rFonts w:cs="Times New Roman"/>
          <w:sz w:val="24"/>
          <w:szCs w:val="24"/>
        </w:rPr>
        <w:t>21’inci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6963"/>
      </w:tblGrid>
      <w:tr w:rsidR="00B86373" w:rsidRPr="00224F34" w:rsidTr="0082694E">
        <w:tc>
          <w:tcPr>
            <w:tcW w:w="2269" w:type="dxa"/>
          </w:tcPr>
          <w:p w:rsidR="00B86373" w:rsidRPr="00224F34" w:rsidRDefault="00B86373" w:rsidP="00866C9C">
            <w:pPr>
              <w:ind w:firstLine="0"/>
              <w:rPr>
                <w:rFonts w:cs="Times New Roman"/>
                <w:sz w:val="24"/>
                <w:szCs w:val="24"/>
              </w:rPr>
            </w:pPr>
            <w:r w:rsidRPr="00224F34">
              <w:rPr>
                <w:rFonts w:cs="Times New Roman"/>
                <w:sz w:val="24"/>
                <w:szCs w:val="24"/>
              </w:rPr>
              <w:t>İta ve Tahsil Amiri</w:t>
            </w:r>
          </w:p>
        </w:tc>
        <w:tc>
          <w:tcPr>
            <w:tcW w:w="6963" w:type="dxa"/>
          </w:tcPr>
          <w:p w:rsidR="00B86373" w:rsidRPr="00224F34" w:rsidRDefault="00866C9C" w:rsidP="00866C9C">
            <w:pPr>
              <w:ind w:firstLine="0"/>
              <w:rPr>
                <w:rFonts w:cs="Times New Roman"/>
                <w:sz w:val="24"/>
                <w:szCs w:val="24"/>
              </w:rPr>
            </w:pPr>
            <w:r>
              <w:rPr>
                <w:rFonts w:cs="Times New Roman"/>
                <w:sz w:val="24"/>
                <w:szCs w:val="24"/>
              </w:rPr>
              <w:t>2</w:t>
            </w:r>
            <w:r w:rsidR="00B86373" w:rsidRPr="00224F34">
              <w:rPr>
                <w:rFonts w:cs="Times New Roman"/>
                <w:sz w:val="24"/>
                <w:szCs w:val="24"/>
              </w:rPr>
              <w:t>2. Din İşleri Dairesinin İta ve Tahsil Amiri, Din İşleri Başkanıdır.</w:t>
            </w:r>
          </w:p>
        </w:tc>
      </w:tr>
    </w:tbl>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22’nci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6963"/>
      </w:tblGrid>
      <w:tr w:rsidR="00B86373" w:rsidRPr="00224F34" w:rsidTr="0082694E">
        <w:trPr>
          <w:trHeight w:val="240"/>
        </w:trPr>
        <w:tc>
          <w:tcPr>
            <w:tcW w:w="2269" w:type="dxa"/>
          </w:tcPr>
          <w:p w:rsidR="00B86373" w:rsidRPr="00224F34" w:rsidRDefault="00B86373" w:rsidP="00866C9C">
            <w:pPr>
              <w:ind w:firstLine="0"/>
              <w:rPr>
                <w:rFonts w:cs="Times New Roman"/>
                <w:sz w:val="24"/>
                <w:szCs w:val="24"/>
              </w:rPr>
            </w:pPr>
            <w:r w:rsidRPr="00224F34">
              <w:rPr>
                <w:rFonts w:cs="Times New Roman"/>
                <w:sz w:val="24"/>
                <w:szCs w:val="24"/>
              </w:rPr>
              <w:t>Bütçe Uygulaması</w:t>
            </w:r>
          </w:p>
        </w:tc>
        <w:tc>
          <w:tcPr>
            <w:tcW w:w="6963" w:type="dxa"/>
          </w:tcPr>
          <w:p w:rsidR="00B86373" w:rsidRPr="00224F34" w:rsidRDefault="00B86373" w:rsidP="00866C9C">
            <w:pPr>
              <w:ind w:firstLine="0"/>
              <w:rPr>
                <w:rFonts w:cs="Times New Roman"/>
                <w:sz w:val="24"/>
                <w:szCs w:val="24"/>
              </w:rPr>
            </w:pPr>
            <w:r w:rsidRPr="00224F34">
              <w:rPr>
                <w:rFonts w:cs="Times New Roman"/>
                <w:sz w:val="24"/>
                <w:szCs w:val="24"/>
              </w:rPr>
              <w:t>23. Bu Yasayı, Din İşleri Başkanı uygular.</w:t>
            </w:r>
          </w:p>
        </w:tc>
      </w:tr>
    </w:tbl>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866C9C">
        <w:rPr>
          <w:rFonts w:cs="Times New Roman"/>
          <w:sz w:val="24"/>
          <w:szCs w:val="24"/>
        </w:rPr>
        <w:t xml:space="preserve"> </w:t>
      </w:r>
      <w:r w:rsidRPr="00224F34">
        <w:rPr>
          <w:rFonts w:cs="Times New Roman"/>
          <w:sz w:val="24"/>
          <w:szCs w:val="24"/>
        </w:rPr>
        <w:t>23’üncü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232" w:type="dxa"/>
        <w:tblInd w:w="-34" w:type="dxa"/>
        <w:tblLayout w:type="fixed"/>
        <w:tblLook w:val="00A0" w:firstRow="1" w:lastRow="0" w:firstColumn="1" w:lastColumn="0" w:noHBand="0" w:noVBand="0"/>
      </w:tblPr>
      <w:tblGrid>
        <w:gridCol w:w="2269"/>
        <w:gridCol w:w="6963"/>
      </w:tblGrid>
      <w:tr w:rsidR="00B86373" w:rsidRPr="00224F34" w:rsidTr="0082694E">
        <w:tc>
          <w:tcPr>
            <w:tcW w:w="2269" w:type="dxa"/>
          </w:tcPr>
          <w:p w:rsidR="00B86373" w:rsidRPr="00224F34" w:rsidRDefault="00B86373" w:rsidP="00866C9C">
            <w:pPr>
              <w:ind w:firstLine="0"/>
              <w:rPr>
                <w:rFonts w:cs="Times New Roman"/>
                <w:sz w:val="24"/>
                <w:szCs w:val="24"/>
              </w:rPr>
            </w:pPr>
            <w:r w:rsidRPr="00224F34">
              <w:rPr>
                <w:rFonts w:cs="Times New Roman"/>
                <w:sz w:val="24"/>
                <w:szCs w:val="24"/>
              </w:rPr>
              <w:t>Yürürlüğe Giriş</w:t>
            </w:r>
          </w:p>
        </w:tc>
        <w:tc>
          <w:tcPr>
            <w:tcW w:w="6963" w:type="dxa"/>
          </w:tcPr>
          <w:p w:rsidR="00B86373" w:rsidRPr="00224F34" w:rsidRDefault="00B86373" w:rsidP="00866C9C">
            <w:pPr>
              <w:ind w:firstLine="0"/>
              <w:rPr>
                <w:rFonts w:cs="Times New Roman"/>
                <w:sz w:val="24"/>
                <w:szCs w:val="24"/>
              </w:rPr>
            </w:pPr>
            <w:r w:rsidRPr="00224F34">
              <w:rPr>
                <w:rFonts w:cs="Times New Roman"/>
                <w:sz w:val="24"/>
                <w:szCs w:val="24"/>
              </w:rPr>
              <w:t>24. Bu Yasa, 1 Ocak 2024 tarihinden başlayarak yürürlüğe girer.</w:t>
            </w:r>
          </w:p>
        </w:tc>
      </w:tr>
    </w:tbl>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866C9C">
        <w:rPr>
          <w:rFonts w:cs="Times New Roman"/>
          <w:sz w:val="24"/>
          <w:szCs w:val="24"/>
        </w:rPr>
        <w:t xml:space="preserve"> </w:t>
      </w:r>
      <w:r w:rsidRPr="00224F34">
        <w:rPr>
          <w:rFonts w:cs="Times New Roman"/>
          <w:sz w:val="24"/>
          <w:szCs w:val="24"/>
        </w:rPr>
        <w:t>24’üncü maddeyi oylarınıza sunuyorum. Kabul edenler?... Kabul etmeyenler?... Çekimser?... Oyçokluğuyla kabul edilmiştir.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Sayın milletvekilleri; Tasarının madde madde görüşülmesi tamamlanmış, ikinci görüşmesi sona ermiştir. </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Tasarının üçüncü görüşmesi Kısa İsim okunmak ve bütünü oylanmak suretiyle yapılacaktır. Oylama İçtüzüğün 150’nci maddesi gereğince açık oylama olacaktır.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Kısa İsmi okuyunuz lütfen.</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pPr w:leftFromText="141" w:rightFromText="141" w:vertAnchor="text" w:tblpX="-34" w:tblpY="1"/>
        <w:tblOverlap w:val="never"/>
        <w:tblW w:w="9198" w:type="dxa"/>
        <w:tblLayout w:type="fixed"/>
        <w:tblLook w:val="00A0" w:firstRow="1" w:lastRow="0" w:firstColumn="1" w:lastColumn="0" w:noHBand="0" w:noVBand="0"/>
      </w:tblPr>
      <w:tblGrid>
        <w:gridCol w:w="2235"/>
        <w:gridCol w:w="6963"/>
      </w:tblGrid>
      <w:tr w:rsidR="00B86373" w:rsidRPr="00224F34" w:rsidTr="0082694E">
        <w:trPr>
          <w:trHeight w:val="173"/>
        </w:trPr>
        <w:tc>
          <w:tcPr>
            <w:tcW w:w="2235" w:type="dxa"/>
          </w:tcPr>
          <w:p w:rsidR="00B86373" w:rsidRPr="00224F34" w:rsidRDefault="00B86373" w:rsidP="0082694E">
            <w:pPr>
              <w:rPr>
                <w:rFonts w:cs="Times New Roman"/>
                <w:sz w:val="24"/>
                <w:szCs w:val="24"/>
              </w:rPr>
            </w:pPr>
            <w:r w:rsidRPr="00224F34">
              <w:rPr>
                <w:rFonts w:cs="Times New Roman"/>
                <w:sz w:val="24"/>
                <w:szCs w:val="24"/>
              </w:rPr>
              <w:t>Kısa İsim</w:t>
            </w:r>
          </w:p>
        </w:tc>
        <w:tc>
          <w:tcPr>
            <w:tcW w:w="6963" w:type="dxa"/>
          </w:tcPr>
          <w:p w:rsidR="00B86373" w:rsidRPr="00224F34" w:rsidRDefault="00B86373" w:rsidP="00866C9C">
            <w:pPr>
              <w:ind w:firstLine="0"/>
              <w:rPr>
                <w:rFonts w:cs="Times New Roman"/>
                <w:sz w:val="24"/>
                <w:szCs w:val="24"/>
              </w:rPr>
            </w:pPr>
            <w:r w:rsidRPr="00224F34">
              <w:rPr>
                <w:rFonts w:cs="Times New Roman"/>
                <w:sz w:val="24"/>
                <w:szCs w:val="24"/>
              </w:rPr>
              <w:t>1. Bu Yasa, Din İşleri Dairesi 2024 Mali Yılı Bütçe Yasası olarak isimlendirilir.</w:t>
            </w:r>
          </w:p>
        </w:tc>
      </w:tr>
    </w:tbl>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Sayın Milletvekilleri; Tasarının bütününü oylarınıza sunuyorum. İsmi okunan milletvekili kabul, ret veya çekimser demek suretiyle oyunu kullanacaktır.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Oylama Cetvelini okuyunuz lütfen.</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KATİP – Din İşleri Dairesi 2024 Mali Yılı Bütçe Yasa Tasarısıyla ilgili Oylama Cetveli.</w:t>
      </w:r>
    </w:p>
    <w:p w:rsidR="00866C9C" w:rsidRDefault="00866C9C">
      <w:pPr>
        <w:ind w:firstLine="0"/>
        <w:rPr>
          <w:rFonts w:cs="Times New Roman"/>
          <w:sz w:val="24"/>
          <w:szCs w:val="24"/>
        </w:rPr>
      </w:pPr>
      <w:r>
        <w:rPr>
          <w:rFonts w:cs="Times New Roman"/>
          <w:sz w:val="24"/>
          <w:szCs w:val="24"/>
        </w:rPr>
        <w:br w:type="page"/>
      </w:r>
    </w:p>
    <w:p w:rsidR="00B86373" w:rsidRPr="00224F34" w:rsidRDefault="00B86373" w:rsidP="00866C9C">
      <w:pPr>
        <w:ind w:firstLine="0"/>
        <w:rPr>
          <w:rFonts w:cs="Times New Roman"/>
          <w:sz w:val="24"/>
          <w:szCs w:val="24"/>
        </w:rPr>
      </w:pPr>
    </w:p>
    <w:tbl>
      <w:tblPr>
        <w:tblStyle w:val="TabloKlavuzu"/>
        <w:tblW w:w="9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3172"/>
        <w:gridCol w:w="3172"/>
      </w:tblGrid>
      <w:tr w:rsidR="00B86373" w:rsidRPr="00224F34" w:rsidTr="00F41643">
        <w:trPr>
          <w:trHeight w:val="1261"/>
        </w:trPr>
        <w:tc>
          <w:tcPr>
            <w:tcW w:w="3172" w:type="dxa"/>
          </w:tcPr>
          <w:p w:rsidR="00B86373" w:rsidRPr="00224F34" w:rsidRDefault="00B86373" w:rsidP="0082694E">
            <w:pPr>
              <w:rPr>
                <w:rFonts w:cs="Times New Roman"/>
                <w:sz w:val="24"/>
                <w:szCs w:val="24"/>
                <w:u w:val="single"/>
              </w:rPr>
            </w:pPr>
            <w:r w:rsidRPr="00224F34">
              <w:rPr>
                <w:rFonts w:cs="Times New Roman"/>
                <w:sz w:val="24"/>
                <w:szCs w:val="24"/>
                <w:u w:val="single"/>
              </w:rPr>
              <w:t>Kabul Edenler:</w:t>
            </w:r>
          </w:p>
        </w:tc>
        <w:tc>
          <w:tcPr>
            <w:tcW w:w="3172" w:type="dxa"/>
          </w:tcPr>
          <w:p w:rsidR="00B86373" w:rsidRPr="00224F34" w:rsidRDefault="00B86373" w:rsidP="00F41643">
            <w:pPr>
              <w:rPr>
                <w:rFonts w:cs="Times New Roman"/>
                <w:sz w:val="24"/>
                <w:szCs w:val="24"/>
              </w:rPr>
            </w:pPr>
            <w:r w:rsidRPr="00224F34">
              <w:rPr>
                <w:rFonts w:cs="Times New Roman"/>
                <w:sz w:val="24"/>
                <w:szCs w:val="24"/>
                <w:u w:val="single"/>
              </w:rPr>
              <w:t>Kabul Etmeyenler</w:t>
            </w:r>
            <w:r w:rsidRPr="00224F34">
              <w:rPr>
                <w:rFonts w:cs="Times New Roman"/>
                <w:sz w:val="24"/>
                <w:szCs w:val="24"/>
              </w:rPr>
              <w:t>:</w:t>
            </w:r>
          </w:p>
        </w:tc>
        <w:tc>
          <w:tcPr>
            <w:tcW w:w="3172" w:type="dxa"/>
          </w:tcPr>
          <w:p w:rsidR="00B86373" w:rsidRPr="00224F34" w:rsidRDefault="00B86373" w:rsidP="00F41643">
            <w:pPr>
              <w:ind w:firstLine="0"/>
              <w:jc w:val="center"/>
              <w:rPr>
                <w:rFonts w:cs="Times New Roman"/>
                <w:sz w:val="24"/>
                <w:szCs w:val="24"/>
              </w:rPr>
            </w:pPr>
            <w:r w:rsidRPr="00224F34">
              <w:rPr>
                <w:rFonts w:cs="Times New Roman"/>
                <w:sz w:val="24"/>
                <w:szCs w:val="24"/>
                <w:u w:val="single"/>
              </w:rPr>
              <w:t>Oylamaya Katılmayanlar</w:t>
            </w:r>
            <w:r w:rsidRPr="00224F34">
              <w:rPr>
                <w:rFonts w:cs="Times New Roman"/>
                <w:sz w:val="24"/>
                <w:szCs w:val="24"/>
              </w:rPr>
              <w:t>:</w:t>
            </w:r>
          </w:p>
          <w:p w:rsidR="00B86373" w:rsidRPr="00224F34" w:rsidRDefault="00B86373" w:rsidP="0082694E">
            <w:pPr>
              <w:rPr>
                <w:rFonts w:cs="Times New Roman"/>
                <w:sz w:val="24"/>
                <w:szCs w:val="24"/>
              </w:rPr>
            </w:pPr>
          </w:p>
        </w:tc>
      </w:tr>
      <w:tr w:rsidR="00B86373" w:rsidRPr="00224F34" w:rsidTr="00F41643">
        <w:trPr>
          <w:trHeight w:val="11598"/>
        </w:trPr>
        <w:tc>
          <w:tcPr>
            <w:tcW w:w="3172" w:type="dxa"/>
          </w:tcPr>
          <w:p w:rsidR="00B86373" w:rsidRPr="00224F34" w:rsidRDefault="00B86373" w:rsidP="00BA30A0">
            <w:pPr>
              <w:ind w:firstLine="0"/>
              <w:rPr>
                <w:rFonts w:cs="Times New Roman"/>
                <w:sz w:val="24"/>
                <w:szCs w:val="24"/>
              </w:rPr>
            </w:pPr>
            <w:r w:rsidRPr="00224F34">
              <w:rPr>
                <w:rFonts w:cs="Times New Roman"/>
                <w:sz w:val="24"/>
                <w:szCs w:val="24"/>
              </w:rPr>
              <w:t>Serhat AKPINAR</w:t>
            </w:r>
          </w:p>
          <w:p w:rsidR="00B86373" w:rsidRPr="00224F34" w:rsidRDefault="00B86373" w:rsidP="00BA30A0">
            <w:pPr>
              <w:ind w:firstLine="0"/>
              <w:rPr>
                <w:rFonts w:cs="Times New Roman"/>
                <w:sz w:val="24"/>
                <w:szCs w:val="24"/>
              </w:rPr>
            </w:pPr>
            <w:r w:rsidRPr="00224F34">
              <w:rPr>
                <w:rFonts w:cs="Times New Roman"/>
                <w:sz w:val="24"/>
                <w:szCs w:val="24"/>
              </w:rPr>
              <w:t>İzlem Gürçağ ALTUĞRA</w:t>
            </w:r>
          </w:p>
          <w:p w:rsidR="00B86373" w:rsidRPr="00224F34" w:rsidRDefault="00B86373" w:rsidP="00BA30A0">
            <w:pPr>
              <w:ind w:firstLine="0"/>
              <w:rPr>
                <w:rFonts w:cs="Times New Roman"/>
                <w:sz w:val="24"/>
                <w:szCs w:val="24"/>
              </w:rPr>
            </w:pPr>
            <w:r w:rsidRPr="00224F34">
              <w:rPr>
                <w:rFonts w:cs="Times New Roman"/>
                <w:sz w:val="24"/>
                <w:szCs w:val="24"/>
              </w:rPr>
              <w:t>Olgun AMCAOĞLU</w:t>
            </w:r>
          </w:p>
          <w:p w:rsidR="00B86373" w:rsidRPr="00224F34" w:rsidRDefault="00B86373" w:rsidP="00BA30A0">
            <w:pPr>
              <w:ind w:firstLine="0"/>
              <w:rPr>
                <w:rFonts w:cs="Times New Roman"/>
                <w:sz w:val="24"/>
                <w:szCs w:val="24"/>
              </w:rPr>
            </w:pPr>
            <w:r w:rsidRPr="00224F34">
              <w:rPr>
                <w:rFonts w:cs="Times New Roman"/>
                <w:sz w:val="24"/>
                <w:szCs w:val="24"/>
              </w:rPr>
              <w:t>Erhan ARIKLI</w:t>
            </w:r>
          </w:p>
          <w:p w:rsidR="00B86373" w:rsidRPr="00224F34" w:rsidRDefault="00B86373" w:rsidP="00BA30A0">
            <w:pPr>
              <w:ind w:firstLine="0"/>
              <w:rPr>
                <w:rFonts w:cs="Times New Roman"/>
                <w:sz w:val="24"/>
                <w:szCs w:val="24"/>
              </w:rPr>
            </w:pPr>
            <w:r w:rsidRPr="00224F34">
              <w:rPr>
                <w:rFonts w:cs="Times New Roman"/>
                <w:sz w:val="24"/>
                <w:szCs w:val="24"/>
              </w:rPr>
              <w:t>Talip ATALAY</w:t>
            </w:r>
          </w:p>
          <w:p w:rsidR="00B86373" w:rsidRPr="00224F34" w:rsidRDefault="00B86373" w:rsidP="00BA30A0">
            <w:pPr>
              <w:ind w:firstLine="0"/>
              <w:rPr>
                <w:rFonts w:cs="Times New Roman"/>
                <w:sz w:val="24"/>
                <w:szCs w:val="24"/>
              </w:rPr>
            </w:pPr>
            <w:r w:rsidRPr="00224F34">
              <w:rPr>
                <w:rFonts w:cs="Times New Roman"/>
                <w:sz w:val="24"/>
                <w:szCs w:val="24"/>
              </w:rPr>
              <w:t>Fikri ATAOĞLU</w:t>
            </w:r>
          </w:p>
          <w:p w:rsidR="00B86373" w:rsidRPr="00224F34" w:rsidRDefault="00B86373" w:rsidP="00BA30A0">
            <w:pPr>
              <w:ind w:firstLine="0"/>
              <w:rPr>
                <w:rFonts w:cs="Times New Roman"/>
                <w:sz w:val="24"/>
                <w:szCs w:val="24"/>
              </w:rPr>
            </w:pPr>
            <w:r w:rsidRPr="00224F34">
              <w:rPr>
                <w:rFonts w:cs="Times New Roman"/>
                <w:sz w:val="24"/>
                <w:szCs w:val="24"/>
              </w:rPr>
              <w:t>Sunat ATUN</w:t>
            </w:r>
          </w:p>
          <w:p w:rsidR="00B86373" w:rsidRPr="00224F34" w:rsidRDefault="00B86373" w:rsidP="00BA30A0">
            <w:pPr>
              <w:ind w:firstLine="0"/>
              <w:rPr>
                <w:rFonts w:cs="Times New Roman"/>
                <w:sz w:val="24"/>
                <w:szCs w:val="24"/>
              </w:rPr>
            </w:pPr>
            <w:r w:rsidRPr="00224F34">
              <w:rPr>
                <w:rFonts w:cs="Times New Roman"/>
                <w:sz w:val="24"/>
                <w:szCs w:val="24"/>
              </w:rPr>
              <w:t>Özdemir BEROVA</w:t>
            </w:r>
          </w:p>
          <w:p w:rsidR="00B86373" w:rsidRPr="00224F34" w:rsidRDefault="00B86373" w:rsidP="00BA30A0">
            <w:pPr>
              <w:ind w:firstLine="0"/>
              <w:rPr>
                <w:rFonts w:cs="Times New Roman"/>
                <w:sz w:val="24"/>
                <w:szCs w:val="24"/>
              </w:rPr>
            </w:pPr>
            <w:r w:rsidRPr="00224F34">
              <w:rPr>
                <w:rFonts w:cs="Times New Roman"/>
                <w:sz w:val="24"/>
                <w:szCs w:val="24"/>
              </w:rPr>
              <w:t>Resmiye E. CANALTAY</w:t>
            </w:r>
          </w:p>
          <w:p w:rsidR="00B86373" w:rsidRPr="00224F34" w:rsidRDefault="00B86373" w:rsidP="00BA30A0">
            <w:pPr>
              <w:ind w:firstLine="0"/>
              <w:rPr>
                <w:rFonts w:cs="Times New Roman"/>
                <w:sz w:val="24"/>
                <w:szCs w:val="24"/>
              </w:rPr>
            </w:pPr>
            <w:r w:rsidRPr="00224F34">
              <w:rPr>
                <w:rFonts w:cs="Times New Roman"/>
                <w:sz w:val="24"/>
                <w:szCs w:val="24"/>
              </w:rPr>
              <w:t>Hüseyin ÇAVUŞ</w:t>
            </w:r>
          </w:p>
          <w:p w:rsidR="00B86373" w:rsidRPr="00224F34" w:rsidRDefault="00B86373" w:rsidP="00BA30A0">
            <w:pPr>
              <w:ind w:firstLine="0"/>
              <w:rPr>
                <w:rFonts w:cs="Times New Roman"/>
                <w:sz w:val="24"/>
                <w:szCs w:val="24"/>
              </w:rPr>
            </w:pPr>
            <w:r w:rsidRPr="00224F34">
              <w:rPr>
                <w:rFonts w:cs="Times New Roman"/>
                <w:sz w:val="24"/>
                <w:szCs w:val="24"/>
              </w:rPr>
              <w:t>Nazım ÇAVUŞOĞLU</w:t>
            </w:r>
          </w:p>
          <w:p w:rsidR="00B86373" w:rsidRPr="00224F34" w:rsidRDefault="00B86373" w:rsidP="00BA30A0">
            <w:pPr>
              <w:ind w:firstLine="0"/>
              <w:rPr>
                <w:rFonts w:cs="Times New Roman"/>
                <w:sz w:val="24"/>
                <w:szCs w:val="24"/>
              </w:rPr>
            </w:pPr>
            <w:r w:rsidRPr="00224F34">
              <w:rPr>
                <w:rFonts w:cs="Times New Roman"/>
                <w:sz w:val="24"/>
                <w:szCs w:val="24"/>
              </w:rPr>
              <w:t>Hakan DİNÇYÜREK</w:t>
            </w:r>
          </w:p>
          <w:p w:rsidR="00B86373" w:rsidRPr="00224F34" w:rsidRDefault="00B86373" w:rsidP="00BA30A0">
            <w:pPr>
              <w:ind w:firstLine="0"/>
              <w:rPr>
                <w:rFonts w:cs="Times New Roman"/>
                <w:sz w:val="24"/>
                <w:szCs w:val="24"/>
              </w:rPr>
            </w:pPr>
            <w:r w:rsidRPr="00224F34">
              <w:rPr>
                <w:rFonts w:cs="Times New Roman"/>
                <w:sz w:val="24"/>
                <w:szCs w:val="24"/>
              </w:rPr>
              <w:t>Kutlu EVREN</w:t>
            </w:r>
          </w:p>
          <w:p w:rsidR="00B86373" w:rsidRPr="00224F34" w:rsidRDefault="00B86373" w:rsidP="00BA30A0">
            <w:pPr>
              <w:ind w:firstLine="0"/>
              <w:rPr>
                <w:rFonts w:cs="Times New Roman"/>
                <w:sz w:val="24"/>
                <w:szCs w:val="24"/>
              </w:rPr>
            </w:pPr>
            <w:r w:rsidRPr="00224F34">
              <w:rPr>
                <w:rFonts w:cs="Times New Roman"/>
                <w:sz w:val="24"/>
                <w:szCs w:val="24"/>
              </w:rPr>
              <w:t>Sadık GARDİYANOĞLU</w:t>
            </w:r>
          </w:p>
          <w:p w:rsidR="00B86373" w:rsidRPr="00224F34" w:rsidRDefault="00B86373" w:rsidP="00BA30A0">
            <w:pPr>
              <w:ind w:firstLine="0"/>
              <w:rPr>
                <w:rFonts w:cs="Times New Roman"/>
                <w:sz w:val="24"/>
                <w:szCs w:val="24"/>
              </w:rPr>
            </w:pPr>
            <w:r w:rsidRPr="00224F34">
              <w:rPr>
                <w:rFonts w:cs="Times New Roman"/>
                <w:sz w:val="24"/>
                <w:szCs w:val="24"/>
              </w:rPr>
              <w:t>Oğuzhan HASİPOĞLU</w:t>
            </w:r>
          </w:p>
          <w:p w:rsidR="00B86373" w:rsidRPr="00224F34" w:rsidRDefault="00B86373" w:rsidP="00BA30A0">
            <w:pPr>
              <w:ind w:firstLine="0"/>
              <w:rPr>
                <w:rFonts w:cs="Times New Roman"/>
                <w:sz w:val="24"/>
                <w:szCs w:val="24"/>
              </w:rPr>
            </w:pPr>
            <w:r w:rsidRPr="00224F34">
              <w:rPr>
                <w:rFonts w:cs="Times New Roman"/>
                <w:sz w:val="24"/>
                <w:szCs w:val="24"/>
              </w:rPr>
              <w:t>Fırtına KARANFİL</w:t>
            </w:r>
          </w:p>
          <w:p w:rsidR="00B86373" w:rsidRPr="00224F34" w:rsidRDefault="00B86373" w:rsidP="00BA30A0">
            <w:pPr>
              <w:ind w:firstLine="0"/>
              <w:rPr>
                <w:rFonts w:cs="Times New Roman"/>
                <w:sz w:val="24"/>
                <w:szCs w:val="24"/>
              </w:rPr>
            </w:pPr>
            <w:r w:rsidRPr="00224F34">
              <w:rPr>
                <w:rFonts w:cs="Times New Roman"/>
                <w:sz w:val="24"/>
                <w:szCs w:val="24"/>
              </w:rPr>
              <w:t>Hasan KÜÇÜK</w:t>
            </w:r>
          </w:p>
          <w:p w:rsidR="00B86373" w:rsidRPr="00224F34" w:rsidRDefault="00B86373" w:rsidP="00BA30A0">
            <w:pPr>
              <w:ind w:firstLine="0"/>
              <w:rPr>
                <w:rFonts w:cs="Times New Roman"/>
                <w:sz w:val="24"/>
                <w:szCs w:val="24"/>
              </w:rPr>
            </w:pPr>
            <w:r w:rsidRPr="00224F34">
              <w:rPr>
                <w:rFonts w:cs="Times New Roman"/>
                <w:sz w:val="24"/>
                <w:szCs w:val="24"/>
              </w:rPr>
              <w:t>Dursun OĞUZ</w:t>
            </w:r>
          </w:p>
          <w:p w:rsidR="00B86373" w:rsidRPr="00224F34" w:rsidRDefault="00B86373" w:rsidP="00BA30A0">
            <w:pPr>
              <w:ind w:firstLine="0"/>
              <w:rPr>
                <w:rFonts w:cs="Times New Roman"/>
                <w:sz w:val="24"/>
                <w:szCs w:val="24"/>
              </w:rPr>
            </w:pPr>
            <w:r w:rsidRPr="00224F34">
              <w:rPr>
                <w:rFonts w:cs="Times New Roman"/>
                <w:sz w:val="24"/>
                <w:szCs w:val="24"/>
              </w:rPr>
              <w:t>Yasemi ÖZTÜRK</w:t>
            </w:r>
          </w:p>
          <w:p w:rsidR="00B86373" w:rsidRPr="00224F34" w:rsidRDefault="00B86373" w:rsidP="00BA30A0">
            <w:pPr>
              <w:ind w:firstLine="0"/>
              <w:rPr>
                <w:rFonts w:cs="Times New Roman"/>
                <w:sz w:val="24"/>
                <w:szCs w:val="24"/>
              </w:rPr>
            </w:pPr>
            <w:r w:rsidRPr="00224F34">
              <w:rPr>
                <w:rFonts w:cs="Times New Roman"/>
                <w:sz w:val="24"/>
                <w:szCs w:val="24"/>
              </w:rPr>
              <w:t>Ziya ÖZTÜRKLER</w:t>
            </w:r>
          </w:p>
          <w:p w:rsidR="00B86373" w:rsidRPr="00224F34" w:rsidRDefault="00B86373" w:rsidP="00BA30A0">
            <w:pPr>
              <w:ind w:firstLine="0"/>
              <w:rPr>
                <w:rFonts w:cs="Times New Roman"/>
                <w:sz w:val="24"/>
                <w:szCs w:val="24"/>
              </w:rPr>
            </w:pPr>
            <w:r w:rsidRPr="00224F34">
              <w:rPr>
                <w:rFonts w:cs="Times New Roman"/>
                <w:sz w:val="24"/>
                <w:szCs w:val="24"/>
              </w:rPr>
              <w:t>Ali PİLLİ</w:t>
            </w:r>
          </w:p>
          <w:p w:rsidR="00B86373" w:rsidRPr="00224F34" w:rsidRDefault="00B86373" w:rsidP="00BA30A0">
            <w:pPr>
              <w:ind w:firstLine="0"/>
              <w:rPr>
                <w:rFonts w:cs="Times New Roman"/>
                <w:sz w:val="24"/>
                <w:szCs w:val="24"/>
              </w:rPr>
            </w:pPr>
            <w:r w:rsidRPr="00224F34">
              <w:rPr>
                <w:rFonts w:cs="Times New Roman"/>
                <w:sz w:val="24"/>
                <w:szCs w:val="24"/>
              </w:rPr>
              <w:t>Ahmet SAVAŞAN</w:t>
            </w:r>
          </w:p>
          <w:p w:rsidR="00B86373" w:rsidRPr="00224F34" w:rsidRDefault="00B86373" w:rsidP="00BA30A0">
            <w:pPr>
              <w:ind w:firstLine="0"/>
              <w:rPr>
                <w:rFonts w:cs="Times New Roman"/>
                <w:sz w:val="24"/>
                <w:szCs w:val="24"/>
              </w:rPr>
            </w:pPr>
            <w:r w:rsidRPr="00224F34">
              <w:rPr>
                <w:rFonts w:cs="Times New Roman"/>
                <w:sz w:val="24"/>
                <w:szCs w:val="24"/>
              </w:rPr>
              <w:t>Faiz SUCUOĞLU</w:t>
            </w:r>
          </w:p>
          <w:p w:rsidR="00B86373" w:rsidRPr="00224F34" w:rsidRDefault="00B86373" w:rsidP="00BA30A0">
            <w:pPr>
              <w:ind w:firstLine="0"/>
              <w:rPr>
                <w:rFonts w:cs="Times New Roman"/>
                <w:sz w:val="24"/>
                <w:szCs w:val="24"/>
              </w:rPr>
            </w:pPr>
            <w:r w:rsidRPr="00224F34">
              <w:rPr>
                <w:rFonts w:cs="Times New Roman"/>
                <w:sz w:val="24"/>
                <w:szCs w:val="24"/>
              </w:rPr>
              <w:t>Alişan ŞAN</w:t>
            </w:r>
          </w:p>
          <w:p w:rsidR="00B86373" w:rsidRPr="00224F34" w:rsidRDefault="00B86373" w:rsidP="00BA30A0">
            <w:pPr>
              <w:ind w:firstLine="0"/>
              <w:rPr>
                <w:rFonts w:cs="Times New Roman"/>
                <w:sz w:val="24"/>
                <w:szCs w:val="24"/>
              </w:rPr>
            </w:pPr>
            <w:r w:rsidRPr="00224F34">
              <w:rPr>
                <w:rFonts w:cs="Times New Roman"/>
                <w:sz w:val="24"/>
                <w:szCs w:val="24"/>
              </w:rPr>
              <w:t>Hasan TAÇOY</w:t>
            </w:r>
          </w:p>
          <w:p w:rsidR="00B86373" w:rsidRPr="00224F34" w:rsidRDefault="00B86373" w:rsidP="00BA30A0">
            <w:pPr>
              <w:ind w:firstLine="0"/>
              <w:rPr>
                <w:rFonts w:cs="Times New Roman"/>
                <w:sz w:val="24"/>
                <w:szCs w:val="24"/>
              </w:rPr>
            </w:pPr>
            <w:r w:rsidRPr="00224F34">
              <w:rPr>
                <w:rFonts w:cs="Times New Roman"/>
                <w:sz w:val="24"/>
                <w:szCs w:val="24"/>
              </w:rPr>
              <w:t>Zorlu TÖRE</w:t>
            </w:r>
          </w:p>
          <w:p w:rsidR="00B86373" w:rsidRPr="00224F34" w:rsidRDefault="00B86373" w:rsidP="00BA30A0">
            <w:pPr>
              <w:ind w:firstLine="0"/>
              <w:rPr>
                <w:rFonts w:cs="Times New Roman"/>
                <w:sz w:val="24"/>
                <w:szCs w:val="24"/>
              </w:rPr>
            </w:pPr>
            <w:r w:rsidRPr="00224F34">
              <w:rPr>
                <w:rFonts w:cs="Times New Roman"/>
                <w:sz w:val="24"/>
                <w:szCs w:val="24"/>
              </w:rPr>
              <w:t>Ünal ÜSTEL</w:t>
            </w:r>
          </w:p>
          <w:p w:rsidR="00B86373" w:rsidRPr="00224F34" w:rsidRDefault="00B86373" w:rsidP="00BA30A0">
            <w:pPr>
              <w:ind w:firstLine="0"/>
              <w:rPr>
                <w:rFonts w:cs="Times New Roman"/>
                <w:sz w:val="24"/>
                <w:szCs w:val="24"/>
              </w:rPr>
            </w:pPr>
            <w:r w:rsidRPr="00224F34">
              <w:rPr>
                <w:rFonts w:cs="Times New Roman"/>
                <w:sz w:val="24"/>
                <w:szCs w:val="24"/>
              </w:rPr>
              <w:t>Emrah YEŞİLIRMAK</w:t>
            </w:r>
          </w:p>
        </w:tc>
        <w:tc>
          <w:tcPr>
            <w:tcW w:w="3172" w:type="dxa"/>
          </w:tcPr>
          <w:p w:rsidR="00B86373" w:rsidRPr="00224F34" w:rsidRDefault="00B86373" w:rsidP="00BA30A0">
            <w:pPr>
              <w:ind w:firstLine="0"/>
              <w:rPr>
                <w:rFonts w:cs="Times New Roman"/>
                <w:sz w:val="24"/>
                <w:szCs w:val="24"/>
              </w:rPr>
            </w:pPr>
            <w:r w:rsidRPr="00224F34">
              <w:rPr>
                <w:rFonts w:cs="Times New Roman"/>
                <w:sz w:val="24"/>
                <w:szCs w:val="24"/>
              </w:rPr>
              <w:t>Ayşegül BAYBARS</w:t>
            </w:r>
          </w:p>
          <w:p w:rsidR="00B86373" w:rsidRPr="00224F34" w:rsidRDefault="00B86373" w:rsidP="00BA30A0">
            <w:pPr>
              <w:ind w:firstLine="0"/>
              <w:rPr>
                <w:rFonts w:cs="Times New Roman"/>
                <w:sz w:val="24"/>
                <w:szCs w:val="24"/>
              </w:rPr>
            </w:pPr>
            <w:r w:rsidRPr="00224F34">
              <w:rPr>
                <w:rFonts w:cs="Times New Roman"/>
                <w:sz w:val="24"/>
                <w:szCs w:val="24"/>
              </w:rPr>
              <w:t>Filiz BESİM</w:t>
            </w:r>
          </w:p>
          <w:p w:rsidR="00B86373" w:rsidRPr="00224F34" w:rsidRDefault="00B86373" w:rsidP="00BA30A0">
            <w:pPr>
              <w:ind w:firstLine="0"/>
              <w:rPr>
                <w:rFonts w:cs="Times New Roman"/>
                <w:sz w:val="24"/>
                <w:szCs w:val="24"/>
              </w:rPr>
            </w:pPr>
            <w:r w:rsidRPr="00224F34">
              <w:rPr>
                <w:rFonts w:cs="Times New Roman"/>
                <w:sz w:val="24"/>
                <w:szCs w:val="24"/>
              </w:rPr>
              <w:t>Şifa ÇOLAKOĞLU</w:t>
            </w:r>
          </w:p>
          <w:p w:rsidR="00B86373" w:rsidRPr="00224F34" w:rsidRDefault="00B86373" w:rsidP="00BA30A0">
            <w:pPr>
              <w:ind w:firstLine="0"/>
              <w:rPr>
                <w:rFonts w:cs="Times New Roman"/>
                <w:sz w:val="24"/>
                <w:szCs w:val="24"/>
              </w:rPr>
            </w:pPr>
            <w:r w:rsidRPr="00224F34">
              <w:rPr>
                <w:rFonts w:cs="Times New Roman"/>
                <w:sz w:val="24"/>
                <w:szCs w:val="24"/>
              </w:rPr>
              <w:t>Sıla Usar İNCİRLİ</w:t>
            </w:r>
          </w:p>
          <w:p w:rsidR="00B86373" w:rsidRPr="00224F34" w:rsidRDefault="00B86373" w:rsidP="00BA30A0">
            <w:pPr>
              <w:ind w:firstLine="0"/>
              <w:rPr>
                <w:rFonts w:cs="Times New Roman"/>
                <w:sz w:val="24"/>
                <w:szCs w:val="24"/>
              </w:rPr>
            </w:pPr>
            <w:r w:rsidRPr="00224F34">
              <w:rPr>
                <w:rFonts w:cs="Times New Roman"/>
                <w:sz w:val="24"/>
                <w:szCs w:val="24"/>
              </w:rPr>
              <w:t>Fide KÜRŞAT</w:t>
            </w:r>
          </w:p>
          <w:p w:rsidR="00B86373" w:rsidRPr="00224F34" w:rsidRDefault="00B86373" w:rsidP="00BA30A0">
            <w:pPr>
              <w:ind w:firstLine="0"/>
              <w:rPr>
                <w:rFonts w:cs="Times New Roman"/>
                <w:sz w:val="24"/>
                <w:szCs w:val="24"/>
              </w:rPr>
            </w:pPr>
            <w:r w:rsidRPr="00224F34">
              <w:rPr>
                <w:rFonts w:cs="Times New Roman"/>
                <w:sz w:val="24"/>
                <w:szCs w:val="24"/>
              </w:rPr>
              <w:t>Fazilet ÖZDENEFE</w:t>
            </w:r>
          </w:p>
          <w:p w:rsidR="00B86373" w:rsidRPr="00224F34" w:rsidRDefault="00B86373" w:rsidP="00BA30A0">
            <w:pPr>
              <w:ind w:firstLine="0"/>
              <w:rPr>
                <w:rFonts w:cs="Times New Roman"/>
                <w:sz w:val="24"/>
                <w:szCs w:val="24"/>
              </w:rPr>
            </w:pPr>
            <w:r w:rsidRPr="00224F34">
              <w:rPr>
                <w:rFonts w:cs="Times New Roman"/>
                <w:sz w:val="24"/>
                <w:szCs w:val="24"/>
              </w:rPr>
              <w:t>Sami ÖZUSLU</w:t>
            </w:r>
          </w:p>
          <w:p w:rsidR="00B86373" w:rsidRPr="00224F34" w:rsidRDefault="00B86373" w:rsidP="00BA30A0">
            <w:pPr>
              <w:ind w:firstLine="0"/>
              <w:rPr>
                <w:rFonts w:cs="Times New Roman"/>
                <w:sz w:val="24"/>
                <w:szCs w:val="24"/>
              </w:rPr>
            </w:pPr>
            <w:r w:rsidRPr="00224F34">
              <w:rPr>
                <w:rFonts w:cs="Times New Roman"/>
                <w:sz w:val="24"/>
                <w:szCs w:val="24"/>
              </w:rPr>
              <w:t>Ürün SOLYALI</w:t>
            </w:r>
          </w:p>
          <w:p w:rsidR="00B86373" w:rsidRPr="00224F34" w:rsidRDefault="00B86373" w:rsidP="00BA30A0">
            <w:pPr>
              <w:ind w:firstLine="0"/>
              <w:rPr>
                <w:rFonts w:cs="Times New Roman"/>
                <w:sz w:val="24"/>
                <w:szCs w:val="24"/>
              </w:rPr>
            </w:pPr>
            <w:r w:rsidRPr="00224F34">
              <w:rPr>
                <w:rFonts w:cs="Times New Roman"/>
                <w:sz w:val="24"/>
                <w:szCs w:val="24"/>
              </w:rPr>
              <w:t>Erkut ŞAHALİ</w:t>
            </w:r>
          </w:p>
          <w:p w:rsidR="00B86373" w:rsidRPr="00224F34" w:rsidRDefault="00B86373" w:rsidP="00BA30A0">
            <w:pPr>
              <w:ind w:firstLine="0"/>
              <w:rPr>
                <w:rFonts w:cs="Times New Roman"/>
                <w:sz w:val="24"/>
                <w:szCs w:val="24"/>
              </w:rPr>
            </w:pPr>
            <w:r w:rsidRPr="00224F34">
              <w:rPr>
                <w:rFonts w:cs="Times New Roman"/>
                <w:sz w:val="24"/>
                <w:szCs w:val="24"/>
              </w:rPr>
              <w:t>Salahi ŞAHİNER</w:t>
            </w:r>
          </w:p>
          <w:p w:rsidR="00B86373" w:rsidRPr="00224F34" w:rsidRDefault="00B86373" w:rsidP="00BA30A0">
            <w:pPr>
              <w:ind w:firstLine="0"/>
              <w:rPr>
                <w:rFonts w:cs="Times New Roman"/>
                <w:sz w:val="24"/>
                <w:szCs w:val="24"/>
              </w:rPr>
            </w:pPr>
            <w:r w:rsidRPr="00224F34">
              <w:rPr>
                <w:rFonts w:cs="Times New Roman"/>
                <w:sz w:val="24"/>
                <w:szCs w:val="24"/>
              </w:rPr>
              <w:t>Fikri TOROS</w:t>
            </w:r>
          </w:p>
          <w:p w:rsidR="00B86373" w:rsidRPr="00224F34" w:rsidRDefault="00B86373" w:rsidP="0082694E">
            <w:pPr>
              <w:rPr>
                <w:rFonts w:cs="Times New Roman"/>
                <w:sz w:val="24"/>
                <w:szCs w:val="24"/>
              </w:rPr>
            </w:pPr>
          </w:p>
        </w:tc>
        <w:tc>
          <w:tcPr>
            <w:tcW w:w="3172" w:type="dxa"/>
          </w:tcPr>
          <w:p w:rsidR="00B86373" w:rsidRPr="00224F34" w:rsidRDefault="00B86373" w:rsidP="00BA30A0">
            <w:pPr>
              <w:ind w:firstLine="0"/>
              <w:rPr>
                <w:rFonts w:cs="Times New Roman"/>
                <w:sz w:val="24"/>
                <w:szCs w:val="24"/>
              </w:rPr>
            </w:pPr>
            <w:r w:rsidRPr="00224F34">
              <w:rPr>
                <w:rFonts w:cs="Times New Roman"/>
                <w:sz w:val="24"/>
                <w:szCs w:val="24"/>
              </w:rPr>
              <w:t>Asım AKANSOY</w:t>
            </w:r>
          </w:p>
          <w:p w:rsidR="00B86373" w:rsidRPr="00224F34" w:rsidRDefault="00B86373" w:rsidP="00BA30A0">
            <w:pPr>
              <w:ind w:firstLine="0"/>
              <w:rPr>
                <w:rFonts w:cs="Times New Roman"/>
                <w:sz w:val="24"/>
                <w:szCs w:val="24"/>
              </w:rPr>
            </w:pPr>
            <w:r w:rsidRPr="00224F34">
              <w:rPr>
                <w:rFonts w:cs="Times New Roman"/>
                <w:sz w:val="24"/>
                <w:szCs w:val="24"/>
              </w:rPr>
              <w:t>Devrim BARÇIN</w:t>
            </w:r>
          </w:p>
          <w:p w:rsidR="00B86373" w:rsidRPr="00224F34" w:rsidRDefault="00B86373" w:rsidP="00BA30A0">
            <w:pPr>
              <w:ind w:firstLine="0"/>
              <w:rPr>
                <w:rFonts w:cs="Times New Roman"/>
                <w:sz w:val="24"/>
                <w:szCs w:val="24"/>
              </w:rPr>
            </w:pPr>
            <w:r w:rsidRPr="00224F34">
              <w:rPr>
                <w:rFonts w:cs="Times New Roman"/>
                <w:sz w:val="24"/>
                <w:szCs w:val="24"/>
              </w:rPr>
              <w:t xml:space="preserve">Ceyhun BİRİNCİ </w:t>
            </w:r>
          </w:p>
          <w:p w:rsidR="00B86373" w:rsidRPr="00224F34" w:rsidRDefault="00B86373" w:rsidP="00BA30A0">
            <w:pPr>
              <w:ind w:firstLine="0"/>
              <w:rPr>
                <w:rFonts w:cs="Times New Roman"/>
                <w:sz w:val="24"/>
                <w:szCs w:val="24"/>
              </w:rPr>
            </w:pPr>
            <w:r w:rsidRPr="00224F34">
              <w:rPr>
                <w:rFonts w:cs="Times New Roman"/>
                <w:sz w:val="24"/>
                <w:szCs w:val="24"/>
              </w:rPr>
              <w:t>Armağan CANDAN</w:t>
            </w:r>
          </w:p>
          <w:p w:rsidR="00B86373" w:rsidRPr="00224F34" w:rsidRDefault="00B86373" w:rsidP="00BA30A0">
            <w:pPr>
              <w:ind w:firstLine="0"/>
              <w:rPr>
                <w:rFonts w:cs="Times New Roman"/>
                <w:sz w:val="24"/>
                <w:szCs w:val="24"/>
              </w:rPr>
            </w:pPr>
            <w:r w:rsidRPr="00224F34">
              <w:rPr>
                <w:rFonts w:cs="Times New Roman"/>
                <w:sz w:val="24"/>
                <w:szCs w:val="24"/>
              </w:rPr>
              <w:t>Doğuş DERYA</w:t>
            </w:r>
          </w:p>
          <w:p w:rsidR="00B86373" w:rsidRPr="00224F34" w:rsidRDefault="00B86373" w:rsidP="00BA30A0">
            <w:pPr>
              <w:ind w:firstLine="0"/>
              <w:rPr>
                <w:rFonts w:cs="Times New Roman"/>
                <w:sz w:val="24"/>
                <w:szCs w:val="24"/>
              </w:rPr>
            </w:pPr>
            <w:r w:rsidRPr="00224F34">
              <w:rPr>
                <w:rFonts w:cs="Times New Roman"/>
                <w:sz w:val="24"/>
                <w:szCs w:val="24"/>
              </w:rPr>
              <w:t xml:space="preserve">Tufan ERHÜRMAN </w:t>
            </w:r>
          </w:p>
          <w:p w:rsidR="00B86373" w:rsidRPr="00224F34" w:rsidRDefault="00B86373" w:rsidP="00BA30A0">
            <w:pPr>
              <w:ind w:firstLine="0"/>
              <w:rPr>
                <w:rFonts w:cs="Times New Roman"/>
                <w:sz w:val="24"/>
                <w:szCs w:val="24"/>
              </w:rPr>
            </w:pPr>
            <w:r w:rsidRPr="00224F34">
              <w:rPr>
                <w:rFonts w:cs="Times New Roman"/>
                <w:sz w:val="24"/>
                <w:szCs w:val="24"/>
              </w:rPr>
              <w:t>Biray HAMZAOĞULLARI</w:t>
            </w:r>
          </w:p>
          <w:p w:rsidR="00B86373" w:rsidRPr="00224F34" w:rsidRDefault="00B86373" w:rsidP="00BA30A0">
            <w:pPr>
              <w:ind w:firstLine="0"/>
              <w:rPr>
                <w:rFonts w:cs="Times New Roman"/>
                <w:sz w:val="24"/>
                <w:szCs w:val="24"/>
              </w:rPr>
            </w:pPr>
            <w:r w:rsidRPr="00224F34">
              <w:rPr>
                <w:rFonts w:cs="Times New Roman"/>
                <w:sz w:val="24"/>
                <w:szCs w:val="24"/>
              </w:rPr>
              <w:t>Jale Refik ROGERS</w:t>
            </w:r>
          </w:p>
          <w:p w:rsidR="00B86373" w:rsidRPr="00224F34" w:rsidRDefault="00B86373" w:rsidP="00BA30A0">
            <w:pPr>
              <w:ind w:firstLine="0"/>
              <w:rPr>
                <w:rFonts w:cs="Times New Roman"/>
                <w:sz w:val="24"/>
                <w:szCs w:val="24"/>
              </w:rPr>
            </w:pPr>
            <w:r w:rsidRPr="00224F34">
              <w:rPr>
                <w:rFonts w:cs="Times New Roman"/>
                <w:sz w:val="24"/>
                <w:szCs w:val="24"/>
              </w:rPr>
              <w:t>Ongun TALAT</w:t>
            </w:r>
          </w:p>
          <w:p w:rsidR="00B86373" w:rsidRPr="00224F34" w:rsidRDefault="00B86373" w:rsidP="00BA30A0">
            <w:pPr>
              <w:ind w:firstLine="0"/>
              <w:rPr>
                <w:rFonts w:cs="Times New Roman"/>
                <w:sz w:val="24"/>
                <w:szCs w:val="24"/>
              </w:rPr>
            </w:pPr>
            <w:r w:rsidRPr="00224F34">
              <w:rPr>
                <w:rFonts w:cs="Times New Roman"/>
                <w:sz w:val="24"/>
                <w:szCs w:val="24"/>
              </w:rPr>
              <w:t>Hasan TOSUNOĞLU</w:t>
            </w:r>
          </w:p>
          <w:p w:rsidR="00B86373" w:rsidRPr="00224F34" w:rsidRDefault="00B86373" w:rsidP="00BA30A0">
            <w:pPr>
              <w:ind w:firstLine="0"/>
              <w:rPr>
                <w:rFonts w:cs="Times New Roman"/>
                <w:sz w:val="24"/>
                <w:szCs w:val="24"/>
              </w:rPr>
            </w:pPr>
            <w:r w:rsidRPr="00224F34">
              <w:rPr>
                <w:rFonts w:cs="Times New Roman"/>
                <w:sz w:val="24"/>
                <w:szCs w:val="24"/>
              </w:rPr>
              <w:t>Teberrüken ULUÇAY</w:t>
            </w:r>
          </w:p>
          <w:p w:rsidR="00B86373" w:rsidRPr="00224F34" w:rsidRDefault="00B86373" w:rsidP="0082694E">
            <w:pPr>
              <w:rPr>
                <w:rFonts w:cs="Times New Roman"/>
                <w:sz w:val="24"/>
                <w:szCs w:val="24"/>
              </w:rPr>
            </w:pPr>
          </w:p>
          <w:p w:rsidR="00B86373" w:rsidRPr="00224F34" w:rsidRDefault="00B86373" w:rsidP="0082694E">
            <w:pPr>
              <w:rPr>
                <w:rFonts w:cs="Times New Roman"/>
                <w:sz w:val="24"/>
                <w:szCs w:val="24"/>
              </w:rPr>
            </w:pPr>
            <w:r w:rsidRPr="00224F34">
              <w:rPr>
                <w:rFonts w:cs="Times New Roman"/>
                <w:sz w:val="24"/>
                <w:szCs w:val="24"/>
              </w:rPr>
              <w:t xml:space="preserve"> </w:t>
            </w:r>
          </w:p>
          <w:p w:rsidR="00B86373" w:rsidRPr="00224F34" w:rsidRDefault="00B86373" w:rsidP="0082694E">
            <w:pPr>
              <w:rPr>
                <w:rFonts w:cs="Times New Roman"/>
                <w:sz w:val="24"/>
                <w:szCs w:val="24"/>
              </w:rPr>
            </w:pPr>
          </w:p>
        </w:tc>
      </w:tr>
    </w:tbl>
    <w:p w:rsidR="00B86373" w:rsidRPr="00224F34" w:rsidRDefault="00D92416" w:rsidP="00F41643">
      <w:pPr>
        <w:ind w:firstLine="708"/>
        <w:rPr>
          <w:rFonts w:cs="Times New Roman"/>
          <w:sz w:val="24"/>
          <w:szCs w:val="24"/>
        </w:rPr>
      </w:pPr>
      <w:r>
        <w:rPr>
          <w:rFonts w:cs="Times New Roman"/>
          <w:sz w:val="24"/>
          <w:szCs w:val="24"/>
        </w:rPr>
        <w:t>B</w:t>
      </w:r>
      <w:r w:rsidR="00B86373" w:rsidRPr="00224F34">
        <w:rPr>
          <w:rFonts w:cs="Times New Roman"/>
          <w:sz w:val="24"/>
          <w:szCs w:val="24"/>
        </w:rPr>
        <w:t xml:space="preserve">AŞKAN – Sayın vekiller; oylama sonucunu tutanağa göre açıklıyorum. Kabul 28, ret 11, katılmayan 11. Oyçokluğuyla bütçe kabul edilmiştir. </w:t>
      </w:r>
      <w:r w:rsidR="00B86373" w:rsidRPr="00224F34">
        <w:rPr>
          <w:rFonts w:cs="Times New Roman"/>
          <w:sz w:val="24"/>
          <w:szCs w:val="24"/>
        </w:rPr>
        <w:tab/>
      </w:r>
    </w:p>
    <w:p w:rsidR="00B86373" w:rsidRPr="00224F34" w:rsidRDefault="00B86373" w:rsidP="00F41643">
      <w:pPr>
        <w:ind w:firstLine="708"/>
        <w:rPr>
          <w:rFonts w:cs="Times New Roman"/>
          <w:sz w:val="24"/>
          <w:szCs w:val="24"/>
        </w:rPr>
      </w:pPr>
      <w:r w:rsidRPr="00224F34">
        <w:rPr>
          <w:rFonts w:cs="Times New Roman"/>
          <w:sz w:val="24"/>
          <w:szCs w:val="24"/>
        </w:rPr>
        <w:lastRenderedPageBreak/>
        <w:t>Sayın milletvekilleri; dördüncü sırada Yayın Yüksek Kurulu 2024 Mali Yılı Bütçe Yasa Tasarısı ve Ekonomi, Maliye, Bütçe ve Plan Komitesinin Tasarıya ilişkin Raporu bulunmaktadır.</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Sayın Komite Başkanı, Raporunuzu sunar mısınız lütfen.</w:t>
      </w:r>
    </w:p>
    <w:p w:rsidR="00B86373" w:rsidRPr="00224F34" w:rsidRDefault="00B86373" w:rsidP="00866C9C">
      <w:pPr>
        <w:ind w:firstLine="0"/>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EKONOMİ, MALİYE, BÜTÇE VE PLAN KOMİTESİ BAŞKANI RESMİYE CANALTAY – Sayın Başkan, Değerli Milletvekilleri; </w:t>
      </w:r>
    </w:p>
    <w:p w:rsidR="00B86373" w:rsidRPr="00224F34" w:rsidRDefault="00B86373" w:rsidP="00B86373">
      <w:pPr>
        <w:rPr>
          <w:rFonts w:cs="Times New Roman"/>
          <w:sz w:val="24"/>
          <w:szCs w:val="24"/>
        </w:rPr>
      </w:pPr>
    </w:p>
    <w:p w:rsidR="00B86373" w:rsidRPr="00224F34" w:rsidRDefault="00B86373" w:rsidP="00B86373">
      <w:pPr>
        <w:jc w:val="center"/>
        <w:rPr>
          <w:rFonts w:eastAsia="Times New Roman" w:cs="Times New Roman"/>
          <w:sz w:val="24"/>
          <w:szCs w:val="24"/>
          <w:lang w:eastAsia="tr-TR"/>
        </w:rPr>
      </w:pPr>
      <w:r w:rsidRPr="00224F34">
        <w:rPr>
          <w:rFonts w:eastAsia="Times New Roman" w:cs="Times New Roman"/>
          <w:sz w:val="24"/>
          <w:szCs w:val="24"/>
          <w:lang w:eastAsia="tr-TR"/>
        </w:rPr>
        <w:t>KUZEY KIBRIS TÜRK CUMHURİYETİ</w:t>
      </w:r>
    </w:p>
    <w:p w:rsidR="00B86373" w:rsidRPr="00224F34" w:rsidRDefault="00B86373" w:rsidP="00B86373">
      <w:pPr>
        <w:jc w:val="center"/>
        <w:rPr>
          <w:rFonts w:eastAsia="Times New Roman" w:cs="Times New Roman"/>
          <w:sz w:val="24"/>
          <w:szCs w:val="24"/>
          <w:lang w:eastAsia="tr-TR"/>
        </w:rPr>
      </w:pPr>
      <w:r w:rsidRPr="00224F34">
        <w:rPr>
          <w:rFonts w:eastAsia="Times New Roman" w:cs="Times New Roman"/>
          <w:sz w:val="24"/>
          <w:szCs w:val="24"/>
          <w:lang w:eastAsia="tr-TR"/>
        </w:rPr>
        <w:t>CUMHURİYET MECLİSİ</w:t>
      </w:r>
    </w:p>
    <w:p w:rsidR="00B86373" w:rsidRPr="00224F34" w:rsidRDefault="00B86373" w:rsidP="00B86373">
      <w:pPr>
        <w:jc w:val="center"/>
        <w:rPr>
          <w:rFonts w:eastAsia="Times New Roman" w:cs="Times New Roman"/>
          <w:sz w:val="24"/>
          <w:szCs w:val="24"/>
          <w:lang w:eastAsia="tr-TR"/>
        </w:rPr>
      </w:pPr>
      <w:r w:rsidRPr="00224F34">
        <w:rPr>
          <w:rFonts w:eastAsia="Times New Roman" w:cs="Times New Roman"/>
          <w:sz w:val="24"/>
          <w:szCs w:val="24"/>
          <w:lang w:eastAsia="tr-TR"/>
        </w:rPr>
        <w:t>EKONOMİ, MALİYE, BÜTÇE VE PLAN KOMİTESİNİN</w:t>
      </w:r>
    </w:p>
    <w:p w:rsidR="00B86373" w:rsidRPr="00224F34" w:rsidRDefault="00B86373" w:rsidP="00B86373">
      <w:pPr>
        <w:jc w:val="center"/>
        <w:rPr>
          <w:rFonts w:eastAsia="Times New Roman" w:cs="Times New Roman"/>
          <w:bCs/>
          <w:sz w:val="24"/>
          <w:szCs w:val="24"/>
        </w:rPr>
      </w:pPr>
      <w:r w:rsidRPr="00224F34">
        <w:rPr>
          <w:rFonts w:eastAsia="Times New Roman" w:cs="Times New Roman"/>
          <w:sz w:val="24"/>
          <w:szCs w:val="24"/>
          <w:lang w:eastAsia="tr-TR"/>
        </w:rPr>
        <w:t>“</w:t>
      </w:r>
      <w:r w:rsidRPr="00224F34">
        <w:rPr>
          <w:rFonts w:eastAsia="Times New Roman" w:cs="Times New Roman"/>
          <w:bCs/>
          <w:sz w:val="24"/>
          <w:szCs w:val="24"/>
        </w:rPr>
        <w:t xml:space="preserve">YAYIN YÜKSEK KURULU </w:t>
      </w:r>
      <w:r w:rsidRPr="00224F34">
        <w:rPr>
          <w:rFonts w:eastAsia="Times New Roman" w:cs="Times New Roman"/>
          <w:sz w:val="24"/>
          <w:szCs w:val="24"/>
          <w:lang w:eastAsia="tr-TR"/>
        </w:rPr>
        <w:t>2024 MALİ YILI BÜTÇE YASA TASARISI ”NA İLİŞKİN RAPORUDUR</w:t>
      </w:r>
    </w:p>
    <w:p w:rsidR="00B86373" w:rsidRPr="00224F34" w:rsidRDefault="00B86373" w:rsidP="00866C9C">
      <w:pPr>
        <w:ind w:firstLine="0"/>
        <w:rPr>
          <w:rFonts w:eastAsia="Times New Roman" w:cs="Times New Roman"/>
          <w:sz w:val="24"/>
          <w:szCs w:val="24"/>
          <w:lang w:eastAsia="tr-TR"/>
        </w:rPr>
      </w:pPr>
    </w:p>
    <w:p w:rsidR="00B86373" w:rsidRPr="00224F34" w:rsidRDefault="00B86373" w:rsidP="00866C9C">
      <w:pPr>
        <w:rPr>
          <w:rFonts w:eastAsia="Times New Roman" w:cs="Times New Roman"/>
          <w:sz w:val="24"/>
          <w:szCs w:val="24"/>
          <w:lang w:eastAsia="tr-TR"/>
        </w:rPr>
      </w:pPr>
      <w:r w:rsidRPr="00224F34">
        <w:rPr>
          <w:rFonts w:eastAsia="Times New Roman" w:cs="Times New Roman"/>
          <w:sz w:val="24"/>
          <w:szCs w:val="24"/>
          <w:lang w:eastAsia="tr-TR"/>
        </w:rPr>
        <w:t>Komitemiz, 10 Kasım 2023 tarihinde yapmış olduğu toplantıda, 41/2019 Sayılı Kamu Mali Yönetimi ve Kontrol Yasası tahtında Kuzey Kıbrıs Türk Cumhuriyeti 2024 Mali Yılı Merkezi Devlet Yönetimi Düzenleyici ve Denetleyici Kurumlar başlığı altında yer alan Yayın Yüksek Kurulu 2024 Mali Yılı Bütçe Yasa Tasarısını, Ek’teki Sunuş Gerekçesi ile Maliye Bakanlığı yetkilileri ve Yayın Yüksek Kurulu temsilcilerinin vermiş oldukları bilgiler ışığında görüşmüş ve çalışmalarını tamamlamıştır.</w:t>
      </w:r>
    </w:p>
    <w:p w:rsidR="00B86373" w:rsidRPr="00224F34" w:rsidRDefault="00B86373" w:rsidP="00866C9C">
      <w:pPr>
        <w:rPr>
          <w:rFonts w:eastAsia="Times New Roman" w:cs="Times New Roman"/>
          <w:sz w:val="24"/>
          <w:szCs w:val="24"/>
          <w:lang w:eastAsia="tr-TR"/>
        </w:rPr>
      </w:pPr>
    </w:p>
    <w:p w:rsidR="00866C9C" w:rsidRDefault="00B86373" w:rsidP="00866C9C">
      <w:pPr>
        <w:rPr>
          <w:rFonts w:eastAsia="Times New Roman" w:cs="Times New Roman"/>
          <w:sz w:val="24"/>
          <w:szCs w:val="24"/>
          <w:lang w:eastAsia="tr-TR"/>
        </w:rPr>
      </w:pPr>
      <w:r w:rsidRPr="00224F34">
        <w:rPr>
          <w:rFonts w:eastAsia="Times New Roman" w:cs="Times New Roman"/>
          <w:sz w:val="24"/>
          <w:szCs w:val="24"/>
          <w:lang w:eastAsia="tr-TR"/>
        </w:rPr>
        <w:t xml:space="preserve">Komitemiz, Tasarının “Kısa İsim” yan başlıklı 1’inci maddesini aynen </w:t>
      </w:r>
      <w:r w:rsidR="00866C9C">
        <w:rPr>
          <w:rFonts w:eastAsia="Times New Roman" w:cs="Times New Roman"/>
          <w:sz w:val="24"/>
          <w:szCs w:val="24"/>
          <w:lang w:eastAsia="tr-TR"/>
        </w:rPr>
        <w:t>ve oyçokluğuyla kabul etmiştir.</w:t>
      </w:r>
    </w:p>
    <w:p w:rsidR="00866C9C" w:rsidRPr="00224F34" w:rsidRDefault="00866C9C" w:rsidP="00866C9C">
      <w:pPr>
        <w:rPr>
          <w:rFonts w:eastAsia="Times New Roman" w:cs="Times New Roman"/>
          <w:sz w:val="24"/>
          <w:szCs w:val="24"/>
          <w:lang w:eastAsia="tr-TR"/>
        </w:rPr>
      </w:pPr>
    </w:p>
    <w:p w:rsidR="00B86373" w:rsidRDefault="00B86373" w:rsidP="00866C9C">
      <w:pPr>
        <w:rPr>
          <w:rFonts w:eastAsia="Times New Roman" w:cs="Times New Roman"/>
          <w:sz w:val="24"/>
          <w:szCs w:val="24"/>
          <w:lang w:eastAsia="tr-TR"/>
        </w:rPr>
      </w:pPr>
      <w:r w:rsidRPr="00224F34">
        <w:rPr>
          <w:rFonts w:eastAsia="Times New Roman" w:cs="Times New Roman"/>
          <w:sz w:val="24"/>
          <w:szCs w:val="24"/>
          <w:lang w:eastAsia="tr-TR"/>
        </w:rPr>
        <w:t>2024 Mali Yılında, Kurumun hizmet ve faaliyetlerinin yürütülmesi amacıyla 13 Milyon 512 Bin Türk Lirası ödenek tahsis edilmesini öngören Tasarının 2’nci maddesini, maddeye bağlı “A”, “C”, ve “D” (Ödenekler, Kadrolar ve Araçlar) Cetvelleriyle birlikte değerlendiren Komitemiz, maddeyi Ek’li Cetvelleriyle ve yapılan teknik düzenlemelerle birlikte oyçokluğuyla kabul etmiştir.</w:t>
      </w:r>
    </w:p>
    <w:p w:rsidR="00866C9C" w:rsidRPr="00224F34" w:rsidRDefault="00866C9C" w:rsidP="00866C9C">
      <w:pPr>
        <w:rPr>
          <w:rFonts w:eastAsia="Times New Roman" w:cs="Times New Roman"/>
          <w:sz w:val="24"/>
          <w:szCs w:val="24"/>
          <w:lang w:eastAsia="tr-TR"/>
        </w:rPr>
      </w:pPr>
    </w:p>
    <w:p w:rsidR="00B86373" w:rsidRPr="00224F34" w:rsidRDefault="00B86373" w:rsidP="00866C9C">
      <w:pPr>
        <w:ind w:firstLine="708"/>
        <w:rPr>
          <w:rFonts w:eastAsia="Times New Roman" w:cs="Times New Roman"/>
          <w:sz w:val="24"/>
          <w:szCs w:val="24"/>
          <w:lang w:eastAsia="tr-TR"/>
        </w:rPr>
      </w:pPr>
      <w:r w:rsidRPr="00224F34">
        <w:rPr>
          <w:rFonts w:cs="Times New Roman"/>
          <w:sz w:val="24"/>
          <w:szCs w:val="24"/>
        </w:rPr>
        <w:t xml:space="preserve">Komitemiz, Bütçenin finansmanı için </w:t>
      </w:r>
      <w:r w:rsidRPr="00224F34">
        <w:rPr>
          <w:rFonts w:eastAsia="Times New Roman" w:cs="Times New Roman"/>
          <w:sz w:val="24"/>
          <w:szCs w:val="24"/>
          <w:lang w:eastAsia="tr-TR"/>
        </w:rPr>
        <w:t xml:space="preserve">13 Milyon 512 Bin </w:t>
      </w:r>
      <w:r w:rsidRPr="00224F34">
        <w:rPr>
          <w:rFonts w:cs="Times New Roman"/>
          <w:sz w:val="24"/>
          <w:szCs w:val="24"/>
        </w:rPr>
        <w:t xml:space="preserve">Türk Lirası </w:t>
      </w:r>
      <w:r w:rsidRPr="00224F34">
        <w:rPr>
          <w:rFonts w:eastAsia="Times New Roman" w:cs="Times New Roman"/>
          <w:sz w:val="24"/>
          <w:szCs w:val="24"/>
          <w:lang w:eastAsia="tr-TR"/>
        </w:rPr>
        <w:t>ge</w:t>
      </w:r>
      <w:r w:rsidRPr="00224F34">
        <w:rPr>
          <w:rFonts w:cs="Times New Roman"/>
          <w:sz w:val="24"/>
          <w:szCs w:val="24"/>
        </w:rPr>
        <w:t>lir öngören Tasarının 3’üncü maddesini maddeye bağlı “B” Gelirler Cetveliyle birlikte değerlendirmiş ve maddeyi Ek’li Cetveliyle ve yapılan teknik düzenlemelerle birlikte oyçokluğuyla kabul etmiştir.</w:t>
      </w:r>
    </w:p>
    <w:p w:rsidR="00B86373" w:rsidRPr="00224F34" w:rsidRDefault="00B86373" w:rsidP="00866C9C">
      <w:pPr>
        <w:rPr>
          <w:rFonts w:eastAsia="Times New Roman" w:cs="Times New Roman"/>
          <w:sz w:val="24"/>
          <w:szCs w:val="24"/>
          <w:lang w:eastAsia="tr-TR"/>
        </w:rPr>
      </w:pPr>
    </w:p>
    <w:p w:rsidR="00B86373" w:rsidRPr="00224F34" w:rsidRDefault="00B86373" w:rsidP="00866C9C">
      <w:pPr>
        <w:ind w:firstLine="708"/>
        <w:rPr>
          <w:rFonts w:eastAsia="Times New Roman" w:cs="Times New Roman"/>
          <w:sz w:val="24"/>
          <w:szCs w:val="24"/>
          <w:lang w:eastAsia="tr-TR"/>
        </w:rPr>
      </w:pPr>
      <w:r w:rsidRPr="00224F34">
        <w:rPr>
          <w:rFonts w:eastAsia="Times New Roman" w:cs="Times New Roman"/>
          <w:sz w:val="24"/>
          <w:szCs w:val="24"/>
          <w:lang w:eastAsia="tr-TR"/>
        </w:rPr>
        <w:t>Tasarının 4’üncü maddesinden 15’inci maddesine kadar olan maddeler aynen ve oyçokluğuyla kabul edilmiştir.</w:t>
      </w:r>
    </w:p>
    <w:p w:rsidR="00B86373" w:rsidRPr="00224F34" w:rsidRDefault="00B86373" w:rsidP="00866C9C">
      <w:pPr>
        <w:rPr>
          <w:rFonts w:eastAsia="Times New Roman" w:cs="Times New Roman"/>
          <w:sz w:val="24"/>
          <w:szCs w:val="24"/>
          <w:lang w:eastAsia="tr-TR"/>
        </w:rPr>
      </w:pPr>
    </w:p>
    <w:p w:rsidR="00B86373" w:rsidRPr="00224F34" w:rsidRDefault="00B86373" w:rsidP="00866C9C">
      <w:pPr>
        <w:ind w:firstLine="708"/>
        <w:rPr>
          <w:rFonts w:eastAsia="Times New Roman" w:cs="Times New Roman"/>
          <w:sz w:val="24"/>
          <w:szCs w:val="24"/>
          <w:lang w:eastAsia="tr-TR"/>
        </w:rPr>
      </w:pPr>
      <w:r w:rsidRPr="00224F34">
        <w:rPr>
          <w:rFonts w:eastAsia="Times New Roman" w:cs="Times New Roman"/>
          <w:sz w:val="24"/>
          <w:szCs w:val="24"/>
          <w:lang w:eastAsia="tr-TR"/>
        </w:rPr>
        <w:t>Komitemiz, Tasarının “Yürütme Yetkisi” yan başlıklı 16’ncı maddesini aynen ve oyçokluğuyla kabul etmiştir.</w:t>
      </w:r>
    </w:p>
    <w:p w:rsidR="00B86373" w:rsidRPr="00224F34" w:rsidRDefault="00B86373" w:rsidP="00866C9C">
      <w:pPr>
        <w:ind w:firstLine="708"/>
        <w:rPr>
          <w:rFonts w:eastAsia="Times New Roman" w:cs="Times New Roman"/>
          <w:sz w:val="24"/>
          <w:szCs w:val="24"/>
          <w:lang w:eastAsia="tr-TR"/>
        </w:rPr>
      </w:pPr>
    </w:p>
    <w:p w:rsidR="00B86373" w:rsidRPr="00224F34" w:rsidRDefault="00B86373" w:rsidP="00866C9C">
      <w:pPr>
        <w:ind w:firstLine="708"/>
        <w:rPr>
          <w:rFonts w:eastAsia="Times New Roman" w:cs="Times New Roman"/>
          <w:sz w:val="24"/>
          <w:szCs w:val="24"/>
          <w:lang w:eastAsia="tr-TR"/>
        </w:rPr>
      </w:pPr>
      <w:r w:rsidRPr="00224F34">
        <w:rPr>
          <w:rFonts w:eastAsia="Times New Roman" w:cs="Times New Roman"/>
          <w:sz w:val="24"/>
          <w:szCs w:val="24"/>
          <w:lang w:eastAsia="tr-TR"/>
        </w:rPr>
        <w:t>Tasarının “Yürürlüğe Giriş” yan başlıklı 17’nci maddesi aynen ve oyçokluğuyla kabul edilmiştir.</w:t>
      </w:r>
    </w:p>
    <w:p w:rsidR="00B86373" w:rsidRPr="00224F34" w:rsidRDefault="00B86373" w:rsidP="00866C9C">
      <w:pPr>
        <w:ind w:firstLine="708"/>
        <w:rPr>
          <w:rFonts w:eastAsia="Times New Roman" w:cs="Times New Roman"/>
          <w:sz w:val="24"/>
          <w:szCs w:val="24"/>
          <w:lang w:eastAsia="tr-TR"/>
        </w:rPr>
      </w:pPr>
    </w:p>
    <w:p w:rsidR="00B86373" w:rsidRPr="00224F34" w:rsidRDefault="00B86373" w:rsidP="00866C9C">
      <w:pPr>
        <w:ind w:firstLine="708"/>
        <w:rPr>
          <w:rFonts w:eastAsia="Times New Roman" w:cs="Times New Roman"/>
          <w:sz w:val="24"/>
          <w:szCs w:val="24"/>
          <w:lang w:eastAsia="tr-TR"/>
        </w:rPr>
      </w:pPr>
      <w:r w:rsidRPr="00224F34">
        <w:rPr>
          <w:rFonts w:eastAsia="Times New Roman" w:cs="Times New Roman"/>
          <w:sz w:val="24"/>
          <w:szCs w:val="24"/>
          <w:lang w:eastAsia="tr-TR"/>
        </w:rPr>
        <w:t>Komite Başkan Vekili Sayın Erkut Şahali ve Komite Üyesi Sayın Salahi Şahiner Tasarının tek tek maddelerine ve tümüne ret oyu kullanmışlardır.</w:t>
      </w:r>
    </w:p>
    <w:p w:rsidR="00B86373" w:rsidRPr="00224F34" w:rsidRDefault="00B86373" w:rsidP="00866C9C">
      <w:pPr>
        <w:ind w:firstLine="708"/>
        <w:rPr>
          <w:rFonts w:eastAsia="Times New Roman" w:cs="Times New Roman"/>
          <w:sz w:val="24"/>
          <w:szCs w:val="24"/>
          <w:lang w:eastAsia="tr-TR"/>
        </w:rPr>
      </w:pPr>
    </w:p>
    <w:p w:rsidR="00B86373" w:rsidRPr="00224F34" w:rsidRDefault="00B86373" w:rsidP="00866C9C">
      <w:pPr>
        <w:ind w:firstLine="708"/>
        <w:rPr>
          <w:rFonts w:eastAsia="Times New Roman" w:cs="Times New Roman"/>
          <w:sz w:val="24"/>
          <w:szCs w:val="24"/>
          <w:lang w:eastAsia="tr-TR"/>
        </w:rPr>
      </w:pPr>
      <w:r w:rsidRPr="00224F34">
        <w:rPr>
          <w:rFonts w:eastAsia="Times New Roman" w:cs="Times New Roman"/>
          <w:sz w:val="24"/>
          <w:szCs w:val="24"/>
          <w:lang w:eastAsia="tr-TR"/>
        </w:rPr>
        <w:t>Tasarının tümü oyçokluğuyla kabul edilmiştir.</w:t>
      </w:r>
    </w:p>
    <w:p w:rsidR="00B86373" w:rsidRPr="00224F34" w:rsidRDefault="00B86373" w:rsidP="00866C9C">
      <w:pPr>
        <w:ind w:firstLine="708"/>
        <w:rPr>
          <w:rFonts w:eastAsia="Times New Roman" w:cs="Times New Roman"/>
          <w:sz w:val="24"/>
          <w:szCs w:val="24"/>
          <w:lang w:eastAsia="tr-TR"/>
        </w:rPr>
      </w:pPr>
    </w:p>
    <w:p w:rsidR="00B86373" w:rsidRPr="00224F34" w:rsidRDefault="00B86373" w:rsidP="00F41643">
      <w:pPr>
        <w:ind w:firstLine="708"/>
        <w:rPr>
          <w:rFonts w:eastAsia="Times New Roman" w:cs="Times New Roman"/>
          <w:sz w:val="24"/>
          <w:szCs w:val="24"/>
          <w:lang w:eastAsia="tr-TR"/>
        </w:rPr>
      </w:pPr>
      <w:r w:rsidRPr="00224F34">
        <w:rPr>
          <w:rFonts w:eastAsia="Times New Roman" w:cs="Times New Roman"/>
          <w:sz w:val="24"/>
          <w:szCs w:val="24"/>
          <w:lang w:eastAsia="tr-TR"/>
        </w:rPr>
        <w:lastRenderedPageBreak/>
        <w:t>Komitemiz, Tasarının sunulan Rapor ışığında değerlendirilerek kabulünü oyçokluğuyla Genel Kurula salık verir.</w:t>
      </w:r>
    </w:p>
    <w:p w:rsidR="00866C9C" w:rsidRDefault="00866C9C">
      <w:pPr>
        <w:ind w:firstLine="0"/>
        <w:rPr>
          <w:rFonts w:eastAsia="Times New Roman" w:cs="Times New Roman"/>
          <w:sz w:val="24"/>
          <w:szCs w:val="24"/>
          <w:lang w:eastAsia="tr-TR"/>
        </w:rPr>
      </w:pPr>
      <w:r>
        <w:rPr>
          <w:rFonts w:eastAsia="Times New Roman" w:cs="Times New Roman"/>
          <w:sz w:val="24"/>
          <w:szCs w:val="24"/>
          <w:lang w:eastAsia="tr-TR"/>
        </w:rPr>
        <w:br w:type="page"/>
      </w:r>
    </w:p>
    <w:p w:rsidR="00B86373" w:rsidRPr="00224F34" w:rsidRDefault="00B86373" w:rsidP="00866C9C">
      <w:pPr>
        <w:ind w:firstLine="0"/>
        <w:rPr>
          <w:rFonts w:eastAsia="Times New Roman" w:cs="Times New Roman"/>
          <w:sz w:val="24"/>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86373" w:rsidRPr="00224F34" w:rsidTr="0082694E">
        <w:tc>
          <w:tcPr>
            <w:tcW w:w="9212" w:type="dxa"/>
            <w:gridSpan w:val="2"/>
          </w:tcPr>
          <w:p w:rsidR="00B86373" w:rsidRPr="00224F34" w:rsidRDefault="00B86373" w:rsidP="0082694E">
            <w:pPr>
              <w:jc w:val="center"/>
              <w:rPr>
                <w:rFonts w:cs="Times New Roman"/>
                <w:sz w:val="24"/>
                <w:szCs w:val="24"/>
              </w:rPr>
            </w:pPr>
            <w:r w:rsidRPr="00224F34">
              <w:rPr>
                <w:rFonts w:cs="Times New Roman"/>
                <w:sz w:val="24"/>
                <w:szCs w:val="24"/>
              </w:rPr>
              <w:t>Resmiye Eroğlu CANALTAY</w:t>
            </w:r>
          </w:p>
          <w:p w:rsidR="00B86373" w:rsidRPr="00224F34" w:rsidRDefault="00B86373" w:rsidP="0082694E">
            <w:pPr>
              <w:jc w:val="center"/>
              <w:rPr>
                <w:rFonts w:cs="Times New Roman"/>
                <w:sz w:val="24"/>
                <w:szCs w:val="24"/>
              </w:rPr>
            </w:pPr>
            <w:r w:rsidRPr="00224F34">
              <w:rPr>
                <w:rFonts w:cs="Times New Roman"/>
                <w:sz w:val="24"/>
                <w:szCs w:val="24"/>
              </w:rPr>
              <w:t>(Başkan)</w:t>
            </w:r>
          </w:p>
          <w:p w:rsidR="00B86373" w:rsidRDefault="00B86373" w:rsidP="0082694E">
            <w:pPr>
              <w:jc w:val="center"/>
              <w:rPr>
                <w:rFonts w:cs="Times New Roman"/>
                <w:sz w:val="24"/>
                <w:szCs w:val="24"/>
              </w:rPr>
            </w:pPr>
          </w:p>
          <w:p w:rsidR="00866C9C" w:rsidRDefault="00866C9C" w:rsidP="0082694E">
            <w:pPr>
              <w:jc w:val="center"/>
              <w:rPr>
                <w:rFonts w:cs="Times New Roman"/>
                <w:sz w:val="24"/>
                <w:szCs w:val="24"/>
              </w:rPr>
            </w:pPr>
          </w:p>
          <w:p w:rsidR="00866C9C" w:rsidRDefault="00866C9C" w:rsidP="0082694E">
            <w:pPr>
              <w:jc w:val="center"/>
              <w:rPr>
                <w:rFonts w:cs="Times New Roman"/>
                <w:sz w:val="24"/>
                <w:szCs w:val="24"/>
              </w:rPr>
            </w:pPr>
          </w:p>
          <w:p w:rsidR="00866C9C" w:rsidRDefault="00866C9C" w:rsidP="0082694E">
            <w:pPr>
              <w:jc w:val="center"/>
              <w:rPr>
                <w:rFonts w:cs="Times New Roman"/>
                <w:sz w:val="24"/>
                <w:szCs w:val="24"/>
              </w:rPr>
            </w:pPr>
          </w:p>
          <w:p w:rsidR="00866C9C" w:rsidRDefault="00866C9C" w:rsidP="0082694E">
            <w:pPr>
              <w:jc w:val="center"/>
              <w:rPr>
                <w:rFonts w:cs="Times New Roman"/>
                <w:sz w:val="24"/>
                <w:szCs w:val="24"/>
              </w:rPr>
            </w:pPr>
          </w:p>
          <w:p w:rsidR="00866C9C" w:rsidRPr="00224F34" w:rsidRDefault="00866C9C" w:rsidP="0082694E">
            <w:pPr>
              <w:jc w:val="center"/>
              <w:rPr>
                <w:rFonts w:cs="Times New Roman"/>
                <w:sz w:val="24"/>
                <w:szCs w:val="24"/>
              </w:rPr>
            </w:pPr>
          </w:p>
        </w:tc>
      </w:tr>
      <w:tr w:rsidR="00B86373" w:rsidRPr="00224F34" w:rsidTr="0082694E">
        <w:tc>
          <w:tcPr>
            <w:tcW w:w="9212" w:type="dxa"/>
            <w:gridSpan w:val="2"/>
          </w:tcPr>
          <w:p w:rsidR="00B86373" w:rsidRPr="00224F34" w:rsidRDefault="00B86373" w:rsidP="0082694E">
            <w:pPr>
              <w:jc w:val="center"/>
              <w:rPr>
                <w:rFonts w:cs="Times New Roman"/>
                <w:sz w:val="24"/>
                <w:szCs w:val="24"/>
              </w:rPr>
            </w:pPr>
          </w:p>
          <w:p w:rsidR="00B86373" w:rsidRPr="00224F34" w:rsidRDefault="00B86373" w:rsidP="0082694E">
            <w:pPr>
              <w:jc w:val="center"/>
              <w:rPr>
                <w:rFonts w:cs="Times New Roman"/>
                <w:sz w:val="24"/>
                <w:szCs w:val="24"/>
              </w:rPr>
            </w:pPr>
            <w:r w:rsidRPr="00224F34">
              <w:rPr>
                <w:rFonts w:cs="Times New Roman"/>
                <w:sz w:val="24"/>
                <w:szCs w:val="24"/>
              </w:rPr>
              <w:t>Erkut ŞAHALİ</w:t>
            </w:r>
          </w:p>
          <w:p w:rsidR="00B86373" w:rsidRPr="00224F34" w:rsidRDefault="00B86373" w:rsidP="0082694E">
            <w:pPr>
              <w:jc w:val="center"/>
              <w:rPr>
                <w:rFonts w:cs="Times New Roman"/>
                <w:sz w:val="24"/>
                <w:szCs w:val="24"/>
              </w:rPr>
            </w:pPr>
            <w:r w:rsidRPr="00224F34">
              <w:rPr>
                <w:rFonts w:cs="Times New Roman"/>
                <w:sz w:val="24"/>
                <w:szCs w:val="24"/>
              </w:rPr>
              <w:t>(Başkan Vekili)</w:t>
            </w:r>
          </w:p>
          <w:p w:rsidR="00B86373" w:rsidRPr="00224F34" w:rsidRDefault="00B86373" w:rsidP="0082694E">
            <w:pPr>
              <w:jc w:val="center"/>
              <w:rPr>
                <w:rFonts w:cs="Times New Roman"/>
                <w:sz w:val="24"/>
                <w:szCs w:val="24"/>
              </w:rPr>
            </w:pPr>
          </w:p>
          <w:p w:rsidR="00B86373" w:rsidRPr="00224F34" w:rsidRDefault="00B86373" w:rsidP="0082694E">
            <w:pPr>
              <w:jc w:val="center"/>
              <w:rPr>
                <w:rFonts w:cs="Times New Roman"/>
                <w:sz w:val="24"/>
                <w:szCs w:val="24"/>
              </w:rPr>
            </w:pPr>
          </w:p>
          <w:p w:rsidR="00B86373" w:rsidRPr="00224F34" w:rsidRDefault="00B86373" w:rsidP="0082694E">
            <w:pPr>
              <w:jc w:val="center"/>
              <w:rPr>
                <w:rFonts w:cs="Times New Roman"/>
                <w:sz w:val="24"/>
                <w:szCs w:val="24"/>
              </w:rPr>
            </w:pPr>
          </w:p>
          <w:p w:rsidR="00B86373" w:rsidRPr="00224F34" w:rsidRDefault="00B86373" w:rsidP="0082694E">
            <w:pPr>
              <w:jc w:val="center"/>
              <w:rPr>
                <w:rFonts w:cs="Times New Roman"/>
                <w:sz w:val="24"/>
                <w:szCs w:val="24"/>
              </w:rPr>
            </w:pPr>
          </w:p>
          <w:p w:rsidR="00B86373" w:rsidRPr="00224F34" w:rsidRDefault="00B86373" w:rsidP="0082694E">
            <w:pPr>
              <w:jc w:val="center"/>
              <w:rPr>
                <w:rFonts w:cs="Times New Roman"/>
                <w:sz w:val="24"/>
                <w:szCs w:val="24"/>
              </w:rPr>
            </w:pPr>
          </w:p>
          <w:p w:rsidR="00B86373" w:rsidRDefault="00B86373" w:rsidP="0082694E">
            <w:pPr>
              <w:jc w:val="center"/>
              <w:rPr>
                <w:rFonts w:cs="Times New Roman"/>
                <w:sz w:val="24"/>
                <w:szCs w:val="24"/>
              </w:rPr>
            </w:pPr>
          </w:p>
          <w:p w:rsidR="00866C9C" w:rsidRDefault="00866C9C" w:rsidP="0082694E">
            <w:pPr>
              <w:jc w:val="center"/>
              <w:rPr>
                <w:rFonts w:cs="Times New Roman"/>
                <w:sz w:val="24"/>
                <w:szCs w:val="24"/>
              </w:rPr>
            </w:pPr>
          </w:p>
          <w:p w:rsidR="00866C9C" w:rsidRDefault="00866C9C" w:rsidP="0082694E">
            <w:pPr>
              <w:jc w:val="center"/>
              <w:rPr>
                <w:rFonts w:cs="Times New Roman"/>
                <w:sz w:val="24"/>
                <w:szCs w:val="24"/>
              </w:rPr>
            </w:pPr>
          </w:p>
          <w:p w:rsidR="00866C9C" w:rsidRPr="00224F34" w:rsidRDefault="00866C9C" w:rsidP="0082694E">
            <w:pPr>
              <w:jc w:val="center"/>
              <w:rPr>
                <w:rFonts w:cs="Times New Roman"/>
                <w:sz w:val="24"/>
                <w:szCs w:val="24"/>
              </w:rPr>
            </w:pPr>
          </w:p>
        </w:tc>
      </w:tr>
      <w:tr w:rsidR="00B86373" w:rsidRPr="00224F34" w:rsidTr="0082694E">
        <w:tc>
          <w:tcPr>
            <w:tcW w:w="4606" w:type="dxa"/>
          </w:tcPr>
          <w:p w:rsidR="00B86373" w:rsidRPr="00224F34" w:rsidRDefault="00B86373" w:rsidP="0082694E">
            <w:pPr>
              <w:jc w:val="center"/>
              <w:rPr>
                <w:rFonts w:cs="Times New Roman"/>
                <w:sz w:val="24"/>
                <w:szCs w:val="24"/>
              </w:rPr>
            </w:pPr>
          </w:p>
          <w:p w:rsidR="00B86373" w:rsidRPr="00224F34" w:rsidRDefault="00B86373" w:rsidP="0082694E">
            <w:pPr>
              <w:rPr>
                <w:rFonts w:cs="Times New Roman"/>
                <w:sz w:val="24"/>
                <w:szCs w:val="24"/>
              </w:rPr>
            </w:pPr>
            <w:r w:rsidRPr="00224F34">
              <w:rPr>
                <w:rFonts w:cs="Times New Roman"/>
                <w:sz w:val="24"/>
                <w:szCs w:val="24"/>
              </w:rPr>
              <w:t xml:space="preserve">       Hasan KÜÇÜK</w:t>
            </w:r>
          </w:p>
          <w:p w:rsidR="00B86373" w:rsidRDefault="00B86373" w:rsidP="0082694E">
            <w:pPr>
              <w:rPr>
                <w:rFonts w:cs="Times New Roman"/>
                <w:sz w:val="24"/>
                <w:szCs w:val="24"/>
              </w:rPr>
            </w:pPr>
            <w:r w:rsidRPr="00224F34">
              <w:rPr>
                <w:rFonts w:cs="Times New Roman"/>
                <w:sz w:val="24"/>
                <w:szCs w:val="24"/>
              </w:rPr>
              <w:t xml:space="preserve">             (Üye)</w:t>
            </w:r>
          </w:p>
          <w:p w:rsidR="00866C9C" w:rsidRDefault="00866C9C" w:rsidP="0082694E">
            <w:pPr>
              <w:rPr>
                <w:rFonts w:cs="Times New Roman"/>
                <w:sz w:val="24"/>
                <w:szCs w:val="24"/>
              </w:rPr>
            </w:pPr>
          </w:p>
          <w:p w:rsidR="00866C9C" w:rsidRDefault="00866C9C" w:rsidP="0082694E">
            <w:pPr>
              <w:rPr>
                <w:rFonts w:cs="Times New Roman"/>
                <w:sz w:val="24"/>
                <w:szCs w:val="24"/>
              </w:rPr>
            </w:pPr>
          </w:p>
          <w:p w:rsidR="00866C9C" w:rsidRDefault="00866C9C" w:rsidP="0082694E">
            <w:pPr>
              <w:rPr>
                <w:rFonts w:cs="Times New Roman"/>
                <w:sz w:val="24"/>
                <w:szCs w:val="24"/>
              </w:rPr>
            </w:pPr>
          </w:p>
          <w:p w:rsidR="00866C9C" w:rsidRDefault="00866C9C" w:rsidP="0082694E">
            <w:pPr>
              <w:rPr>
                <w:rFonts w:cs="Times New Roman"/>
                <w:sz w:val="24"/>
                <w:szCs w:val="24"/>
              </w:rPr>
            </w:pPr>
          </w:p>
          <w:p w:rsidR="00866C9C" w:rsidRDefault="00866C9C" w:rsidP="0082694E">
            <w:pPr>
              <w:rPr>
                <w:rFonts w:cs="Times New Roman"/>
                <w:sz w:val="24"/>
                <w:szCs w:val="24"/>
              </w:rPr>
            </w:pPr>
          </w:p>
          <w:p w:rsidR="00866C9C" w:rsidRDefault="00866C9C" w:rsidP="0082694E">
            <w:pPr>
              <w:rPr>
                <w:rFonts w:cs="Times New Roman"/>
                <w:sz w:val="24"/>
                <w:szCs w:val="24"/>
              </w:rPr>
            </w:pPr>
          </w:p>
          <w:p w:rsidR="00866C9C" w:rsidRDefault="00866C9C" w:rsidP="0082694E">
            <w:pPr>
              <w:rPr>
                <w:rFonts w:cs="Times New Roman"/>
                <w:sz w:val="24"/>
                <w:szCs w:val="24"/>
              </w:rPr>
            </w:pPr>
          </w:p>
          <w:p w:rsidR="00866C9C" w:rsidRPr="00224F34" w:rsidRDefault="00866C9C" w:rsidP="0082694E">
            <w:pPr>
              <w:rPr>
                <w:rFonts w:cs="Times New Roman"/>
                <w:sz w:val="24"/>
                <w:szCs w:val="24"/>
              </w:rPr>
            </w:pPr>
          </w:p>
        </w:tc>
        <w:tc>
          <w:tcPr>
            <w:tcW w:w="4606" w:type="dxa"/>
          </w:tcPr>
          <w:p w:rsidR="00B86373" w:rsidRPr="00224F34" w:rsidRDefault="00B86373" w:rsidP="0082694E">
            <w:pPr>
              <w:jc w:val="center"/>
              <w:rPr>
                <w:rFonts w:cs="Times New Roman"/>
                <w:sz w:val="24"/>
                <w:szCs w:val="24"/>
              </w:rPr>
            </w:pPr>
            <w:r w:rsidRPr="00224F34">
              <w:rPr>
                <w:rFonts w:cs="Times New Roman"/>
                <w:sz w:val="24"/>
                <w:szCs w:val="24"/>
              </w:rPr>
              <w:t xml:space="preserve"> </w:t>
            </w:r>
          </w:p>
          <w:p w:rsidR="00B86373" w:rsidRPr="00224F34" w:rsidRDefault="00B86373" w:rsidP="0082694E">
            <w:pPr>
              <w:jc w:val="center"/>
              <w:rPr>
                <w:rFonts w:cs="Times New Roman"/>
                <w:sz w:val="24"/>
                <w:szCs w:val="24"/>
              </w:rPr>
            </w:pPr>
            <w:r w:rsidRPr="00224F34">
              <w:rPr>
                <w:rFonts w:cs="Times New Roman"/>
                <w:sz w:val="24"/>
                <w:szCs w:val="24"/>
              </w:rPr>
              <w:t>Salahi ŞAHİNER</w:t>
            </w:r>
          </w:p>
          <w:p w:rsidR="00B86373" w:rsidRPr="00224F34" w:rsidRDefault="00B86373" w:rsidP="0082694E">
            <w:pPr>
              <w:jc w:val="center"/>
              <w:rPr>
                <w:rFonts w:cs="Times New Roman"/>
                <w:sz w:val="24"/>
                <w:szCs w:val="24"/>
              </w:rPr>
            </w:pPr>
            <w:r w:rsidRPr="00224F34">
              <w:rPr>
                <w:rFonts w:cs="Times New Roman"/>
                <w:sz w:val="24"/>
                <w:szCs w:val="24"/>
              </w:rPr>
              <w:t>(Üye)</w:t>
            </w:r>
          </w:p>
          <w:p w:rsidR="00B86373" w:rsidRDefault="00B86373" w:rsidP="0082694E">
            <w:pPr>
              <w:jc w:val="center"/>
              <w:rPr>
                <w:rFonts w:cs="Times New Roman"/>
                <w:sz w:val="24"/>
                <w:szCs w:val="24"/>
              </w:rPr>
            </w:pPr>
          </w:p>
          <w:p w:rsidR="00866C9C" w:rsidRDefault="00866C9C" w:rsidP="0082694E">
            <w:pPr>
              <w:jc w:val="center"/>
              <w:rPr>
                <w:rFonts w:cs="Times New Roman"/>
                <w:sz w:val="24"/>
                <w:szCs w:val="24"/>
              </w:rPr>
            </w:pPr>
          </w:p>
          <w:p w:rsidR="00866C9C" w:rsidRDefault="00866C9C" w:rsidP="0082694E">
            <w:pPr>
              <w:jc w:val="center"/>
              <w:rPr>
                <w:rFonts w:cs="Times New Roman"/>
                <w:sz w:val="24"/>
                <w:szCs w:val="24"/>
              </w:rPr>
            </w:pPr>
          </w:p>
          <w:p w:rsidR="00866C9C" w:rsidRDefault="00866C9C" w:rsidP="0082694E">
            <w:pPr>
              <w:jc w:val="center"/>
              <w:rPr>
                <w:rFonts w:cs="Times New Roman"/>
                <w:sz w:val="24"/>
                <w:szCs w:val="24"/>
              </w:rPr>
            </w:pPr>
          </w:p>
          <w:p w:rsidR="00866C9C" w:rsidRDefault="00866C9C" w:rsidP="0082694E">
            <w:pPr>
              <w:jc w:val="center"/>
              <w:rPr>
                <w:rFonts w:cs="Times New Roman"/>
                <w:sz w:val="24"/>
                <w:szCs w:val="24"/>
              </w:rPr>
            </w:pPr>
          </w:p>
          <w:p w:rsidR="00866C9C" w:rsidRDefault="00866C9C" w:rsidP="0082694E">
            <w:pPr>
              <w:jc w:val="center"/>
              <w:rPr>
                <w:rFonts w:cs="Times New Roman"/>
                <w:sz w:val="24"/>
                <w:szCs w:val="24"/>
              </w:rPr>
            </w:pPr>
          </w:p>
          <w:p w:rsidR="00866C9C" w:rsidRDefault="00866C9C" w:rsidP="0082694E">
            <w:pPr>
              <w:jc w:val="center"/>
              <w:rPr>
                <w:rFonts w:cs="Times New Roman"/>
                <w:sz w:val="24"/>
                <w:szCs w:val="24"/>
              </w:rPr>
            </w:pPr>
          </w:p>
          <w:p w:rsidR="00866C9C" w:rsidRPr="00224F34" w:rsidRDefault="00866C9C" w:rsidP="0082694E">
            <w:pPr>
              <w:jc w:val="center"/>
              <w:rPr>
                <w:rFonts w:cs="Times New Roman"/>
                <w:sz w:val="24"/>
                <w:szCs w:val="24"/>
              </w:rPr>
            </w:pPr>
          </w:p>
        </w:tc>
      </w:tr>
      <w:tr w:rsidR="00B86373" w:rsidRPr="00224F34" w:rsidTr="0082694E">
        <w:tc>
          <w:tcPr>
            <w:tcW w:w="9212" w:type="dxa"/>
            <w:gridSpan w:val="2"/>
          </w:tcPr>
          <w:p w:rsidR="00B86373" w:rsidRPr="00224F34" w:rsidRDefault="00B86373" w:rsidP="0082694E">
            <w:pPr>
              <w:jc w:val="center"/>
              <w:rPr>
                <w:rFonts w:cs="Times New Roman"/>
                <w:sz w:val="24"/>
                <w:szCs w:val="24"/>
              </w:rPr>
            </w:pPr>
            <w:r w:rsidRPr="00224F34">
              <w:rPr>
                <w:rFonts w:cs="Times New Roman"/>
                <w:sz w:val="24"/>
                <w:szCs w:val="24"/>
              </w:rPr>
              <w:t>Alişan ŞAN</w:t>
            </w:r>
          </w:p>
          <w:p w:rsidR="00B86373" w:rsidRDefault="00B86373" w:rsidP="0082694E">
            <w:pPr>
              <w:jc w:val="center"/>
              <w:rPr>
                <w:rFonts w:cs="Times New Roman"/>
                <w:sz w:val="24"/>
                <w:szCs w:val="24"/>
              </w:rPr>
            </w:pPr>
            <w:r w:rsidRPr="00224F34">
              <w:rPr>
                <w:rFonts w:cs="Times New Roman"/>
                <w:sz w:val="24"/>
                <w:szCs w:val="24"/>
              </w:rPr>
              <w:t>(Üye)</w:t>
            </w:r>
          </w:p>
          <w:p w:rsidR="00866C9C" w:rsidRDefault="00866C9C" w:rsidP="0082694E">
            <w:pPr>
              <w:jc w:val="center"/>
              <w:rPr>
                <w:rFonts w:cs="Times New Roman"/>
                <w:sz w:val="24"/>
                <w:szCs w:val="24"/>
              </w:rPr>
            </w:pPr>
          </w:p>
          <w:p w:rsidR="00866C9C" w:rsidRDefault="00866C9C" w:rsidP="0082694E">
            <w:pPr>
              <w:jc w:val="center"/>
              <w:rPr>
                <w:rFonts w:cs="Times New Roman"/>
                <w:sz w:val="24"/>
                <w:szCs w:val="24"/>
              </w:rPr>
            </w:pPr>
          </w:p>
          <w:p w:rsidR="00866C9C" w:rsidRDefault="00866C9C" w:rsidP="0082694E">
            <w:pPr>
              <w:jc w:val="center"/>
              <w:rPr>
                <w:rFonts w:cs="Times New Roman"/>
                <w:sz w:val="24"/>
                <w:szCs w:val="24"/>
              </w:rPr>
            </w:pPr>
          </w:p>
          <w:p w:rsidR="00866C9C" w:rsidRDefault="00866C9C" w:rsidP="0082694E">
            <w:pPr>
              <w:jc w:val="center"/>
              <w:rPr>
                <w:rFonts w:cs="Times New Roman"/>
                <w:sz w:val="24"/>
                <w:szCs w:val="24"/>
              </w:rPr>
            </w:pPr>
          </w:p>
          <w:p w:rsidR="00866C9C" w:rsidRDefault="00866C9C" w:rsidP="0082694E">
            <w:pPr>
              <w:jc w:val="center"/>
              <w:rPr>
                <w:rFonts w:cs="Times New Roman"/>
                <w:sz w:val="24"/>
                <w:szCs w:val="24"/>
              </w:rPr>
            </w:pPr>
          </w:p>
          <w:p w:rsidR="00866C9C" w:rsidRDefault="00866C9C" w:rsidP="0082694E">
            <w:pPr>
              <w:jc w:val="center"/>
              <w:rPr>
                <w:rFonts w:cs="Times New Roman"/>
                <w:sz w:val="24"/>
                <w:szCs w:val="24"/>
              </w:rPr>
            </w:pPr>
          </w:p>
          <w:p w:rsidR="00866C9C" w:rsidRDefault="00866C9C" w:rsidP="0082694E">
            <w:pPr>
              <w:jc w:val="center"/>
              <w:rPr>
                <w:rFonts w:cs="Times New Roman"/>
                <w:sz w:val="24"/>
                <w:szCs w:val="24"/>
              </w:rPr>
            </w:pPr>
          </w:p>
          <w:p w:rsidR="00866C9C" w:rsidRDefault="00866C9C" w:rsidP="0082694E">
            <w:pPr>
              <w:jc w:val="center"/>
              <w:rPr>
                <w:rFonts w:cs="Times New Roman"/>
                <w:sz w:val="24"/>
                <w:szCs w:val="24"/>
              </w:rPr>
            </w:pPr>
          </w:p>
          <w:p w:rsidR="00866C9C" w:rsidRDefault="00866C9C" w:rsidP="0082694E">
            <w:pPr>
              <w:jc w:val="center"/>
              <w:rPr>
                <w:rFonts w:cs="Times New Roman"/>
                <w:sz w:val="24"/>
                <w:szCs w:val="24"/>
              </w:rPr>
            </w:pPr>
          </w:p>
          <w:p w:rsidR="00866C9C" w:rsidRPr="00224F34" w:rsidRDefault="00866C9C" w:rsidP="0082694E">
            <w:pPr>
              <w:jc w:val="center"/>
              <w:rPr>
                <w:rFonts w:cs="Times New Roman"/>
                <w:sz w:val="24"/>
                <w:szCs w:val="24"/>
              </w:rPr>
            </w:pPr>
          </w:p>
        </w:tc>
      </w:tr>
    </w:tbl>
    <w:p w:rsidR="00B86373" w:rsidRPr="00224F34" w:rsidRDefault="00B86373" w:rsidP="00B86373">
      <w:pPr>
        <w:rPr>
          <w:rFonts w:cs="Times New Roman"/>
          <w:sz w:val="24"/>
          <w:szCs w:val="24"/>
        </w:rPr>
      </w:pPr>
    </w:p>
    <w:p w:rsidR="00B86373" w:rsidRPr="00224F34" w:rsidRDefault="00B86373" w:rsidP="00F41643">
      <w:pPr>
        <w:rPr>
          <w:rFonts w:cs="Times New Roman"/>
          <w:sz w:val="24"/>
          <w:szCs w:val="24"/>
        </w:rPr>
      </w:pPr>
      <w:r w:rsidRPr="00224F34">
        <w:rPr>
          <w:rFonts w:cs="Times New Roman"/>
          <w:sz w:val="24"/>
          <w:szCs w:val="24"/>
        </w:rPr>
        <w:t xml:space="preserve">(Madde gerekçeleri) </w:t>
      </w:r>
    </w:p>
    <w:p w:rsidR="00866C9C" w:rsidRDefault="00866C9C">
      <w:pPr>
        <w:ind w:firstLine="0"/>
        <w:rPr>
          <w:rFonts w:cs="Times New Roman"/>
          <w:sz w:val="24"/>
          <w:szCs w:val="24"/>
        </w:rPr>
      </w:pPr>
      <w:r>
        <w:rPr>
          <w:rFonts w:cs="Times New Roman"/>
          <w:sz w:val="24"/>
          <w:szCs w:val="24"/>
        </w:rPr>
        <w:br w:type="page"/>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BAŞKAN – Teşekkürler Sayın Canaltay. Sayın Milletvekilleri; Rapor ve Tasarının Bütünü üzerindeki görüşmelere geçiyoruz. Söz isteminde bulunacak kişiler elini kaldırabilir mi lütfen.</w:t>
      </w:r>
    </w:p>
    <w:p w:rsidR="00B86373" w:rsidRPr="00224F34" w:rsidRDefault="00B86373" w:rsidP="00B86373">
      <w:pPr>
        <w:ind w:firstLine="708"/>
        <w:rPr>
          <w:rFonts w:cs="Times New Roman"/>
          <w:sz w:val="24"/>
          <w:szCs w:val="24"/>
        </w:rPr>
      </w:pPr>
    </w:p>
    <w:p w:rsidR="00B86373" w:rsidRPr="00224F34" w:rsidRDefault="00C35FB9" w:rsidP="00B86373">
      <w:pPr>
        <w:ind w:firstLine="708"/>
        <w:rPr>
          <w:rFonts w:cs="Times New Roman"/>
          <w:sz w:val="24"/>
          <w:szCs w:val="24"/>
        </w:rPr>
      </w:pPr>
      <w:r>
        <w:rPr>
          <w:rFonts w:cs="Times New Roman"/>
          <w:sz w:val="24"/>
          <w:szCs w:val="24"/>
        </w:rPr>
        <w:t>Buyurun Sami Özuslu.</w:t>
      </w:r>
    </w:p>
    <w:p w:rsidR="00B86373" w:rsidRPr="00224F34" w:rsidRDefault="00B86373" w:rsidP="00B86373">
      <w:pPr>
        <w:rPr>
          <w:rFonts w:cs="Times New Roman"/>
          <w:sz w:val="24"/>
          <w:szCs w:val="24"/>
        </w:rPr>
      </w:pPr>
    </w:p>
    <w:p w:rsidR="00655184" w:rsidRDefault="00B86373" w:rsidP="00B86373">
      <w:pPr>
        <w:ind w:firstLine="708"/>
        <w:rPr>
          <w:rFonts w:cs="Times New Roman"/>
          <w:sz w:val="24"/>
          <w:szCs w:val="24"/>
        </w:rPr>
      </w:pPr>
      <w:r w:rsidRPr="00224F34">
        <w:rPr>
          <w:rFonts w:cs="Times New Roman"/>
          <w:sz w:val="24"/>
          <w:szCs w:val="24"/>
        </w:rPr>
        <w:t>SAMİ ÖZUSLU (Lefkoşa) – Sayın Başkan, Değerli Milletvekilleri, meclis çalışanları, halkımız, bürokratlar; herkese iyi akşamlar, bu uzun bütçe maratonunda tabii Yayın Yüksek Kurulu Bütçesi bu saatlere denk geldiği için oldukça kısa bir konuşma yapmak isterim ve belli başlı konular dışında da YYK’yı daha sonra tartışmamız gerektiğini hatırlatmakta fayda var. Şimdi Yayın Yüksek Kurulu 2023 yılını zar zor tamamladı. Şu anlamda çünkü hükümetiniz ve birçok alanda olduğu gibi bu kuruma da gerekli desteği vermedi ve bütçesi 2023 Yılı Bütçesi, 2023’ün Ekim ayında ancak buralara gelebildi ve geçebildi. Bu süre içinde Yayın Yüksek Kurulu birçok fonksiyonunu yerine getirmek yerine sadece maaş ödeyebildi ve limitli bir çalışma alanı bulabildi ne yazık ki. Bu 2024 Bütçesinde halledilmesi gereken bir konu vardı daha önce de gündeme getirmiştik ve bu Komite aşamasında ifade edildi. Bayrak Radyo Televizyon Kurumunun Yayın Yüksek Kuruluna toplamda 80, 90 Bin Dolar civarında gerek platform işletmeciliği başvuru lisansı, gerek beş yıllık lisans tutarı ve gecikme zamları dahil olmak üzere bir borcu vard</w:t>
      </w:r>
      <w:r w:rsidR="00655184">
        <w:rPr>
          <w:rFonts w:cs="Times New Roman"/>
          <w:sz w:val="24"/>
          <w:szCs w:val="24"/>
        </w:rPr>
        <w:t xml:space="preserve">ı. Şimdi gerek BRT Bütçesinde, </w:t>
      </w:r>
      <w:r w:rsidRPr="00224F34">
        <w:rPr>
          <w:rFonts w:cs="Times New Roman"/>
          <w:sz w:val="24"/>
          <w:szCs w:val="24"/>
        </w:rPr>
        <w:t xml:space="preserve">gerek YYK Bütçesinde bunlar konuldu ve 2024 yılında Maliye’nin aktaracağı kaynakla YYK’nın alacağı BRT’nin borcu eritilmiş olacak. Şimdi bu noktada az önce BRT Bütçesinde de konuşurken söylemiştim. Bu şekilde konuyu madem halledebiliyor Maliye vasıtasıyla, BRT’nin borcunu yani bir devlet kurumunun borcunu bir devlet bir başka devlet kurumunun alacağına yazarak bunu halledebiliyorsa devlet e, özel yayıncılar da bu kusura bakmayın ama bu memleketin yayıncılarıdır. Bu toplumun insanlarının kurduğu yayın kuruluşlarıdır. Onların sorunlarını da çözün ve özellikle radyoların susması konusunda demin de söylediğim gibi gereken yapılmalıdır. Maliye Bakanı da bu konunun takipçisi olacağını ve bir çözüm arayışı içinde olacağını söyledi. Memnuniyetle karşılıyorum ve bunun da takipçisi olacağını buradan söylemekte fayda var, değerli arkadaşlar. </w:t>
      </w:r>
    </w:p>
    <w:p w:rsidR="00655184" w:rsidRDefault="00655184"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Şimdi tabii ki bu noktada Yayın Yüksek </w:t>
      </w:r>
      <w:r w:rsidR="00655184">
        <w:rPr>
          <w:rFonts w:cs="Times New Roman"/>
          <w:sz w:val="24"/>
          <w:szCs w:val="24"/>
        </w:rPr>
        <w:t>Kurulunun gerek</w:t>
      </w:r>
      <w:r w:rsidRPr="00224F34">
        <w:rPr>
          <w:rFonts w:cs="Times New Roman"/>
          <w:sz w:val="24"/>
          <w:szCs w:val="24"/>
        </w:rPr>
        <w:t xml:space="preserve"> iki yıl önce değişen yasasıyla, yeni vizyonuyla daha etkin bir şekilde faydalı olabilmesi için yayıncılık alanına benim somut olarak önerilerim vardır. Yayın Yüksek Kurulu bir kere geçmişte ceza veren bir kurum olarak algılandığı için hatta ilk yasasında yayın kuruluşlarını kapatma cezası verme yetkisi de vardı. Daha sonra bu yetkisi yasal düzenlemeyle değiştirildi. Dolayısıyla Yayın Yüksek Kurulunun aslında kucaklayıcı bütün yayıncı kuruluşları kucaklayıcı onlara önderlik edici eğitim başta olmak üzere yayıncı kuruluşların, radyoların, televizyonların ve artık Web Tv’lerin daha kaliteli yayın yapabilmesini teknik anlamda da, personel anlamında da, içerik anlamında da yönlendirebilecek bir kapasiteye gelmesi gerekir. O yüzden bir yayıncılık çalıştayının bir ortak akıl çalışmasının YYK önderliğinde yapılması ve gerek kamu yayıncısı BRT’nin gerekse özel radyo televizyonların geleceğiyle ilgili hem teknik anlamda, hem de içerik anlamında, yayın politikası anlamında bir yol haritasının çıkmasında fayda var. Çünkü yayıncılık tamamen başıboş bırakılmış durumdadır. Özellikle özel yayıncılıkla kimsenin ilgilendiği falan yoktur. Yıllardır Türkiye televizyonları ve Türkiye medyasıyla yaşanan haksız rekabet, reklam haksız rekabeti, sponsorluk haksız rekabeti ne yazık ki aşılamamıştır. Bu konuda yapılabilecekler bellidir. Geçmişte Yayın Yüksek Kurulu ve Türkiye’nin Radyo Televizyon Üst Kurulunun ortak toplantılarında da bu konu ele alınmış ve Cumhuriyet Meclisinde de gündem olmuştu. Dolayısıyla bu konulara dikkat çekmek isterim. Aksi takdirde yayımcılık bu gelişen teknolojide ve hem demokratik anlamda, hem insan kalitesinin </w:t>
      </w:r>
      <w:r w:rsidRPr="00224F34">
        <w:rPr>
          <w:rFonts w:cs="Times New Roman"/>
          <w:sz w:val="24"/>
          <w:szCs w:val="24"/>
        </w:rPr>
        <w:lastRenderedPageBreak/>
        <w:t>değiştiği artık çat cibidiler gibi robot akıllarıyla idare edilen dünyada biz durduğumuz yerde geriye gitmeye mahkum olacağız. O yüzden mutlaka ve mutlaka çağı yakalamak ve insan beşeri sermayemizi mevcut kaynaklarımızla birleştirerek yayıncılığı güçlendirmek durumundayız. Dinlediğiniz için teşekkür ederim.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(Meclis Başkan Yardımcısı Sayın Fazilet Özdenefe Başkanlık Kürsüsünü Sayın Ali Pilli’ye devreder)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 – Sami Bey teşekkür ederim. Başka konuşmacı var mı?</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SALAHİ ŞAHİNER (Lefke) (Yerinden)</w:t>
      </w:r>
      <w:r w:rsidR="00A15EDA" w:rsidRPr="00224F34">
        <w:rPr>
          <w:rFonts w:cs="Times New Roman"/>
          <w:sz w:val="24"/>
          <w:szCs w:val="24"/>
        </w:rPr>
        <w:t>–</w:t>
      </w:r>
      <w:r w:rsidRPr="00224F34">
        <w:rPr>
          <w:rFonts w:cs="Times New Roman"/>
          <w:sz w:val="24"/>
          <w:szCs w:val="24"/>
        </w:rPr>
        <w:t xml:space="preserve"> Yok hemen oylayalım Sayın Başkan.</w:t>
      </w:r>
    </w:p>
    <w:p w:rsidR="00B86373" w:rsidRPr="00224F34" w:rsidRDefault="00B86373" w:rsidP="00655184">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C35FB9">
        <w:rPr>
          <w:rFonts w:cs="Times New Roman"/>
          <w:sz w:val="24"/>
          <w:szCs w:val="24"/>
        </w:rPr>
        <w:t xml:space="preserve"> </w:t>
      </w:r>
      <w:r w:rsidRPr="00224F34">
        <w:rPr>
          <w:rFonts w:cs="Times New Roman"/>
          <w:sz w:val="24"/>
          <w:szCs w:val="24"/>
        </w:rPr>
        <w:t>Oylayabilir miyim?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HASAN TAÇOY (Lefkoşa) (Yerinden) – Hemen yoklama al Başkan. Nisap vardır Ali Bey.</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 – Nisap var mı?</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SALAHİ ŞAHİNER – Var var.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(Meclis Başkan Yardımcısı Sayın Fazilet Özdenefe Başkanlık Kürsüsünü Sayın Ali Pilli’den devralır)</w:t>
      </w:r>
    </w:p>
    <w:p w:rsidR="00B86373" w:rsidRPr="00224F34" w:rsidRDefault="00B86373" w:rsidP="00655184">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 – Nisapla ilgili bilgi alayım ben personelden. Grup Başkan Vekili bana bilgi verecek. Yoklama almaya başlayın isterseniz Sayın Katip.</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SALAHİ ŞAHİNER (Yerinden) (Devamla) – 26 vardır.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(Meclis Başkanı Sayın Zorlu Töre Başkanlık Kürsüsünü Sayın Fazilet Özdenefe’den devralır)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 Sayın Milletvekilleri; Rapor ve Tasarının Bütünü üzerindeki görüşmeler tamamlanmıştır. Tasarının madde madde görüşülmesine geçilmesini oylarınıza sunuyorum. oylarınıza sunuyorum. Kabul edenler?... Kabul etmeyenler?... Çekimser?... Oyçokluğuyla kabul edilmiştir.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Madde madde okuyunuz lütfen. Buyurun önerinizi sunun Sayın Komite Başkanımız buyurun.</w:t>
      </w:r>
    </w:p>
    <w:p w:rsidR="00655184" w:rsidRDefault="00655184">
      <w:pPr>
        <w:ind w:firstLine="0"/>
        <w:rPr>
          <w:rFonts w:cs="Times New Roman"/>
          <w:sz w:val="24"/>
          <w:szCs w:val="24"/>
        </w:rPr>
      </w:pPr>
      <w:r>
        <w:rPr>
          <w:rFonts w:cs="Times New Roman"/>
          <w:sz w:val="24"/>
          <w:szCs w:val="24"/>
        </w:rPr>
        <w:br w:type="page"/>
      </w:r>
    </w:p>
    <w:p w:rsidR="00B86373" w:rsidRPr="00224F34" w:rsidRDefault="00B86373" w:rsidP="00655184">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EKONOMİ, MALİYE, BÜTÇE VE PLAN KOMİTESİ BAŞKANI RESMİYE CANALTAY – Sayın Başkan, Değerli Milletvekilleri; </w:t>
      </w:r>
    </w:p>
    <w:p w:rsidR="00B86373" w:rsidRPr="00224F34" w:rsidRDefault="00B86373" w:rsidP="00655184">
      <w:pPr>
        <w:ind w:firstLine="0"/>
        <w:rPr>
          <w:rFonts w:cs="Times New Roman"/>
          <w:sz w:val="24"/>
          <w:szCs w:val="24"/>
        </w:rPr>
      </w:pPr>
    </w:p>
    <w:p w:rsidR="00B86373" w:rsidRPr="00224F34" w:rsidRDefault="00B86373" w:rsidP="00B86373">
      <w:pPr>
        <w:jc w:val="center"/>
        <w:rPr>
          <w:rFonts w:cs="Times New Roman"/>
          <w:sz w:val="24"/>
          <w:szCs w:val="24"/>
        </w:rPr>
      </w:pPr>
      <w:r w:rsidRPr="00224F34">
        <w:rPr>
          <w:rFonts w:cs="Times New Roman"/>
          <w:sz w:val="24"/>
          <w:szCs w:val="24"/>
        </w:rPr>
        <w:t>ÖNERİ</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Cumhuriyet Meclisi Genel Kuruluna,</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Görüşmekte olduğumuz Yayın Yüksek Kurulu 2024 Mali Yılı Bütçe Yasa Tasarısının ikinci görüşmesinin İçtüzüğün 92’nci maddesinin (3)’üncü fıkrasının (.B) bendi uyarınca fazla teknik detay içermesi sebebiyle maddelerin yanbaşlıklarının okunarak oylanmasını ve cetvellerinin de okunmuş kabul edilmesini öneririm. </w:t>
      </w:r>
    </w:p>
    <w:p w:rsidR="00B86373" w:rsidRPr="00224F34" w:rsidRDefault="00B86373" w:rsidP="00B86373">
      <w:pPr>
        <w:rPr>
          <w:rFonts w:cs="Times New Roman"/>
          <w:sz w:val="24"/>
          <w:szCs w:val="24"/>
        </w:rPr>
      </w:pPr>
    </w:p>
    <w:p w:rsidR="00B86373" w:rsidRPr="00224F34" w:rsidRDefault="00B86373" w:rsidP="00B86373">
      <w:pPr>
        <w:jc w:val="right"/>
        <w:rPr>
          <w:rFonts w:cs="Times New Roman"/>
          <w:sz w:val="24"/>
          <w:szCs w:val="24"/>
        </w:rPr>
      </w:pPr>
      <w:r w:rsidRPr="00224F34">
        <w:rPr>
          <w:rFonts w:cs="Times New Roman"/>
          <w:sz w:val="24"/>
          <w:szCs w:val="24"/>
        </w:rPr>
        <w:t>Resmiye Eroğlu CANALTAY</w:t>
      </w:r>
    </w:p>
    <w:p w:rsidR="00B86373" w:rsidRPr="00224F34" w:rsidRDefault="00BA30A0" w:rsidP="00BA30A0">
      <w:pPr>
        <w:jc w:val="center"/>
        <w:rPr>
          <w:rFonts w:cs="Times New Roman"/>
          <w:sz w:val="24"/>
          <w:szCs w:val="24"/>
        </w:rPr>
      </w:pPr>
      <w:r w:rsidRPr="00224F34">
        <w:rPr>
          <w:rFonts w:cs="Times New Roman"/>
          <w:sz w:val="24"/>
          <w:szCs w:val="24"/>
        </w:rPr>
        <w:t xml:space="preserve">                                                </w:t>
      </w:r>
      <w:r w:rsidR="00655184">
        <w:rPr>
          <w:rFonts w:cs="Times New Roman"/>
          <w:sz w:val="24"/>
          <w:szCs w:val="24"/>
        </w:rPr>
        <w:t xml:space="preserve">                                          </w:t>
      </w:r>
      <w:r w:rsidR="00B86373" w:rsidRPr="00224F34">
        <w:rPr>
          <w:rFonts w:cs="Times New Roman"/>
          <w:sz w:val="24"/>
          <w:szCs w:val="24"/>
        </w:rPr>
        <w:t>Komite Başkanı</w:t>
      </w:r>
    </w:p>
    <w:p w:rsidR="00B86373" w:rsidRPr="00224F34" w:rsidRDefault="00B86373" w:rsidP="00655184">
      <w:pPr>
        <w:ind w:firstLine="0"/>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 xml:space="preserve">BAŞKAN – Önerinin dikkate alınmasını oylarınıza sunuyorum. Kabul edenler?... Kabul etmeyenler?... Çekimser?... Oyçokluğuyla kabul edilmiştir. </w:t>
      </w:r>
    </w:p>
    <w:p w:rsidR="00B86373" w:rsidRPr="00224F34" w:rsidRDefault="00B86373" w:rsidP="00B86373">
      <w:pPr>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Madde madde okuyunuz lütfen. </w:t>
      </w:r>
    </w:p>
    <w:p w:rsidR="00655184" w:rsidRDefault="00655184">
      <w:pPr>
        <w:ind w:firstLine="0"/>
        <w:rPr>
          <w:rFonts w:cs="Times New Roman"/>
          <w:sz w:val="24"/>
          <w:szCs w:val="24"/>
        </w:rPr>
      </w:pPr>
      <w:r>
        <w:rPr>
          <w:rFonts w:cs="Times New Roman"/>
          <w:sz w:val="24"/>
          <w:szCs w:val="24"/>
        </w:rPr>
        <w:br w:type="page"/>
      </w:r>
    </w:p>
    <w:p w:rsidR="00B86373" w:rsidRPr="00224F34" w:rsidRDefault="00B86373" w:rsidP="00655184">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ind w:firstLine="708"/>
        <w:rPr>
          <w:rFonts w:cs="Times New Roman"/>
          <w:sz w:val="24"/>
          <w:szCs w:val="24"/>
        </w:rPr>
      </w:pPr>
    </w:p>
    <w:tbl>
      <w:tblPr>
        <w:tblpPr w:leftFromText="141" w:rightFromText="141" w:bottomFromText="200" w:vertAnchor="text" w:tblpX="-34" w:tblpY="1"/>
        <w:tblOverlap w:val="never"/>
        <w:tblW w:w="9468" w:type="dxa"/>
        <w:tblLayout w:type="fixed"/>
        <w:tblLook w:val="00A0" w:firstRow="1" w:lastRow="0" w:firstColumn="1" w:lastColumn="0" w:noHBand="0" w:noVBand="0"/>
      </w:tblPr>
      <w:tblGrid>
        <w:gridCol w:w="2236"/>
        <w:gridCol w:w="7232"/>
      </w:tblGrid>
      <w:tr w:rsidR="00B86373" w:rsidRPr="00224F34" w:rsidTr="0082694E">
        <w:trPr>
          <w:trHeight w:val="173"/>
        </w:trPr>
        <w:tc>
          <w:tcPr>
            <w:tcW w:w="9468" w:type="dxa"/>
            <w:gridSpan w:val="2"/>
          </w:tcPr>
          <w:p w:rsidR="00B86373" w:rsidRPr="00224F34" w:rsidRDefault="00B86373" w:rsidP="0082694E">
            <w:pPr>
              <w:spacing w:line="276" w:lineRule="auto"/>
              <w:jc w:val="center"/>
              <w:rPr>
                <w:rFonts w:eastAsia="Times New Roman" w:cs="Times New Roman"/>
                <w:bCs/>
                <w:sz w:val="24"/>
                <w:szCs w:val="24"/>
              </w:rPr>
            </w:pPr>
            <w:r w:rsidRPr="00224F34">
              <w:rPr>
                <w:rFonts w:eastAsia="Times New Roman" w:cs="Times New Roman"/>
                <w:bCs/>
                <w:sz w:val="24"/>
                <w:szCs w:val="24"/>
              </w:rPr>
              <w:t xml:space="preserve">YAYIN YÜKSEK KURULU   </w:t>
            </w:r>
          </w:p>
          <w:p w:rsidR="00B86373" w:rsidRPr="00224F34" w:rsidRDefault="00B86373" w:rsidP="0082694E">
            <w:pPr>
              <w:spacing w:line="276" w:lineRule="auto"/>
              <w:jc w:val="center"/>
              <w:rPr>
                <w:rFonts w:eastAsia="Times New Roman" w:cs="Times New Roman"/>
                <w:bCs/>
                <w:sz w:val="24"/>
                <w:szCs w:val="24"/>
              </w:rPr>
            </w:pPr>
            <w:r w:rsidRPr="00224F34">
              <w:rPr>
                <w:rFonts w:eastAsia="Times New Roman" w:cs="Times New Roman"/>
                <w:bCs/>
                <w:sz w:val="24"/>
                <w:szCs w:val="24"/>
              </w:rPr>
              <w:t>2024 MALİ YILI BÜTÇE YASA TASARISI</w:t>
            </w:r>
          </w:p>
          <w:p w:rsidR="00B86373" w:rsidRPr="00224F34" w:rsidRDefault="00B86373" w:rsidP="0082694E">
            <w:pPr>
              <w:spacing w:line="276" w:lineRule="auto"/>
              <w:rPr>
                <w:rFonts w:eastAsia="Times New Roman" w:cs="Times New Roman"/>
                <w:b/>
                <w:bCs/>
                <w:sz w:val="24"/>
                <w:szCs w:val="24"/>
              </w:rPr>
            </w:pPr>
          </w:p>
        </w:tc>
      </w:tr>
      <w:tr w:rsidR="00B86373" w:rsidRPr="00224F34" w:rsidTr="0082694E">
        <w:trPr>
          <w:trHeight w:val="173"/>
        </w:trPr>
        <w:tc>
          <w:tcPr>
            <w:tcW w:w="2236" w:type="dxa"/>
            <w:hideMark/>
          </w:tcPr>
          <w:p w:rsidR="00B86373" w:rsidRPr="00224F34" w:rsidRDefault="00B86373" w:rsidP="00C35FB9">
            <w:pPr>
              <w:spacing w:line="276" w:lineRule="auto"/>
              <w:ind w:firstLine="0"/>
              <w:rPr>
                <w:rFonts w:eastAsia="Times New Roman" w:cs="Times New Roman"/>
                <w:b/>
                <w:bCs/>
                <w:sz w:val="24"/>
                <w:szCs w:val="24"/>
              </w:rPr>
            </w:pPr>
          </w:p>
        </w:tc>
        <w:tc>
          <w:tcPr>
            <w:tcW w:w="7232" w:type="dxa"/>
          </w:tcPr>
          <w:p w:rsidR="00B86373" w:rsidRPr="00224F34" w:rsidRDefault="00B86373" w:rsidP="00655184">
            <w:pPr>
              <w:spacing w:line="276" w:lineRule="auto"/>
              <w:jc w:val="center"/>
              <w:rPr>
                <w:rFonts w:eastAsia="Times New Roman" w:cs="Times New Roman"/>
                <w:sz w:val="24"/>
                <w:szCs w:val="24"/>
              </w:rPr>
            </w:pPr>
            <w:r w:rsidRPr="00224F34">
              <w:rPr>
                <w:rFonts w:eastAsia="Times New Roman" w:cs="Times New Roman"/>
                <w:sz w:val="24"/>
                <w:szCs w:val="24"/>
              </w:rPr>
              <w:t>Kuzey Kıbrıs Türk Cumhuriyeti Cumhuriyet Meclisi aşağıdaki Yasayı yapar:</w:t>
            </w:r>
          </w:p>
        </w:tc>
      </w:tr>
      <w:tr w:rsidR="00B86373" w:rsidRPr="00224F34" w:rsidTr="0082694E">
        <w:trPr>
          <w:trHeight w:val="173"/>
        </w:trPr>
        <w:tc>
          <w:tcPr>
            <w:tcW w:w="2236" w:type="dxa"/>
            <w:hideMark/>
          </w:tcPr>
          <w:p w:rsidR="00B86373" w:rsidRPr="00224F34" w:rsidRDefault="00B86373" w:rsidP="00655184">
            <w:pPr>
              <w:spacing w:line="276" w:lineRule="auto"/>
              <w:ind w:firstLine="0"/>
              <w:rPr>
                <w:rFonts w:eastAsia="Times New Roman" w:cs="Times New Roman"/>
                <w:sz w:val="24"/>
                <w:szCs w:val="24"/>
              </w:rPr>
            </w:pPr>
            <w:r w:rsidRPr="00224F34">
              <w:rPr>
                <w:rFonts w:eastAsia="Times New Roman" w:cs="Times New Roman"/>
                <w:sz w:val="24"/>
                <w:szCs w:val="24"/>
              </w:rPr>
              <w:t>Kısa İsim</w:t>
            </w:r>
          </w:p>
        </w:tc>
        <w:tc>
          <w:tcPr>
            <w:tcW w:w="7232" w:type="dxa"/>
            <w:hideMark/>
          </w:tcPr>
          <w:p w:rsidR="00B86373" w:rsidRPr="00224F34" w:rsidRDefault="00B86373" w:rsidP="00655184">
            <w:pPr>
              <w:spacing w:line="276" w:lineRule="auto"/>
              <w:ind w:firstLine="0"/>
              <w:rPr>
                <w:rFonts w:eastAsia="Times New Roman" w:cs="Times New Roman"/>
                <w:sz w:val="24"/>
                <w:szCs w:val="24"/>
              </w:rPr>
            </w:pPr>
            <w:r w:rsidRPr="00224F34">
              <w:rPr>
                <w:rFonts w:eastAsia="Times New Roman" w:cs="Times New Roman"/>
                <w:sz w:val="24"/>
                <w:szCs w:val="24"/>
              </w:rPr>
              <w:t>1. Bu Yasa, Yayın Yüksek Kurulu 2024 Mali Yılı Bütçe Yasası olarak isimlendirilir.</w:t>
            </w:r>
          </w:p>
        </w:tc>
      </w:tr>
    </w:tbl>
    <w:p w:rsidR="00B86373" w:rsidRPr="00224F34" w:rsidRDefault="00B86373" w:rsidP="00655184">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 1’inci maddeyi oylarınıza sunuyorum. Kabul edenler?... Kabul etmeyenler?... Çekimser?... Oyçokluğuyla kabul edilmiştir.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 –</w:t>
      </w:r>
    </w:p>
    <w:p w:rsidR="00B86373" w:rsidRPr="00224F34" w:rsidRDefault="00B86373" w:rsidP="00B86373">
      <w:pPr>
        <w:ind w:firstLine="708"/>
        <w:rPr>
          <w:rFonts w:cs="Times New Roman"/>
          <w:sz w:val="24"/>
          <w:szCs w:val="24"/>
        </w:rPr>
      </w:pPr>
    </w:p>
    <w:tbl>
      <w:tblPr>
        <w:tblpPr w:leftFromText="141" w:rightFromText="141" w:bottomFromText="200" w:vertAnchor="text" w:tblpX="-34" w:tblpY="1"/>
        <w:tblOverlap w:val="never"/>
        <w:tblW w:w="9468" w:type="dxa"/>
        <w:tblLayout w:type="fixed"/>
        <w:tblLook w:val="00A0" w:firstRow="1" w:lastRow="0" w:firstColumn="1" w:lastColumn="0" w:noHBand="0" w:noVBand="0"/>
      </w:tblPr>
      <w:tblGrid>
        <w:gridCol w:w="2236"/>
        <w:gridCol w:w="7232"/>
      </w:tblGrid>
      <w:tr w:rsidR="00B86373" w:rsidRPr="00224F34" w:rsidTr="0082694E">
        <w:trPr>
          <w:trHeight w:val="173"/>
        </w:trPr>
        <w:tc>
          <w:tcPr>
            <w:tcW w:w="9468" w:type="dxa"/>
            <w:gridSpan w:val="2"/>
          </w:tcPr>
          <w:p w:rsidR="00B86373" w:rsidRPr="00224F34" w:rsidRDefault="00B86373" w:rsidP="0082694E">
            <w:pPr>
              <w:spacing w:line="276" w:lineRule="auto"/>
              <w:jc w:val="center"/>
              <w:rPr>
                <w:rFonts w:eastAsia="Times New Roman" w:cs="Times New Roman"/>
                <w:bCs/>
                <w:sz w:val="24"/>
                <w:szCs w:val="24"/>
              </w:rPr>
            </w:pPr>
            <w:r w:rsidRPr="00224F34">
              <w:rPr>
                <w:rFonts w:eastAsia="Times New Roman" w:cs="Times New Roman"/>
                <w:bCs/>
                <w:sz w:val="24"/>
                <w:szCs w:val="24"/>
              </w:rPr>
              <w:t>BİRİNCİ KISIM</w:t>
            </w:r>
          </w:p>
          <w:p w:rsidR="00B86373" w:rsidRPr="00224F34" w:rsidRDefault="00B86373" w:rsidP="0082694E">
            <w:pPr>
              <w:spacing w:line="276" w:lineRule="auto"/>
              <w:jc w:val="center"/>
              <w:rPr>
                <w:rFonts w:eastAsia="Times New Roman" w:cs="Times New Roman"/>
                <w:sz w:val="24"/>
                <w:szCs w:val="24"/>
              </w:rPr>
            </w:pPr>
            <w:r w:rsidRPr="00224F34">
              <w:rPr>
                <w:rFonts w:eastAsia="Times New Roman" w:cs="Times New Roman"/>
                <w:sz w:val="24"/>
                <w:szCs w:val="24"/>
              </w:rPr>
              <w:t>Genel Kurallar</w:t>
            </w:r>
          </w:p>
          <w:p w:rsidR="00B86373" w:rsidRPr="00224F34" w:rsidRDefault="00B86373" w:rsidP="0082694E">
            <w:pPr>
              <w:spacing w:line="276" w:lineRule="auto"/>
              <w:jc w:val="center"/>
              <w:rPr>
                <w:rFonts w:eastAsia="Times New Roman" w:cs="Times New Roman"/>
                <w:sz w:val="24"/>
                <w:szCs w:val="24"/>
              </w:rPr>
            </w:pPr>
          </w:p>
        </w:tc>
      </w:tr>
      <w:tr w:rsidR="00B86373" w:rsidRPr="00224F34" w:rsidTr="0082694E">
        <w:trPr>
          <w:trHeight w:val="173"/>
        </w:trPr>
        <w:tc>
          <w:tcPr>
            <w:tcW w:w="2236" w:type="dxa"/>
            <w:hideMark/>
          </w:tcPr>
          <w:p w:rsidR="00B86373" w:rsidRPr="00224F34" w:rsidRDefault="00B86373" w:rsidP="00655184">
            <w:pPr>
              <w:spacing w:line="276" w:lineRule="auto"/>
              <w:ind w:firstLine="0"/>
              <w:jc w:val="left"/>
              <w:rPr>
                <w:rFonts w:eastAsia="Times New Roman" w:cs="Times New Roman"/>
                <w:sz w:val="24"/>
                <w:szCs w:val="24"/>
              </w:rPr>
            </w:pPr>
            <w:r w:rsidRPr="00224F34">
              <w:rPr>
                <w:rFonts w:eastAsia="Times New Roman" w:cs="Times New Roman"/>
                <w:sz w:val="24"/>
                <w:szCs w:val="24"/>
              </w:rPr>
              <w:t>31 Aralık 2024</w:t>
            </w:r>
          </w:p>
          <w:p w:rsidR="00B86373" w:rsidRPr="00224F34" w:rsidRDefault="00B86373" w:rsidP="00655184">
            <w:pPr>
              <w:spacing w:line="276" w:lineRule="auto"/>
              <w:ind w:firstLine="0"/>
              <w:jc w:val="left"/>
              <w:rPr>
                <w:rFonts w:eastAsia="Times New Roman" w:cs="Times New Roman"/>
                <w:sz w:val="24"/>
                <w:szCs w:val="24"/>
              </w:rPr>
            </w:pPr>
            <w:r w:rsidRPr="00224F34">
              <w:rPr>
                <w:rFonts w:eastAsia="Times New Roman" w:cs="Times New Roman"/>
                <w:sz w:val="24"/>
                <w:szCs w:val="24"/>
              </w:rPr>
              <w:t>Tarihinde Sona Erecek Olan Mali Yıl Hizmetleri İçin Tahsis Edilen Ödenek “A”, “C” ve “D” Cetvelleri</w:t>
            </w:r>
          </w:p>
        </w:tc>
        <w:tc>
          <w:tcPr>
            <w:tcW w:w="7232" w:type="dxa"/>
          </w:tcPr>
          <w:p w:rsidR="00B86373" w:rsidRPr="00224F34" w:rsidRDefault="00B86373" w:rsidP="00655184">
            <w:pPr>
              <w:spacing w:line="276" w:lineRule="auto"/>
              <w:ind w:firstLine="0"/>
              <w:rPr>
                <w:rFonts w:eastAsia="Times New Roman" w:cs="Times New Roman"/>
                <w:sz w:val="24"/>
                <w:szCs w:val="24"/>
              </w:rPr>
            </w:pPr>
            <w:r w:rsidRPr="00224F34">
              <w:rPr>
                <w:rFonts w:eastAsia="Times New Roman" w:cs="Times New Roman"/>
                <w:sz w:val="24"/>
                <w:szCs w:val="24"/>
              </w:rPr>
              <w:t>2. Yayın Yüksek Kurulunun, 1 Ocak 2024 tarihinde başlayan ve 31 Aralık 2024 tarihinde sona erecek olan 2024 Mali Yılında bu Yasaya Ek’li “A”, “C” ve “D” (Ödenekler, Kadrolar ve Araçlar) Cetvellerinde saptanan hizmet ve faaliyetlerin yürütülmesi için 13.512.000.00 TL (On Üç Milyon, Beş Yüz On İki Bin Türk Lirası) ödenek tahsis edilir.</w:t>
            </w:r>
          </w:p>
          <w:p w:rsidR="00B86373" w:rsidRPr="00224F34" w:rsidRDefault="00B86373" w:rsidP="0082694E">
            <w:pPr>
              <w:spacing w:line="276" w:lineRule="auto"/>
              <w:rPr>
                <w:rFonts w:eastAsia="Times New Roman" w:cs="Times New Roman"/>
                <w:sz w:val="24"/>
                <w:szCs w:val="24"/>
              </w:rPr>
            </w:pPr>
          </w:p>
        </w:tc>
      </w:tr>
    </w:tbl>
    <w:p w:rsidR="00B86373" w:rsidRPr="00224F34" w:rsidRDefault="00B86373" w:rsidP="00655184">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 2’nci maddeyi oylarınıza sunuyorum. Kabul edenler?... Kabul etmeyenler?... Çekimser?... Oyçokluğuyla kabul edilmiştir.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 –</w:t>
      </w:r>
    </w:p>
    <w:p w:rsidR="00B86373" w:rsidRPr="00224F34" w:rsidRDefault="00B86373" w:rsidP="00655184">
      <w:pPr>
        <w:ind w:firstLine="0"/>
        <w:rPr>
          <w:rFonts w:cs="Times New Roman"/>
          <w:sz w:val="24"/>
          <w:szCs w:val="24"/>
        </w:rPr>
      </w:pPr>
    </w:p>
    <w:tbl>
      <w:tblPr>
        <w:tblpPr w:leftFromText="141" w:rightFromText="141" w:bottomFromText="200" w:vertAnchor="text" w:tblpX="-34" w:tblpY="1"/>
        <w:tblOverlap w:val="never"/>
        <w:tblW w:w="9468" w:type="dxa"/>
        <w:tblLayout w:type="fixed"/>
        <w:tblLook w:val="00A0" w:firstRow="1" w:lastRow="0" w:firstColumn="1" w:lastColumn="0" w:noHBand="0" w:noVBand="0"/>
      </w:tblPr>
      <w:tblGrid>
        <w:gridCol w:w="2235"/>
        <w:gridCol w:w="7233"/>
      </w:tblGrid>
      <w:tr w:rsidR="00B86373" w:rsidRPr="00224F34" w:rsidTr="00C35FB9">
        <w:trPr>
          <w:trHeight w:val="570"/>
        </w:trPr>
        <w:tc>
          <w:tcPr>
            <w:tcW w:w="2235" w:type="dxa"/>
            <w:hideMark/>
          </w:tcPr>
          <w:p w:rsidR="00B86373" w:rsidRPr="00224F34" w:rsidRDefault="00B86373" w:rsidP="00655184">
            <w:pPr>
              <w:spacing w:line="276" w:lineRule="auto"/>
              <w:ind w:firstLine="0"/>
              <w:rPr>
                <w:rFonts w:eastAsia="Times New Roman" w:cs="Times New Roman"/>
                <w:sz w:val="24"/>
                <w:szCs w:val="24"/>
              </w:rPr>
            </w:pPr>
            <w:r w:rsidRPr="00224F34">
              <w:rPr>
                <w:rFonts w:eastAsia="Times New Roman" w:cs="Times New Roman"/>
                <w:sz w:val="24"/>
                <w:szCs w:val="24"/>
              </w:rPr>
              <w:t>Bütçenin Finansmanı</w:t>
            </w:r>
          </w:p>
          <w:p w:rsidR="00B86373" w:rsidRPr="00224F34" w:rsidRDefault="00B86373" w:rsidP="00655184">
            <w:pPr>
              <w:spacing w:line="276" w:lineRule="auto"/>
              <w:ind w:firstLine="0"/>
              <w:rPr>
                <w:rFonts w:eastAsia="Times New Roman" w:cs="Times New Roman"/>
                <w:sz w:val="24"/>
                <w:szCs w:val="24"/>
              </w:rPr>
            </w:pPr>
            <w:r w:rsidRPr="00224F34">
              <w:rPr>
                <w:rFonts w:eastAsia="Times New Roman" w:cs="Times New Roman"/>
                <w:sz w:val="24"/>
                <w:szCs w:val="24"/>
              </w:rPr>
              <w:t>“B” Cetveli</w:t>
            </w:r>
          </w:p>
        </w:tc>
        <w:tc>
          <w:tcPr>
            <w:tcW w:w="7233" w:type="dxa"/>
            <w:hideMark/>
          </w:tcPr>
          <w:p w:rsidR="00B86373" w:rsidRPr="00224F34" w:rsidRDefault="00B86373" w:rsidP="00655184">
            <w:pPr>
              <w:spacing w:line="276" w:lineRule="auto"/>
              <w:ind w:firstLine="0"/>
              <w:rPr>
                <w:rFonts w:eastAsia="Times New Roman" w:cs="Times New Roman"/>
                <w:sz w:val="24"/>
                <w:szCs w:val="24"/>
              </w:rPr>
            </w:pPr>
            <w:r w:rsidRPr="00224F34">
              <w:rPr>
                <w:rFonts w:eastAsia="Times New Roman" w:cs="Times New Roman"/>
                <w:sz w:val="24"/>
                <w:szCs w:val="24"/>
              </w:rPr>
              <w:t>3. Bütçenin Finansmanı için, bu Yasaya Ek’li “B” (Gelirler) Cetvelinde saptanan kaynaklardan 5.160.000 TL (Beş Milyon, Yüz Altmış Bin Türk Lirası) özel yayın kuruluşlarından elde edilecek reklam ve hizmet gelirleri, 8.352.000 TL (Sekiz Milyon, Üç Yüz Elli İki Bin Türk Lirası) Devlet katkısı olmak üzere, toplam 13.512.000 TL (On Üç Milyon, Beş Yüz On İki Bin Türk Lirası ) gelir öngörülür.</w:t>
            </w:r>
          </w:p>
        </w:tc>
      </w:tr>
    </w:tbl>
    <w:p w:rsidR="00B86373" w:rsidRPr="00224F34" w:rsidRDefault="00B86373" w:rsidP="00655184">
      <w:pPr>
        <w:ind w:firstLine="0"/>
        <w:rPr>
          <w:rFonts w:cs="Times New Roman"/>
          <w:sz w:val="24"/>
          <w:szCs w:val="24"/>
        </w:rPr>
      </w:pPr>
    </w:p>
    <w:p w:rsidR="00B86373" w:rsidRDefault="00B86373" w:rsidP="00B86373">
      <w:pPr>
        <w:ind w:firstLine="708"/>
        <w:rPr>
          <w:rFonts w:cs="Times New Roman"/>
          <w:sz w:val="24"/>
          <w:szCs w:val="24"/>
        </w:rPr>
      </w:pPr>
      <w:r w:rsidRPr="00224F34">
        <w:rPr>
          <w:rFonts w:cs="Times New Roman"/>
          <w:sz w:val="24"/>
          <w:szCs w:val="24"/>
        </w:rPr>
        <w:t xml:space="preserve">BAŞKAN – 3’üncü maddeyi oylarınıza sunuyorum. Kabul edenler?... Kabul etmeyenler?... Çekimser?... Oyçokluğuyla kabul edilmiştir. </w:t>
      </w:r>
    </w:p>
    <w:p w:rsidR="00DA2792" w:rsidRDefault="00DA2792">
      <w:pPr>
        <w:ind w:firstLine="0"/>
        <w:rPr>
          <w:rFonts w:cs="Times New Roman"/>
          <w:sz w:val="24"/>
          <w:szCs w:val="24"/>
        </w:rPr>
      </w:pPr>
      <w:r>
        <w:rPr>
          <w:rFonts w:cs="Times New Roman"/>
          <w:sz w:val="24"/>
          <w:szCs w:val="24"/>
        </w:rPr>
        <w:br w:type="page"/>
      </w:r>
    </w:p>
    <w:p w:rsidR="00655184" w:rsidRPr="00224F34" w:rsidRDefault="00655184" w:rsidP="00DA2792">
      <w:pPr>
        <w:ind w:firstLine="0"/>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KATİP –</w:t>
      </w:r>
    </w:p>
    <w:p w:rsidR="00B86373" w:rsidRPr="00224F34" w:rsidRDefault="00B86373" w:rsidP="00B86373">
      <w:pPr>
        <w:rPr>
          <w:rFonts w:cs="Times New Roman"/>
          <w:sz w:val="24"/>
          <w:szCs w:val="24"/>
        </w:rPr>
      </w:pPr>
    </w:p>
    <w:tbl>
      <w:tblPr>
        <w:tblpPr w:leftFromText="141" w:rightFromText="141" w:bottomFromText="200" w:vertAnchor="text" w:tblpX="-34" w:tblpY="1"/>
        <w:tblOverlap w:val="never"/>
        <w:tblW w:w="9468" w:type="dxa"/>
        <w:tblLayout w:type="fixed"/>
        <w:tblLook w:val="00A0" w:firstRow="1" w:lastRow="0" w:firstColumn="1" w:lastColumn="0" w:noHBand="0" w:noVBand="0"/>
      </w:tblPr>
      <w:tblGrid>
        <w:gridCol w:w="2272"/>
        <w:gridCol w:w="247"/>
        <w:gridCol w:w="6949"/>
      </w:tblGrid>
      <w:tr w:rsidR="00B86373" w:rsidRPr="00224F34" w:rsidTr="0082694E">
        <w:trPr>
          <w:trHeight w:val="173"/>
        </w:trPr>
        <w:tc>
          <w:tcPr>
            <w:tcW w:w="2272" w:type="dxa"/>
            <w:hideMark/>
          </w:tcPr>
          <w:p w:rsidR="00B86373" w:rsidRPr="00224F34" w:rsidRDefault="00655184" w:rsidP="00655184">
            <w:pPr>
              <w:spacing w:line="276" w:lineRule="auto"/>
              <w:ind w:firstLine="0"/>
              <w:jc w:val="left"/>
              <w:rPr>
                <w:rFonts w:eastAsia="Times New Roman" w:cs="Times New Roman"/>
                <w:sz w:val="24"/>
                <w:szCs w:val="24"/>
              </w:rPr>
            </w:pPr>
            <w:r w:rsidRPr="00655184">
              <w:rPr>
                <w:rFonts w:eastAsia="Times New Roman" w:cs="Times New Roman"/>
                <w:sz w:val="24"/>
                <w:szCs w:val="24"/>
              </w:rPr>
              <w:t>Cetveller</w:t>
            </w:r>
          </w:p>
        </w:tc>
        <w:tc>
          <w:tcPr>
            <w:tcW w:w="7196" w:type="dxa"/>
            <w:gridSpan w:val="2"/>
            <w:hideMark/>
          </w:tcPr>
          <w:p w:rsidR="00B86373" w:rsidRPr="00224F34" w:rsidRDefault="00B86373" w:rsidP="00655184">
            <w:pPr>
              <w:spacing w:line="276" w:lineRule="auto"/>
              <w:ind w:firstLine="0"/>
              <w:rPr>
                <w:rFonts w:eastAsia="Times New Roman" w:cs="Times New Roman"/>
                <w:sz w:val="24"/>
                <w:szCs w:val="24"/>
              </w:rPr>
            </w:pPr>
            <w:r w:rsidRPr="00224F34">
              <w:rPr>
                <w:rFonts w:eastAsia="Times New Roman" w:cs="Times New Roman"/>
                <w:sz w:val="24"/>
                <w:szCs w:val="24"/>
              </w:rPr>
              <w:t>4. Yayın Yüksek Kurulu 2024 Mali Yılı Bütçe Yasası aşağıdaki Cetvellerden oluşur:</w:t>
            </w:r>
          </w:p>
        </w:tc>
      </w:tr>
      <w:tr w:rsidR="00B86373" w:rsidRPr="00224F34" w:rsidTr="0082694E">
        <w:trPr>
          <w:trHeight w:val="173"/>
        </w:trPr>
        <w:tc>
          <w:tcPr>
            <w:tcW w:w="2272" w:type="dxa"/>
          </w:tcPr>
          <w:p w:rsidR="00B86373" w:rsidRPr="00224F34" w:rsidRDefault="00B86373" w:rsidP="0082694E">
            <w:pPr>
              <w:spacing w:line="276" w:lineRule="auto"/>
              <w:rPr>
                <w:rFonts w:eastAsia="Times New Roman" w:cs="Times New Roman"/>
                <w:sz w:val="24"/>
                <w:szCs w:val="24"/>
              </w:rPr>
            </w:pPr>
          </w:p>
        </w:tc>
        <w:tc>
          <w:tcPr>
            <w:tcW w:w="247" w:type="dxa"/>
          </w:tcPr>
          <w:p w:rsidR="00B86373" w:rsidRPr="00224F34" w:rsidRDefault="00B86373" w:rsidP="0082694E">
            <w:pPr>
              <w:spacing w:line="276" w:lineRule="auto"/>
              <w:rPr>
                <w:rFonts w:eastAsia="Times New Roman" w:cs="Times New Roman"/>
                <w:sz w:val="24"/>
                <w:szCs w:val="24"/>
              </w:rPr>
            </w:pPr>
          </w:p>
        </w:tc>
        <w:tc>
          <w:tcPr>
            <w:tcW w:w="6949" w:type="dxa"/>
            <w:hideMark/>
          </w:tcPr>
          <w:p w:rsidR="00B86373" w:rsidRPr="00224F34" w:rsidRDefault="00B86373" w:rsidP="0082694E">
            <w:pPr>
              <w:spacing w:line="276" w:lineRule="auto"/>
              <w:rPr>
                <w:rFonts w:eastAsia="Times New Roman" w:cs="Times New Roman"/>
                <w:sz w:val="24"/>
                <w:szCs w:val="24"/>
              </w:rPr>
            </w:pPr>
            <w:r w:rsidRPr="00224F34">
              <w:rPr>
                <w:rFonts w:eastAsia="Times New Roman" w:cs="Times New Roman"/>
                <w:sz w:val="24"/>
                <w:szCs w:val="24"/>
              </w:rPr>
              <w:t>“A” Cetveli .................... Ödenekler</w:t>
            </w:r>
          </w:p>
        </w:tc>
      </w:tr>
      <w:tr w:rsidR="00B86373" w:rsidRPr="00224F34" w:rsidTr="0082694E">
        <w:trPr>
          <w:trHeight w:val="173"/>
        </w:trPr>
        <w:tc>
          <w:tcPr>
            <w:tcW w:w="2272" w:type="dxa"/>
          </w:tcPr>
          <w:p w:rsidR="00B86373" w:rsidRPr="00224F34" w:rsidRDefault="00B86373" w:rsidP="0082694E">
            <w:pPr>
              <w:spacing w:line="276" w:lineRule="auto"/>
              <w:rPr>
                <w:rFonts w:eastAsia="Times New Roman" w:cs="Times New Roman"/>
                <w:sz w:val="24"/>
                <w:szCs w:val="24"/>
              </w:rPr>
            </w:pPr>
          </w:p>
        </w:tc>
        <w:tc>
          <w:tcPr>
            <w:tcW w:w="247" w:type="dxa"/>
          </w:tcPr>
          <w:p w:rsidR="00B86373" w:rsidRPr="00224F34" w:rsidRDefault="00B86373" w:rsidP="0082694E">
            <w:pPr>
              <w:spacing w:line="276" w:lineRule="auto"/>
              <w:rPr>
                <w:rFonts w:eastAsia="Times New Roman" w:cs="Times New Roman"/>
                <w:sz w:val="24"/>
                <w:szCs w:val="24"/>
              </w:rPr>
            </w:pPr>
          </w:p>
        </w:tc>
        <w:tc>
          <w:tcPr>
            <w:tcW w:w="6949" w:type="dxa"/>
            <w:hideMark/>
          </w:tcPr>
          <w:p w:rsidR="00B86373" w:rsidRPr="00224F34" w:rsidRDefault="00B86373" w:rsidP="0082694E">
            <w:pPr>
              <w:spacing w:line="276" w:lineRule="auto"/>
              <w:rPr>
                <w:rFonts w:eastAsia="Times New Roman" w:cs="Times New Roman"/>
                <w:sz w:val="24"/>
                <w:szCs w:val="24"/>
              </w:rPr>
            </w:pPr>
            <w:r w:rsidRPr="00224F34">
              <w:rPr>
                <w:rFonts w:eastAsia="Times New Roman" w:cs="Times New Roman"/>
                <w:sz w:val="24"/>
                <w:szCs w:val="24"/>
              </w:rPr>
              <w:t>“B” Cetveli .................... Gelirler</w:t>
            </w:r>
          </w:p>
        </w:tc>
      </w:tr>
      <w:tr w:rsidR="00B86373" w:rsidRPr="00224F34" w:rsidTr="0082694E">
        <w:trPr>
          <w:trHeight w:val="173"/>
        </w:trPr>
        <w:tc>
          <w:tcPr>
            <w:tcW w:w="2272" w:type="dxa"/>
          </w:tcPr>
          <w:p w:rsidR="00B86373" w:rsidRPr="00224F34" w:rsidRDefault="00B86373" w:rsidP="0082694E">
            <w:pPr>
              <w:spacing w:line="276" w:lineRule="auto"/>
              <w:rPr>
                <w:rFonts w:eastAsia="Times New Roman" w:cs="Times New Roman"/>
                <w:sz w:val="24"/>
                <w:szCs w:val="24"/>
              </w:rPr>
            </w:pPr>
          </w:p>
        </w:tc>
        <w:tc>
          <w:tcPr>
            <w:tcW w:w="247" w:type="dxa"/>
          </w:tcPr>
          <w:p w:rsidR="00B86373" w:rsidRPr="00224F34" w:rsidRDefault="00B86373" w:rsidP="0082694E">
            <w:pPr>
              <w:spacing w:line="276" w:lineRule="auto"/>
              <w:rPr>
                <w:rFonts w:eastAsia="Times New Roman" w:cs="Times New Roman"/>
                <w:sz w:val="24"/>
                <w:szCs w:val="24"/>
              </w:rPr>
            </w:pPr>
          </w:p>
        </w:tc>
        <w:tc>
          <w:tcPr>
            <w:tcW w:w="6949" w:type="dxa"/>
            <w:hideMark/>
          </w:tcPr>
          <w:p w:rsidR="00B86373" w:rsidRPr="00224F34" w:rsidRDefault="00B86373" w:rsidP="0082694E">
            <w:pPr>
              <w:spacing w:line="276" w:lineRule="auto"/>
              <w:rPr>
                <w:rFonts w:eastAsia="Times New Roman" w:cs="Times New Roman"/>
                <w:sz w:val="24"/>
                <w:szCs w:val="24"/>
              </w:rPr>
            </w:pPr>
            <w:r w:rsidRPr="00224F34">
              <w:rPr>
                <w:rFonts w:eastAsia="Times New Roman" w:cs="Times New Roman"/>
                <w:sz w:val="24"/>
                <w:szCs w:val="24"/>
              </w:rPr>
              <w:t>“C” Cetveli .................... Kadrolar</w:t>
            </w:r>
          </w:p>
        </w:tc>
      </w:tr>
      <w:tr w:rsidR="00B86373" w:rsidRPr="00224F34" w:rsidTr="0082694E">
        <w:trPr>
          <w:trHeight w:val="173"/>
        </w:trPr>
        <w:tc>
          <w:tcPr>
            <w:tcW w:w="2272" w:type="dxa"/>
          </w:tcPr>
          <w:p w:rsidR="00B86373" w:rsidRPr="00224F34" w:rsidRDefault="00B86373" w:rsidP="0082694E">
            <w:pPr>
              <w:spacing w:line="276" w:lineRule="auto"/>
              <w:rPr>
                <w:rFonts w:eastAsia="Times New Roman" w:cs="Times New Roman"/>
                <w:sz w:val="24"/>
                <w:szCs w:val="24"/>
              </w:rPr>
            </w:pPr>
          </w:p>
        </w:tc>
        <w:tc>
          <w:tcPr>
            <w:tcW w:w="247" w:type="dxa"/>
          </w:tcPr>
          <w:p w:rsidR="00B86373" w:rsidRPr="00224F34" w:rsidRDefault="00B86373" w:rsidP="0082694E">
            <w:pPr>
              <w:spacing w:line="276" w:lineRule="auto"/>
              <w:rPr>
                <w:rFonts w:eastAsia="Times New Roman" w:cs="Times New Roman"/>
                <w:sz w:val="24"/>
                <w:szCs w:val="24"/>
              </w:rPr>
            </w:pPr>
          </w:p>
        </w:tc>
        <w:tc>
          <w:tcPr>
            <w:tcW w:w="6949" w:type="dxa"/>
            <w:hideMark/>
          </w:tcPr>
          <w:p w:rsidR="00B86373" w:rsidRPr="00224F34" w:rsidRDefault="00B86373" w:rsidP="0082694E">
            <w:pPr>
              <w:spacing w:line="276" w:lineRule="auto"/>
              <w:rPr>
                <w:rFonts w:eastAsia="Times New Roman" w:cs="Times New Roman"/>
                <w:sz w:val="24"/>
                <w:szCs w:val="24"/>
              </w:rPr>
            </w:pPr>
            <w:r w:rsidRPr="00224F34">
              <w:rPr>
                <w:rFonts w:eastAsia="Times New Roman" w:cs="Times New Roman"/>
                <w:sz w:val="24"/>
                <w:szCs w:val="24"/>
              </w:rPr>
              <w:t>“D” Cetveli .................... Araçlar</w:t>
            </w:r>
          </w:p>
          <w:p w:rsidR="00B86373" w:rsidRPr="00224F34" w:rsidRDefault="00B86373" w:rsidP="0082694E">
            <w:pPr>
              <w:spacing w:line="276" w:lineRule="auto"/>
              <w:rPr>
                <w:rFonts w:eastAsia="Times New Roman" w:cs="Times New Roman"/>
                <w:sz w:val="24"/>
                <w:szCs w:val="24"/>
              </w:rPr>
            </w:pPr>
            <w:r w:rsidRPr="00224F34">
              <w:rPr>
                <w:rFonts w:eastAsia="Times New Roman" w:cs="Times New Roman"/>
                <w:sz w:val="24"/>
                <w:szCs w:val="24"/>
              </w:rPr>
              <w:t>“E” Cetveli .................... Harcamaya İlişkin Formül (Eko</w:t>
            </w:r>
            <w:r w:rsidR="00A15EDA" w:rsidRPr="00224F34">
              <w:rPr>
                <w:rFonts w:eastAsia="Times New Roman" w:cs="Times New Roman"/>
                <w:sz w:val="24"/>
                <w:szCs w:val="24"/>
              </w:rPr>
              <w:t>–</w:t>
            </w:r>
            <w:r w:rsidRPr="00224F34">
              <w:rPr>
                <w:rFonts w:eastAsia="Times New Roman" w:cs="Times New Roman"/>
                <w:sz w:val="24"/>
                <w:szCs w:val="24"/>
              </w:rPr>
              <w:t>Rehber)</w:t>
            </w:r>
          </w:p>
        </w:tc>
      </w:tr>
      <w:tr w:rsidR="00B86373" w:rsidRPr="00224F34" w:rsidTr="00DA2792">
        <w:trPr>
          <w:trHeight w:val="165"/>
        </w:trPr>
        <w:tc>
          <w:tcPr>
            <w:tcW w:w="9468" w:type="dxa"/>
            <w:gridSpan w:val="3"/>
          </w:tcPr>
          <w:p w:rsidR="00B86373" w:rsidRPr="00224F34" w:rsidRDefault="00B86373" w:rsidP="0082694E">
            <w:pPr>
              <w:spacing w:line="276" w:lineRule="auto"/>
              <w:rPr>
                <w:rFonts w:eastAsia="Times New Roman" w:cs="Times New Roman"/>
                <w:sz w:val="24"/>
                <w:szCs w:val="24"/>
              </w:rPr>
            </w:pPr>
          </w:p>
        </w:tc>
      </w:tr>
    </w:tbl>
    <w:p w:rsidR="00B86373" w:rsidRPr="00224F34" w:rsidRDefault="00B86373" w:rsidP="00B86373">
      <w:pPr>
        <w:ind w:firstLine="708"/>
        <w:rPr>
          <w:rFonts w:cs="Times New Roman"/>
          <w:sz w:val="24"/>
          <w:szCs w:val="24"/>
        </w:rPr>
      </w:pPr>
      <w:r w:rsidRPr="00224F34">
        <w:rPr>
          <w:rFonts w:cs="Times New Roman"/>
          <w:sz w:val="24"/>
          <w:szCs w:val="24"/>
        </w:rPr>
        <w:t xml:space="preserve">BAŞKAN – 4’üncü maddeyi cetvelleri oylarınıza sunuyorum. Kabul edenler?... Kabul etmeyenler?... Çekimser?... Oyçokluğuyla kabul edilmiştir. </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KATİP –</w:t>
      </w:r>
    </w:p>
    <w:p w:rsidR="00B86373" w:rsidRPr="00224F34" w:rsidRDefault="00B86373" w:rsidP="00B86373">
      <w:pPr>
        <w:rPr>
          <w:rFonts w:cs="Times New Roman"/>
          <w:sz w:val="24"/>
          <w:szCs w:val="24"/>
        </w:rPr>
      </w:pPr>
    </w:p>
    <w:tbl>
      <w:tblPr>
        <w:tblpPr w:leftFromText="141" w:rightFromText="141" w:bottomFromText="200" w:vertAnchor="text" w:tblpX="-34" w:tblpY="1"/>
        <w:tblOverlap w:val="never"/>
        <w:tblW w:w="5000" w:type="pct"/>
        <w:tblLook w:val="00A0" w:firstRow="1" w:lastRow="0" w:firstColumn="1" w:lastColumn="0" w:noHBand="0" w:noVBand="0"/>
      </w:tblPr>
      <w:tblGrid>
        <w:gridCol w:w="2217"/>
        <w:gridCol w:w="518"/>
        <w:gridCol w:w="553"/>
        <w:gridCol w:w="5954"/>
      </w:tblGrid>
      <w:tr w:rsidR="00655184" w:rsidRPr="00224F34" w:rsidTr="00DA2792">
        <w:trPr>
          <w:trHeight w:val="173"/>
        </w:trPr>
        <w:tc>
          <w:tcPr>
            <w:tcW w:w="1200" w:type="pct"/>
            <w:vMerge w:val="restart"/>
            <w:hideMark/>
          </w:tcPr>
          <w:p w:rsidR="00655184" w:rsidRPr="00224F34" w:rsidRDefault="00655184" w:rsidP="00655184">
            <w:pPr>
              <w:spacing w:line="276" w:lineRule="auto"/>
              <w:ind w:firstLine="0"/>
              <w:jc w:val="left"/>
              <w:rPr>
                <w:rFonts w:eastAsia="Times New Roman" w:cs="Times New Roman"/>
                <w:sz w:val="24"/>
                <w:szCs w:val="24"/>
              </w:rPr>
            </w:pPr>
            <w:r w:rsidRPr="00224F34">
              <w:rPr>
                <w:rFonts w:eastAsia="Times New Roman" w:cs="Times New Roman"/>
                <w:sz w:val="24"/>
                <w:szCs w:val="24"/>
              </w:rPr>
              <w:t xml:space="preserve">Analitik Bütçe </w:t>
            </w:r>
          </w:p>
          <w:p w:rsidR="00655184" w:rsidRPr="00224F34" w:rsidRDefault="00655184" w:rsidP="00655184">
            <w:pPr>
              <w:spacing w:line="276" w:lineRule="auto"/>
              <w:ind w:firstLine="0"/>
              <w:jc w:val="left"/>
              <w:rPr>
                <w:rFonts w:eastAsia="Times New Roman" w:cs="Times New Roman"/>
                <w:sz w:val="24"/>
                <w:szCs w:val="24"/>
              </w:rPr>
            </w:pPr>
            <w:r w:rsidRPr="00224F34">
              <w:rPr>
                <w:rFonts w:eastAsia="Times New Roman" w:cs="Times New Roman"/>
                <w:sz w:val="24"/>
                <w:szCs w:val="24"/>
              </w:rPr>
              <w:t>Sınıflandırması</w:t>
            </w:r>
          </w:p>
          <w:p w:rsidR="00655184" w:rsidRPr="00224F34" w:rsidRDefault="00655184" w:rsidP="00655184">
            <w:pPr>
              <w:spacing w:line="276" w:lineRule="auto"/>
              <w:ind w:firstLine="0"/>
              <w:jc w:val="left"/>
              <w:rPr>
                <w:rFonts w:eastAsia="Times New Roman" w:cs="Times New Roman"/>
                <w:sz w:val="24"/>
                <w:szCs w:val="24"/>
              </w:rPr>
            </w:pPr>
            <w:r w:rsidRPr="00224F34">
              <w:rPr>
                <w:rFonts w:eastAsia="Times New Roman" w:cs="Times New Roman"/>
                <w:sz w:val="24"/>
                <w:szCs w:val="24"/>
              </w:rPr>
              <w:t>“E” Cetveli</w:t>
            </w:r>
          </w:p>
        </w:tc>
        <w:tc>
          <w:tcPr>
            <w:tcW w:w="3800" w:type="pct"/>
            <w:gridSpan w:val="3"/>
            <w:hideMark/>
          </w:tcPr>
          <w:p w:rsidR="00655184" w:rsidRPr="00224F34" w:rsidRDefault="00655184" w:rsidP="00655184">
            <w:pPr>
              <w:spacing w:line="276" w:lineRule="auto"/>
              <w:ind w:firstLine="0"/>
              <w:rPr>
                <w:rFonts w:eastAsia="Times New Roman" w:cs="Times New Roman"/>
                <w:sz w:val="24"/>
                <w:szCs w:val="24"/>
              </w:rPr>
            </w:pPr>
            <w:r w:rsidRPr="00224F34">
              <w:rPr>
                <w:rFonts w:eastAsia="Times New Roman" w:cs="Times New Roman"/>
                <w:sz w:val="24"/>
                <w:szCs w:val="24"/>
              </w:rPr>
              <w:t>5. Yayın Yüksek Kurulunun 2024 Mali Yılı Analitik Bütçe Sınıflandırması aşağıdaki şekilde düzenlenmiştir:</w:t>
            </w:r>
          </w:p>
        </w:tc>
      </w:tr>
      <w:tr w:rsidR="00655184" w:rsidRPr="00224F34" w:rsidTr="00DA2792">
        <w:trPr>
          <w:trHeight w:val="173"/>
        </w:trPr>
        <w:tc>
          <w:tcPr>
            <w:tcW w:w="1200" w:type="pct"/>
            <w:vMerge/>
            <w:hideMark/>
          </w:tcPr>
          <w:p w:rsidR="00655184" w:rsidRPr="00224F34" w:rsidRDefault="00655184" w:rsidP="00C35FB9">
            <w:pPr>
              <w:spacing w:line="276" w:lineRule="auto"/>
              <w:rPr>
                <w:rFonts w:eastAsia="Times New Roman" w:cs="Times New Roman"/>
                <w:sz w:val="24"/>
                <w:szCs w:val="24"/>
              </w:rPr>
            </w:pPr>
          </w:p>
        </w:tc>
        <w:tc>
          <w:tcPr>
            <w:tcW w:w="280" w:type="pct"/>
          </w:tcPr>
          <w:p w:rsidR="00655184" w:rsidRPr="00224F34" w:rsidRDefault="00655184" w:rsidP="0082694E">
            <w:pPr>
              <w:spacing w:line="276" w:lineRule="auto"/>
              <w:rPr>
                <w:rFonts w:eastAsia="Times New Roman" w:cs="Times New Roman"/>
                <w:sz w:val="24"/>
                <w:szCs w:val="24"/>
              </w:rPr>
            </w:pPr>
          </w:p>
        </w:tc>
        <w:tc>
          <w:tcPr>
            <w:tcW w:w="299" w:type="pct"/>
            <w:hideMark/>
          </w:tcPr>
          <w:p w:rsidR="00655184" w:rsidRPr="00224F34" w:rsidRDefault="00DA2792" w:rsidP="00DA2792">
            <w:pPr>
              <w:spacing w:line="276" w:lineRule="auto"/>
              <w:ind w:firstLine="0"/>
              <w:rPr>
                <w:rFonts w:eastAsia="Times New Roman" w:cs="Times New Roman"/>
                <w:sz w:val="24"/>
                <w:szCs w:val="24"/>
              </w:rPr>
            </w:pPr>
            <w:r>
              <w:rPr>
                <w:rFonts w:eastAsia="Times New Roman" w:cs="Times New Roman"/>
                <w:sz w:val="24"/>
                <w:szCs w:val="24"/>
              </w:rPr>
              <w:t>(</w:t>
            </w:r>
            <w:r w:rsidR="00655184" w:rsidRPr="00224F34">
              <w:rPr>
                <w:rFonts w:eastAsia="Times New Roman" w:cs="Times New Roman"/>
                <w:sz w:val="24"/>
                <w:szCs w:val="24"/>
              </w:rPr>
              <w:t>1)</w:t>
            </w:r>
          </w:p>
        </w:tc>
        <w:tc>
          <w:tcPr>
            <w:tcW w:w="3220" w:type="pct"/>
            <w:hideMark/>
          </w:tcPr>
          <w:p w:rsidR="00655184" w:rsidRPr="00224F34" w:rsidRDefault="00655184" w:rsidP="00DA2792">
            <w:pPr>
              <w:spacing w:line="276" w:lineRule="auto"/>
              <w:ind w:firstLine="0"/>
              <w:rPr>
                <w:rFonts w:eastAsia="Times New Roman" w:cs="Times New Roman"/>
                <w:sz w:val="24"/>
                <w:szCs w:val="24"/>
              </w:rPr>
            </w:pPr>
            <w:r w:rsidRPr="00224F34">
              <w:rPr>
                <w:rFonts w:eastAsia="Times New Roman" w:cs="Times New Roman"/>
                <w:sz w:val="24"/>
                <w:szCs w:val="24"/>
              </w:rPr>
              <w:t>Kurumsal Sınıflandırma: Birinci düzeyde Yayın Yüksek Kurulu yer almaktadır.</w:t>
            </w:r>
          </w:p>
        </w:tc>
      </w:tr>
      <w:tr w:rsidR="00655184" w:rsidRPr="00224F34" w:rsidTr="00DA2792">
        <w:trPr>
          <w:trHeight w:val="173"/>
        </w:trPr>
        <w:tc>
          <w:tcPr>
            <w:tcW w:w="1200" w:type="pct"/>
            <w:vMerge/>
            <w:hideMark/>
          </w:tcPr>
          <w:p w:rsidR="00655184" w:rsidRPr="00224F34" w:rsidRDefault="00655184" w:rsidP="0082694E">
            <w:pPr>
              <w:spacing w:line="276" w:lineRule="auto"/>
              <w:rPr>
                <w:rFonts w:eastAsia="Times New Roman" w:cs="Times New Roman"/>
                <w:sz w:val="24"/>
                <w:szCs w:val="24"/>
              </w:rPr>
            </w:pPr>
          </w:p>
        </w:tc>
        <w:tc>
          <w:tcPr>
            <w:tcW w:w="280" w:type="pct"/>
          </w:tcPr>
          <w:p w:rsidR="00655184" w:rsidRPr="00224F34" w:rsidRDefault="00655184" w:rsidP="0082694E">
            <w:pPr>
              <w:spacing w:line="276" w:lineRule="auto"/>
              <w:rPr>
                <w:rFonts w:eastAsia="Times New Roman" w:cs="Times New Roman"/>
                <w:sz w:val="24"/>
                <w:szCs w:val="24"/>
              </w:rPr>
            </w:pPr>
          </w:p>
        </w:tc>
        <w:tc>
          <w:tcPr>
            <w:tcW w:w="299" w:type="pct"/>
            <w:hideMark/>
          </w:tcPr>
          <w:p w:rsidR="00655184" w:rsidRPr="00DA2792" w:rsidRDefault="00655184" w:rsidP="00DA2792">
            <w:pPr>
              <w:spacing w:line="276" w:lineRule="auto"/>
              <w:ind w:firstLine="0"/>
              <w:rPr>
                <w:rFonts w:eastAsia="Times New Roman" w:cs="Times New Roman"/>
                <w:sz w:val="24"/>
                <w:szCs w:val="24"/>
              </w:rPr>
            </w:pPr>
            <w:r w:rsidRPr="00DA2792">
              <w:rPr>
                <w:rFonts w:eastAsia="Times New Roman" w:cs="Times New Roman"/>
                <w:sz w:val="24"/>
                <w:szCs w:val="24"/>
              </w:rPr>
              <w:t>(2)</w:t>
            </w:r>
          </w:p>
        </w:tc>
        <w:tc>
          <w:tcPr>
            <w:tcW w:w="3220" w:type="pct"/>
            <w:hideMark/>
          </w:tcPr>
          <w:p w:rsidR="00655184" w:rsidRPr="00224F34" w:rsidRDefault="00655184" w:rsidP="00DA2792">
            <w:pPr>
              <w:spacing w:line="276" w:lineRule="auto"/>
              <w:ind w:firstLine="0"/>
              <w:rPr>
                <w:rFonts w:eastAsia="Times New Roman" w:cs="Times New Roman"/>
                <w:sz w:val="24"/>
                <w:szCs w:val="24"/>
              </w:rPr>
            </w:pPr>
            <w:r w:rsidRPr="00224F34">
              <w:rPr>
                <w:rFonts w:eastAsia="Times New Roman" w:cs="Times New Roman"/>
                <w:sz w:val="24"/>
                <w:szCs w:val="24"/>
              </w:rPr>
              <w:t>Fonksiyonel Sınıflandırma: Yayın Yüksek Kurulunun faaliyetlerinin işlevini göstermektedir.</w:t>
            </w:r>
          </w:p>
        </w:tc>
      </w:tr>
      <w:tr w:rsidR="00B86373" w:rsidRPr="00224F34" w:rsidTr="00DA2792">
        <w:trPr>
          <w:trHeight w:val="173"/>
        </w:trPr>
        <w:tc>
          <w:tcPr>
            <w:tcW w:w="1200" w:type="pct"/>
          </w:tcPr>
          <w:p w:rsidR="00B86373" w:rsidRPr="00224F34" w:rsidRDefault="00B86373" w:rsidP="0082694E">
            <w:pPr>
              <w:spacing w:line="276" w:lineRule="auto"/>
              <w:rPr>
                <w:rFonts w:eastAsia="Times New Roman" w:cs="Times New Roman"/>
                <w:sz w:val="24"/>
                <w:szCs w:val="24"/>
              </w:rPr>
            </w:pPr>
          </w:p>
        </w:tc>
        <w:tc>
          <w:tcPr>
            <w:tcW w:w="280" w:type="pct"/>
          </w:tcPr>
          <w:p w:rsidR="00B86373" w:rsidRPr="00224F34" w:rsidRDefault="00B86373" w:rsidP="0082694E">
            <w:pPr>
              <w:spacing w:line="276" w:lineRule="auto"/>
              <w:rPr>
                <w:rFonts w:eastAsia="Times New Roman" w:cs="Times New Roman"/>
                <w:sz w:val="24"/>
                <w:szCs w:val="24"/>
              </w:rPr>
            </w:pPr>
          </w:p>
        </w:tc>
        <w:tc>
          <w:tcPr>
            <w:tcW w:w="299" w:type="pct"/>
            <w:hideMark/>
          </w:tcPr>
          <w:p w:rsidR="00B86373" w:rsidRPr="00224F34" w:rsidRDefault="00DA2792" w:rsidP="00DA2792">
            <w:pPr>
              <w:spacing w:line="276" w:lineRule="auto"/>
              <w:ind w:firstLine="0"/>
              <w:rPr>
                <w:rFonts w:eastAsia="Times New Roman" w:cs="Times New Roman"/>
                <w:sz w:val="24"/>
                <w:szCs w:val="24"/>
              </w:rPr>
            </w:pPr>
            <w:r>
              <w:rPr>
                <w:rFonts w:eastAsia="Times New Roman" w:cs="Times New Roman"/>
                <w:sz w:val="24"/>
                <w:szCs w:val="24"/>
              </w:rPr>
              <w:t>(</w:t>
            </w:r>
            <w:r w:rsidR="00B86373" w:rsidRPr="00224F34">
              <w:rPr>
                <w:rFonts w:eastAsia="Times New Roman" w:cs="Times New Roman"/>
                <w:sz w:val="24"/>
                <w:szCs w:val="24"/>
              </w:rPr>
              <w:t>3)</w:t>
            </w:r>
          </w:p>
        </w:tc>
        <w:tc>
          <w:tcPr>
            <w:tcW w:w="3220"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Finansal Sınıflandırma: Yapılan harcamaların hangi kaynaktan finanse edildiğini göstermektedir.</w:t>
            </w:r>
          </w:p>
        </w:tc>
      </w:tr>
      <w:tr w:rsidR="00B86373" w:rsidRPr="00224F34" w:rsidTr="00DA2792">
        <w:trPr>
          <w:trHeight w:val="173"/>
        </w:trPr>
        <w:tc>
          <w:tcPr>
            <w:tcW w:w="1200" w:type="pct"/>
          </w:tcPr>
          <w:p w:rsidR="00B86373" w:rsidRPr="00224F34" w:rsidRDefault="00B86373" w:rsidP="0082694E">
            <w:pPr>
              <w:spacing w:line="276" w:lineRule="auto"/>
              <w:rPr>
                <w:rFonts w:eastAsia="Times New Roman" w:cs="Times New Roman"/>
                <w:sz w:val="24"/>
                <w:szCs w:val="24"/>
              </w:rPr>
            </w:pPr>
          </w:p>
        </w:tc>
        <w:tc>
          <w:tcPr>
            <w:tcW w:w="280" w:type="pct"/>
          </w:tcPr>
          <w:p w:rsidR="00B86373" w:rsidRPr="00224F34" w:rsidRDefault="00B86373" w:rsidP="0082694E">
            <w:pPr>
              <w:spacing w:line="276" w:lineRule="auto"/>
              <w:rPr>
                <w:rFonts w:eastAsia="Times New Roman" w:cs="Times New Roman"/>
                <w:sz w:val="24"/>
                <w:szCs w:val="24"/>
              </w:rPr>
            </w:pPr>
          </w:p>
        </w:tc>
        <w:tc>
          <w:tcPr>
            <w:tcW w:w="299"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(4)</w:t>
            </w:r>
          </w:p>
        </w:tc>
        <w:tc>
          <w:tcPr>
            <w:tcW w:w="3220"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Ekonomik Sınıflandırma: Ödeneklerin ekonomik sınıflandırılmasını göstermektedir ve detaylı açıklamaları “E” Cetveli Eko</w:t>
            </w:r>
            <w:r w:rsidR="00A15EDA" w:rsidRPr="00224F34">
              <w:rPr>
                <w:rFonts w:eastAsia="Times New Roman" w:cs="Times New Roman"/>
                <w:sz w:val="24"/>
                <w:szCs w:val="24"/>
              </w:rPr>
              <w:t>–</w:t>
            </w:r>
            <w:r w:rsidRPr="00224F34">
              <w:rPr>
                <w:rFonts w:eastAsia="Times New Roman" w:cs="Times New Roman"/>
                <w:sz w:val="24"/>
                <w:szCs w:val="24"/>
              </w:rPr>
              <w:t>Rehber’de yer almaktadır.</w:t>
            </w:r>
          </w:p>
        </w:tc>
      </w:tr>
    </w:tbl>
    <w:p w:rsidR="00B86373" w:rsidRPr="00224F34" w:rsidRDefault="00B86373" w:rsidP="00655184">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 5’inci maddeyi oylarınıza sunuyorum. Kabul edenler?... Kabul etmeyenler?... Çekimser?... Oyçokluğuyla kabul edilmiştir. </w:t>
      </w:r>
    </w:p>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 –</w:t>
      </w:r>
    </w:p>
    <w:p w:rsidR="00B86373" w:rsidRPr="00224F34" w:rsidRDefault="00B86373" w:rsidP="00B86373">
      <w:pPr>
        <w:rPr>
          <w:rFonts w:cs="Times New Roman"/>
          <w:sz w:val="24"/>
          <w:szCs w:val="24"/>
        </w:rPr>
      </w:pPr>
    </w:p>
    <w:tbl>
      <w:tblPr>
        <w:tblpPr w:leftFromText="141" w:rightFromText="141" w:bottomFromText="200" w:vertAnchor="text" w:tblpX="-34" w:tblpY="1"/>
        <w:tblOverlap w:val="never"/>
        <w:tblW w:w="9468" w:type="dxa"/>
        <w:tblLayout w:type="fixed"/>
        <w:tblLook w:val="00A0" w:firstRow="1" w:lastRow="0" w:firstColumn="1" w:lastColumn="0" w:noHBand="0" w:noVBand="0"/>
      </w:tblPr>
      <w:tblGrid>
        <w:gridCol w:w="9468"/>
      </w:tblGrid>
      <w:tr w:rsidR="00B86373" w:rsidRPr="00224F34" w:rsidTr="0082694E">
        <w:trPr>
          <w:trHeight w:val="173"/>
        </w:trPr>
        <w:tc>
          <w:tcPr>
            <w:tcW w:w="9468" w:type="dxa"/>
          </w:tcPr>
          <w:p w:rsidR="00B86373" w:rsidRPr="00224F34" w:rsidRDefault="00B86373" w:rsidP="0082694E">
            <w:pPr>
              <w:spacing w:line="276" w:lineRule="auto"/>
              <w:jc w:val="center"/>
              <w:rPr>
                <w:rFonts w:eastAsia="Times New Roman" w:cs="Times New Roman"/>
                <w:sz w:val="24"/>
                <w:szCs w:val="24"/>
              </w:rPr>
            </w:pPr>
            <w:r w:rsidRPr="00224F34">
              <w:rPr>
                <w:rFonts w:eastAsia="Times New Roman" w:cs="Times New Roman"/>
                <w:sz w:val="24"/>
                <w:szCs w:val="24"/>
              </w:rPr>
              <w:t>İKİNCİ KISIM</w:t>
            </w:r>
          </w:p>
          <w:p w:rsidR="00B86373" w:rsidRPr="00224F34" w:rsidRDefault="00B86373" w:rsidP="0082694E">
            <w:pPr>
              <w:spacing w:line="276" w:lineRule="auto"/>
              <w:jc w:val="center"/>
              <w:rPr>
                <w:rFonts w:eastAsia="Times New Roman" w:cs="Times New Roman"/>
                <w:sz w:val="24"/>
                <w:szCs w:val="24"/>
              </w:rPr>
            </w:pPr>
            <w:r w:rsidRPr="00224F34">
              <w:rPr>
                <w:rFonts w:eastAsia="Times New Roman" w:cs="Times New Roman"/>
                <w:sz w:val="24"/>
                <w:szCs w:val="24"/>
              </w:rPr>
              <w:t>Gelirler ve Cari Harcamalara İlişkin Uygulama ve Denetim</w:t>
            </w:r>
          </w:p>
          <w:p w:rsidR="00B86373" w:rsidRPr="00224F34" w:rsidRDefault="00B86373" w:rsidP="0082694E">
            <w:pPr>
              <w:spacing w:line="276" w:lineRule="auto"/>
              <w:jc w:val="center"/>
              <w:rPr>
                <w:rFonts w:eastAsia="Times New Roman" w:cs="Times New Roman"/>
                <w:sz w:val="24"/>
                <w:szCs w:val="24"/>
              </w:rPr>
            </w:pPr>
            <w:r w:rsidRPr="00224F34">
              <w:rPr>
                <w:rFonts w:eastAsia="Times New Roman" w:cs="Times New Roman"/>
                <w:sz w:val="24"/>
                <w:szCs w:val="24"/>
              </w:rPr>
              <w:t>Kuralları ve Personel Rejimi</w:t>
            </w:r>
          </w:p>
          <w:p w:rsidR="00B86373" w:rsidRPr="00224F34" w:rsidRDefault="00B86373" w:rsidP="0082694E">
            <w:pPr>
              <w:spacing w:line="276" w:lineRule="auto"/>
              <w:jc w:val="center"/>
              <w:rPr>
                <w:rFonts w:eastAsia="Times New Roman" w:cs="Times New Roman"/>
                <w:sz w:val="24"/>
                <w:szCs w:val="24"/>
              </w:rPr>
            </w:pPr>
          </w:p>
        </w:tc>
      </w:tr>
    </w:tbl>
    <w:p w:rsidR="00B86373" w:rsidRPr="00224F34" w:rsidRDefault="00B86373" w:rsidP="00B86373">
      <w:pPr>
        <w:rPr>
          <w:rFonts w:eastAsia="Times New Roman" w:cs="Times New Roman"/>
          <w:vanish/>
          <w:sz w:val="24"/>
          <w:szCs w:val="24"/>
        </w:rPr>
      </w:pPr>
    </w:p>
    <w:tbl>
      <w:tblPr>
        <w:tblW w:w="9412" w:type="dxa"/>
        <w:tblInd w:w="-34" w:type="dxa"/>
        <w:tblLayout w:type="fixed"/>
        <w:tblLook w:val="00A0" w:firstRow="1" w:lastRow="0" w:firstColumn="1" w:lastColumn="0" w:noHBand="0" w:noVBand="0"/>
      </w:tblPr>
      <w:tblGrid>
        <w:gridCol w:w="2269"/>
        <w:gridCol w:w="7143"/>
      </w:tblGrid>
      <w:tr w:rsidR="00B86373" w:rsidRPr="00224F34" w:rsidTr="0082694E">
        <w:tc>
          <w:tcPr>
            <w:tcW w:w="9412" w:type="dxa"/>
            <w:gridSpan w:val="2"/>
          </w:tcPr>
          <w:p w:rsidR="00B86373" w:rsidRPr="00224F34" w:rsidRDefault="00B86373" w:rsidP="0082694E">
            <w:pPr>
              <w:spacing w:line="276" w:lineRule="auto"/>
              <w:jc w:val="center"/>
              <w:rPr>
                <w:rFonts w:eastAsia="Times New Roman" w:cs="Times New Roman"/>
                <w:bCs/>
                <w:sz w:val="24"/>
                <w:szCs w:val="24"/>
              </w:rPr>
            </w:pPr>
            <w:r w:rsidRPr="00224F34">
              <w:rPr>
                <w:rFonts w:eastAsia="Times New Roman" w:cs="Times New Roman"/>
                <w:bCs/>
                <w:sz w:val="24"/>
                <w:szCs w:val="24"/>
              </w:rPr>
              <w:t>BİRİNCİ BÖLÜM</w:t>
            </w:r>
          </w:p>
          <w:p w:rsidR="00B86373" w:rsidRDefault="00DA2792" w:rsidP="00DA2792">
            <w:pPr>
              <w:spacing w:line="276" w:lineRule="auto"/>
              <w:jc w:val="center"/>
              <w:rPr>
                <w:rFonts w:eastAsia="Times New Roman" w:cs="Times New Roman"/>
                <w:sz w:val="24"/>
                <w:szCs w:val="24"/>
              </w:rPr>
            </w:pPr>
            <w:r>
              <w:rPr>
                <w:rFonts w:eastAsia="Times New Roman" w:cs="Times New Roman"/>
                <w:sz w:val="24"/>
                <w:szCs w:val="24"/>
              </w:rPr>
              <w:t>Gelirler ve Harcamalarda Usul</w:t>
            </w:r>
          </w:p>
          <w:p w:rsidR="00DA2792" w:rsidRPr="00224F34" w:rsidRDefault="00DA2792" w:rsidP="00DA2792">
            <w:pPr>
              <w:spacing w:line="276" w:lineRule="auto"/>
              <w:jc w:val="center"/>
              <w:rPr>
                <w:rFonts w:eastAsia="Times New Roman" w:cs="Times New Roman"/>
                <w:sz w:val="24"/>
                <w:szCs w:val="24"/>
              </w:rPr>
            </w:pPr>
          </w:p>
        </w:tc>
      </w:tr>
      <w:tr w:rsidR="00B86373" w:rsidRPr="00224F34" w:rsidTr="0082694E">
        <w:tc>
          <w:tcPr>
            <w:tcW w:w="2269" w:type="dxa"/>
            <w:hideMark/>
          </w:tcPr>
          <w:p w:rsidR="00B86373" w:rsidRPr="00224F34" w:rsidRDefault="00B86373" w:rsidP="00655184">
            <w:pPr>
              <w:spacing w:line="276" w:lineRule="auto"/>
              <w:ind w:firstLine="0"/>
              <w:jc w:val="left"/>
              <w:rPr>
                <w:rFonts w:eastAsia="Times New Roman" w:cs="Times New Roman"/>
                <w:sz w:val="24"/>
                <w:szCs w:val="24"/>
              </w:rPr>
            </w:pPr>
            <w:r w:rsidRPr="00224F34">
              <w:rPr>
                <w:rFonts w:eastAsia="Times New Roman" w:cs="Times New Roman"/>
                <w:sz w:val="24"/>
                <w:szCs w:val="24"/>
              </w:rPr>
              <w:t>Bütçe Gelirleri</w:t>
            </w:r>
          </w:p>
        </w:tc>
        <w:tc>
          <w:tcPr>
            <w:tcW w:w="7143" w:type="dxa"/>
            <w:hideMark/>
          </w:tcPr>
          <w:p w:rsidR="00B86373" w:rsidRPr="00224F34" w:rsidRDefault="00B86373" w:rsidP="00655184">
            <w:pPr>
              <w:spacing w:line="276" w:lineRule="auto"/>
              <w:ind w:firstLine="0"/>
              <w:rPr>
                <w:rFonts w:eastAsia="Times New Roman" w:cs="Times New Roman"/>
                <w:sz w:val="24"/>
                <w:szCs w:val="24"/>
              </w:rPr>
            </w:pPr>
            <w:r w:rsidRPr="00224F34">
              <w:rPr>
                <w:rFonts w:eastAsia="Times New Roman" w:cs="Times New Roman"/>
                <w:sz w:val="24"/>
                <w:szCs w:val="24"/>
              </w:rPr>
              <w:t xml:space="preserve">6. Yayın Yüksek Kurulunca elde edilecek bütün gelirler ile Kuzey Kıbrıs Türk Cumhuriyeti ve diğer ülkeler veya uluslararası kuruluşlar </w:t>
            </w:r>
            <w:r w:rsidRPr="00224F34">
              <w:rPr>
                <w:rFonts w:eastAsia="Times New Roman" w:cs="Times New Roman"/>
                <w:sz w:val="24"/>
                <w:szCs w:val="24"/>
              </w:rPr>
              <w:lastRenderedPageBreak/>
              <w:t>tarafından yapılacak her türlü nakdi ve ayni yardımlar, Yayın Yüksek Kurulu 2024 Mali Yılı Bütçesine gelir olarak kaydedilir.</w:t>
            </w:r>
          </w:p>
        </w:tc>
      </w:tr>
    </w:tbl>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 6’ncı maddeyi oylarınıza sunuyorum. Kabul edenler?... Kabul etmeyenler?... Çekimser?... Oyçokluğuyla kabul edilmiştir. </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 xml:space="preserve">KATİP – </w:t>
      </w:r>
    </w:p>
    <w:p w:rsidR="00B86373" w:rsidRPr="00224F34" w:rsidRDefault="00B86373" w:rsidP="00B86373">
      <w:pPr>
        <w:rPr>
          <w:rFonts w:cs="Times New Roman"/>
          <w:sz w:val="24"/>
          <w:szCs w:val="24"/>
        </w:rPr>
      </w:pPr>
    </w:p>
    <w:tbl>
      <w:tblPr>
        <w:tblW w:w="9412" w:type="dxa"/>
        <w:tblInd w:w="-34" w:type="dxa"/>
        <w:tblLayout w:type="fixed"/>
        <w:tblLook w:val="00A0" w:firstRow="1" w:lastRow="0" w:firstColumn="1" w:lastColumn="0" w:noHBand="0" w:noVBand="0"/>
      </w:tblPr>
      <w:tblGrid>
        <w:gridCol w:w="2269"/>
        <w:gridCol w:w="7143"/>
      </w:tblGrid>
      <w:tr w:rsidR="00B86373" w:rsidRPr="00224F34" w:rsidTr="0082694E">
        <w:tc>
          <w:tcPr>
            <w:tcW w:w="9412" w:type="dxa"/>
            <w:gridSpan w:val="2"/>
          </w:tcPr>
          <w:p w:rsidR="00B86373" w:rsidRPr="00224F34" w:rsidRDefault="00B86373" w:rsidP="0082694E">
            <w:pPr>
              <w:spacing w:line="276" w:lineRule="auto"/>
              <w:jc w:val="center"/>
              <w:rPr>
                <w:rFonts w:eastAsia="Times New Roman" w:cs="Times New Roman"/>
                <w:sz w:val="24"/>
                <w:szCs w:val="24"/>
              </w:rPr>
            </w:pPr>
          </w:p>
        </w:tc>
      </w:tr>
      <w:tr w:rsidR="00B86373" w:rsidRPr="00224F34" w:rsidTr="0082694E">
        <w:tc>
          <w:tcPr>
            <w:tcW w:w="2269" w:type="dxa"/>
            <w:hideMark/>
          </w:tcPr>
          <w:p w:rsidR="00B86373" w:rsidRPr="00224F34" w:rsidRDefault="00B86373" w:rsidP="00655184">
            <w:pPr>
              <w:spacing w:line="276" w:lineRule="auto"/>
              <w:ind w:firstLine="0"/>
              <w:rPr>
                <w:rFonts w:eastAsia="Times New Roman" w:cs="Times New Roman"/>
                <w:sz w:val="24"/>
                <w:szCs w:val="24"/>
              </w:rPr>
            </w:pPr>
            <w:r w:rsidRPr="00224F34">
              <w:rPr>
                <w:rFonts w:eastAsia="Times New Roman" w:cs="Times New Roman"/>
                <w:sz w:val="24"/>
                <w:szCs w:val="24"/>
              </w:rPr>
              <w:t>Harcamalarda Usul</w:t>
            </w:r>
          </w:p>
        </w:tc>
        <w:tc>
          <w:tcPr>
            <w:tcW w:w="7143" w:type="dxa"/>
            <w:hideMark/>
          </w:tcPr>
          <w:p w:rsidR="00B86373" w:rsidRPr="00224F34" w:rsidRDefault="00B86373" w:rsidP="00655184">
            <w:pPr>
              <w:spacing w:line="276" w:lineRule="auto"/>
              <w:ind w:firstLine="0"/>
              <w:rPr>
                <w:rFonts w:eastAsia="Times New Roman" w:cs="Times New Roman"/>
                <w:sz w:val="24"/>
                <w:szCs w:val="24"/>
              </w:rPr>
            </w:pPr>
            <w:r w:rsidRPr="00224F34">
              <w:rPr>
                <w:rFonts w:eastAsia="Times New Roman" w:cs="Times New Roman"/>
                <w:sz w:val="24"/>
                <w:szCs w:val="24"/>
              </w:rPr>
              <w:t>7. Yayın Yüksek Kurulu harcamalarını, Devletin genel kuralları çerçevesinde ve Yayın Yüksek Kurulunun kararları aracılığı ile gerçekleştirir.</w:t>
            </w:r>
          </w:p>
        </w:tc>
      </w:tr>
    </w:tbl>
    <w:p w:rsidR="005233DF" w:rsidRDefault="00B86373" w:rsidP="005233DF">
      <w:pPr>
        <w:ind w:firstLine="0"/>
        <w:rPr>
          <w:rFonts w:cs="Times New Roman"/>
          <w:sz w:val="24"/>
          <w:szCs w:val="24"/>
        </w:rPr>
      </w:pPr>
      <w:r w:rsidRPr="00224F34">
        <w:rPr>
          <w:rFonts w:cs="Times New Roman"/>
          <w:sz w:val="24"/>
          <w:szCs w:val="24"/>
        </w:rPr>
        <w:t xml:space="preserve">BAŞKAN – 7’nci maddeyi oylarınıza sunuyorum. Kabul edenler?... Kabul etmeyenler?... Çekimser?... </w:t>
      </w:r>
      <w:r w:rsidR="005233DF">
        <w:rPr>
          <w:rFonts w:cs="Times New Roman"/>
          <w:sz w:val="24"/>
          <w:szCs w:val="24"/>
        </w:rPr>
        <w:t xml:space="preserve">Oyçokluğuyla kabul edilmiştir. </w:t>
      </w:r>
    </w:p>
    <w:p w:rsidR="005233DF" w:rsidRDefault="005233DF" w:rsidP="005233DF">
      <w:pPr>
        <w:ind w:firstLine="708"/>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Pr="00224F34">
        <w:rPr>
          <w:rFonts w:cs="Times New Roman"/>
          <w:sz w:val="24"/>
          <w:szCs w:val="24"/>
        </w:rPr>
        <w:t xml:space="preserve"> </w:t>
      </w:r>
    </w:p>
    <w:tbl>
      <w:tblPr>
        <w:tblW w:w="9311" w:type="dxa"/>
        <w:tblInd w:w="-34" w:type="dxa"/>
        <w:tblLayout w:type="fixed"/>
        <w:tblLook w:val="00A0" w:firstRow="1" w:lastRow="0" w:firstColumn="1" w:lastColumn="0" w:noHBand="0" w:noVBand="0"/>
      </w:tblPr>
      <w:tblGrid>
        <w:gridCol w:w="2270"/>
        <w:gridCol w:w="7041"/>
      </w:tblGrid>
      <w:tr w:rsidR="00B86373" w:rsidRPr="00224F34" w:rsidTr="0082694E">
        <w:tc>
          <w:tcPr>
            <w:tcW w:w="2270" w:type="dxa"/>
            <w:hideMark/>
          </w:tcPr>
          <w:p w:rsidR="00B86373" w:rsidRPr="00224F34" w:rsidRDefault="00B86373" w:rsidP="00655184">
            <w:pPr>
              <w:spacing w:line="276" w:lineRule="auto"/>
              <w:ind w:firstLine="0"/>
              <w:jc w:val="left"/>
              <w:rPr>
                <w:rFonts w:eastAsia="Times New Roman" w:cs="Times New Roman"/>
                <w:sz w:val="24"/>
                <w:szCs w:val="24"/>
              </w:rPr>
            </w:pPr>
            <w:r w:rsidRPr="00224F34">
              <w:rPr>
                <w:rFonts w:eastAsia="Times New Roman" w:cs="Times New Roman"/>
                <w:sz w:val="24"/>
                <w:szCs w:val="24"/>
              </w:rPr>
              <w:t>Geçen Yıllar Borçlarına Ait Ödemeler</w:t>
            </w:r>
          </w:p>
        </w:tc>
        <w:tc>
          <w:tcPr>
            <w:tcW w:w="7041" w:type="dxa"/>
            <w:hideMark/>
          </w:tcPr>
          <w:p w:rsidR="00B86373" w:rsidRPr="00224F34" w:rsidRDefault="00B86373" w:rsidP="00655184">
            <w:pPr>
              <w:spacing w:line="276" w:lineRule="auto"/>
              <w:ind w:firstLine="0"/>
              <w:rPr>
                <w:rFonts w:eastAsia="Times New Roman" w:cs="Times New Roman"/>
                <w:sz w:val="24"/>
                <w:szCs w:val="24"/>
              </w:rPr>
            </w:pPr>
            <w:r w:rsidRPr="00224F34">
              <w:rPr>
                <w:rFonts w:eastAsia="Times New Roman" w:cs="Times New Roman"/>
                <w:sz w:val="24"/>
                <w:szCs w:val="24"/>
              </w:rPr>
              <w:t>8. 2023 Mali yılı sonuna kadar ödenmediği ve zaman aşımına uğramamış bulunan geçen yıllar borçlarına ait ödemeler borç konusu hizmetlerin yürütüldüğü ilgili ödeneklerden yapılır.</w:t>
            </w:r>
          </w:p>
        </w:tc>
      </w:tr>
    </w:tbl>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 xml:space="preserve">BAŞKAN – 8’nci maddeyi oylarınıza sunuyorum. Kabul edenler?... Kabul etmeyenler?... Çekimser?... Oyçokluğu ile kabul edilmiştir. </w:t>
      </w:r>
    </w:p>
    <w:p w:rsidR="00B86373" w:rsidRPr="00224F34" w:rsidRDefault="00B86373" w:rsidP="00B86373">
      <w:pPr>
        <w:rPr>
          <w:rFonts w:cs="Times New Roman"/>
          <w:sz w:val="24"/>
          <w:szCs w:val="24"/>
        </w:rPr>
      </w:pPr>
    </w:p>
    <w:p w:rsidR="00B86373" w:rsidRDefault="00B86373" w:rsidP="00A31564">
      <w:pPr>
        <w:ind w:firstLine="708"/>
        <w:rPr>
          <w:rFonts w:cs="Times New Roman"/>
          <w:sz w:val="24"/>
          <w:szCs w:val="24"/>
        </w:rPr>
      </w:pPr>
      <w:r w:rsidRPr="00224F34">
        <w:rPr>
          <w:rFonts w:cs="Times New Roman"/>
          <w:sz w:val="24"/>
          <w:szCs w:val="24"/>
        </w:rPr>
        <w:t xml:space="preserve">KATİP – </w:t>
      </w:r>
    </w:p>
    <w:p w:rsidR="00B05D54" w:rsidRPr="00224F34" w:rsidRDefault="00B05D54" w:rsidP="00B86373">
      <w:pPr>
        <w:rPr>
          <w:rFonts w:cs="Times New Roman"/>
          <w:sz w:val="24"/>
          <w:szCs w:val="24"/>
        </w:rPr>
      </w:pPr>
    </w:p>
    <w:tbl>
      <w:tblPr>
        <w:tblW w:w="5000" w:type="pct"/>
        <w:tblLook w:val="00A0" w:firstRow="1" w:lastRow="0" w:firstColumn="1" w:lastColumn="0" w:noHBand="0" w:noVBand="0"/>
      </w:tblPr>
      <w:tblGrid>
        <w:gridCol w:w="2253"/>
        <w:gridCol w:w="562"/>
        <w:gridCol w:w="562"/>
        <w:gridCol w:w="5865"/>
      </w:tblGrid>
      <w:tr w:rsidR="00B86373" w:rsidRPr="00224F34" w:rsidTr="00DA2792">
        <w:tc>
          <w:tcPr>
            <w:tcW w:w="1219" w:type="pct"/>
            <w:vMerge w:val="restart"/>
            <w:hideMark/>
          </w:tcPr>
          <w:p w:rsidR="00B86373" w:rsidRPr="00224F34" w:rsidRDefault="00B86373" w:rsidP="00B05D54">
            <w:pPr>
              <w:spacing w:line="276" w:lineRule="auto"/>
              <w:ind w:firstLine="0"/>
              <w:rPr>
                <w:rFonts w:eastAsia="Times New Roman" w:cs="Times New Roman"/>
                <w:sz w:val="24"/>
                <w:szCs w:val="24"/>
              </w:rPr>
            </w:pPr>
            <w:r w:rsidRPr="00224F34">
              <w:rPr>
                <w:rFonts w:eastAsia="Times New Roman" w:cs="Times New Roman"/>
                <w:sz w:val="24"/>
                <w:szCs w:val="24"/>
              </w:rPr>
              <w:t>Aktarma Yöntem</w:t>
            </w:r>
          </w:p>
          <w:p w:rsidR="00B86373" w:rsidRPr="00224F34" w:rsidRDefault="00B86373" w:rsidP="00B05D54">
            <w:pPr>
              <w:spacing w:line="276" w:lineRule="auto"/>
              <w:ind w:firstLine="0"/>
              <w:rPr>
                <w:rFonts w:eastAsia="Times New Roman" w:cs="Times New Roman"/>
                <w:sz w:val="24"/>
                <w:szCs w:val="24"/>
              </w:rPr>
            </w:pPr>
            <w:r w:rsidRPr="00224F34">
              <w:rPr>
                <w:rFonts w:eastAsia="Times New Roman" w:cs="Times New Roman"/>
                <w:sz w:val="24"/>
                <w:szCs w:val="24"/>
              </w:rPr>
              <w:t>ve Kuralları</w:t>
            </w:r>
          </w:p>
        </w:tc>
        <w:tc>
          <w:tcPr>
            <w:tcW w:w="304" w:type="pct"/>
            <w:hideMark/>
          </w:tcPr>
          <w:p w:rsidR="00B86373" w:rsidRPr="00224F34" w:rsidRDefault="00B05D54" w:rsidP="00B05D54">
            <w:pPr>
              <w:spacing w:line="276" w:lineRule="auto"/>
              <w:ind w:firstLine="0"/>
              <w:rPr>
                <w:rFonts w:eastAsia="Times New Roman" w:cs="Times New Roman"/>
                <w:sz w:val="24"/>
                <w:szCs w:val="24"/>
              </w:rPr>
            </w:pPr>
            <w:r>
              <w:rPr>
                <w:rFonts w:eastAsia="Times New Roman" w:cs="Times New Roman"/>
                <w:sz w:val="24"/>
                <w:szCs w:val="24"/>
              </w:rPr>
              <w:t>9.</w:t>
            </w:r>
          </w:p>
        </w:tc>
        <w:tc>
          <w:tcPr>
            <w:tcW w:w="304"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(1)</w:t>
            </w:r>
          </w:p>
        </w:tc>
        <w:tc>
          <w:tcPr>
            <w:tcW w:w="3173"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Aktarma önerileri, Yayın Yüksek Kurulu Başkanı tarafından yapılır.</w:t>
            </w:r>
          </w:p>
        </w:tc>
      </w:tr>
      <w:tr w:rsidR="00B86373" w:rsidRPr="00224F34" w:rsidTr="00DA2792">
        <w:tc>
          <w:tcPr>
            <w:tcW w:w="1219" w:type="pct"/>
            <w:vMerge/>
            <w:vAlign w:val="center"/>
            <w:hideMark/>
          </w:tcPr>
          <w:p w:rsidR="00B86373" w:rsidRPr="00224F34" w:rsidRDefault="00B86373" w:rsidP="0082694E">
            <w:pPr>
              <w:rPr>
                <w:rFonts w:eastAsia="Times New Roman" w:cs="Times New Roman"/>
                <w:sz w:val="24"/>
                <w:szCs w:val="24"/>
              </w:rPr>
            </w:pPr>
          </w:p>
        </w:tc>
        <w:tc>
          <w:tcPr>
            <w:tcW w:w="304" w:type="pct"/>
            <w:hideMark/>
          </w:tcPr>
          <w:p w:rsidR="00B86373" w:rsidRPr="00224F34" w:rsidRDefault="00B86373" w:rsidP="0082694E">
            <w:pPr>
              <w:spacing w:line="276" w:lineRule="auto"/>
              <w:rPr>
                <w:rFonts w:eastAsia="Times New Roman" w:cs="Times New Roman"/>
                <w:sz w:val="24"/>
                <w:szCs w:val="24"/>
              </w:rPr>
            </w:pPr>
            <w:r w:rsidRPr="00224F34">
              <w:rPr>
                <w:rFonts w:eastAsia="Times New Roman" w:cs="Times New Roman"/>
                <w:sz w:val="24"/>
                <w:szCs w:val="24"/>
              </w:rPr>
              <w:t xml:space="preserve">      </w:t>
            </w:r>
          </w:p>
        </w:tc>
        <w:tc>
          <w:tcPr>
            <w:tcW w:w="304"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(2)</w:t>
            </w:r>
          </w:p>
        </w:tc>
        <w:tc>
          <w:tcPr>
            <w:tcW w:w="3173"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Maddeler arası aktarmalar Yayın Yüksek Kurulunun onayına bağlıdır.</w:t>
            </w:r>
          </w:p>
        </w:tc>
      </w:tr>
      <w:tr w:rsidR="00B86373" w:rsidRPr="00224F34" w:rsidTr="00DA2792">
        <w:tc>
          <w:tcPr>
            <w:tcW w:w="1219" w:type="pct"/>
            <w:vMerge/>
            <w:vAlign w:val="center"/>
            <w:hideMark/>
          </w:tcPr>
          <w:p w:rsidR="00B86373" w:rsidRPr="00224F34" w:rsidRDefault="00B86373" w:rsidP="0082694E">
            <w:pPr>
              <w:rPr>
                <w:rFonts w:eastAsia="Times New Roman" w:cs="Times New Roman"/>
                <w:sz w:val="24"/>
                <w:szCs w:val="24"/>
              </w:rPr>
            </w:pPr>
          </w:p>
        </w:tc>
        <w:tc>
          <w:tcPr>
            <w:tcW w:w="304" w:type="pct"/>
            <w:hideMark/>
          </w:tcPr>
          <w:p w:rsidR="00B86373" w:rsidRPr="00224F34" w:rsidRDefault="00B86373" w:rsidP="0082694E">
            <w:pPr>
              <w:spacing w:line="276" w:lineRule="auto"/>
              <w:rPr>
                <w:rFonts w:eastAsia="Times New Roman" w:cs="Times New Roman"/>
                <w:sz w:val="24"/>
                <w:szCs w:val="24"/>
              </w:rPr>
            </w:pPr>
            <w:r w:rsidRPr="00224F34">
              <w:rPr>
                <w:rFonts w:eastAsia="Times New Roman" w:cs="Times New Roman"/>
                <w:sz w:val="24"/>
                <w:szCs w:val="24"/>
              </w:rPr>
              <w:t xml:space="preserve">      </w:t>
            </w:r>
          </w:p>
        </w:tc>
        <w:tc>
          <w:tcPr>
            <w:tcW w:w="304"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(3)</w:t>
            </w:r>
          </w:p>
        </w:tc>
        <w:tc>
          <w:tcPr>
            <w:tcW w:w="3173"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Aktarma suretiyle ödeneği azaltılan bir maddeye sonradan aktarma yapılamaz.</w:t>
            </w:r>
          </w:p>
        </w:tc>
      </w:tr>
      <w:tr w:rsidR="00B86373" w:rsidRPr="00224F34" w:rsidTr="00DA2792">
        <w:tc>
          <w:tcPr>
            <w:tcW w:w="1219" w:type="pct"/>
          </w:tcPr>
          <w:p w:rsidR="00B86373" w:rsidRPr="00224F34" w:rsidRDefault="00B86373" w:rsidP="0082694E">
            <w:pPr>
              <w:spacing w:line="276" w:lineRule="auto"/>
              <w:rPr>
                <w:rFonts w:eastAsia="Times New Roman" w:cs="Times New Roman"/>
                <w:sz w:val="24"/>
                <w:szCs w:val="24"/>
              </w:rPr>
            </w:pPr>
          </w:p>
        </w:tc>
        <w:tc>
          <w:tcPr>
            <w:tcW w:w="304" w:type="pct"/>
            <w:hideMark/>
          </w:tcPr>
          <w:p w:rsidR="00B86373" w:rsidRPr="00224F34" w:rsidRDefault="00B86373" w:rsidP="0082694E">
            <w:pPr>
              <w:spacing w:line="276" w:lineRule="auto"/>
              <w:jc w:val="center"/>
              <w:rPr>
                <w:rFonts w:eastAsia="Times New Roman" w:cs="Times New Roman"/>
                <w:sz w:val="24"/>
                <w:szCs w:val="24"/>
              </w:rPr>
            </w:pPr>
            <w:r w:rsidRPr="00224F34">
              <w:rPr>
                <w:rFonts w:eastAsia="Times New Roman" w:cs="Times New Roman"/>
                <w:sz w:val="24"/>
                <w:szCs w:val="24"/>
              </w:rPr>
              <w:t xml:space="preserve">   </w:t>
            </w:r>
          </w:p>
        </w:tc>
        <w:tc>
          <w:tcPr>
            <w:tcW w:w="304"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(4)</w:t>
            </w:r>
          </w:p>
        </w:tc>
        <w:tc>
          <w:tcPr>
            <w:tcW w:w="3173"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Aktarma suretiyle ödeneği artırılan bir maddeden başka bir maddeye aktarma yapılamaz.</w:t>
            </w:r>
          </w:p>
        </w:tc>
      </w:tr>
      <w:tr w:rsidR="00B86373" w:rsidRPr="00224F34" w:rsidTr="00DA2792">
        <w:tc>
          <w:tcPr>
            <w:tcW w:w="1219" w:type="pct"/>
          </w:tcPr>
          <w:p w:rsidR="00B86373" w:rsidRPr="00224F34" w:rsidRDefault="00B86373" w:rsidP="0082694E">
            <w:pPr>
              <w:spacing w:line="276" w:lineRule="auto"/>
              <w:rPr>
                <w:rFonts w:eastAsia="Times New Roman" w:cs="Times New Roman"/>
                <w:sz w:val="24"/>
                <w:szCs w:val="24"/>
              </w:rPr>
            </w:pPr>
          </w:p>
        </w:tc>
        <w:tc>
          <w:tcPr>
            <w:tcW w:w="304" w:type="pct"/>
            <w:hideMark/>
          </w:tcPr>
          <w:p w:rsidR="00B86373" w:rsidRPr="00224F34" w:rsidRDefault="00B86373" w:rsidP="0082694E">
            <w:pPr>
              <w:spacing w:line="276" w:lineRule="auto"/>
              <w:rPr>
                <w:rFonts w:eastAsia="Times New Roman" w:cs="Times New Roman"/>
                <w:sz w:val="24"/>
                <w:szCs w:val="24"/>
              </w:rPr>
            </w:pPr>
            <w:r w:rsidRPr="00224F34">
              <w:rPr>
                <w:rFonts w:eastAsia="Times New Roman" w:cs="Times New Roman"/>
                <w:sz w:val="24"/>
                <w:szCs w:val="24"/>
              </w:rPr>
              <w:t xml:space="preserve">      </w:t>
            </w:r>
          </w:p>
        </w:tc>
        <w:tc>
          <w:tcPr>
            <w:tcW w:w="304"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(5)</w:t>
            </w:r>
          </w:p>
        </w:tc>
        <w:tc>
          <w:tcPr>
            <w:tcW w:w="3173"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Maaş, ücret ve diğer özlük hakları ödeneklerinden başka bir amaç için kullanılmak üzere aktarma yapılamaz.</w:t>
            </w:r>
          </w:p>
        </w:tc>
      </w:tr>
      <w:tr w:rsidR="00B86373" w:rsidRPr="00224F34" w:rsidTr="00DA2792">
        <w:tc>
          <w:tcPr>
            <w:tcW w:w="1219" w:type="pct"/>
          </w:tcPr>
          <w:p w:rsidR="00B86373" w:rsidRPr="00224F34" w:rsidRDefault="00B86373" w:rsidP="0082694E">
            <w:pPr>
              <w:spacing w:line="276" w:lineRule="auto"/>
              <w:rPr>
                <w:rFonts w:eastAsia="Times New Roman" w:cs="Times New Roman"/>
                <w:sz w:val="24"/>
                <w:szCs w:val="24"/>
              </w:rPr>
            </w:pPr>
          </w:p>
        </w:tc>
        <w:tc>
          <w:tcPr>
            <w:tcW w:w="304" w:type="pct"/>
            <w:hideMark/>
          </w:tcPr>
          <w:p w:rsidR="00B86373" w:rsidRPr="00224F34" w:rsidRDefault="00B86373" w:rsidP="0082694E">
            <w:pPr>
              <w:spacing w:line="276" w:lineRule="auto"/>
              <w:jc w:val="center"/>
              <w:rPr>
                <w:rFonts w:eastAsia="Times New Roman" w:cs="Times New Roman"/>
                <w:sz w:val="24"/>
                <w:szCs w:val="24"/>
              </w:rPr>
            </w:pPr>
            <w:r w:rsidRPr="00224F34">
              <w:rPr>
                <w:rFonts w:eastAsia="Times New Roman" w:cs="Times New Roman"/>
                <w:sz w:val="24"/>
                <w:szCs w:val="24"/>
              </w:rPr>
              <w:t xml:space="preserve">   </w:t>
            </w:r>
          </w:p>
        </w:tc>
        <w:tc>
          <w:tcPr>
            <w:tcW w:w="304"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(6)</w:t>
            </w:r>
          </w:p>
        </w:tc>
        <w:tc>
          <w:tcPr>
            <w:tcW w:w="3173"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Yatırım proje ödeneklerinden cari nitelikli ödenek kalemlerine aktarma yapılamaz.</w:t>
            </w:r>
          </w:p>
        </w:tc>
      </w:tr>
      <w:tr w:rsidR="00B86373" w:rsidRPr="00224F34" w:rsidTr="00DA2792">
        <w:tc>
          <w:tcPr>
            <w:tcW w:w="1219" w:type="pct"/>
          </w:tcPr>
          <w:p w:rsidR="00B86373" w:rsidRPr="00224F34" w:rsidRDefault="00B86373" w:rsidP="0082694E">
            <w:pPr>
              <w:spacing w:line="276" w:lineRule="auto"/>
              <w:rPr>
                <w:rFonts w:eastAsia="Times New Roman" w:cs="Times New Roman"/>
                <w:sz w:val="24"/>
                <w:szCs w:val="24"/>
              </w:rPr>
            </w:pPr>
          </w:p>
        </w:tc>
        <w:tc>
          <w:tcPr>
            <w:tcW w:w="304" w:type="pct"/>
            <w:hideMark/>
          </w:tcPr>
          <w:p w:rsidR="00B86373" w:rsidRPr="00224F34" w:rsidRDefault="00B86373" w:rsidP="0082694E">
            <w:pPr>
              <w:spacing w:line="276" w:lineRule="auto"/>
              <w:jc w:val="center"/>
              <w:rPr>
                <w:rFonts w:eastAsia="Times New Roman" w:cs="Times New Roman"/>
                <w:sz w:val="24"/>
                <w:szCs w:val="24"/>
              </w:rPr>
            </w:pPr>
            <w:r w:rsidRPr="00224F34">
              <w:rPr>
                <w:rFonts w:eastAsia="Times New Roman" w:cs="Times New Roman"/>
                <w:sz w:val="24"/>
                <w:szCs w:val="24"/>
              </w:rPr>
              <w:t xml:space="preserve">   </w:t>
            </w:r>
          </w:p>
        </w:tc>
        <w:tc>
          <w:tcPr>
            <w:tcW w:w="304"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(7)</w:t>
            </w:r>
          </w:p>
        </w:tc>
        <w:tc>
          <w:tcPr>
            <w:tcW w:w="3173"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Elektrik Alımları ödeneğinden başka bir amaç için kullanılmak üzere aktarma yapılamaz.</w:t>
            </w:r>
          </w:p>
        </w:tc>
      </w:tr>
    </w:tbl>
    <w:p w:rsidR="00B86373" w:rsidRPr="00224F34" w:rsidRDefault="00B86373" w:rsidP="00B86373">
      <w:pPr>
        <w:rPr>
          <w:rFonts w:cs="Times New Roman"/>
          <w:sz w:val="24"/>
          <w:szCs w:val="24"/>
        </w:rPr>
      </w:pPr>
    </w:p>
    <w:p w:rsidR="005233DF" w:rsidRDefault="00B86373" w:rsidP="00A31564">
      <w:pPr>
        <w:ind w:firstLine="708"/>
        <w:rPr>
          <w:rFonts w:cs="Times New Roman"/>
          <w:sz w:val="24"/>
          <w:szCs w:val="24"/>
        </w:rPr>
      </w:pPr>
      <w:r w:rsidRPr="00224F34">
        <w:rPr>
          <w:rFonts w:cs="Times New Roman"/>
          <w:sz w:val="24"/>
          <w:szCs w:val="24"/>
        </w:rPr>
        <w:t xml:space="preserve">BAŞKAN – 9’ncu maddeyi oylarınıza sunuyorum. Kabul edenler?... Kabul etmeyenler?... Çekimser?... Oyçokluğu ile kabul edilmiştir. </w:t>
      </w:r>
    </w:p>
    <w:p w:rsidR="005233DF" w:rsidRDefault="005233DF">
      <w:pPr>
        <w:ind w:firstLine="0"/>
        <w:rPr>
          <w:rFonts w:cs="Times New Roman"/>
          <w:sz w:val="24"/>
          <w:szCs w:val="24"/>
        </w:rPr>
      </w:pPr>
      <w:r>
        <w:rPr>
          <w:rFonts w:cs="Times New Roman"/>
          <w:sz w:val="24"/>
          <w:szCs w:val="24"/>
        </w:rPr>
        <w:br w:type="page"/>
      </w:r>
    </w:p>
    <w:p w:rsidR="005233DF" w:rsidRDefault="005233DF" w:rsidP="005233DF">
      <w:pPr>
        <w:rPr>
          <w:rFonts w:cs="Times New Roman"/>
          <w:sz w:val="24"/>
          <w:szCs w:val="24"/>
        </w:rPr>
      </w:pPr>
    </w:p>
    <w:p w:rsidR="00B86373" w:rsidRDefault="00B86373" w:rsidP="00A31564">
      <w:pPr>
        <w:ind w:firstLine="708"/>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Pr="00224F34">
        <w:rPr>
          <w:rFonts w:cs="Times New Roman"/>
          <w:sz w:val="24"/>
          <w:szCs w:val="24"/>
        </w:rPr>
        <w:t xml:space="preserve"> </w:t>
      </w:r>
    </w:p>
    <w:p w:rsidR="005233DF" w:rsidRPr="00224F34" w:rsidRDefault="005233DF" w:rsidP="005233DF">
      <w:pPr>
        <w:ind w:firstLine="0"/>
        <w:rPr>
          <w:rFonts w:cs="Times New Roman"/>
          <w:sz w:val="24"/>
          <w:szCs w:val="24"/>
        </w:rPr>
      </w:pPr>
    </w:p>
    <w:tbl>
      <w:tblPr>
        <w:tblW w:w="9356" w:type="dxa"/>
        <w:tblInd w:w="-34" w:type="dxa"/>
        <w:tblLayout w:type="fixed"/>
        <w:tblLook w:val="00A0" w:firstRow="1" w:lastRow="0" w:firstColumn="1" w:lastColumn="0" w:noHBand="0" w:noVBand="0"/>
      </w:tblPr>
      <w:tblGrid>
        <w:gridCol w:w="2269"/>
        <w:gridCol w:w="7069"/>
        <w:gridCol w:w="18"/>
      </w:tblGrid>
      <w:tr w:rsidR="00B86373" w:rsidRPr="00224F34" w:rsidTr="00B05D54">
        <w:trPr>
          <w:gridAfter w:val="1"/>
          <w:wAfter w:w="18" w:type="dxa"/>
          <w:trHeight w:val="1017"/>
        </w:trPr>
        <w:tc>
          <w:tcPr>
            <w:tcW w:w="9338" w:type="dxa"/>
            <w:gridSpan w:val="2"/>
          </w:tcPr>
          <w:p w:rsidR="00B86373" w:rsidRPr="00224F34" w:rsidRDefault="00B86373" w:rsidP="0082694E">
            <w:pPr>
              <w:spacing w:line="276" w:lineRule="auto"/>
              <w:jc w:val="center"/>
              <w:rPr>
                <w:rFonts w:eastAsia="Times New Roman" w:cs="Times New Roman"/>
                <w:bCs/>
                <w:sz w:val="24"/>
                <w:szCs w:val="24"/>
              </w:rPr>
            </w:pPr>
            <w:r w:rsidRPr="00224F34">
              <w:rPr>
                <w:rFonts w:eastAsia="Times New Roman" w:cs="Times New Roman"/>
                <w:bCs/>
                <w:sz w:val="24"/>
                <w:szCs w:val="24"/>
              </w:rPr>
              <w:t>ÜÇÜNCÜ BÖLÜM</w:t>
            </w:r>
          </w:p>
          <w:p w:rsidR="00B86373" w:rsidRPr="00224F34" w:rsidRDefault="00B86373" w:rsidP="0082694E">
            <w:pPr>
              <w:spacing w:line="276" w:lineRule="auto"/>
              <w:jc w:val="center"/>
              <w:rPr>
                <w:rFonts w:eastAsia="Times New Roman" w:cs="Times New Roman"/>
                <w:sz w:val="24"/>
                <w:szCs w:val="24"/>
              </w:rPr>
            </w:pPr>
            <w:r w:rsidRPr="00224F34">
              <w:rPr>
                <w:rFonts w:eastAsia="Times New Roman" w:cs="Times New Roman"/>
                <w:sz w:val="24"/>
                <w:szCs w:val="24"/>
              </w:rPr>
              <w:t>Bütçenin Uygulama ve Denetimine İlişkin Kurallar</w:t>
            </w:r>
          </w:p>
          <w:p w:rsidR="00B86373" w:rsidRPr="00224F34" w:rsidRDefault="00B86373" w:rsidP="0082694E">
            <w:pPr>
              <w:spacing w:line="276" w:lineRule="auto"/>
              <w:jc w:val="center"/>
              <w:rPr>
                <w:rFonts w:eastAsia="Times New Roman" w:cs="Times New Roman"/>
                <w:sz w:val="24"/>
                <w:szCs w:val="24"/>
              </w:rPr>
            </w:pPr>
          </w:p>
        </w:tc>
      </w:tr>
      <w:tr w:rsidR="00B05D54" w:rsidRPr="00224F34" w:rsidTr="00DA2792">
        <w:trPr>
          <w:trHeight w:val="405"/>
        </w:trPr>
        <w:tc>
          <w:tcPr>
            <w:tcW w:w="2269" w:type="dxa"/>
            <w:hideMark/>
          </w:tcPr>
          <w:p w:rsidR="00B05D54" w:rsidRPr="00224F34" w:rsidRDefault="00B05D54" w:rsidP="00B05D54">
            <w:pPr>
              <w:spacing w:line="276" w:lineRule="auto"/>
              <w:ind w:firstLine="0"/>
              <w:jc w:val="left"/>
              <w:rPr>
                <w:rFonts w:eastAsia="Times New Roman" w:cs="Times New Roman"/>
                <w:sz w:val="24"/>
                <w:szCs w:val="24"/>
              </w:rPr>
            </w:pPr>
            <w:r>
              <w:rPr>
                <w:rFonts w:eastAsia="Times New Roman" w:cs="Times New Roman"/>
                <w:sz w:val="24"/>
                <w:szCs w:val="24"/>
              </w:rPr>
              <w:t xml:space="preserve">İta Amiri </w:t>
            </w:r>
          </w:p>
        </w:tc>
        <w:tc>
          <w:tcPr>
            <w:tcW w:w="7087" w:type="dxa"/>
            <w:gridSpan w:val="2"/>
          </w:tcPr>
          <w:p w:rsidR="00B05D54" w:rsidRPr="00224F34" w:rsidRDefault="00B05D54" w:rsidP="00B05D54">
            <w:pPr>
              <w:spacing w:line="276" w:lineRule="auto"/>
              <w:ind w:firstLine="0"/>
              <w:rPr>
                <w:rFonts w:eastAsia="Times New Roman" w:cs="Times New Roman"/>
                <w:sz w:val="24"/>
                <w:szCs w:val="24"/>
              </w:rPr>
            </w:pPr>
            <w:r w:rsidRPr="00B05D54">
              <w:rPr>
                <w:rFonts w:eastAsia="Times New Roman" w:cs="Times New Roman"/>
                <w:sz w:val="24"/>
                <w:szCs w:val="24"/>
              </w:rPr>
              <w:t>10. Kurulun İta Amiri, Yayın Yüksek Kurulu B</w:t>
            </w:r>
            <w:r w:rsidR="00DA2792">
              <w:rPr>
                <w:rFonts w:eastAsia="Times New Roman" w:cs="Times New Roman"/>
                <w:sz w:val="24"/>
                <w:szCs w:val="24"/>
              </w:rPr>
              <w:t>aşkanıdır.</w:t>
            </w:r>
          </w:p>
        </w:tc>
      </w:tr>
    </w:tbl>
    <w:p w:rsidR="00B86373" w:rsidRPr="00224F34" w:rsidRDefault="00B86373" w:rsidP="00B86373">
      <w:pPr>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BAŞKAN – 10’ncu maddeyi oylarınıza sunuyorum. Kabul edenler?... Kabul etmeyenler?... Çekimser?... Oyçokluğu ile kabul edilmiştir. </w:t>
      </w:r>
    </w:p>
    <w:p w:rsidR="00B86373" w:rsidRPr="00224F34" w:rsidRDefault="00B86373" w:rsidP="00B86373">
      <w:pPr>
        <w:ind w:firstLine="720"/>
        <w:rPr>
          <w:rFonts w:cs="Times New Roman"/>
          <w:sz w:val="24"/>
          <w:szCs w:val="24"/>
        </w:rPr>
      </w:pPr>
    </w:p>
    <w:p w:rsidR="00B86373" w:rsidRDefault="00B86373" w:rsidP="00B86373">
      <w:pPr>
        <w:ind w:firstLine="720"/>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Pr="00224F34">
        <w:rPr>
          <w:rFonts w:cs="Times New Roman"/>
          <w:sz w:val="24"/>
          <w:szCs w:val="24"/>
        </w:rPr>
        <w:t xml:space="preserve"> </w:t>
      </w:r>
    </w:p>
    <w:p w:rsidR="00B05D54" w:rsidRPr="00224F34" w:rsidRDefault="00B05D54" w:rsidP="00B86373">
      <w:pPr>
        <w:ind w:firstLine="720"/>
        <w:rPr>
          <w:rFonts w:cs="Times New Roman"/>
          <w:sz w:val="24"/>
          <w:szCs w:val="24"/>
        </w:rPr>
      </w:pPr>
    </w:p>
    <w:tbl>
      <w:tblPr>
        <w:tblW w:w="9311" w:type="dxa"/>
        <w:tblInd w:w="-34" w:type="dxa"/>
        <w:tblLayout w:type="fixed"/>
        <w:tblLook w:val="00A0" w:firstRow="1" w:lastRow="0" w:firstColumn="1" w:lastColumn="0" w:noHBand="0" w:noVBand="0"/>
      </w:tblPr>
      <w:tblGrid>
        <w:gridCol w:w="2270"/>
        <w:gridCol w:w="7041"/>
      </w:tblGrid>
      <w:tr w:rsidR="00B86373" w:rsidRPr="00224F34" w:rsidTr="0082694E">
        <w:tc>
          <w:tcPr>
            <w:tcW w:w="2270" w:type="dxa"/>
            <w:hideMark/>
          </w:tcPr>
          <w:p w:rsidR="00B86373" w:rsidRPr="00224F34" w:rsidRDefault="00B05D54" w:rsidP="00B05D54">
            <w:pPr>
              <w:spacing w:line="276" w:lineRule="auto"/>
              <w:ind w:firstLine="0"/>
              <w:rPr>
                <w:rFonts w:eastAsia="Times New Roman" w:cs="Times New Roman"/>
                <w:sz w:val="24"/>
                <w:szCs w:val="24"/>
              </w:rPr>
            </w:pPr>
            <w:r w:rsidRPr="00224F34">
              <w:rPr>
                <w:rFonts w:eastAsia="Times New Roman" w:cs="Times New Roman"/>
                <w:sz w:val="24"/>
                <w:szCs w:val="24"/>
              </w:rPr>
              <w:t>Ek Ödenekte Temel İlke</w:t>
            </w:r>
          </w:p>
        </w:tc>
        <w:tc>
          <w:tcPr>
            <w:tcW w:w="7041" w:type="dxa"/>
            <w:hideMark/>
          </w:tcPr>
          <w:p w:rsidR="00B86373" w:rsidRPr="00224F34" w:rsidRDefault="00B86373" w:rsidP="00B05D54">
            <w:pPr>
              <w:spacing w:line="276" w:lineRule="auto"/>
              <w:ind w:firstLine="0"/>
              <w:rPr>
                <w:rFonts w:eastAsia="Times New Roman" w:cs="Times New Roman"/>
                <w:sz w:val="24"/>
                <w:szCs w:val="24"/>
              </w:rPr>
            </w:pPr>
            <w:r w:rsidRPr="00224F34">
              <w:rPr>
                <w:rFonts w:eastAsia="Times New Roman" w:cs="Times New Roman"/>
                <w:sz w:val="24"/>
                <w:szCs w:val="24"/>
              </w:rPr>
              <w:t>11. Bütçe tanzimi ve onayı sırasında mevcut olmayan veya tahmin edilemeyen bir hizmetin, Bütçe yasallaştıktan sonra ortaya çıkması nedeniyle, Bütçeye ek ödenek eklenmesi Cumhuriyet Meclisinin onayı ile yapılır.</w:t>
            </w:r>
          </w:p>
        </w:tc>
      </w:tr>
    </w:tbl>
    <w:p w:rsidR="00B86373" w:rsidRPr="00224F34" w:rsidRDefault="00B86373" w:rsidP="00B05D54">
      <w:pPr>
        <w:ind w:firstLine="0"/>
        <w:rPr>
          <w:rFonts w:cs="Times New Roman"/>
          <w:sz w:val="24"/>
          <w:szCs w:val="24"/>
        </w:rPr>
      </w:pPr>
    </w:p>
    <w:p w:rsidR="00B86373" w:rsidRPr="00224F34" w:rsidRDefault="00B86373" w:rsidP="00F41643">
      <w:pPr>
        <w:ind w:firstLine="708"/>
        <w:rPr>
          <w:rFonts w:cs="Times New Roman"/>
          <w:sz w:val="24"/>
          <w:szCs w:val="24"/>
        </w:rPr>
      </w:pPr>
      <w:r w:rsidRPr="00224F34">
        <w:rPr>
          <w:rFonts w:cs="Times New Roman"/>
          <w:sz w:val="24"/>
          <w:szCs w:val="24"/>
        </w:rPr>
        <w:t xml:space="preserve">BAŞKAN – 11’nci maddeyi oylarınıza sunuyorum. Kabul edenler?... Kabul etmeyenler?... Çekimser?... Oyçokluğu ile kabul edilmiştir. </w:t>
      </w:r>
    </w:p>
    <w:p w:rsidR="00B86373" w:rsidRPr="00224F34" w:rsidRDefault="00B86373" w:rsidP="00B86373">
      <w:pPr>
        <w:rPr>
          <w:rFonts w:cs="Times New Roman"/>
          <w:sz w:val="24"/>
          <w:szCs w:val="24"/>
        </w:rPr>
      </w:pPr>
    </w:p>
    <w:p w:rsidR="00B86373" w:rsidRDefault="00B86373" w:rsidP="00F41643">
      <w:pPr>
        <w:ind w:firstLine="708"/>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Pr="00224F34">
        <w:rPr>
          <w:rFonts w:cs="Times New Roman"/>
          <w:sz w:val="24"/>
          <w:szCs w:val="24"/>
        </w:rPr>
        <w:t xml:space="preserve"> </w:t>
      </w:r>
    </w:p>
    <w:p w:rsidR="00B05D54" w:rsidRPr="00224F34" w:rsidRDefault="00B05D54" w:rsidP="00B86373">
      <w:pPr>
        <w:rPr>
          <w:rFonts w:cs="Times New Roman"/>
          <w:sz w:val="24"/>
          <w:szCs w:val="24"/>
        </w:rPr>
      </w:pPr>
    </w:p>
    <w:tbl>
      <w:tblPr>
        <w:tblW w:w="9311" w:type="dxa"/>
        <w:tblInd w:w="-34" w:type="dxa"/>
        <w:tblLayout w:type="fixed"/>
        <w:tblLook w:val="00A0" w:firstRow="1" w:lastRow="0" w:firstColumn="1" w:lastColumn="0" w:noHBand="0" w:noVBand="0"/>
      </w:tblPr>
      <w:tblGrid>
        <w:gridCol w:w="2270"/>
        <w:gridCol w:w="7041"/>
      </w:tblGrid>
      <w:tr w:rsidR="00B86373" w:rsidRPr="00224F34" w:rsidTr="0082694E">
        <w:tc>
          <w:tcPr>
            <w:tcW w:w="2270" w:type="dxa"/>
            <w:hideMark/>
          </w:tcPr>
          <w:p w:rsidR="00B86373" w:rsidRPr="00224F34" w:rsidRDefault="00B05D54" w:rsidP="00B05D54">
            <w:pPr>
              <w:spacing w:line="276" w:lineRule="auto"/>
              <w:ind w:firstLine="0"/>
              <w:rPr>
                <w:rFonts w:eastAsia="Times New Roman" w:cs="Times New Roman"/>
                <w:sz w:val="24"/>
                <w:szCs w:val="24"/>
              </w:rPr>
            </w:pPr>
            <w:r w:rsidRPr="00224F34">
              <w:rPr>
                <w:rFonts w:eastAsia="Times New Roman" w:cs="Times New Roman"/>
                <w:sz w:val="24"/>
                <w:szCs w:val="24"/>
              </w:rPr>
              <w:t>Bütçenin Borçlandırılamaması</w:t>
            </w:r>
          </w:p>
        </w:tc>
        <w:tc>
          <w:tcPr>
            <w:tcW w:w="7041" w:type="dxa"/>
            <w:hideMark/>
          </w:tcPr>
          <w:p w:rsidR="00B86373" w:rsidRPr="00224F34" w:rsidRDefault="00B86373" w:rsidP="00B05D54">
            <w:pPr>
              <w:spacing w:line="276" w:lineRule="auto"/>
              <w:ind w:firstLine="0"/>
              <w:rPr>
                <w:rFonts w:eastAsia="Times New Roman" w:cs="Times New Roman"/>
                <w:sz w:val="24"/>
                <w:szCs w:val="24"/>
              </w:rPr>
            </w:pPr>
            <w:r w:rsidRPr="00224F34">
              <w:rPr>
                <w:rFonts w:eastAsia="Times New Roman" w:cs="Times New Roman"/>
                <w:sz w:val="24"/>
                <w:szCs w:val="24"/>
              </w:rPr>
              <w:t>12. Ek ödenek ve aktarma önerileri usulüne uygun şekilde kesinleşmedikçe, söz konusu öneriler harcamalara esas alınamaz ve Bütçe borçlandırılamaz.</w:t>
            </w:r>
          </w:p>
        </w:tc>
      </w:tr>
    </w:tbl>
    <w:p w:rsidR="00B86373" w:rsidRPr="00224F34" w:rsidRDefault="00B86373" w:rsidP="00B86373">
      <w:pPr>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BAŞKAN – 12’nci maddeyi oylarınıza sunuyorum. Kabul edenler?... Kabul etmeyenler?... Çekimser?... Oyçokluğu ile kabul edilmiştir. </w:t>
      </w:r>
    </w:p>
    <w:p w:rsidR="00B86373" w:rsidRPr="00224F34" w:rsidRDefault="00B86373" w:rsidP="00B86373">
      <w:pPr>
        <w:ind w:firstLine="720"/>
        <w:rPr>
          <w:rFonts w:cs="Times New Roman"/>
          <w:sz w:val="24"/>
          <w:szCs w:val="24"/>
        </w:rPr>
      </w:pPr>
    </w:p>
    <w:p w:rsidR="00B86373" w:rsidRDefault="00B86373" w:rsidP="00B86373">
      <w:pPr>
        <w:ind w:firstLine="720"/>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Pr="00224F34">
        <w:rPr>
          <w:rFonts w:cs="Times New Roman"/>
          <w:sz w:val="24"/>
          <w:szCs w:val="24"/>
        </w:rPr>
        <w:t xml:space="preserve"> </w:t>
      </w:r>
    </w:p>
    <w:p w:rsidR="00B05D54" w:rsidRPr="00224F34" w:rsidRDefault="00B05D54" w:rsidP="00B86373">
      <w:pPr>
        <w:ind w:firstLine="720"/>
        <w:rPr>
          <w:rFonts w:cs="Times New Roman"/>
          <w:sz w:val="24"/>
          <w:szCs w:val="24"/>
        </w:rPr>
      </w:pPr>
    </w:p>
    <w:tbl>
      <w:tblPr>
        <w:tblW w:w="5000" w:type="pct"/>
        <w:tblLook w:val="00A0" w:firstRow="1" w:lastRow="0" w:firstColumn="1" w:lastColumn="0" w:noHBand="0" w:noVBand="0"/>
      </w:tblPr>
      <w:tblGrid>
        <w:gridCol w:w="2253"/>
        <w:gridCol w:w="562"/>
        <w:gridCol w:w="562"/>
        <w:gridCol w:w="562"/>
        <w:gridCol w:w="5303"/>
      </w:tblGrid>
      <w:tr w:rsidR="00B05D54" w:rsidRPr="00224F34" w:rsidTr="00DA2792">
        <w:tc>
          <w:tcPr>
            <w:tcW w:w="1219" w:type="pct"/>
            <w:vMerge w:val="restart"/>
            <w:hideMark/>
          </w:tcPr>
          <w:p w:rsidR="00B05D54" w:rsidRPr="00224F34" w:rsidRDefault="00B05D54" w:rsidP="00B05D54">
            <w:pPr>
              <w:spacing w:line="276" w:lineRule="auto"/>
              <w:ind w:firstLine="0"/>
              <w:jc w:val="left"/>
              <w:rPr>
                <w:rFonts w:eastAsia="Times New Roman" w:cs="Times New Roman"/>
                <w:sz w:val="24"/>
                <w:szCs w:val="24"/>
              </w:rPr>
            </w:pPr>
            <w:r w:rsidRPr="00224F34">
              <w:rPr>
                <w:rFonts w:eastAsia="Times New Roman" w:cs="Times New Roman"/>
                <w:sz w:val="24"/>
                <w:szCs w:val="24"/>
              </w:rPr>
              <w:t xml:space="preserve">Kesin Hesap </w:t>
            </w:r>
          </w:p>
          <w:p w:rsidR="00B05D54" w:rsidRPr="00224F34" w:rsidRDefault="00B05D54" w:rsidP="00B05D54">
            <w:pPr>
              <w:spacing w:line="276" w:lineRule="auto"/>
              <w:ind w:firstLine="0"/>
              <w:jc w:val="left"/>
              <w:rPr>
                <w:rFonts w:eastAsia="Times New Roman" w:cs="Times New Roman"/>
                <w:sz w:val="24"/>
                <w:szCs w:val="24"/>
              </w:rPr>
            </w:pPr>
            <w:r w:rsidRPr="00224F34">
              <w:rPr>
                <w:rFonts w:eastAsia="Times New Roman" w:cs="Times New Roman"/>
                <w:sz w:val="24"/>
                <w:szCs w:val="24"/>
              </w:rPr>
              <w:t xml:space="preserve">Yasa Tasarıları </w:t>
            </w:r>
          </w:p>
          <w:p w:rsidR="00B05D54" w:rsidRPr="00224F34" w:rsidRDefault="00B05D54" w:rsidP="00B05D54">
            <w:pPr>
              <w:spacing w:line="276" w:lineRule="auto"/>
              <w:ind w:firstLine="0"/>
              <w:rPr>
                <w:rFonts w:eastAsia="Times New Roman" w:cs="Times New Roman"/>
                <w:sz w:val="24"/>
                <w:szCs w:val="24"/>
              </w:rPr>
            </w:pPr>
            <w:r w:rsidRPr="00224F34">
              <w:rPr>
                <w:rFonts w:eastAsia="Times New Roman" w:cs="Times New Roman"/>
                <w:sz w:val="24"/>
                <w:szCs w:val="24"/>
              </w:rPr>
              <w:t>ve Raporu</w:t>
            </w:r>
          </w:p>
        </w:tc>
        <w:tc>
          <w:tcPr>
            <w:tcW w:w="304" w:type="pct"/>
            <w:hideMark/>
          </w:tcPr>
          <w:p w:rsidR="00B05D54" w:rsidRPr="00224F34" w:rsidRDefault="00B05D54" w:rsidP="00DA2792">
            <w:pPr>
              <w:spacing w:line="276" w:lineRule="auto"/>
              <w:ind w:firstLine="0"/>
              <w:rPr>
                <w:rFonts w:eastAsia="Times New Roman" w:cs="Times New Roman"/>
                <w:sz w:val="24"/>
                <w:szCs w:val="24"/>
              </w:rPr>
            </w:pPr>
            <w:r>
              <w:rPr>
                <w:rFonts w:eastAsia="Times New Roman" w:cs="Times New Roman"/>
                <w:sz w:val="24"/>
                <w:szCs w:val="24"/>
              </w:rPr>
              <w:t>1</w:t>
            </w:r>
            <w:r w:rsidRPr="00224F34">
              <w:rPr>
                <w:rFonts w:eastAsia="Times New Roman" w:cs="Times New Roman"/>
                <w:sz w:val="24"/>
                <w:szCs w:val="24"/>
              </w:rPr>
              <w:t>3.</w:t>
            </w:r>
          </w:p>
        </w:tc>
        <w:tc>
          <w:tcPr>
            <w:tcW w:w="304" w:type="pct"/>
            <w:hideMark/>
          </w:tcPr>
          <w:p w:rsidR="00B05D54" w:rsidRPr="00224F34" w:rsidRDefault="00B05D54" w:rsidP="00DA2792">
            <w:pPr>
              <w:spacing w:line="276" w:lineRule="auto"/>
              <w:ind w:firstLine="0"/>
              <w:rPr>
                <w:rFonts w:eastAsia="Times New Roman" w:cs="Times New Roman"/>
                <w:sz w:val="24"/>
                <w:szCs w:val="24"/>
              </w:rPr>
            </w:pPr>
            <w:r w:rsidRPr="00224F34">
              <w:rPr>
                <w:rFonts w:eastAsia="Times New Roman" w:cs="Times New Roman"/>
                <w:sz w:val="24"/>
                <w:szCs w:val="24"/>
              </w:rPr>
              <w:t>(1)</w:t>
            </w:r>
          </w:p>
        </w:tc>
        <w:tc>
          <w:tcPr>
            <w:tcW w:w="304" w:type="pct"/>
            <w:hideMark/>
          </w:tcPr>
          <w:p w:rsidR="00B05D54" w:rsidRPr="00224F34" w:rsidRDefault="00B05D54" w:rsidP="00DA2792">
            <w:pPr>
              <w:spacing w:line="276" w:lineRule="auto"/>
              <w:ind w:firstLine="0"/>
              <w:rPr>
                <w:rFonts w:eastAsia="Times New Roman" w:cs="Times New Roman"/>
                <w:sz w:val="24"/>
                <w:szCs w:val="24"/>
              </w:rPr>
            </w:pPr>
            <w:r w:rsidRPr="00224F34">
              <w:rPr>
                <w:rFonts w:eastAsia="Times New Roman" w:cs="Times New Roman"/>
                <w:sz w:val="24"/>
                <w:szCs w:val="24"/>
              </w:rPr>
              <w:t>(A)</w:t>
            </w:r>
          </w:p>
        </w:tc>
        <w:tc>
          <w:tcPr>
            <w:tcW w:w="2868" w:type="pct"/>
            <w:hideMark/>
          </w:tcPr>
          <w:p w:rsidR="00B05D54" w:rsidRPr="00224F34" w:rsidRDefault="00B05D54" w:rsidP="00DA2792">
            <w:pPr>
              <w:spacing w:line="276" w:lineRule="auto"/>
              <w:ind w:firstLine="0"/>
              <w:rPr>
                <w:rFonts w:eastAsia="Times New Roman" w:cs="Times New Roman"/>
                <w:sz w:val="24"/>
                <w:szCs w:val="24"/>
              </w:rPr>
            </w:pPr>
            <w:r w:rsidRPr="00224F34">
              <w:rPr>
                <w:rFonts w:eastAsia="Times New Roman" w:cs="Times New Roman"/>
                <w:sz w:val="24"/>
                <w:szCs w:val="24"/>
              </w:rPr>
              <w:t>Bütçe Kesin Hesap Cetvel ve Raporları, mali yılın sona ermesinden başlayarak altı ay içinde Bakanlar Kuruluna sunulur.</w:t>
            </w:r>
          </w:p>
        </w:tc>
      </w:tr>
      <w:tr w:rsidR="00B05D54" w:rsidRPr="00224F34" w:rsidTr="00DA2792">
        <w:tc>
          <w:tcPr>
            <w:tcW w:w="1219" w:type="pct"/>
            <w:vMerge/>
            <w:hideMark/>
          </w:tcPr>
          <w:p w:rsidR="00B05D54" w:rsidRPr="00224F34" w:rsidRDefault="00B05D54" w:rsidP="0082694E">
            <w:pPr>
              <w:spacing w:line="276" w:lineRule="auto"/>
              <w:rPr>
                <w:rFonts w:eastAsia="Times New Roman" w:cs="Times New Roman"/>
                <w:sz w:val="24"/>
                <w:szCs w:val="24"/>
              </w:rPr>
            </w:pPr>
          </w:p>
        </w:tc>
        <w:tc>
          <w:tcPr>
            <w:tcW w:w="304" w:type="pct"/>
          </w:tcPr>
          <w:p w:rsidR="00B05D54" w:rsidRPr="00224F34" w:rsidRDefault="00B05D54" w:rsidP="0082694E">
            <w:pPr>
              <w:spacing w:line="276" w:lineRule="auto"/>
              <w:rPr>
                <w:rFonts w:eastAsia="Times New Roman" w:cs="Times New Roman"/>
                <w:sz w:val="24"/>
                <w:szCs w:val="24"/>
              </w:rPr>
            </w:pPr>
          </w:p>
        </w:tc>
        <w:tc>
          <w:tcPr>
            <w:tcW w:w="304" w:type="pct"/>
          </w:tcPr>
          <w:p w:rsidR="00B05D54" w:rsidRPr="00224F34" w:rsidRDefault="00B05D54" w:rsidP="0082694E">
            <w:pPr>
              <w:spacing w:line="276" w:lineRule="auto"/>
              <w:rPr>
                <w:rFonts w:eastAsia="Times New Roman" w:cs="Times New Roman"/>
                <w:sz w:val="24"/>
                <w:szCs w:val="24"/>
              </w:rPr>
            </w:pPr>
          </w:p>
        </w:tc>
        <w:tc>
          <w:tcPr>
            <w:tcW w:w="304" w:type="pct"/>
            <w:hideMark/>
          </w:tcPr>
          <w:p w:rsidR="00B05D54" w:rsidRPr="00224F34" w:rsidRDefault="00B05D54" w:rsidP="00DA2792">
            <w:pPr>
              <w:spacing w:line="276" w:lineRule="auto"/>
              <w:ind w:firstLine="0"/>
              <w:rPr>
                <w:rFonts w:eastAsia="Times New Roman" w:cs="Times New Roman"/>
                <w:sz w:val="24"/>
                <w:szCs w:val="24"/>
              </w:rPr>
            </w:pPr>
            <w:r w:rsidRPr="00224F34">
              <w:rPr>
                <w:rFonts w:eastAsia="Times New Roman" w:cs="Times New Roman"/>
                <w:sz w:val="24"/>
                <w:szCs w:val="24"/>
              </w:rPr>
              <w:t>(B)</w:t>
            </w:r>
          </w:p>
        </w:tc>
        <w:tc>
          <w:tcPr>
            <w:tcW w:w="2868" w:type="pct"/>
            <w:hideMark/>
          </w:tcPr>
          <w:p w:rsidR="00B05D54" w:rsidRPr="00224F34" w:rsidRDefault="00B05D54" w:rsidP="00DA2792">
            <w:pPr>
              <w:spacing w:line="276" w:lineRule="auto"/>
              <w:ind w:firstLine="0"/>
              <w:rPr>
                <w:rFonts w:eastAsia="Times New Roman" w:cs="Times New Roman"/>
                <w:sz w:val="24"/>
                <w:szCs w:val="24"/>
              </w:rPr>
            </w:pPr>
            <w:r w:rsidRPr="00224F34">
              <w:rPr>
                <w:rFonts w:eastAsia="Times New Roman" w:cs="Times New Roman"/>
                <w:sz w:val="24"/>
                <w:szCs w:val="24"/>
              </w:rPr>
              <w:t>Kesin Hesap Yasa Tasarıları ve Ek’li Hesap Cetvelleri, ilgili oldukları mali yılın sonundan başlayarak, en geç bir yıl içinde Bakanlar Kurulunca Cumhuriyet Meclisine sunulur. Sayıştay, genel uygunluk bildirimini, ilişkin olduğu Kesin Hesap Yasa Tasarısının verilmesinden başlayarak altı ay içinde Cumhuriyet Meclisine sunar.</w:t>
            </w:r>
          </w:p>
        </w:tc>
      </w:tr>
      <w:tr w:rsidR="00B86373" w:rsidRPr="00224F34" w:rsidTr="00DA2792">
        <w:tc>
          <w:tcPr>
            <w:tcW w:w="1219" w:type="pct"/>
          </w:tcPr>
          <w:p w:rsidR="00B86373" w:rsidRPr="00224F34" w:rsidRDefault="00B86373" w:rsidP="0082694E">
            <w:pPr>
              <w:spacing w:line="276" w:lineRule="auto"/>
              <w:rPr>
                <w:rFonts w:eastAsia="Times New Roman" w:cs="Times New Roman"/>
                <w:sz w:val="24"/>
                <w:szCs w:val="24"/>
              </w:rPr>
            </w:pPr>
          </w:p>
        </w:tc>
        <w:tc>
          <w:tcPr>
            <w:tcW w:w="304" w:type="pct"/>
          </w:tcPr>
          <w:p w:rsidR="00B86373" w:rsidRPr="00224F34" w:rsidRDefault="00B86373" w:rsidP="0082694E">
            <w:pPr>
              <w:spacing w:line="276" w:lineRule="auto"/>
              <w:rPr>
                <w:rFonts w:eastAsia="Times New Roman" w:cs="Times New Roman"/>
                <w:sz w:val="24"/>
                <w:szCs w:val="24"/>
              </w:rPr>
            </w:pPr>
          </w:p>
        </w:tc>
        <w:tc>
          <w:tcPr>
            <w:tcW w:w="304" w:type="pct"/>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(2)</w:t>
            </w:r>
          </w:p>
        </w:tc>
        <w:tc>
          <w:tcPr>
            <w:tcW w:w="3172" w:type="pct"/>
            <w:gridSpan w:val="2"/>
            <w:hideMark/>
          </w:tcPr>
          <w:p w:rsidR="00B86373" w:rsidRPr="00224F34" w:rsidRDefault="00B86373" w:rsidP="00DA2792">
            <w:pPr>
              <w:spacing w:line="276" w:lineRule="auto"/>
              <w:ind w:firstLine="0"/>
              <w:rPr>
                <w:rFonts w:eastAsia="Times New Roman" w:cs="Times New Roman"/>
                <w:sz w:val="24"/>
                <w:szCs w:val="24"/>
              </w:rPr>
            </w:pPr>
            <w:r w:rsidRPr="00224F34">
              <w:rPr>
                <w:rFonts w:eastAsia="Times New Roman" w:cs="Times New Roman"/>
                <w:sz w:val="24"/>
                <w:szCs w:val="24"/>
              </w:rPr>
              <w:t xml:space="preserve">Her mali yılın sonunda bütçe fazlalığı elde edilmesi durumunda, elde edilen bütçe fazlalığı, lisanslı yayın yapan yayıncı kuruluşlara alt yapı, teknik donanım, yayıncılığın geliştirilmesi ve eğitim desteği sağlamak </w:t>
            </w:r>
            <w:r w:rsidRPr="00224F34">
              <w:rPr>
                <w:rFonts w:eastAsia="Times New Roman" w:cs="Times New Roman"/>
                <w:sz w:val="24"/>
                <w:szCs w:val="24"/>
              </w:rPr>
              <w:lastRenderedPageBreak/>
              <w:t xml:space="preserve">amacıyla, Kurul tarafından hakkaniyetli biçimde kullanılır. </w:t>
            </w:r>
          </w:p>
          <w:p w:rsidR="00B86373" w:rsidRPr="00224F34" w:rsidRDefault="00B86373" w:rsidP="0082694E">
            <w:pPr>
              <w:spacing w:line="276" w:lineRule="auto"/>
              <w:rPr>
                <w:rFonts w:eastAsia="Times New Roman" w:cs="Times New Roman"/>
                <w:sz w:val="24"/>
                <w:szCs w:val="24"/>
              </w:rPr>
            </w:pPr>
            <w:r w:rsidRPr="00224F34">
              <w:rPr>
                <w:rFonts w:eastAsia="Times New Roman" w:cs="Times New Roman"/>
                <w:sz w:val="24"/>
                <w:szCs w:val="24"/>
              </w:rPr>
              <w:t xml:space="preserve">         Ancak söz konusu bütçe fazlalığı, Yayın Yüksek Kurulunun personel giderleri, sosyal güvenlik kurumuna devlet primi giderleri ve mal ve hizmet alımları altında öngörülen ödeneklerde kullanılmak üzere aktarma, Bütçeye gelir ve ödenek kaydı yapılamaz.</w:t>
            </w:r>
          </w:p>
        </w:tc>
      </w:tr>
    </w:tbl>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BAŞKAN – 13’ncü maddeyi oylarınıza sunuyorum. Kabul edenler?... Kabul etmeyenler?... Çekimser?... Oyçokluğu ile kabul edilmiştir. </w:t>
      </w:r>
    </w:p>
    <w:p w:rsidR="00B86373" w:rsidRPr="00224F34" w:rsidRDefault="00B86373" w:rsidP="00B86373">
      <w:pPr>
        <w:ind w:firstLine="720"/>
        <w:rPr>
          <w:rFonts w:cs="Times New Roman"/>
          <w:sz w:val="24"/>
          <w:szCs w:val="24"/>
        </w:rPr>
      </w:pPr>
    </w:p>
    <w:p w:rsidR="00B86373" w:rsidRDefault="00B86373" w:rsidP="00B86373">
      <w:pPr>
        <w:ind w:firstLine="720"/>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Pr="00224F34">
        <w:rPr>
          <w:rFonts w:cs="Times New Roman"/>
          <w:sz w:val="24"/>
          <w:szCs w:val="24"/>
        </w:rPr>
        <w:t xml:space="preserve"> </w:t>
      </w:r>
    </w:p>
    <w:p w:rsidR="00B05D54" w:rsidRPr="00224F34" w:rsidRDefault="00B05D54" w:rsidP="00B86373">
      <w:pPr>
        <w:ind w:firstLine="720"/>
        <w:rPr>
          <w:rFonts w:cs="Times New Roman"/>
          <w:sz w:val="24"/>
          <w:szCs w:val="24"/>
        </w:rPr>
      </w:pPr>
    </w:p>
    <w:tbl>
      <w:tblPr>
        <w:tblW w:w="9311" w:type="dxa"/>
        <w:tblInd w:w="-34" w:type="dxa"/>
        <w:tblLayout w:type="fixed"/>
        <w:tblLook w:val="00A0" w:firstRow="1" w:lastRow="0" w:firstColumn="1" w:lastColumn="0" w:noHBand="0" w:noVBand="0"/>
      </w:tblPr>
      <w:tblGrid>
        <w:gridCol w:w="2270"/>
        <w:gridCol w:w="7041"/>
      </w:tblGrid>
      <w:tr w:rsidR="00B86373" w:rsidRPr="00224F34" w:rsidTr="0082694E">
        <w:tc>
          <w:tcPr>
            <w:tcW w:w="2270" w:type="dxa"/>
            <w:hideMark/>
          </w:tcPr>
          <w:p w:rsidR="00B86373" w:rsidRPr="00224F34" w:rsidRDefault="00B05D54" w:rsidP="00B05D54">
            <w:pPr>
              <w:spacing w:line="276" w:lineRule="auto"/>
              <w:ind w:firstLine="0"/>
              <w:jc w:val="left"/>
              <w:rPr>
                <w:rFonts w:eastAsia="Times New Roman" w:cs="Times New Roman"/>
                <w:sz w:val="24"/>
                <w:szCs w:val="24"/>
              </w:rPr>
            </w:pPr>
            <w:r>
              <w:rPr>
                <w:rFonts w:eastAsia="Times New Roman" w:cs="Times New Roman"/>
                <w:sz w:val="24"/>
                <w:szCs w:val="24"/>
              </w:rPr>
              <w:t xml:space="preserve">Uygulama </w:t>
            </w:r>
            <w:r w:rsidR="00B86373" w:rsidRPr="00224F34">
              <w:rPr>
                <w:rFonts w:eastAsia="Times New Roman" w:cs="Times New Roman"/>
                <w:sz w:val="24"/>
                <w:szCs w:val="24"/>
              </w:rPr>
              <w:t xml:space="preserve">ve Denetim </w:t>
            </w:r>
          </w:p>
          <w:p w:rsidR="00B86373" w:rsidRPr="00224F34" w:rsidRDefault="00B05D54" w:rsidP="00B05D54">
            <w:pPr>
              <w:spacing w:line="276" w:lineRule="auto"/>
              <w:rPr>
                <w:rFonts w:eastAsia="Times New Roman" w:cs="Times New Roman"/>
                <w:sz w:val="24"/>
                <w:szCs w:val="24"/>
              </w:rPr>
            </w:pPr>
            <w:r>
              <w:rPr>
                <w:rFonts w:eastAsia="Times New Roman" w:cs="Times New Roman"/>
                <w:sz w:val="24"/>
                <w:szCs w:val="24"/>
              </w:rPr>
              <w:t xml:space="preserve">    </w:t>
            </w:r>
            <w:r w:rsidR="00B86373" w:rsidRPr="00224F34">
              <w:rPr>
                <w:rFonts w:eastAsia="Times New Roman" w:cs="Times New Roman"/>
                <w:sz w:val="24"/>
                <w:szCs w:val="24"/>
              </w:rPr>
              <w:t>39/1997</w:t>
            </w:r>
          </w:p>
          <w:p w:rsidR="00B86373" w:rsidRPr="00224F34" w:rsidRDefault="00B86373" w:rsidP="00B05D54">
            <w:pPr>
              <w:spacing w:line="276" w:lineRule="auto"/>
              <w:rPr>
                <w:rFonts w:eastAsia="Times New Roman" w:cs="Times New Roman"/>
                <w:sz w:val="24"/>
                <w:szCs w:val="24"/>
              </w:rPr>
            </w:pPr>
            <w:r w:rsidRPr="00224F34">
              <w:rPr>
                <w:rFonts w:eastAsia="Times New Roman" w:cs="Times New Roman"/>
                <w:sz w:val="24"/>
                <w:szCs w:val="24"/>
              </w:rPr>
              <w:t xml:space="preserve">    34/2003</w:t>
            </w:r>
          </w:p>
          <w:p w:rsidR="00B86373" w:rsidRPr="00224F34" w:rsidRDefault="00B86373" w:rsidP="00B05D54">
            <w:pPr>
              <w:spacing w:line="276" w:lineRule="auto"/>
              <w:rPr>
                <w:rFonts w:eastAsia="Times New Roman" w:cs="Times New Roman"/>
                <w:sz w:val="24"/>
                <w:szCs w:val="24"/>
              </w:rPr>
            </w:pPr>
            <w:r w:rsidRPr="00224F34">
              <w:rPr>
                <w:rFonts w:eastAsia="Times New Roman" w:cs="Times New Roman"/>
                <w:sz w:val="24"/>
                <w:szCs w:val="24"/>
              </w:rPr>
              <w:t xml:space="preserve">    36/2010</w:t>
            </w:r>
          </w:p>
          <w:p w:rsidR="00B86373" w:rsidRPr="00224F34" w:rsidRDefault="00B86373" w:rsidP="00B05D54">
            <w:pPr>
              <w:spacing w:line="276" w:lineRule="auto"/>
              <w:rPr>
                <w:rFonts w:eastAsia="Times New Roman" w:cs="Times New Roman"/>
                <w:sz w:val="24"/>
                <w:szCs w:val="24"/>
              </w:rPr>
            </w:pPr>
            <w:r w:rsidRPr="00224F34">
              <w:rPr>
                <w:rFonts w:eastAsia="Times New Roman" w:cs="Times New Roman"/>
                <w:sz w:val="24"/>
                <w:szCs w:val="24"/>
              </w:rPr>
              <w:t xml:space="preserve">    42/2011</w:t>
            </w:r>
          </w:p>
          <w:p w:rsidR="00B86373" w:rsidRPr="00224F34" w:rsidRDefault="00B86373" w:rsidP="00B05D54">
            <w:pPr>
              <w:spacing w:line="276" w:lineRule="auto"/>
              <w:rPr>
                <w:rFonts w:eastAsia="Times New Roman" w:cs="Times New Roman"/>
                <w:sz w:val="24"/>
                <w:szCs w:val="24"/>
              </w:rPr>
            </w:pPr>
            <w:r w:rsidRPr="00224F34">
              <w:rPr>
                <w:rFonts w:eastAsia="Times New Roman" w:cs="Times New Roman"/>
                <w:sz w:val="24"/>
                <w:szCs w:val="24"/>
              </w:rPr>
              <w:t xml:space="preserve">    19/2022</w:t>
            </w:r>
          </w:p>
        </w:tc>
        <w:tc>
          <w:tcPr>
            <w:tcW w:w="7041" w:type="dxa"/>
            <w:hideMark/>
          </w:tcPr>
          <w:p w:rsidR="00B86373" w:rsidRPr="00224F34" w:rsidRDefault="00B86373" w:rsidP="00B05D54">
            <w:pPr>
              <w:spacing w:line="276" w:lineRule="auto"/>
              <w:ind w:firstLine="0"/>
              <w:rPr>
                <w:rFonts w:eastAsia="Times New Roman" w:cs="Times New Roman"/>
                <w:sz w:val="24"/>
                <w:szCs w:val="24"/>
              </w:rPr>
            </w:pPr>
            <w:r w:rsidRPr="00224F34">
              <w:rPr>
                <w:rFonts w:eastAsia="Times New Roman" w:cs="Times New Roman"/>
                <w:sz w:val="24"/>
                <w:szCs w:val="24"/>
              </w:rPr>
              <w:t>14. Bütçede öngörülen gelirin tarh, tahakkuk ve tahsili ile harcamaların yapılması ve denetimi, Kamu ve Özel Radyo ve Televizyonların Kuruluş ve Yayınları Yasası, yürürlükte bulunan ilgili mevzuat ve bu Yasa ile konan koşul ve kurallar çerçevesinde, Yayın Yüksek Kurulu Yönetim Kurulunun alacağı kararlara göre yürütülür.</w:t>
            </w:r>
          </w:p>
        </w:tc>
      </w:tr>
    </w:tbl>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BAŞKAN – 14’ncü maddeyi oylarınıza sunuyorum. Kabul edenler?... Kabul etmeyenler?... Çekimser?... Oyçokluğu ile kabul edilmiştir. </w:t>
      </w:r>
    </w:p>
    <w:p w:rsidR="00B86373" w:rsidRPr="00224F34" w:rsidRDefault="00B86373" w:rsidP="00B86373">
      <w:pPr>
        <w:ind w:firstLine="720"/>
        <w:rPr>
          <w:rFonts w:cs="Times New Roman"/>
          <w:sz w:val="24"/>
          <w:szCs w:val="24"/>
        </w:rPr>
      </w:pPr>
    </w:p>
    <w:p w:rsidR="00B86373" w:rsidRDefault="00B86373" w:rsidP="00B86373">
      <w:pPr>
        <w:ind w:firstLine="720"/>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Pr="00224F34">
        <w:rPr>
          <w:rFonts w:cs="Times New Roman"/>
          <w:sz w:val="24"/>
          <w:szCs w:val="24"/>
        </w:rPr>
        <w:t xml:space="preserve"> </w:t>
      </w:r>
    </w:p>
    <w:p w:rsidR="00B05D54" w:rsidRPr="00224F34" w:rsidRDefault="00B05D54" w:rsidP="00B86373">
      <w:pPr>
        <w:ind w:firstLine="720"/>
        <w:rPr>
          <w:rFonts w:cs="Times New Roman"/>
          <w:sz w:val="24"/>
          <w:szCs w:val="24"/>
        </w:rPr>
      </w:pPr>
    </w:p>
    <w:tbl>
      <w:tblPr>
        <w:tblW w:w="9311" w:type="dxa"/>
        <w:tblInd w:w="-34" w:type="dxa"/>
        <w:tblLayout w:type="fixed"/>
        <w:tblLook w:val="00A0" w:firstRow="1" w:lastRow="0" w:firstColumn="1" w:lastColumn="0" w:noHBand="0" w:noVBand="0"/>
      </w:tblPr>
      <w:tblGrid>
        <w:gridCol w:w="2270"/>
        <w:gridCol w:w="567"/>
        <w:gridCol w:w="567"/>
        <w:gridCol w:w="5907"/>
      </w:tblGrid>
      <w:tr w:rsidR="00B86373" w:rsidRPr="00224F34" w:rsidTr="0082694E">
        <w:tc>
          <w:tcPr>
            <w:tcW w:w="9311" w:type="dxa"/>
            <w:gridSpan w:val="4"/>
          </w:tcPr>
          <w:p w:rsidR="00B86373" w:rsidRPr="00224F34" w:rsidRDefault="00B86373" w:rsidP="0082694E">
            <w:pPr>
              <w:spacing w:line="276" w:lineRule="auto"/>
              <w:jc w:val="center"/>
              <w:rPr>
                <w:rFonts w:eastAsia="Times New Roman" w:cs="Times New Roman"/>
                <w:bCs/>
                <w:sz w:val="24"/>
                <w:szCs w:val="24"/>
              </w:rPr>
            </w:pPr>
            <w:r w:rsidRPr="00224F34">
              <w:rPr>
                <w:rFonts w:eastAsia="Times New Roman" w:cs="Times New Roman"/>
                <w:bCs/>
                <w:sz w:val="24"/>
                <w:szCs w:val="24"/>
              </w:rPr>
              <w:t>DÖRDÜNCÜ BÖLÜM</w:t>
            </w:r>
          </w:p>
          <w:p w:rsidR="00B86373" w:rsidRPr="00224F34" w:rsidRDefault="00B86373" w:rsidP="0082694E">
            <w:pPr>
              <w:spacing w:line="276" w:lineRule="auto"/>
              <w:jc w:val="center"/>
              <w:rPr>
                <w:rFonts w:eastAsia="Times New Roman" w:cs="Times New Roman"/>
                <w:sz w:val="24"/>
                <w:szCs w:val="24"/>
              </w:rPr>
            </w:pPr>
            <w:r w:rsidRPr="00224F34">
              <w:rPr>
                <w:rFonts w:eastAsia="Times New Roman" w:cs="Times New Roman"/>
                <w:sz w:val="24"/>
                <w:szCs w:val="24"/>
              </w:rPr>
              <w:t>Personel Rejimi</w:t>
            </w:r>
          </w:p>
          <w:p w:rsidR="00B86373" w:rsidRPr="00224F34" w:rsidRDefault="00B86373" w:rsidP="0082694E">
            <w:pPr>
              <w:spacing w:line="276" w:lineRule="auto"/>
              <w:jc w:val="center"/>
              <w:rPr>
                <w:rFonts w:eastAsia="Times New Roman" w:cs="Times New Roman"/>
                <w:sz w:val="24"/>
                <w:szCs w:val="24"/>
              </w:rPr>
            </w:pPr>
          </w:p>
        </w:tc>
      </w:tr>
      <w:tr w:rsidR="00B05D54" w:rsidRPr="00224F34" w:rsidTr="0082694E">
        <w:tc>
          <w:tcPr>
            <w:tcW w:w="2270" w:type="dxa"/>
            <w:vMerge w:val="restart"/>
            <w:hideMark/>
          </w:tcPr>
          <w:p w:rsidR="00B05D54" w:rsidRPr="00224F34" w:rsidRDefault="00B05D54" w:rsidP="00B05D54">
            <w:pPr>
              <w:spacing w:line="276" w:lineRule="auto"/>
              <w:ind w:firstLine="0"/>
              <w:jc w:val="left"/>
              <w:rPr>
                <w:rFonts w:eastAsia="Times New Roman" w:cs="Times New Roman"/>
                <w:sz w:val="24"/>
                <w:szCs w:val="24"/>
              </w:rPr>
            </w:pPr>
            <w:r w:rsidRPr="00224F34">
              <w:rPr>
                <w:rFonts w:eastAsia="Times New Roman" w:cs="Times New Roman"/>
                <w:sz w:val="24"/>
                <w:szCs w:val="24"/>
              </w:rPr>
              <w:t xml:space="preserve">Yayın Yüksek </w:t>
            </w:r>
          </w:p>
          <w:p w:rsidR="00B05D54" w:rsidRPr="00224F34" w:rsidRDefault="00B05D54" w:rsidP="00B05D54">
            <w:pPr>
              <w:spacing w:line="276" w:lineRule="auto"/>
              <w:ind w:firstLine="0"/>
              <w:jc w:val="left"/>
              <w:rPr>
                <w:rFonts w:eastAsia="Times New Roman" w:cs="Times New Roman"/>
                <w:sz w:val="24"/>
                <w:szCs w:val="24"/>
              </w:rPr>
            </w:pPr>
            <w:r w:rsidRPr="00224F34">
              <w:rPr>
                <w:rFonts w:eastAsia="Times New Roman" w:cs="Times New Roman"/>
                <w:sz w:val="24"/>
                <w:szCs w:val="24"/>
              </w:rPr>
              <w:t>Kur</w:t>
            </w:r>
            <w:r>
              <w:rPr>
                <w:rFonts w:eastAsia="Times New Roman" w:cs="Times New Roman"/>
                <w:sz w:val="24"/>
                <w:szCs w:val="24"/>
              </w:rPr>
              <w:t>ulu Personelinin Atanması</w:t>
            </w:r>
          </w:p>
        </w:tc>
        <w:tc>
          <w:tcPr>
            <w:tcW w:w="567" w:type="dxa"/>
            <w:hideMark/>
          </w:tcPr>
          <w:p w:rsidR="00B05D54" w:rsidRPr="00224F34" w:rsidRDefault="00DA2792" w:rsidP="00DA2792">
            <w:pPr>
              <w:spacing w:line="276" w:lineRule="auto"/>
              <w:ind w:firstLine="0"/>
              <w:rPr>
                <w:rFonts w:eastAsia="Times New Roman" w:cs="Times New Roman"/>
                <w:sz w:val="24"/>
                <w:szCs w:val="24"/>
              </w:rPr>
            </w:pPr>
            <w:r>
              <w:rPr>
                <w:rFonts w:eastAsia="Times New Roman" w:cs="Times New Roman"/>
                <w:sz w:val="24"/>
                <w:szCs w:val="24"/>
              </w:rPr>
              <w:t>1</w:t>
            </w:r>
            <w:r w:rsidR="00B05D54">
              <w:rPr>
                <w:rFonts w:eastAsia="Times New Roman" w:cs="Times New Roman"/>
                <w:sz w:val="24"/>
                <w:szCs w:val="24"/>
              </w:rPr>
              <w:t>5</w:t>
            </w:r>
            <w:r w:rsidR="00B05D54" w:rsidRPr="00224F34">
              <w:rPr>
                <w:rFonts w:eastAsia="Times New Roman" w:cs="Times New Roman"/>
                <w:sz w:val="24"/>
                <w:szCs w:val="24"/>
              </w:rPr>
              <w:t xml:space="preserve">. </w:t>
            </w:r>
          </w:p>
        </w:tc>
        <w:tc>
          <w:tcPr>
            <w:tcW w:w="567" w:type="dxa"/>
            <w:hideMark/>
          </w:tcPr>
          <w:p w:rsidR="00B05D54" w:rsidRPr="00224F34" w:rsidRDefault="00B05D54" w:rsidP="00DA2792">
            <w:pPr>
              <w:spacing w:line="276" w:lineRule="auto"/>
              <w:ind w:firstLine="0"/>
              <w:rPr>
                <w:rFonts w:eastAsia="Times New Roman" w:cs="Times New Roman"/>
                <w:sz w:val="24"/>
                <w:szCs w:val="24"/>
              </w:rPr>
            </w:pPr>
            <w:r w:rsidRPr="00224F34">
              <w:rPr>
                <w:rFonts w:eastAsia="Times New Roman" w:cs="Times New Roman"/>
                <w:sz w:val="24"/>
                <w:szCs w:val="24"/>
              </w:rPr>
              <w:t>(1)</w:t>
            </w:r>
          </w:p>
        </w:tc>
        <w:tc>
          <w:tcPr>
            <w:tcW w:w="5907" w:type="dxa"/>
            <w:hideMark/>
          </w:tcPr>
          <w:p w:rsidR="00B05D54" w:rsidRPr="00224F34" w:rsidRDefault="00B05D54" w:rsidP="00B05D54">
            <w:pPr>
              <w:spacing w:line="276" w:lineRule="auto"/>
              <w:ind w:firstLine="0"/>
              <w:rPr>
                <w:rFonts w:eastAsia="Times New Roman" w:cs="Times New Roman"/>
                <w:sz w:val="24"/>
                <w:szCs w:val="24"/>
              </w:rPr>
            </w:pPr>
            <w:r w:rsidRPr="00224F34">
              <w:rPr>
                <w:rFonts w:eastAsia="Times New Roman" w:cs="Times New Roman"/>
                <w:sz w:val="24"/>
                <w:szCs w:val="24"/>
              </w:rPr>
              <w:t>Bütçede kadrosu ve ödeneği olmadan herhangi bir tayin, terfi ve barem ayarlaması yapılamaz.</w:t>
            </w:r>
          </w:p>
        </w:tc>
      </w:tr>
      <w:tr w:rsidR="00B05D54" w:rsidRPr="00224F34" w:rsidTr="0082694E">
        <w:tc>
          <w:tcPr>
            <w:tcW w:w="2270" w:type="dxa"/>
            <w:vMerge/>
            <w:hideMark/>
          </w:tcPr>
          <w:p w:rsidR="00B05D54" w:rsidRPr="00224F34" w:rsidRDefault="00B05D54" w:rsidP="00B05D54">
            <w:pPr>
              <w:spacing w:line="276" w:lineRule="auto"/>
              <w:ind w:firstLine="0"/>
              <w:rPr>
                <w:rFonts w:eastAsia="Times New Roman" w:cs="Times New Roman"/>
                <w:sz w:val="24"/>
                <w:szCs w:val="24"/>
              </w:rPr>
            </w:pPr>
          </w:p>
        </w:tc>
        <w:tc>
          <w:tcPr>
            <w:tcW w:w="567" w:type="dxa"/>
          </w:tcPr>
          <w:p w:rsidR="00B05D54" w:rsidRPr="00224F34" w:rsidRDefault="00B05D54" w:rsidP="0082694E">
            <w:pPr>
              <w:spacing w:line="276" w:lineRule="auto"/>
              <w:rPr>
                <w:rFonts w:eastAsia="Times New Roman" w:cs="Times New Roman"/>
                <w:sz w:val="24"/>
                <w:szCs w:val="24"/>
              </w:rPr>
            </w:pPr>
          </w:p>
        </w:tc>
        <w:tc>
          <w:tcPr>
            <w:tcW w:w="567" w:type="dxa"/>
            <w:hideMark/>
          </w:tcPr>
          <w:p w:rsidR="00B05D54" w:rsidRPr="00224F34" w:rsidRDefault="00B05D54" w:rsidP="00DA2792">
            <w:pPr>
              <w:spacing w:line="276" w:lineRule="auto"/>
              <w:ind w:firstLine="0"/>
              <w:rPr>
                <w:rFonts w:eastAsia="Times New Roman" w:cs="Times New Roman"/>
                <w:sz w:val="24"/>
                <w:szCs w:val="24"/>
              </w:rPr>
            </w:pPr>
            <w:r w:rsidRPr="00224F34">
              <w:rPr>
                <w:rFonts w:eastAsia="Times New Roman" w:cs="Times New Roman"/>
                <w:sz w:val="24"/>
                <w:szCs w:val="24"/>
              </w:rPr>
              <w:t>(2)</w:t>
            </w:r>
          </w:p>
        </w:tc>
        <w:tc>
          <w:tcPr>
            <w:tcW w:w="5907" w:type="dxa"/>
            <w:hideMark/>
          </w:tcPr>
          <w:p w:rsidR="00B05D54" w:rsidRPr="00224F34" w:rsidRDefault="00B05D54" w:rsidP="00B05D54">
            <w:pPr>
              <w:spacing w:line="276" w:lineRule="auto"/>
              <w:ind w:firstLine="0"/>
              <w:rPr>
                <w:rFonts w:eastAsia="Times New Roman" w:cs="Times New Roman"/>
                <w:sz w:val="24"/>
                <w:szCs w:val="24"/>
              </w:rPr>
            </w:pPr>
            <w:r w:rsidRPr="00224F34">
              <w:rPr>
                <w:rFonts w:eastAsia="Times New Roman" w:cs="Times New Roman"/>
                <w:sz w:val="24"/>
                <w:szCs w:val="24"/>
              </w:rPr>
              <w:t>Personelin istihdam koşulları, baremi ve sözleşme esasları Yayın Yüksek Kurulunca saptanır ve her yıl Kurul bütçesinde öngörülür. Her ne ad altında olursa olsun personel istihdamı öncesinde Maliye İşleriyle Görevli Bakanlıktan yetki talebinde bulunulması zorunludur.</w:t>
            </w:r>
          </w:p>
        </w:tc>
      </w:tr>
    </w:tbl>
    <w:p w:rsidR="00B86373" w:rsidRPr="00224F34" w:rsidRDefault="00B86373" w:rsidP="00B86373">
      <w:pPr>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BAŞKAN – 15’nci maddeyi oylarınıza sunuyorum. Kabul edenler?... Kabul etmeyenler?... Çekimser?... Oyçokluğu ile kabul edilmiştir. </w:t>
      </w:r>
    </w:p>
    <w:p w:rsidR="00B86373" w:rsidRPr="00224F34" w:rsidRDefault="00B86373" w:rsidP="00B86373">
      <w:pPr>
        <w:ind w:firstLine="720"/>
        <w:rPr>
          <w:rFonts w:cs="Times New Roman"/>
          <w:sz w:val="24"/>
          <w:szCs w:val="24"/>
        </w:rPr>
      </w:pPr>
    </w:p>
    <w:p w:rsidR="00B86373" w:rsidRDefault="00B86373" w:rsidP="00B86373">
      <w:pPr>
        <w:ind w:firstLine="720"/>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Pr="00224F34">
        <w:rPr>
          <w:rFonts w:cs="Times New Roman"/>
          <w:sz w:val="24"/>
          <w:szCs w:val="24"/>
        </w:rPr>
        <w:t xml:space="preserve"> </w:t>
      </w:r>
    </w:p>
    <w:p w:rsidR="00B05D54" w:rsidRPr="00224F34" w:rsidRDefault="00B05D54" w:rsidP="00B86373">
      <w:pPr>
        <w:ind w:firstLine="720"/>
        <w:rPr>
          <w:rFonts w:cs="Times New Roman"/>
          <w:sz w:val="24"/>
          <w:szCs w:val="24"/>
        </w:rPr>
      </w:pPr>
    </w:p>
    <w:tbl>
      <w:tblPr>
        <w:tblW w:w="9311" w:type="dxa"/>
        <w:tblInd w:w="-34" w:type="dxa"/>
        <w:tblLayout w:type="fixed"/>
        <w:tblLook w:val="00A0" w:firstRow="1" w:lastRow="0" w:firstColumn="1" w:lastColumn="0" w:noHBand="0" w:noVBand="0"/>
      </w:tblPr>
      <w:tblGrid>
        <w:gridCol w:w="2270"/>
        <w:gridCol w:w="7041"/>
      </w:tblGrid>
      <w:tr w:rsidR="00B86373" w:rsidRPr="00224F34" w:rsidTr="0082694E">
        <w:tc>
          <w:tcPr>
            <w:tcW w:w="9311" w:type="dxa"/>
            <w:gridSpan w:val="2"/>
          </w:tcPr>
          <w:p w:rsidR="00B86373" w:rsidRPr="00224F34" w:rsidRDefault="00B86373" w:rsidP="00C35FB9">
            <w:pPr>
              <w:spacing w:line="276" w:lineRule="auto"/>
              <w:jc w:val="center"/>
              <w:rPr>
                <w:rFonts w:eastAsia="Times New Roman" w:cs="Times New Roman"/>
                <w:bCs/>
                <w:sz w:val="24"/>
                <w:szCs w:val="24"/>
              </w:rPr>
            </w:pPr>
            <w:r w:rsidRPr="00224F34">
              <w:rPr>
                <w:rFonts w:eastAsia="Times New Roman" w:cs="Times New Roman"/>
                <w:bCs/>
                <w:sz w:val="24"/>
                <w:szCs w:val="24"/>
              </w:rPr>
              <w:t>ÜÇÜNCÜ KISIM</w:t>
            </w:r>
          </w:p>
          <w:p w:rsidR="00B86373" w:rsidRPr="00224F34" w:rsidRDefault="00B86373" w:rsidP="00C35FB9">
            <w:pPr>
              <w:spacing w:line="276" w:lineRule="auto"/>
              <w:jc w:val="center"/>
              <w:rPr>
                <w:rFonts w:eastAsia="Times New Roman" w:cs="Times New Roman"/>
                <w:b/>
                <w:bCs/>
                <w:sz w:val="24"/>
                <w:szCs w:val="24"/>
              </w:rPr>
            </w:pPr>
            <w:r w:rsidRPr="00224F34">
              <w:rPr>
                <w:rFonts w:eastAsia="Times New Roman" w:cs="Times New Roman"/>
                <w:sz w:val="24"/>
                <w:szCs w:val="24"/>
              </w:rPr>
              <w:t>Son Kurallar</w:t>
            </w:r>
          </w:p>
          <w:p w:rsidR="00B86373" w:rsidRPr="00224F34" w:rsidRDefault="00B86373" w:rsidP="0082694E">
            <w:pPr>
              <w:spacing w:line="276" w:lineRule="auto"/>
              <w:jc w:val="center"/>
              <w:rPr>
                <w:rFonts w:eastAsia="Times New Roman" w:cs="Times New Roman"/>
                <w:sz w:val="24"/>
                <w:szCs w:val="24"/>
              </w:rPr>
            </w:pPr>
          </w:p>
        </w:tc>
      </w:tr>
      <w:tr w:rsidR="00B86373" w:rsidRPr="00224F34" w:rsidTr="0082694E">
        <w:trPr>
          <w:trHeight w:val="240"/>
        </w:trPr>
        <w:tc>
          <w:tcPr>
            <w:tcW w:w="2270" w:type="dxa"/>
            <w:hideMark/>
          </w:tcPr>
          <w:p w:rsidR="00B86373" w:rsidRPr="00224F34" w:rsidRDefault="00B86373" w:rsidP="00B05D54">
            <w:pPr>
              <w:spacing w:line="276" w:lineRule="auto"/>
              <w:ind w:firstLine="0"/>
              <w:rPr>
                <w:rFonts w:eastAsia="Times New Roman" w:cs="Times New Roman"/>
                <w:sz w:val="24"/>
                <w:szCs w:val="24"/>
              </w:rPr>
            </w:pPr>
            <w:r w:rsidRPr="00224F34">
              <w:rPr>
                <w:rFonts w:eastAsia="Times New Roman" w:cs="Times New Roman"/>
                <w:sz w:val="24"/>
                <w:szCs w:val="24"/>
              </w:rPr>
              <w:t>Yürütme Yetkisi</w:t>
            </w:r>
          </w:p>
        </w:tc>
        <w:tc>
          <w:tcPr>
            <w:tcW w:w="7041" w:type="dxa"/>
            <w:hideMark/>
          </w:tcPr>
          <w:p w:rsidR="00B86373" w:rsidRPr="00224F34" w:rsidRDefault="00B86373" w:rsidP="00B05D54">
            <w:pPr>
              <w:spacing w:line="276" w:lineRule="auto"/>
              <w:ind w:firstLine="0"/>
              <w:rPr>
                <w:rFonts w:eastAsia="Times New Roman" w:cs="Times New Roman"/>
                <w:sz w:val="24"/>
                <w:szCs w:val="24"/>
              </w:rPr>
            </w:pPr>
            <w:r w:rsidRPr="00224F34">
              <w:rPr>
                <w:rFonts w:eastAsia="Times New Roman" w:cs="Times New Roman"/>
                <w:sz w:val="24"/>
                <w:szCs w:val="24"/>
              </w:rPr>
              <w:t>16. Bu Yasayı, Başbakan adına Yayın Yüksek Kurulu yürütür.</w:t>
            </w:r>
          </w:p>
        </w:tc>
      </w:tr>
    </w:tbl>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BAŞKAN – 16’ncı maddeyi oylarınıza sunuyorum. Kabul edenler?... Kabul etmeyenler?... Çekimser?... Oyçokluğu ile kabul edilmiştir. </w:t>
      </w:r>
    </w:p>
    <w:p w:rsidR="00B86373" w:rsidRPr="00224F34" w:rsidRDefault="00B86373" w:rsidP="00B86373">
      <w:pPr>
        <w:ind w:firstLine="720"/>
        <w:rPr>
          <w:rFonts w:cs="Times New Roman"/>
          <w:sz w:val="24"/>
          <w:szCs w:val="24"/>
        </w:rPr>
      </w:pPr>
    </w:p>
    <w:p w:rsidR="00B86373" w:rsidRDefault="00B86373" w:rsidP="00B86373">
      <w:pPr>
        <w:ind w:firstLine="720"/>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Pr="00224F34">
        <w:rPr>
          <w:rFonts w:cs="Times New Roman"/>
          <w:sz w:val="24"/>
          <w:szCs w:val="24"/>
        </w:rPr>
        <w:t xml:space="preserve"> </w:t>
      </w:r>
    </w:p>
    <w:p w:rsidR="00B05D54" w:rsidRPr="00224F34" w:rsidRDefault="00B05D54" w:rsidP="00B86373">
      <w:pPr>
        <w:ind w:firstLine="720"/>
        <w:rPr>
          <w:rFonts w:cs="Times New Roman"/>
          <w:sz w:val="24"/>
          <w:szCs w:val="24"/>
        </w:rPr>
      </w:pPr>
    </w:p>
    <w:tbl>
      <w:tblPr>
        <w:tblW w:w="9311" w:type="dxa"/>
        <w:tblInd w:w="-34" w:type="dxa"/>
        <w:tblLayout w:type="fixed"/>
        <w:tblLook w:val="00A0" w:firstRow="1" w:lastRow="0" w:firstColumn="1" w:lastColumn="0" w:noHBand="0" w:noVBand="0"/>
      </w:tblPr>
      <w:tblGrid>
        <w:gridCol w:w="2270"/>
        <w:gridCol w:w="7041"/>
      </w:tblGrid>
      <w:tr w:rsidR="00B86373" w:rsidRPr="00224F34" w:rsidTr="0082694E">
        <w:trPr>
          <w:trHeight w:val="312"/>
        </w:trPr>
        <w:tc>
          <w:tcPr>
            <w:tcW w:w="2270" w:type="dxa"/>
            <w:hideMark/>
          </w:tcPr>
          <w:p w:rsidR="00B86373" w:rsidRPr="00224F34" w:rsidRDefault="00B05D54" w:rsidP="00B05D54">
            <w:pPr>
              <w:spacing w:line="276" w:lineRule="auto"/>
              <w:ind w:firstLine="0"/>
              <w:rPr>
                <w:rFonts w:eastAsia="Times New Roman" w:cs="Times New Roman"/>
                <w:sz w:val="24"/>
                <w:szCs w:val="24"/>
              </w:rPr>
            </w:pPr>
            <w:r w:rsidRPr="00224F34">
              <w:rPr>
                <w:rFonts w:eastAsia="Times New Roman" w:cs="Times New Roman"/>
                <w:sz w:val="24"/>
                <w:szCs w:val="24"/>
              </w:rPr>
              <w:t>Yürürlüğe Giriş</w:t>
            </w:r>
          </w:p>
        </w:tc>
        <w:tc>
          <w:tcPr>
            <w:tcW w:w="7041" w:type="dxa"/>
          </w:tcPr>
          <w:p w:rsidR="00B86373" w:rsidRPr="00224F34" w:rsidRDefault="00B86373" w:rsidP="00B05D54">
            <w:pPr>
              <w:spacing w:line="276" w:lineRule="auto"/>
              <w:ind w:firstLine="0"/>
              <w:rPr>
                <w:rFonts w:eastAsia="Times New Roman" w:cs="Times New Roman"/>
                <w:sz w:val="24"/>
                <w:szCs w:val="24"/>
              </w:rPr>
            </w:pPr>
            <w:r w:rsidRPr="00224F34">
              <w:rPr>
                <w:rFonts w:eastAsia="Times New Roman" w:cs="Times New Roman"/>
                <w:sz w:val="24"/>
                <w:szCs w:val="24"/>
              </w:rPr>
              <w:t>17. Bu Yasa, 1 Ocak 2024 tarihinden başlayarak yürürlüğe girer.</w:t>
            </w:r>
          </w:p>
        </w:tc>
      </w:tr>
    </w:tbl>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BAŞKAN – 17’nci maddeyi oylarınıza sunuyorum. Kabul edenler?... Kabul etmeyenler?... Çekimser?... Oyçokluğu ile kabul edilmiştir.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Sayın milletvekilleri; Tasarının madde madde görüşülmesi tamamlanmış ikinci görüşmesi sona ermiştir. Sayın milletvekilleri; Tasarının üçüncü görüşmesi kısa isim okunmak ve bütünü oylanmak suretiyle yapılacaktır. Oylama İçtüzüğün 150’nci maddesi gereğince açık oylama yapılacaktır.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Kısa ismi okuyunuz lütfen. </w:t>
      </w:r>
    </w:p>
    <w:p w:rsidR="00B86373" w:rsidRPr="00224F34" w:rsidRDefault="00B86373" w:rsidP="00B05D54">
      <w:pPr>
        <w:ind w:firstLine="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KATİP – </w:t>
      </w:r>
    </w:p>
    <w:p w:rsidR="00B86373" w:rsidRPr="00224F34" w:rsidRDefault="00B86373" w:rsidP="00B86373">
      <w:pPr>
        <w:ind w:firstLine="72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7890"/>
      </w:tblGrid>
      <w:tr w:rsidR="00B05D54" w:rsidRPr="00B05D54" w:rsidTr="00B05D54">
        <w:tc>
          <w:tcPr>
            <w:tcW w:w="1352" w:type="dxa"/>
          </w:tcPr>
          <w:p w:rsidR="00B05D54" w:rsidRPr="00B05D54" w:rsidRDefault="00C35FB9" w:rsidP="00C35FB9">
            <w:pPr>
              <w:ind w:firstLine="0"/>
              <w:jc w:val="left"/>
              <w:rPr>
                <w:rFonts w:cs="Times New Roman"/>
                <w:sz w:val="24"/>
                <w:szCs w:val="24"/>
              </w:rPr>
            </w:pPr>
            <w:r>
              <w:rPr>
                <w:rFonts w:cs="Times New Roman"/>
                <w:sz w:val="24"/>
                <w:szCs w:val="24"/>
              </w:rPr>
              <w:t>Kısa İsim</w:t>
            </w:r>
            <w:r w:rsidR="00B05D54" w:rsidRPr="00B05D54">
              <w:rPr>
                <w:rFonts w:cs="Times New Roman"/>
                <w:sz w:val="24"/>
                <w:szCs w:val="24"/>
              </w:rPr>
              <w:t xml:space="preserve"> </w:t>
            </w:r>
          </w:p>
        </w:tc>
        <w:tc>
          <w:tcPr>
            <w:tcW w:w="7890" w:type="dxa"/>
          </w:tcPr>
          <w:p w:rsidR="00B05D54" w:rsidRPr="00B05D54" w:rsidRDefault="00B05D54" w:rsidP="00C35FB9">
            <w:pPr>
              <w:ind w:firstLine="0"/>
              <w:rPr>
                <w:rFonts w:cs="Times New Roman"/>
                <w:sz w:val="24"/>
                <w:szCs w:val="24"/>
              </w:rPr>
            </w:pPr>
            <w:r w:rsidRPr="00B05D54">
              <w:rPr>
                <w:rFonts w:cs="Times New Roman"/>
                <w:sz w:val="24"/>
                <w:szCs w:val="24"/>
              </w:rPr>
              <w:t>1.</w:t>
            </w:r>
            <w:r w:rsidRPr="00B05D54">
              <w:rPr>
                <w:rFonts w:eastAsia="Times New Roman" w:cs="Times New Roman"/>
                <w:sz w:val="24"/>
                <w:szCs w:val="24"/>
              </w:rPr>
              <w:t xml:space="preserve"> Bu Yasa, Yayın Yüksek Kurulu 2024 Mali Yılı Bütçe Yasası olarak isimlendirilir.</w:t>
            </w:r>
          </w:p>
        </w:tc>
      </w:tr>
    </w:tbl>
    <w:p w:rsidR="00B86373" w:rsidRPr="00224F34" w:rsidRDefault="00B86373" w:rsidP="00B86373">
      <w:pPr>
        <w:ind w:firstLine="720"/>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Sayın milletvekilleri; Tasarının bütününü oylarınıza sunuyorum. Adı okunan milletvekili “kabul” “ret” veya “çekimser” demek suretiyle oyunu kullanacaktır.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Oylama cetvelini okuyunuz lütfen.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KATİP – Yayın Yüksek Kurulu 2024 Mali Yılı Bütçe Yasa Tasarısıyla ilgili Oylama Cetveli.</w:t>
      </w:r>
    </w:p>
    <w:p w:rsidR="00B86373" w:rsidRPr="00224F34" w:rsidRDefault="00B05D54" w:rsidP="00B05D54">
      <w:pPr>
        <w:ind w:firstLine="0"/>
        <w:rPr>
          <w:rFonts w:cs="Times New Roman"/>
          <w:sz w:val="24"/>
          <w:szCs w:val="24"/>
        </w:rPr>
      </w:pPr>
      <w:r>
        <w:rPr>
          <w:rFonts w:cs="Times New Roman"/>
          <w:sz w:val="24"/>
          <w:szCs w:val="24"/>
        </w:rPr>
        <w:br w:type="page"/>
      </w:r>
    </w:p>
    <w:p w:rsidR="00B86373" w:rsidRPr="00224F34" w:rsidRDefault="00B86373" w:rsidP="00B86373">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3051"/>
        <w:gridCol w:w="3051"/>
      </w:tblGrid>
      <w:tr w:rsidR="00B86373" w:rsidRPr="00224F34" w:rsidTr="00382978">
        <w:trPr>
          <w:trHeight w:val="1084"/>
        </w:trPr>
        <w:tc>
          <w:tcPr>
            <w:tcW w:w="3051" w:type="dxa"/>
            <w:hideMark/>
          </w:tcPr>
          <w:p w:rsidR="00B86373" w:rsidRPr="00224F34" w:rsidRDefault="00B86373" w:rsidP="0082694E">
            <w:pPr>
              <w:rPr>
                <w:rFonts w:cs="Times New Roman"/>
                <w:sz w:val="24"/>
                <w:szCs w:val="24"/>
                <w:u w:val="single"/>
              </w:rPr>
            </w:pPr>
            <w:r w:rsidRPr="00224F34">
              <w:rPr>
                <w:rFonts w:cs="Times New Roman"/>
                <w:sz w:val="24"/>
                <w:szCs w:val="24"/>
                <w:u w:val="single"/>
              </w:rPr>
              <w:t>Kabul Edenler:</w:t>
            </w:r>
          </w:p>
        </w:tc>
        <w:tc>
          <w:tcPr>
            <w:tcW w:w="3051" w:type="dxa"/>
            <w:hideMark/>
          </w:tcPr>
          <w:p w:rsidR="00B86373" w:rsidRPr="00224F34" w:rsidRDefault="00B86373" w:rsidP="0082694E">
            <w:pPr>
              <w:rPr>
                <w:rFonts w:cs="Times New Roman"/>
                <w:sz w:val="24"/>
                <w:szCs w:val="24"/>
              </w:rPr>
            </w:pPr>
            <w:r w:rsidRPr="00224F34">
              <w:rPr>
                <w:rFonts w:cs="Times New Roman"/>
                <w:sz w:val="24"/>
                <w:szCs w:val="24"/>
                <w:u w:val="single"/>
              </w:rPr>
              <w:t>Kabul Etmeyenler</w:t>
            </w:r>
            <w:r w:rsidRPr="00224F34">
              <w:rPr>
                <w:rFonts w:cs="Times New Roman"/>
                <w:sz w:val="24"/>
                <w:szCs w:val="24"/>
              </w:rPr>
              <w:t>:</w:t>
            </w:r>
          </w:p>
          <w:p w:rsidR="00B86373" w:rsidRPr="00224F34" w:rsidRDefault="00B86373" w:rsidP="0082694E">
            <w:pPr>
              <w:rPr>
                <w:rFonts w:cs="Times New Roman"/>
                <w:sz w:val="24"/>
                <w:szCs w:val="24"/>
              </w:rPr>
            </w:pPr>
          </w:p>
          <w:p w:rsidR="00B86373" w:rsidRPr="00224F34" w:rsidRDefault="00B86373" w:rsidP="0082694E">
            <w:pPr>
              <w:rPr>
                <w:rFonts w:cs="Times New Roman"/>
                <w:sz w:val="24"/>
                <w:szCs w:val="24"/>
              </w:rPr>
            </w:pPr>
            <w:r w:rsidRPr="00224F34">
              <w:rPr>
                <w:rFonts w:cs="Times New Roman"/>
                <w:sz w:val="24"/>
                <w:szCs w:val="24"/>
              </w:rPr>
              <w:t xml:space="preserve"> </w:t>
            </w:r>
          </w:p>
        </w:tc>
        <w:tc>
          <w:tcPr>
            <w:tcW w:w="3051" w:type="dxa"/>
          </w:tcPr>
          <w:p w:rsidR="00B86373" w:rsidRPr="00224F34" w:rsidRDefault="00B86373" w:rsidP="0082694E">
            <w:pPr>
              <w:rPr>
                <w:rFonts w:cs="Times New Roman"/>
                <w:sz w:val="24"/>
                <w:szCs w:val="24"/>
              </w:rPr>
            </w:pPr>
            <w:r w:rsidRPr="00224F34">
              <w:rPr>
                <w:rFonts w:cs="Times New Roman"/>
                <w:sz w:val="24"/>
                <w:szCs w:val="24"/>
                <w:u w:val="single"/>
              </w:rPr>
              <w:t>Oylamaya Katılmayanlar</w:t>
            </w:r>
            <w:r w:rsidRPr="00224F34">
              <w:rPr>
                <w:rFonts w:cs="Times New Roman"/>
                <w:sz w:val="24"/>
                <w:szCs w:val="24"/>
              </w:rPr>
              <w:t>:</w:t>
            </w:r>
          </w:p>
          <w:p w:rsidR="00B86373" w:rsidRPr="00224F34" w:rsidRDefault="00B86373" w:rsidP="0082694E">
            <w:pPr>
              <w:rPr>
                <w:rFonts w:cs="Times New Roman"/>
                <w:sz w:val="24"/>
                <w:szCs w:val="24"/>
              </w:rPr>
            </w:pPr>
          </w:p>
        </w:tc>
      </w:tr>
      <w:tr w:rsidR="00B86373" w:rsidRPr="00224F34" w:rsidTr="00382978">
        <w:trPr>
          <w:trHeight w:val="9620"/>
        </w:trPr>
        <w:tc>
          <w:tcPr>
            <w:tcW w:w="3051" w:type="dxa"/>
            <w:hideMark/>
          </w:tcPr>
          <w:p w:rsidR="00B86373" w:rsidRPr="00224F34" w:rsidRDefault="00B86373" w:rsidP="00BA30A0">
            <w:pPr>
              <w:ind w:firstLine="0"/>
              <w:rPr>
                <w:rFonts w:cs="Times New Roman"/>
                <w:sz w:val="24"/>
                <w:szCs w:val="24"/>
              </w:rPr>
            </w:pPr>
            <w:r w:rsidRPr="00224F34">
              <w:rPr>
                <w:rFonts w:cs="Times New Roman"/>
                <w:sz w:val="24"/>
                <w:szCs w:val="24"/>
              </w:rPr>
              <w:t>Serhat AKPINAR</w:t>
            </w:r>
          </w:p>
          <w:p w:rsidR="00B86373" w:rsidRPr="00224F34" w:rsidRDefault="00B86373" w:rsidP="00BA30A0">
            <w:pPr>
              <w:ind w:firstLine="0"/>
              <w:rPr>
                <w:rFonts w:cs="Times New Roman"/>
                <w:sz w:val="24"/>
                <w:szCs w:val="24"/>
              </w:rPr>
            </w:pPr>
            <w:r w:rsidRPr="00224F34">
              <w:rPr>
                <w:rFonts w:cs="Times New Roman"/>
                <w:sz w:val="24"/>
                <w:szCs w:val="24"/>
              </w:rPr>
              <w:t>İzlem Gürçağ ALTUĞRA</w:t>
            </w:r>
          </w:p>
          <w:p w:rsidR="00B86373" w:rsidRPr="00224F34" w:rsidRDefault="00B86373" w:rsidP="00BA30A0">
            <w:pPr>
              <w:ind w:firstLine="0"/>
              <w:rPr>
                <w:rFonts w:cs="Times New Roman"/>
                <w:sz w:val="24"/>
                <w:szCs w:val="24"/>
              </w:rPr>
            </w:pPr>
            <w:r w:rsidRPr="00224F34">
              <w:rPr>
                <w:rFonts w:cs="Times New Roman"/>
                <w:sz w:val="24"/>
                <w:szCs w:val="24"/>
              </w:rPr>
              <w:t>Olgun AMCAOĞLU</w:t>
            </w:r>
          </w:p>
          <w:p w:rsidR="00B86373" w:rsidRPr="00224F34" w:rsidRDefault="00B86373" w:rsidP="00BA30A0">
            <w:pPr>
              <w:ind w:firstLine="0"/>
              <w:rPr>
                <w:rFonts w:cs="Times New Roman"/>
                <w:sz w:val="24"/>
                <w:szCs w:val="24"/>
              </w:rPr>
            </w:pPr>
            <w:r w:rsidRPr="00224F34">
              <w:rPr>
                <w:rFonts w:cs="Times New Roman"/>
                <w:sz w:val="24"/>
                <w:szCs w:val="24"/>
              </w:rPr>
              <w:t>Erhan ARIKLI</w:t>
            </w:r>
          </w:p>
          <w:p w:rsidR="00B86373" w:rsidRPr="00224F34" w:rsidRDefault="00B86373" w:rsidP="00BA30A0">
            <w:pPr>
              <w:ind w:firstLine="0"/>
              <w:rPr>
                <w:rFonts w:cs="Times New Roman"/>
                <w:sz w:val="24"/>
                <w:szCs w:val="24"/>
              </w:rPr>
            </w:pPr>
            <w:r w:rsidRPr="00224F34">
              <w:rPr>
                <w:rFonts w:cs="Times New Roman"/>
                <w:sz w:val="24"/>
                <w:szCs w:val="24"/>
              </w:rPr>
              <w:t>Talip ATALAY</w:t>
            </w:r>
          </w:p>
          <w:p w:rsidR="00B86373" w:rsidRPr="00224F34" w:rsidRDefault="00B86373" w:rsidP="00BA30A0">
            <w:pPr>
              <w:ind w:firstLine="0"/>
              <w:rPr>
                <w:rFonts w:cs="Times New Roman"/>
                <w:sz w:val="24"/>
                <w:szCs w:val="24"/>
              </w:rPr>
            </w:pPr>
            <w:r w:rsidRPr="00224F34">
              <w:rPr>
                <w:rFonts w:cs="Times New Roman"/>
                <w:sz w:val="24"/>
                <w:szCs w:val="24"/>
              </w:rPr>
              <w:t>Fikri ATAOĞLU</w:t>
            </w:r>
          </w:p>
          <w:p w:rsidR="00B86373" w:rsidRPr="00224F34" w:rsidRDefault="00B86373" w:rsidP="00BA30A0">
            <w:pPr>
              <w:ind w:firstLine="0"/>
              <w:rPr>
                <w:rFonts w:cs="Times New Roman"/>
                <w:sz w:val="24"/>
                <w:szCs w:val="24"/>
              </w:rPr>
            </w:pPr>
            <w:r w:rsidRPr="00224F34">
              <w:rPr>
                <w:rFonts w:cs="Times New Roman"/>
                <w:sz w:val="24"/>
                <w:szCs w:val="24"/>
              </w:rPr>
              <w:t>Sunat ATUN</w:t>
            </w:r>
          </w:p>
          <w:p w:rsidR="00B86373" w:rsidRPr="00224F34" w:rsidRDefault="00B86373" w:rsidP="00BA30A0">
            <w:pPr>
              <w:ind w:firstLine="0"/>
              <w:rPr>
                <w:rFonts w:cs="Times New Roman"/>
                <w:sz w:val="24"/>
                <w:szCs w:val="24"/>
              </w:rPr>
            </w:pPr>
            <w:r w:rsidRPr="00224F34">
              <w:rPr>
                <w:rFonts w:cs="Times New Roman"/>
                <w:sz w:val="24"/>
                <w:szCs w:val="24"/>
              </w:rPr>
              <w:t>Özdemir BEROVA</w:t>
            </w:r>
          </w:p>
          <w:p w:rsidR="00B86373" w:rsidRPr="00224F34" w:rsidRDefault="00B86373" w:rsidP="00BA30A0">
            <w:pPr>
              <w:ind w:firstLine="0"/>
              <w:rPr>
                <w:rFonts w:cs="Times New Roman"/>
                <w:sz w:val="24"/>
                <w:szCs w:val="24"/>
              </w:rPr>
            </w:pPr>
            <w:r w:rsidRPr="00224F34">
              <w:rPr>
                <w:rFonts w:cs="Times New Roman"/>
                <w:sz w:val="24"/>
                <w:szCs w:val="24"/>
              </w:rPr>
              <w:t>Resmiye E. CANALTAY</w:t>
            </w:r>
          </w:p>
          <w:p w:rsidR="00B86373" w:rsidRPr="00224F34" w:rsidRDefault="00B86373" w:rsidP="00BA30A0">
            <w:pPr>
              <w:ind w:firstLine="0"/>
              <w:rPr>
                <w:rFonts w:cs="Times New Roman"/>
                <w:sz w:val="24"/>
                <w:szCs w:val="24"/>
              </w:rPr>
            </w:pPr>
            <w:r w:rsidRPr="00224F34">
              <w:rPr>
                <w:rFonts w:cs="Times New Roman"/>
                <w:sz w:val="24"/>
                <w:szCs w:val="24"/>
              </w:rPr>
              <w:t>Hüseyin ÇAVUŞ</w:t>
            </w:r>
          </w:p>
          <w:p w:rsidR="00B86373" w:rsidRPr="00224F34" w:rsidRDefault="00B86373" w:rsidP="00BA30A0">
            <w:pPr>
              <w:ind w:firstLine="0"/>
              <w:rPr>
                <w:rFonts w:cs="Times New Roman"/>
                <w:sz w:val="24"/>
                <w:szCs w:val="24"/>
              </w:rPr>
            </w:pPr>
            <w:r w:rsidRPr="00224F34">
              <w:rPr>
                <w:rFonts w:cs="Times New Roman"/>
                <w:sz w:val="24"/>
                <w:szCs w:val="24"/>
              </w:rPr>
              <w:t>Nazım ÇAVUŞOĞLU</w:t>
            </w:r>
          </w:p>
          <w:p w:rsidR="00B86373" w:rsidRPr="00224F34" w:rsidRDefault="00B86373" w:rsidP="00BA30A0">
            <w:pPr>
              <w:ind w:firstLine="0"/>
              <w:rPr>
                <w:rFonts w:cs="Times New Roman"/>
                <w:sz w:val="24"/>
                <w:szCs w:val="24"/>
              </w:rPr>
            </w:pPr>
            <w:r w:rsidRPr="00224F34">
              <w:rPr>
                <w:rFonts w:cs="Times New Roman"/>
                <w:sz w:val="24"/>
                <w:szCs w:val="24"/>
              </w:rPr>
              <w:t>Hakan DİNÇYÜREK</w:t>
            </w:r>
          </w:p>
          <w:p w:rsidR="00B86373" w:rsidRPr="00224F34" w:rsidRDefault="00B86373" w:rsidP="00BA30A0">
            <w:pPr>
              <w:ind w:firstLine="0"/>
              <w:rPr>
                <w:rFonts w:cs="Times New Roman"/>
                <w:sz w:val="24"/>
                <w:szCs w:val="24"/>
              </w:rPr>
            </w:pPr>
            <w:r w:rsidRPr="00224F34">
              <w:rPr>
                <w:rFonts w:cs="Times New Roman"/>
                <w:sz w:val="24"/>
                <w:szCs w:val="24"/>
              </w:rPr>
              <w:t>Kutlu EVREN</w:t>
            </w:r>
          </w:p>
          <w:p w:rsidR="00B86373" w:rsidRPr="00224F34" w:rsidRDefault="00B86373" w:rsidP="00BA30A0">
            <w:pPr>
              <w:ind w:firstLine="0"/>
              <w:rPr>
                <w:rFonts w:cs="Times New Roman"/>
                <w:sz w:val="24"/>
                <w:szCs w:val="24"/>
              </w:rPr>
            </w:pPr>
            <w:r w:rsidRPr="00224F34">
              <w:rPr>
                <w:rFonts w:cs="Times New Roman"/>
                <w:sz w:val="24"/>
                <w:szCs w:val="24"/>
              </w:rPr>
              <w:t>Sadık GARDİYANOĞLU</w:t>
            </w:r>
          </w:p>
          <w:p w:rsidR="00B86373" w:rsidRPr="00224F34" w:rsidRDefault="00B86373" w:rsidP="00BA30A0">
            <w:pPr>
              <w:ind w:firstLine="0"/>
              <w:rPr>
                <w:rFonts w:cs="Times New Roman"/>
                <w:sz w:val="24"/>
                <w:szCs w:val="24"/>
              </w:rPr>
            </w:pPr>
            <w:r w:rsidRPr="00224F34">
              <w:rPr>
                <w:rFonts w:cs="Times New Roman"/>
                <w:sz w:val="24"/>
                <w:szCs w:val="24"/>
              </w:rPr>
              <w:t>Oğuzhan HASİPOĞLU</w:t>
            </w:r>
          </w:p>
          <w:p w:rsidR="00B86373" w:rsidRPr="00224F34" w:rsidRDefault="00B86373" w:rsidP="00BA30A0">
            <w:pPr>
              <w:ind w:firstLine="0"/>
              <w:rPr>
                <w:rFonts w:cs="Times New Roman"/>
                <w:sz w:val="24"/>
                <w:szCs w:val="24"/>
              </w:rPr>
            </w:pPr>
            <w:r w:rsidRPr="00224F34">
              <w:rPr>
                <w:rFonts w:cs="Times New Roman"/>
                <w:sz w:val="24"/>
                <w:szCs w:val="24"/>
              </w:rPr>
              <w:t>Hasan KÜÇÜK</w:t>
            </w:r>
          </w:p>
          <w:p w:rsidR="00B86373" w:rsidRPr="00224F34" w:rsidRDefault="00B86373" w:rsidP="00BA30A0">
            <w:pPr>
              <w:ind w:firstLine="0"/>
              <w:rPr>
                <w:rFonts w:cs="Times New Roman"/>
                <w:sz w:val="24"/>
                <w:szCs w:val="24"/>
              </w:rPr>
            </w:pPr>
            <w:r w:rsidRPr="00224F34">
              <w:rPr>
                <w:rFonts w:cs="Times New Roman"/>
                <w:sz w:val="24"/>
                <w:szCs w:val="24"/>
              </w:rPr>
              <w:t>Dursun OĞUZ</w:t>
            </w:r>
          </w:p>
          <w:p w:rsidR="00B86373" w:rsidRPr="00224F34" w:rsidRDefault="00B86373" w:rsidP="00BA30A0">
            <w:pPr>
              <w:ind w:firstLine="0"/>
              <w:rPr>
                <w:rFonts w:cs="Times New Roman"/>
                <w:sz w:val="24"/>
                <w:szCs w:val="24"/>
              </w:rPr>
            </w:pPr>
            <w:r w:rsidRPr="00224F34">
              <w:rPr>
                <w:rFonts w:cs="Times New Roman"/>
                <w:sz w:val="24"/>
                <w:szCs w:val="24"/>
              </w:rPr>
              <w:t>Yasemi ÖZTÜRK</w:t>
            </w:r>
          </w:p>
          <w:p w:rsidR="00B86373" w:rsidRPr="00224F34" w:rsidRDefault="00B86373" w:rsidP="00BA30A0">
            <w:pPr>
              <w:ind w:firstLine="0"/>
              <w:rPr>
                <w:rFonts w:cs="Times New Roman"/>
                <w:sz w:val="24"/>
                <w:szCs w:val="24"/>
              </w:rPr>
            </w:pPr>
            <w:r w:rsidRPr="00224F34">
              <w:rPr>
                <w:rFonts w:cs="Times New Roman"/>
                <w:sz w:val="24"/>
                <w:szCs w:val="24"/>
              </w:rPr>
              <w:t>Ziya ÖZTÜRKLER</w:t>
            </w:r>
          </w:p>
          <w:p w:rsidR="00B86373" w:rsidRPr="00224F34" w:rsidRDefault="00B86373" w:rsidP="00BA30A0">
            <w:pPr>
              <w:ind w:firstLine="0"/>
              <w:rPr>
                <w:rFonts w:cs="Times New Roman"/>
                <w:sz w:val="24"/>
                <w:szCs w:val="24"/>
              </w:rPr>
            </w:pPr>
            <w:r w:rsidRPr="00224F34">
              <w:rPr>
                <w:rFonts w:cs="Times New Roman"/>
                <w:sz w:val="24"/>
                <w:szCs w:val="24"/>
              </w:rPr>
              <w:t>Ali PİLLİ</w:t>
            </w:r>
          </w:p>
          <w:p w:rsidR="00B86373" w:rsidRPr="00224F34" w:rsidRDefault="00B86373" w:rsidP="00BA30A0">
            <w:pPr>
              <w:ind w:firstLine="0"/>
              <w:rPr>
                <w:rFonts w:cs="Times New Roman"/>
                <w:sz w:val="24"/>
                <w:szCs w:val="24"/>
              </w:rPr>
            </w:pPr>
            <w:r w:rsidRPr="00224F34">
              <w:rPr>
                <w:rFonts w:cs="Times New Roman"/>
                <w:sz w:val="24"/>
                <w:szCs w:val="24"/>
              </w:rPr>
              <w:t>Ahmet SAVAŞAN</w:t>
            </w:r>
          </w:p>
          <w:p w:rsidR="00B86373" w:rsidRPr="00224F34" w:rsidRDefault="00B86373" w:rsidP="00BA30A0">
            <w:pPr>
              <w:ind w:firstLine="0"/>
              <w:rPr>
                <w:rFonts w:cs="Times New Roman"/>
                <w:sz w:val="24"/>
                <w:szCs w:val="24"/>
              </w:rPr>
            </w:pPr>
            <w:r w:rsidRPr="00224F34">
              <w:rPr>
                <w:rFonts w:cs="Times New Roman"/>
                <w:sz w:val="24"/>
                <w:szCs w:val="24"/>
              </w:rPr>
              <w:t>Faiz SUCUOĞLU</w:t>
            </w:r>
          </w:p>
          <w:p w:rsidR="00B86373" w:rsidRPr="00224F34" w:rsidRDefault="00B86373" w:rsidP="00BA30A0">
            <w:pPr>
              <w:ind w:firstLine="0"/>
              <w:rPr>
                <w:rFonts w:cs="Times New Roman"/>
                <w:sz w:val="24"/>
                <w:szCs w:val="24"/>
              </w:rPr>
            </w:pPr>
            <w:r w:rsidRPr="00224F34">
              <w:rPr>
                <w:rFonts w:cs="Times New Roman"/>
                <w:sz w:val="24"/>
                <w:szCs w:val="24"/>
              </w:rPr>
              <w:t>Alişan ŞAN</w:t>
            </w:r>
          </w:p>
          <w:p w:rsidR="00B86373" w:rsidRPr="00224F34" w:rsidRDefault="00B86373" w:rsidP="00BA30A0">
            <w:pPr>
              <w:ind w:firstLine="0"/>
              <w:rPr>
                <w:rFonts w:cs="Times New Roman"/>
                <w:sz w:val="24"/>
                <w:szCs w:val="24"/>
              </w:rPr>
            </w:pPr>
            <w:r w:rsidRPr="00224F34">
              <w:rPr>
                <w:rFonts w:cs="Times New Roman"/>
                <w:sz w:val="24"/>
                <w:szCs w:val="24"/>
              </w:rPr>
              <w:t>Hasan TAÇOY</w:t>
            </w:r>
          </w:p>
          <w:p w:rsidR="00B86373" w:rsidRPr="00224F34" w:rsidRDefault="00B86373" w:rsidP="00BA30A0">
            <w:pPr>
              <w:ind w:firstLine="0"/>
              <w:rPr>
                <w:rFonts w:cs="Times New Roman"/>
                <w:sz w:val="24"/>
                <w:szCs w:val="24"/>
              </w:rPr>
            </w:pPr>
            <w:r w:rsidRPr="00224F34">
              <w:rPr>
                <w:rFonts w:cs="Times New Roman"/>
                <w:sz w:val="24"/>
                <w:szCs w:val="24"/>
              </w:rPr>
              <w:t>Zorlu TÖRE</w:t>
            </w:r>
          </w:p>
          <w:p w:rsidR="00B86373" w:rsidRPr="00224F34" w:rsidRDefault="00B86373" w:rsidP="00BA30A0">
            <w:pPr>
              <w:ind w:firstLine="0"/>
              <w:rPr>
                <w:rFonts w:cs="Times New Roman"/>
                <w:sz w:val="24"/>
                <w:szCs w:val="24"/>
              </w:rPr>
            </w:pPr>
            <w:r w:rsidRPr="00224F34">
              <w:rPr>
                <w:rFonts w:cs="Times New Roman"/>
                <w:sz w:val="24"/>
                <w:szCs w:val="24"/>
              </w:rPr>
              <w:t>Ünal ÜSTEL</w:t>
            </w:r>
          </w:p>
          <w:p w:rsidR="00B86373" w:rsidRPr="00224F34" w:rsidRDefault="00B86373" w:rsidP="00BA30A0">
            <w:pPr>
              <w:ind w:firstLine="0"/>
              <w:rPr>
                <w:rFonts w:cs="Times New Roman"/>
                <w:sz w:val="24"/>
                <w:szCs w:val="24"/>
              </w:rPr>
            </w:pPr>
            <w:r w:rsidRPr="00224F34">
              <w:rPr>
                <w:rFonts w:cs="Times New Roman"/>
                <w:sz w:val="24"/>
                <w:szCs w:val="24"/>
              </w:rPr>
              <w:t>Emrah YEŞİLIRMAK</w:t>
            </w:r>
          </w:p>
        </w:tc>
        <w:tc>
          <w:tcPr>
            <w:tcW w:w="3051" w:type="dxa"/>
          </w:tcPr>
          <w:p w:rsidR="00B86373" w:rsidRPr="00224F34" w:rsidRDefault="00B86373" w:rsidP="00BA30A0">
            <w:pPr>
              <w:ind w:firstLine="0"/>
              <w:rPr>
                <w:rFonts w:cs="Times New Roman"/>
                <w:sz w:val="24"/>
                <w:szCs w:val="24"/>
              </w:rPr>
            </w:pPr>
            <w:r w:rsidRPr="00224F34">
              <w:rPr>
                <w:rFonts w:cs="Times New Roman"/>
                <w:sz w:val="24"/>
                <w:szCs w:val="24"/>
              </w:rPr>
              <w:t>Devrim BARÇIN</w:t>
            </w:r>
          </w:p>
          <w:p w:rsidR="00B86373" w:rsidRPr="00224F34" w:rsidRDefault="00B86373" w:rsidP="00BA30A0">
            <w:pPr>
              <w:ind w:firstLine="0"/>
              <w:rPr>
                <w:rFonts w:cs="Times New Roman"/>
                <w:sz w:val="24"/>
                <w:szCs w:val="24"/>
              </w:rPr>
            </w:pPr>
            <w:r w:rsidRPr="00224F34">
              <w:rPr>
                <w:rFonts w:cs="Times New Roman"/>
                <w:sz w:val="24"/>
                <w:szCs w:val="24"/>
              </w:rPr>
              <w:t>Filiz BESİM</w:t>
            </w:r>
          </w:p>
          <w:p w:rsidR="00B86373" w:rsidRPr="00224F34" w:rsidRDefault="00B86373" w:rsidP="00BA30A0">
            <w:pPr>
              <w:ind w:firstLine="0"/>
              <w:rPr>
                <w:rFonts w:cs="Times New Roman"/>
                <w:sz w:val="24"/>
                <w:szCs w:val="24"/>
              </w:rPr>
            </w:pPr>
            <w:r w:rsidRPr="00224F34">
              <w:rPr>
                <w:rFonts w:cs="Times New Roman"/>
                <w:sz w:val="24"/>
                <w:szCs w:val="24"/>
              </w:rPr>
              <w:t>Şifa ÇOLAKOĞLU</w:t>
            </w:r>
          </w:p>
          <w:p w:rsidR="00B86373" w:rsidRPr="00224F34" w:rsidRDefault="00B86373" w:rsidP="00BA30A0">
            <w:pPr>
              <w:ind w:firstLine="0"/>
              <w:rPr>
                <w:rFonts w:cs="Times New Roman"/>
                <w:sz w:val="24"/>
                <w:szCs w:val="24"/>
              </w:rPr>
            </w:pPr>
            <w:r w:rsidRPr="00224F34">
              <w:rPr>
                <w:rFonts w:cs="Times New Roman"/>
                <w:sz w:val="24"/>
                <w:szCs w:val="24"/>
              </w:rPr>
              <w:t>Sıla Usar İNCİRLİ</w:t>
            </w:r>
          </w:p>
          <w:p w:rsidR="00B86373" w:rsidRPr="00224F34" w:rsidRDefault="00B86373" w:rsidP="00BA30A0">
            <w:pPr>
              <w:ind w:firstLine="0"/>
              <w:rPr>
                <w:rFonts w:cs="Times New Roman"/>
                <w:sz w:val="24"/>
                <w:szCs w:val="24"/>
              </w:rPr>
            </w:pPr>
            <w:r w:rsidRPr="00224F34">
              <w:rPr>
                <w:rFonts w:cs="Times New Roman"/>
                <w:sz w:val="24"/>
                <w:szCs w:val="24"/>
              </w:rPr>
              <w:t>Fide KÜRŞAT</w:t>
            </w:r>
          </w:p>
          <w:p w:rsidR="00B86373" w:rsidRPr="00224F34" w:rsidRDefault="00B86373" w:rsidP="00BA30A0">
            <w:pPr>
              <w:ind w:firstLine="0"/>
              <w:rPr>
                <w:rFonts w:cs="Times New Roman"/>
                <w:sz w:val="24"/>
                <w:szCs w:val="24"/>
              </w:rPr>
            </w:pPr>
            <w:r w:rsidRPr="00224F34">
              <w:rPr>
                <w:rFonts w:cs="Times New Roman"/>
                <w:sz w:val="24"/>
                <w:szCs w:val="24"/>
              </w:rPr>
              <w:t>Fazilet ÖZDENEFE</w:t>
            </w:r>
          </w:p>
          <w:p w:rsidR="00B86373" w:rsidRPr="00224F34" w:rsidRDefault="00B86373" w:rsidP="00BA30A0">
            <w:pPr>
              <w:ind w:firstLine="0"/>
              <w:rPr>
                <w:rFonts w:cs="Times New Roman"/>
                <w:sz w:val="24"/>
                <w:szCs w:val="24"/>
              </w:rPr>
            </w:pPr>
            <w:r w:rsidRPr="00224F34">
              <w:rPr>
                <w:rFonts w:cs="Times New Roman"/>
                <w:sz w:val="24"/>
                <w:szCs w:val="24"/>
              </w:rPr>
              <w:t>Sami ÖZUSLU</w:t>
            </w:r>
          </w:p>
          <w:p w:rsidR="00B86373" w:rsidRPr="00224F34" w:rsidRDefault="00B86373" w:rsidP="00BA30A0">
            <w:pPr>
              <w:ind w:firstLine="0"/>
              <w:rPr>
                <w:rFonts w:cs="Times New Roman"/>
                <w:sz w:val="24"/>
                <w:szCs w:val="24"/>
              </w:rPr>
            </w:pPr>
            <w:r w:rsidRPr="00224F34">
              <w:rPr>
                <w:rFonts w:cs="Times New Roman"/>
                <w:sz w:val="24"/>
                <w:szCs w:val="24"/>
              </w:rPr>
              <w:t>Erkut ŞAHALİ</w:t>
            </w:r>
          </w:p>
          <w:p w:rsidR="00B86373" w:rsidRPr="00224F34" w:rsidRDefault="00B86373" w:rsidP="00BA30A0">
            <w:pPr>
              <w:ind w:firstLine="0"/>
              <w:rPr>
                <w:rFonts w:cs="Times New Roman"/>
                <w:sz w:val="24"/>
                <w:szCs w:val="24"/>
              </w:rPr>
            </w:pPr>
            <w:r w:rsidRPr="00224F34">
              <w:rPr>
                <w:rFonts w:cs="Times New Roman"/>
                <w:sz w:val="24"/>
                <w:szCs w:val="24"/>
              </w:rPr>
              <w:t>Salahi ŞAHİNER</w:t>
            </w:r>
          </w:p>
          <w:p w:rsidR="00B86373" w:rsidRPr="00224F34" w:rsidRDefault="00B86373" w:rsidP="00BA30A0">
            <w:pPr>
              <w:ind w:firstLine="0"/>
              <w:rPr>
                <w:rFonts w:cs="Times New Roman"/>
                <w:sz w:val="24"/>
                <w:szCs w:val="24"/>
              </w:rPr>
            </w:pPr>
            <w:r w:rsidRPr="00224F34">
              <w:rPr>
                <w:rFonts w:cs="Times New Roman"/>
                <w:sz w:val="24"/>
                <w:szCs w:val="24"/>
              </w:rPr>
              <w:t>Ongun TALAT</w:t>
            </w:r>
          </w:p>
          <w:p w:rsidR="00B86373" w:rsidRPr="00224F34" w:rsidRDefault="00B86373" w:rsidP="00BA30A0">
            <w:pPr>
              <w:ind w:firstLine="0"/>
              <w:rPr>
                <w:rFonts w:cs="Times New Roman"/>
                <w:sz w:val="24"/>
                <w:szCs w:val="24"/>
              </w:rPr>
            </w:pPr>
            <w:r w:rsidRPr="00224F34">
              <w:rPr>
                <w:rFonts w:cs="Times New Roman"/>
                <w:sz w:val="24"/>
                <w:szCs w:val="24"/>
              </w:rPr>
              <w:t>Fikri TOROS</w:t>
            </w:r>
          </w:p>
          <w:p w:rsidR="00B86373" w:rsidRPr="00224F34" w:rsidRDefault="00B86373" w:rsidP="0082694E">
            <w:pPr>
              <w:rPr>
                <w:rFonts w:cs="Times New Roman"/>
                <w:sz w:val="24"/>
                <w:szCs w:val="24"/>
              </w:rPr>
            </w:pPr>
          </w:p>
        </w:tc>
        <w:tc>
          <w:tcPr>
            <w:tcW w:w="3051" w:type="dxa"/>
          </w:tcPr>
          <w:p w:rsidR="00B86373" w:rsidRPr="00224F34" w:rsidRDefault="00B86373" w:rsidP="00BA30A0">
            <w:pPr>
              <w:ind w:firstLine="0"/>
              <w:rPr>
                <w:rFonts w:cs="Times New Roman"/>
                <w:sz w:val="24"/>
                <w:szCs w:val="24"/>
              </w:rPr>
            </w:pPr>
            <w:r w:rsidRPr="00224F34">
              <w:rPr>
                <w:rFonts w:cs="Times New Roman"/>
                <w:sz w:val="24"/>
                <w:szCs w:val="24"/>
              </w:rPr>
              <w:t>Asım AKANSOY</w:t>
            </w:r>
          </w:p>
          <w:p w:rsidR="00B86373" w:rsidRPr="00224F34" w:rsidRDefault="00B86373" w:rsidP="00BA30A0">
            <w:pPr>
              <w:ind w:firstLine="0"/>
              <w:rPr>
                <w:rFonts w:cs="Times New Roman"/>
                <w:sz w:val="24"/>
                <w:szCs w:val="24"/>
              </w:rPr>
            </w:pPr>
            <w:r w:rsidRPr="00224F34">
              <w:rPr>
                <w:rFonts w:cs="Times New Roman"/>
                <w:sz w:val="24"/>
                <w:szCs w:val="24"/>
              </w:rPr>
              <w:t>Ayşegül BAYBARS</w:t>
            </w:r>
          </w:p>
          <w:p w:rsidR="00B86373" w:rsidRPr="00224F34" w:rsidRDefault="00B86373" w:rsidP="00BA30A0">
            <w:pPr>
              <w:ind w:firstLine="0"/>
              <w:rPr>
                <w:rFonts w:cs="Times New Roman"/>
                <w:sz w:val="24"/>
                <w:szCs w:val="24"/>
              </w:rPr>
            </w:pPr>
            <w:r w:rsidRPr="00224F34">
              <w:rPr>
                <w:rFonts w:cs="Times New Roman"/>
                <w:sz w:val="24"/>
                <w:szCs w:val="24"/>
              </w:rPr>
              <w:t>Ceyhun BİRİNCİ</w:t>
            </w:r>
          </w:p>
          <w:p w:rsidR="00B86373" w:rsidRPr="00224F34" w:rsidRDefault="00B86373" w:rsidP="00BA30A0">
            <w:pPr>
              <w:ind w:firstLine="0"/>
              <w:rPr>
                <w:rFonts w:cs="Times New Roman"/>
                <w:sz w:val="24"/>
                <w:szCs w:val="24"/>
              </w:rPr>
            </w:pPr>
            <w:r w:rsidRPr="00224F34">
              <w:rPr>
                <w:rFonts w:cs="Times New Roman"/>
                <w:sz w:val="24"/>
                <w:szCs w:val="24"/>
              </w:rPr>
              <w:t>Armağan CANDAN</w:t>
            </w:r>
          </w:p>
          <w:p w:rsidR="00B86373" w:rsidRPr="00224F34" w:rsidRDefault="00B86373" w:rsidP="00BA30A0">
            <w:pPr>
              <w:ind w:firstLine="0"/>
              <w:rPr>
                <w:rFonts w:cs="Times New Roman"/>
                <w:sz w:val="24"/>
                <w:szCs w:val="24"/>
              </w:rPr>
            </w:pPr>
            <w:r w:rsidRPr="00224F34">
              <w:rPr>
                <w:rFonts w:cs="Times New Roman"/>
                <w:sz w:val="24"/>
                <w:szCs w:val="24"/>
              </w:rPr>
              <w:t>Doğuş DERYA</w:t>
            </w:r>
          </w:p>
          <w:p w:rsidR="00B86373" w:rsidRPr="00224F34" w:rsidRDefault="00B86373" w:rsidP="00BA30A0">
            <w:pPr>
              <w:ind w:firstLine="0"/>
              <w:rPr>
                <w:rFonts w:cs="Times New Roman"/>
                <w:sz w:val="24"/>
                <w:szCs w:val="24"/>
              </w:rPr>
            </w:pPr>
            <w:r w:rsidRPr="00224F34">
              <w:rPr>
                <w:rFonts w:cs="Times New Roman"/>
                <w:sz w:val="24"/>
                <w:szCs w:val="24"/>
              </w:rPr>
              <w:t xml:space="preserve">Tufan ERHÜRMAN </w:t>
            </w:r>
          </w:p>
          <w:p w:rsidR="00B86373" w:rsidRPr="00224F34" w:rsidRDefault="00B86373" w:rsidP="00BA30A0">
            <w:pPr>
              <w:ind w:firstLine="0"/>
              <w:rPr>
                <w:rFonts w:cs="Times New Roman"/>
                <w:sz w:val="24"/>
                <w:szCs w:val="24"/>
              </w:rPr>
            </w:pPr>
            <w:r w:rsidRPr="00224F34">
              <w:rPr>
                <w:rFonts w:cs="Times New Roman"/>
                <w:sz w:val="24"/>
                <w:szCs w:val="24"/>
              </w:rPr>
              <w:t>Biray HAMZAOĞULLARI</w:t>
            </w:r>
          </w:p>
          <w:p w:rsidR="00B86373" w:rsidRPr="00224F34" w:rsidRDefault="00B86373" w:rsidP="00BA30A0">
            <w:pPr>
              <w:ind w:firstLine="0"/>
              <w:rPr>
                <w:rFonts w:cs="Times New Roman"/>
                <w:sz w:val="24"/>
                <w:szCs w:val="24"/>
              </w:rPr>
            </w:pPr>
            <w:r w:rsidRPr="00224F34">
              <w:rPr>
                <w:rFonts w:cs="Times New Roman"/>
                <w:sz w:val="24"/>
                <w:szCs w:val="24"/>
              </w:rPr>
              <w:t>Fırtına KARANFİL</w:t>
            </w:r>
          </w:p>
          <w:p w:rsidR="00B86373" w:rsidRPr="00224F34" w:rsidRDefault="00B86373" w:rsidP="00BA30A0">
            <w:pPr>
              <w:ind w:firstLine="0"/>
              <w:rPr>
                <w:rFonts w:cs="Times New Roman"/>
                <w:sz w:val="24"/>
                <w:szCs w:val="24"/>
              </w:rPr>
            </w:pPr>
            <w:r w:rsidRPr="00224F34">
              <w:rPr>
                <w:rFonts w:cs="Times New Roman"/>
                <w:sz w:val="24"/>
                <w:szCs w:val="24"/>
              </w:rPr>
              <w:t>Jale Refik ROGERS</w:t>
            </w:r>
          </w:p>
          <w:p w:rsidR="00B86373" w:rsidRPr="00224F34" w:rsidRDefault="00B86373" w:rsidP="00BA30A0">
            <w:pPr>
              <w:ind w:firstLine="0"/>
              <w:rPr>
                <w:rFonts w:cs="Times New Roman"/>
                <w:sz w:val="24"/>
                <w:szCs w:val="24"/>
              </w:rPr>
            </w:pPr>
            <w:r w:rsidRPr="00224F34">
              <w:rPr>
                <w:rFonts w:cs="Times New Roman"/>
                <w:sz w:val="24"/>
                <w:szCs w:val="24"/>
              </w:rPr>
              <w:t>Ürün SOLYALI</w:t>
            </w:r>
          </w:p>
          <w:p w:rsidR="00B86373" w:rsidRPr="00224F34" w:rsidRDefault="00B86373" w:rsidP="00BA30A0">
            <w:pPr>
              <w:ind w:firstLine="0"/>
              <w:rPr>
                <w:rFonts w:cs="Times New Roman"/>
                <w:sz w:val="24"/>
                <w:szCs w:val="24"/>
              </w:rPr>
            </w:pPr>
            <w:r w:rsidRPr="00224F34">
              <w:rPr>
                <w:rFonts w:cs="Times New Roman"/>
                <w:sz w:val="24"/>
                <w:szCs w:val="24"/>
              </w:rPr>
              <w:t>Hasan TOSUNOĞLU</w:t>
            </w:r>
          </w:p>
          <w:p w:rsidR="00B86373" w:rsidRPr="00224F34" w:rsidRDefault="00B86373" w:rsidP="00BA30A0">
            <w:pPr>
              <w:ind w:firstLine="0"/>
              <w:rPr>
                <w:rFonts w:cs="Times New Roman"/>
                <w:sz w:val="24"/>
                <w:szCs w:val="24"/>
              </w:rPr>
            </w:pPr>
            <w:r w:rsidRPr="00224F34">
              <w:rPr>
                <w:rFonts w:cs="Times New Roman"/>
                <w:sz w:val="24"/>
                <w:szCs w:val="24"/>
              </w:rPr>
              <w:t>Teberrüken ULUÇAY</w:t>
            </w:r>
          </w:p>
          <w:p w:rsidR="00B86373" w:rsidRPr="00224F34" w:rsidRDefault="00B86373" w:rsidP="0082694E">
            <w:pPr>
              <w:rPr>
                <w:rFonts w:cs="Times New Roman"/>
                <w:sz w:val="24"/>
                <w:szCs w:val="24"/>
              </w:rPr>
            </w:pPr>
          </w:p>
          <w:p w:rsidR="00B86373" w:rsidRPr="00224F34" w:rsidRDefault="00B86373" w:rsidP="0082694E">
            <w:pPr>
              <w:rPr>
                <w:rFonts w:cs="Times New Roman"/>
                <w:sz w:val="24"/>
                <w:szCs w:val="24"/>
              </w:rPr>
            </w:pPr>
          </w:p>
          <w:p w:rsidR="00B86373" w:rsidRPr="00224F34" w:rsidRDefault="00B86373" w:rsidP="0082694E">
            <w:pPr>
              <w:rPr>
                <w:rFonts w:cs="Times New Roman"/>
                <w:sz w:val="24"/>
                <w:szCs w:val="24"/>
              </w:rPr>
            </w:pPr>
          </w:p>
          <w:p w:rsidR="00B86373" w:rsidRPr="00224F34" w:rsidRDefault="00B86373" w:rsidP="0082694E">
            <w:pPr>
              <w:rPr>
                <w:rFonts w:cs="Times New Roman"/>
                <w:sz w:val="24"/>
                <w:szCs w:val="24"/>
              </w:rPr>
            </w:pPr>
          </w:p>
          <w:p w:rsidR="00B86373" w:rsidRPr="00224F34" w:rsidRDefault="00B86373" w:rsidP="0082694E">
            <w:pPr>
              <w:rPr>
                <w:rFonts w:cs="Times New Roman"/>
                <w:sz w:val="24"/>
                <w:szCs w:val="24"/>
              </w:rPr>
            </w:pPr>
            <w:r w:rsidRPr="00224F34">
              <w:rPr>
                <w:rFonts w:cs="Times New Roman"/>
                <w:sz w:val="24"/>
                <w:szCs w:val="24"/>
              </w:rPr>
              <w:t xml:space="preserve"> </w:t>
            </w:r>
          </w:p>
          <w:p w:rsidR="00B86373" w:rsidRPr="00224F34" w:rsidRDefault="00B86373" w:rsidP="0082694E">
            <w:pPr>
              <w:rPr>
                <w:rFonts w:cs="Times New Roman"/>
                <w:sz w:val="24"/>
                <w:szCs w:val="24"/>
              </w:rPr>
            </w:pPr>
          </w:p>
        </w:tc>
      </w:tr>
    </w:tbl>
    <w:p w:rsidR="00B05D54" w:rsidRDefault="00B05D54" w:rsidP="00B05D54">
      <w:pPr>
        <w:ind w:firstLine="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Tutanağa göre oylama sonucunu açıklıyorum; 27 kabul, 11 ret oyçokluğu ile kabul edilmiş.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Sayın milletvekilleri; beşinci sırada Kişisel Verileri Koruma Kurulu 2024 Mali Yılı Bütçe Yasa Tasarısı ve Ekonomi, Maliye, Bütçe ve Plan Komitesinin Tasarıya İlişkin Raporu bulunmaktadır.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Sayın Komite Başkanı raporunuzu sunar mısınız.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lastRenderedPageBreak/>
        <w:t>EKONOMİ, MALİYE, BÜTÇE VE PLAN KOMİTESİ BAŞKANI RESMİYE EROĞLU CANALTAY</w:t>
      </w:r>
      <w:r w:rsidR="00C35FB9">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Sayın Başkan, değerli milletvekilleri; </w:t>
      </w:r>
    </w:p>
    <w:p w:rsidR="00B86373" w:rsidRPr="00224F34" w:rsidRDefault="00B86373" w:rsidP="00B86373">
      <w:pPr>
        <w:ind w:firstLine="720"/>
        <w:rPr>
          <w:rFonts w:cs="Times New Roman"/>
          <w:sz w:val="24"/>
          <w:szCs w:val="24"/>
        </w:rPr>
      </w:pPr>
    </w:p>
    <w:p w:rsidR="00B86373" w:rsidRPr="00224F34" w:rsidRDefault="00B86373" w:rsidP="00B86373">
      <w:pPr>
        <w:jc w:val="center"/>
        <w:rPr>
          <w:rFonts w:eastAsia="Calibri" w:cs="Times New Roman"/>
          <w:sz w:val="24"/>
          <w:szCs w:val="24"/>
        </w:rPr>
      </w:pPr>
      <w:r w:rsidRPr="00224F34">
        <w:rPr>
          <w:rFonts w:eastAsia="Calibri" w:cs="Times New Roman"/>
          <w:sz w:val="24"/>
          <w:szCs w:val="24"/>
        </w:rPr>
        <w:t>KUZEY KIBRIS TÜRK CUMHURİYETİ</w:t>
      </w:r>
    </w:p>
    <w:p w:rsidR="00B86373" w:rsidRPr="00224F34" w:rsidRDefault="00B86373" w:rsidP="00B86373">
      <w:pPr>
        <w:jc w:val="center"/>
        <w:rPr>
          <w:rFonts w:cs="Times New Roman"/>
          <w:sz w:val="24"/>
          <w:szCs w:val="24"/>
        </w:rPr>
      </w:pPr>
      <w:r w:rsidRPr="00224F34">
        <w:rPr>
          <w:rFonts w:cs="Times New Roman"/>
          <w:sz w:val="24"/>
          <w:szCs w:val="24"/>
        </w:rPr>
        <w:t>CUMHURİYET MECLİSİ</w:t>
      </w:r>
    </w:p>
    <w:p w:rsidR="00B86373" w:rsidRPr="00224F34" w:rsidRDefault="00B86373" w:rsidP="00B86373">
      <w:pPr>
        <w:jc w:val="center"/>
        <w:rPr>
          <w:rFonts w:cs="Times New Roman"/>
          <w:sz w:val="24"/>
          <w:szCs w:val="24"/>
        </w:rPr>
      </w:pPr>
      <w:r w:rsidRPr="00224F34">
        <w:rPr>
          <w:rFonts w:cs="Times New Roman"/>
          <w:sz w:val="24"/>
          <w:szCs w:val="24"/>
        </w:rPr>
        <w:t>EKONOMİ, MALİYE, BÜTÇE VE PLAN KOMİTESİNİN</w:t>
      </w:r>
    </w:p>
    <w:p w:rsidR="00B86373" w:rsidRPr="00224F34" w:rsidRDefault="00B86373" w:rsidP="00B86373">
      <w:pPr>
        <w:jc w:val="center"/>
        <w:rPr>
          <w:rFonts w:cs="Times New Roman"/>
          <w:sz w:val="24"/>
          <w:szCs w:val="24"/>
        </w:rPr>
      </w:pPr>
      <w:r w:rsidRPr="00224F34">
        <w:rPr>
          <w:rFonts w:cs="Times New Roman"/>
          <w:sz w:val="24"/>
          <w:szCs w:val="24"/>
        </w:rPr>
        <w:t xml:space="preserve">“KİŞİSEL VERİLERİ KORUMA KURULU </w:t>
      </w:r>
    </w:p>
    <w:p w:rsidR="00B86373" w:rsidRPr="00224F34" w:rsidRDefault="00B86373" w:rsidP="00B86373">
      <w:pPr>
        <w:jc w:val="center"/>
        <w:rPr>
          <w:rFonts w:cs="Times New Roman"/>
          <w:sz w:val="24"/>
          <w:szCs w:val="24"/>
        </w:rPr>
      </w:pPr>
      <w:r w:rsidRPr="00224F34">
        <w:rPr>
          <w:rFonts w:cs="Times New Roman"/>
          <w:sz w:val="24"/>
          <w:szCs w:val="24"/>
        </w:rPr>
        <w:t>2024 MALİ YILI BÜTÇE YASA TASARISI”NA İLİŞKİN RAPORUDUR</w:t>
      </w:r>
    </w:p>
    <w:p w:rsidR="00B86373" w:rsidRPr="00224F34" w:rsidRDefault="00B86373" w:rsidP="005233DF">
      <w:pPr>
        <w:jc w:val="left"/>
        <w:rPr>
          <w:rFonts w:cs="Times New Roman"/>
          <w:sz w:val="24"/>
          <w:szCs w:val="24"/>
        </w:rPr>
      </w:pPr>
    </w:p>
    <w:p w:rsidR="00B86373" w:rsidRPr="00224F34" w:rsidRDefault="00B86373" w:rsidP="005233DF">
      <w:pPr>
        <w:jc w:val="left"/>
        <w:rPr>
          <w:rFonts w:cs="Times New Roman"/>
          <w:sz w:val="24"/>
          <w:szCs w:val="24"/>
        </w:rPr>
      </w:pPr>
      <w:r w:rsidRPr="00224F34">
        <w:rPr>
          <w:rFonts w:cs="Times New Roman"/>
          <w:sz w:val="24"/>
          <w:szCs w:val="24"/>
        </w:rPr>
        <w:t>Komitemiz, 10 Kasım 2023 tarihinde yapmış olduğu toplantıda, 41/2019 Sayılı Kamu Mali Yönetimi ve Kontrol Yasası tahtında Kuzey Kıbrıs Türk Cumhuriyeti 2024 Mali Yılı Merkezi Devlet Yönetimi Düzenleyici ve Denetleyici Kurumlar başlığı altında yer alan Kişisel Verileri Koruma Kurulu 2024 Mali Yılı Bütçe Yasa Tasarısını, Ek’teki Sunuş Gerekçesi ile birlikte Maliye Bakanlığı ve Kişisel Verileri Koruma Kurulu yetkililerinin vermiş oldukları bilgiler ışığında görüşmüş ve çalışmalarını tamamlamıştır.</w:t>
      </w:r>
    </w:p>
    <w:p w:rsidR="00B86373" w:rsidRPr="00224F34" w:rsidRDefault="00B86373" w:rsidP="005233DF">
      <w:pPr>
        <w:jc w:val="left"/>
        <w:rPr>
          <w:rFonts w:cs="Times New Roman"/>
          <w:sz w:val="24"/>
          <w:szCs w:val="24"/>
        </w:rPr>
      </w:pPr>
    </w:p>
    <w:p w:rsidR="00B86373" w:rsidRPr="00224F34" w:rsidRDefault="00B86373" w:rsidP="005233DF">
      <w:pPr>
        <w:jc w:val="left"/>
        <w:rPr>
          <w:rFonts w:cs="Times New Roman"/>
          <w:sz w:val="24"/>
          <w:szCs w:val="24"/>
        </w:rPr>
      </w:pPr>
      <w:r w:rsidRPr="00224F34">
        <w:rPr>
          <w:rFonts w:cs="Times New Roman"/>
          <w:sz w:val="24"/>
          <w:szCs w:val="24"/>
        </w:rPr>
        <w:t>Komitemiz, Tasarının “Kısa İsim” yan başlıklı 1’inci maddesini aynen ve oyçokluğuyla kabul etmiştir.</w:t>
      </w:r>
    </w:p>
    <w:p w:rsidR="00B86373" w:rsidRPr="00224F34" w:rsidRDefault="00B86373" w:rsidP="005233DF">
      <w:pPr>
        <w:jc w:val="left"/>
        <w:rPr>
          <w:rFonts w:cs="Times New Roman"/>
          <w:sz w:val="24"/>
          <w:szCs w:val="24"/>
        </w:rPr>
      </w:pPr>
    </w:p>
    <w:p w:rsidR="005233DF" w:rsidRDefault="00B86373" w:rsidP="005233DF">
      <w:pPr>
        <w:jc w:val="left"/>
        <w:rPr>
          <w:rFonts w:cs="Times New Roman"/>
          <w:sz w:val="24"/>
          <w:szCs w:val="24"/>
        </w:rPr>
      </w:pPr>
      <w:r w:rsidRPr="00224F34">
        <w:rPr>
          <w:rFonts w:cs="Times New Roman"/>
          <w:sz w:val="24"/>
          <w:szCs w:val="24"/>
        </w:rPr>
        <w:t>2024 Mali Yılında, Kurumun hizmet ve faaliyetlerinin yürütülmesi amacıyla 5 Milyon 484 Bin Türk Lirası ödenek tahsis edilmesini öngören Tasarının 2’nci maddesini Ek’li “A”, “C”, ve “D” (Ödenekler, Kadrolar ve Araçlar) Cetvelleriyle birlikte değerlendiren Komitemiz, maddeyi Ek’li Cetvelleriyle birlikte aynen ve oyçokluğuyla kabul etmiştir.</w:t>
      </w:r>
    </w:p>
    <w:p w:rsidR="005233DF" w:rsidRDefault="005233DF" w:rsidP="005233DF">
      <w:pPr>
        <w:jc w:val="left"/>
        <w:rPr>
          <w:rFonts w:cs="Times New Roman"/>
          <w:sz w:val="24"/>
          <w:szCs w:val="24"/>
        </w:rPr>
      </w:pPr>
    </w:p>
    <w:p w:rsidR="005233DF" w:rsidRDefault="00B86373" w:rsidP="005233DF">
      <w:pPr>
        <w:jc w:val="left"/>
        <w:rPr>
          <w:rFonts w:cs="Times New Roman"/>
          <w:sz w:val="24"/>
          <w:szCs w:val="24"/>
        </w:rPr>
      </w:pPr>
      <w:r w:rsidRPr="00224F34">
        <w:rPr>
          <w:rFonts w:eastAsia="Calibri" w:cs="Times New Roman"/>
          <w:sz w:val="24"/>
          <w:szCs w:val="24"/>
        </w:rPr>
        <w:t xml:space="preserve">Komitemiz, Bütçenin finansmanı için </w:t>
      </w:r>
      <w:r w:rsidRPr="00224F34">
        <w:rPr>
          <w:rFonts w:cs="Times New Roman"/>
          <w:sz w:val="24"/>
          <w:szCs w:val="24"/>
        </w:rPr>
        <w:t>5 Milyon 484 Bin Türk Lirası ge</w:t>
      </w:r>
      <w:r w:rsidRPr="00224F34">
        <w:rPr>
          <w:rFonts w:eastAsia="Calibri" w:cs="Times New Roman"/>
          <w:sz w:val="24"/>
          <w:szCs w:val="24"/>
        </w:rPr>
        <w:t xml:space="preserve">lir öngören Tasarının 3’üncü maddesini Gelirler “B” Cetveli ile birlikte değerlendirmiş ve maddeyi Ek’li Cetveliyle birlikte aynen ve </w:t>
      </w:r>
      <w:r w:rsidRPr="00224F34">
        <w:rPr>
          <w:rFonts w:cs="Times New Roman"/>
          <w:sz w:val="24"/>
          <w:szCs w:val="24"/>
        </w:rPr>
        <w:t>oyçokluğuyla kabul etmiştir.</w:t>
      </w:r>
    </w:p>
    <w:p w:rsidR="005233DF" w:rsidRDefault="005233DF" w:rsidP="005233DF">
      <w:pPr>
        <w:jc w:val="left"/>
        <w:rPr>
          <w:rFonts w:cs="Times New Roman"/>
          <w:sz w:val="24"/>
          <w:szCs w:val="24"/>
        </w:rPr>
      </w:pPr>
    </w:p>
    <w:p w:rsidR="005233DF" w:rsidRDefault="00B86373" w:rsidP="005233DF">
      <w:pPr>
        <w:jc w:val="left"/>
        <w:rPr>
          <w:rFonts w:cs="Times New Roman"/>
          <w:sz w:val="24"/>
          <w:szCs w:val="24"/>
        </w:rPr>
      </w:pPr>
      <w:r w:rsidRPr="00224F34">
        <w:rPr>
          <w:rFonts w:cs="Times New Roman"/>
          <w:sz w:val="24"/>
          <w:szCs w:val="24"/>
        </w:rPr>
        <w:t>Tasarının, 4’üncü ve 5’inci maddeleri aynen ve oyçokluğuyla kabul edilmiştir.</w:t>
      </w:r>
    </w:p>
    <w:p w:rsidR="005233DF" w:rsidRDefault="005233DF" w:rsidP="005233DF">
      <w:pPr>
        <w:jc w:val="left"/>
        <w:rPr>
          <w:rFonts w:cs="Times New Roman"/>
          <w:sz w:val="24"/>
          <w:szCs w:val="24"/>
        </w:rPr>
      </w:pPr>
    </w:p>
    <w:p w:rsidR="005233DF" w:rsidRDefault="00B86373" w:rsidP="005233DF">
      <w:pPr>
        <w:jc w:val="left"/>
        <w:rPr>
          <w:rFonts w:cs="Times New Roman"/>
          <w:sz w:val="24"/>
          <w:szCs w:val="24"/>
        </w:rPr>
      </w:pPr>
      <w:r w:rsidRPr="00224F34">
        <w:rPr>
          <w:rFonts w:cs="Times New Roman"/>
          <w:sz w:val="24"/>
          <w:szCs w:val="24"/>
        </w:rPr>
        <w:t>Tasarının 6’ncı maddesi yapılan teknik düzenlemeyle birlikte oyçokluğuyla kabul edilmiştir.</w:t>
      </w:r>
    </w:p>
    <w:p w:rsidR="005233DF" w:rsidRDefault="005233DF" w:rsidP="005233DF">
      <w:pPr>
        <w:jc w:val="left"/>
        <w:rPr>
          <w:rFonts w:cs="Times New Roman"/>
          <w:sz w:val="24"/>
          <w:szCs w:val="24"/>
        </w:rPr>
      </w:pPr>
    </w:p>
    <w:p w:rsidR="005233DF" w:rsidRDefault="00B86373" w:rsidP="005233DF">
      <w:pPr>
        <w:jc w:val="left"/>
        <w:rPr>
          <w:rFonts w:cs="Times New Roman"/>
          <w:sz w:val="24"/>
          <w:szCs w:val="24"/>
        </w:rPr>
      </w:pPr>
      <w:r w:rsidRPr="00224F34">
        <w:rPr>
          <w:rFonts w:cs="Times New Roman"/>
          <w:sz w:val="24"/>
          <w:szCs w:val="24"/>
        </w:rPr>
        <w:t>Tasarının 7’nci maddesinden 14’üncü maddesine kadar olan maddeleri aynen ve</w:t>
      </w:r>
      <w:r w:rsidR="005233DF">
        <w:rPr>
          <w:rFonts w:cs="Times New Roman"/>
          <w:sz w:val="24"/>
          <w:szCs w:val="24"/>
        </w:rPr>
        <w:t xml:space="preserve"> oyçokluğuyla kabul edilmiştir.</w:t>
      </w:r>
    </w:p>
    <w:p w:rsidR="005233DF" w:rsidRDefault="005233DF" w:rsidP="005233DF">
      <w:pPr>
        <w:jc w:val="left"/>
        <w:rPr>
          <w:rFonts w:cs="Times New Roman"/>
          <w:sz w:val="24"/>
          <w:szCs w:val="24"/>
        </w:rPr>
      </w:pPr>
    </w:p>
    <w:p w:rsidR="005233DF" w:rsidRDefault="00B86373" w:rsidP="005233DF">
      <w:pPr>
        <w:jc w:val="left"/>
        <w:rPr>
          <w:rFonts w:cs="Times New Roman"/>
          <w:sz w:val="24"/>
          <w:szCs w:val="24"/>
        </w:rPr>
      </w:pPr>
      <w:r w:rsidRPr="00224F34">
        <w:rPr>
          <w:rFonts w:cs="Times New Roman"/>
          <w:sz w:val="24"/>
          <w:szCs w:val="24"/>
        </w:rPr>
        <w:t>Komitemiz, Tasarının 15’inci maddesini yapılan teknik düzenlemeyle birlikte oyçokluğuyla kabul etmiştir.</w:t>
      </w:r>
    </w:p>
    <w:p w:rsidR="005233DF" w:rsidRDefault="005233DF" w:rsidP="005233DF">
      <w:pPr>
        <w:jc w:val="left"/>
        <w:rPr>
          <w:rFonts w:cs="Times New Roman"/>
          <w:sz w:val="24"/>
          <w:szCs w:val="24"/>
        </w:rPr>
      </w:pPr>
    </w:p>
    <w:p w:rsidR="005233DF" w:rsidRDefault="00B86373" w:rsidP="005233DF">
      <w:pPr>
        <w:jc w:val="left"/>
        <w:rPr>
          <w:rFonts w:cs="Times New Roman"/>
          <w:sz w:val="24"/>
          <w:szCs w:val="24"/>
        </w:rPr>
      </w:pPr>
      <w:r w:rsidRPr="00224F34">
        <w:rPr>
          <w:rFonts w:cs="Times New Roman"/>
          <w:sz w:val="24"/>
          <w:szCs w:val="24"/>
        </w:rPr>
        <w:t>Tasarının 16’ncı maddesinden 20’nci maddesine kadar olan maddeleri aynen ve oyçokluğuyla kabul edilmiştir.</w:t>
      </w:r>
    </w:p>
    <w:p w:rsidR="005233DF" w:rsidRDefault="005233DF" w:rsidP="005233DF">
      <w:pPr>
        <w:jc w:val="left"/>
        <w:rPr>
          <w:rFonts w:cs="Times New Roman"/>
          <w:sz w:val="24"/>
          <w:szCs w:val="24"/>
        </w:rPr>
      </w:pPr>
    </w:p>
    <w:p w:rsidR="005233DF" w:rsidRDefault="00B86373" w:rsidP="005233DF">
      <w:pPr>
        <w:jc w:val="left"/>
        <w:rPr>
          <w:rFonts w:cs="Times New Roman"/>
          <w:sz w:val="24"/>
          <w:szCs w:val="24"/>
        </w:rPr>
      </w:pPr>
      <w:r w:rsidRPr="00224F34">
        <w:rPr>
          <w:rFonts w:cs="Times New Roman"/>
          <w:sz w:val="24"/>
          <w:szCs w:val="24"/>
        </w:rPr>
        <w:t>Komitemiz, Tasarının “Yürürlüğe Giriş” yan başlıklı 21’inci maddesini aynen ve oyçokluğuyla kabul etmiştir.</w:t>
      </w:r>
    </w:p>
    <w:p w:rsidR="005233DF" w:rsidRDefault="005233DF" w:rsidP="005233DF">
      <w:pPr>
        <w:jc w:val="left"/>
        <w:rPr>
          <w:rFonts w:cs="Times New Roman"/>
          <w:sz w:val="24"/>
          <w:szCs w:val="24"/>
        </w:rPr>
      </w:pPr>
    </w:p>
    <w:p w:rsidR="005233DF" w:rsidRDefault="00B86373" w:rsidP="005233DF">
      <w:pPr>
        <w:jc w:val="left"/>
        <w:rPr>
          <w:rFonts w:cs="Times New Roman"/>
          <w:sz w:val="24"/>
          <w:szCs w:val="24"/>
        </w:rPr>
      </w:pPr>
      <w:r w:rsidRPr="00224F34">
        <w:rPr>
          <w:rFonts w:cs="Times New Roman"/>
          <w:sz w:val="24"/>
          <w:szCs w:val="24"/>
        </w:rPr>
        <w:t xml:space="preserve">Komite Başkan Vekili Sayın Erkut Şahali ve Komite Üyesi Sayın Salahi Şahiner Tasarının tek tek maddelerine ve tümüne ret oyu kullanmışlardır. </w:t>
      </w:r>
      <w:r w:rsidRPr="00224F34">
        <w:rPr>
          <w:rFonts w:cs="Times New Roman"/>
          <w:sz w:val="24"/>
          <w:szCs w:val="24"/>
        </w:rPr>
        <w:tab/>
      </w:r>
    </w:p>
    <w:p w:rsidR="005233DF" w:rsidRDefault="005233DF" w:rsidP="005233DF">
      <w:pPr>
        <w:jc w:val="left"/>
        <w:rPr>
          <w:rFonts w:cs="Times New Roman"/>
          <w:sz w:val="24"/>
          <w:szCs w:val="24"/>
        </w:rPr>
      </w:pPr>
    </w:p>
    <w:p w:rsidR="005233DF" w:rsidRDefault="00B86373" w:rsidP="005233DF">
      <w:pPr>
        <w:jc w:val="left"/>
        <w:rPr>
          <w:rFonts w:cs="Times New Roman"/>
          <w:sz w:val="24"/>
          <w:szCs w:val="24"/>
        </w:rPr>
      </w:pPr>
      <w:r w:rsidRPr="00224F34">
        <w:rPr>
          <w:rFonts w:cs="Times New Roman"/>
          <w:sz w:val="24"/>
          <w:szCs w:val="24"/>
        </w:rPr>
        <w:t>Tasarının tümü</w:t>
      </w:r>
      <w:r w:rsidR="005233DF">
        <w:rPr>
          <w:rFonts w:cs="Times New Roman"/>
          <w:sz w:val="24"/>
          <w:szCs w:val="24"/>
        </w:rPr>
        <w:t xml:space="preserve"> oyçokluğuyla kabul edilmiştir.</w:t>
      </w:r>
    </w:p>
    <w:p w:rsidR="005233DF" w:rsidRDefault="005233DF" w:rsidP="005233DF">
      <w:pPr>
        <w:jc w:val="left"/>
        <w:rPr>
          <w:rFonts w:cs="Times New Roman"/>
          <w:sz w:val="24"/>
          <w:szCs w:val="24"/>
        </w:rPr>
      </w:pPr>
    </w:p>
    <w:p w:rsidR="00B86373" w:rsidRPr="00224F34" w:rsidRDefault="00B86373" w:rsidP="005233DF">
      <w:pPr>
        <w:jc w:val="left"/>
        <w:rPr>
          <w:rFonts w:cs="Times New Roman"/>
          <w:sz w:val="24"/>
          <w:szCs w:val="24"/>
        </w:rPr>
      </w:pPr>
      <w:r w:rsidRPr="00224F34">
        <w:rPr>
          <w:rFonts w:cs="Times New Roman"/>
          <w:sz w:val="24"/>
          <w:szCs w:val="24"/>
        </w:rPr>
        <w:lastRenderedPageBreak/>
        <w:t>Komitemiz, Tasarının sunulan Rapor ışığında değerlendirilerek kabulünü oyçokluğuyla Genel Kurula salık verir.</w:t>
      </w:r>
    </w:p>
    <w:p w:rsidR="00B86373" w:rsidRDefault="00C35FB9" w:rsidP="00C35FB9">
      <w:pPr>
        <w:ind w:firstLine="0"/>
        <w:rPr>
          <w:rFonts w:cs="Times New Roman"/>
          <w:sz w:val="24"/>
          <w:szCs w:val="24"/>
        </w:rPr>
      </w:pPr>
      <w:r>
        <w:rPr>
          <w:rFonts w:cs="Times New Roman"/>
          <w:sz w:val="24"/>
          <w:szCs w:val="24"/>
        </w:rPr>
        <w:br w:type="page"/>
      </w:r>
    </w:p>
    <w:p w:rsidR="00C35FB9" w:rsidRPr="00224F34" w:rsidRDefault="00C35FB9" w:rsidP="00C35FB9">
      <w:pPr>
        <w:ind w:firstLine="0"/>
        <w:rPr>
          <w:rFonts w:cs="Times New Roman"/>
          <w:sz w:val="24"/>
          <w:szCs w:val="24"/>
        </w:rPr>
      </w:pPr>
    </w:p>
    <w:p w:rsidR="00B86373" w:rsidRPr="00224F34" w:rsidRDefault="00B86373" w:rsidP="00B86373">
      <w:pPr>
        <w:ind w:firstLine="720"/>
        <w:jc w:val="center"/>
        <w:rPr>
          <w:rFonts w:cs="Times New Roman"/>
          <w:sz w:val="24"/>
          <w:szCs w:val="24"/>
        </w:rPr>
      </w:pPr>
      <w:r w:rsidRPr="00224F34">
        <w:rPr>
          <w:rFonts w:cs="Times New Roman"/>
          <w:sz w:val="24"/>
          <w:szCs w:val="24"/>
        </w:rPr>
        <w:t>Resmiye Eroğlu CANALTAY</w:t>
      </w:r>
    </w:p>
    <w:p w:rsidR="00B86373" w:rsidRDefault="00B86373" w:rsidP="00B86373">
      <w:pPr>
        <w:ind w:firstLine="720"/>
        <w:jc w:val="center"/>
        <w:rPr>
          <w:rFonts w:cs="Times New Roman"/>
          <w:sz w:val="24"/>
          <w:szCs w:val="24"/>
        </w:rPr>
      </w:pPr>
      <w:r w:rsidRPr="00224F34">
        <w:rPr>
          <w:rFonts w:cs="Times New Roman"/>
          <w:sz w:val="24"/>
          <w:szCs w:val="24"/>
        </w:rPr>
        <w:t>(BAŞKAN)</w:t>
      </w:r>
    </w:p>
    <w:p w:rsidR="00C35FB9" w:rsidRDefault="00C35FB9" w:rsidP="00B86373">
      <w:pPr>
        <w:ind w:firstLine="720"/>
        <w:jc w:val="center"/>
        <w:rPr>
          <w:rFonts w:cs="Times New Roman"/>
          <w:sz w:val="24"/>
          <w:szCs w:val="24"/>
        </w:rPr>
      </w:pPr>
    </w:p>
    <w:p w:rsidR="00C35FB9" w:rsidRDefault="00C35FB9" w:rsidP="00B86373">
      <w:pPr>
        <w:ind w:firstLine="720"/>
        <w:jc w:val="center"/>
        <w:rPr>
          <w:rFonts w:cs="Times New Roman"/>
          <w:sz w:val="24"/>
          <w:szCs w:val="24"/>
        </w:rPr>
      </w:pPr>
    </w:p>
    <w:p w:rsidR="00C35FB9" w:rsidRDefault="00C35FB9" w:rsidP="00B86373">
      <w:pPr>
        <w:ind w:firstLine="720"/>
        <w:jc w:val="center"/>
        <w:rPr>
          <w:rFonts w:cs="Times New Roman"/>
          <w:sz w:val="24"/>
          <w:szCs w:val="24"/>
        </w:rPr>
      </w:pPr>
    </w:p>
    <w:p w:rsidR="00C35FB9" w:rsidRDefault="00C35FB9" w:rsidP="00B86373">
      <w:pPr>
        <w:ind w:firstLine="720"/>
        <w:jc w:val="center"/>
        <w:rPr>
          <w:rFonts w:cs="Times New Roman"/>
          <w:sz w:val="24"/>
          <w:szCs w:val="24"/>
        </w:rPr>
      </w:pPr>
    </w:p>
    <w:p w:rsidR="00C35FB9" w:rsidRDefault="00C35FB9" w:rsidP="00B86373">
      <w:pPr>
        <w:ind w:firstLine="720"/>
        <w:jc w:val="center"/>
        <w:rPr>
          <w:rFonts w:cs="Times New Roman"/>
          <w:sz w:val="24"/>
          <w:szCs w:val="24"/>
        </w:rPr>
      </w:pPr>
    </w:p>
    <w:p w:rsidR="00C35FB9" w:rsidRDefault="00C35FB9" w:rsidP="00B86373">
      <w:pPr>
        <w:ind w:firstLine="720"/>
        <w:jc w:val="center"/>
        <w:rPr>
          <w:rFonts w:cs="Times New Roman"/>
          <w:sz w:val="24"/>
          <w:szCs w:val="24"/>
        </w:rPr>
      </w:pPr>
    </w:p>
    <w:p w:rsidR="00C35FB9" w:rsidRPr="00224F34" w:rsidRDefault="00C35FB9" w:rsidP="00B86373">
      <w:pPr>
        <w:ind w:firstLine="720"/>
        <w:jc w:val="center"/>
        <w:rPr>
          <w:rFonts w:cs="Times New Roman"/>
          <w:sz w:val="24"/>
          <w:szCs w:val="24"/>
        </w:rPr>
      </w:pP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p>
    <w:p w:rsidR="00B86373" w:rsidRPr="00224F34" w:rsidRDefault="00B86373" w:rsidP="00B86373">
      <w:pPr>
        <w:ind w:firstLine="720"/>
        <w:jc w:val="center"/>
        <w:rPr>
          <w:rFonts w:cs="Times New Roman"/>
          <w:sz w:val="24"/>
          <w:szCs w:val="24"/>
        </w:rPr>
      </w:pPr>
      <w:r w:rsidRPr="00224F34">
        <w:rPr>
          <w:rFonts w:cs="Times New Roman"/>
          <w:sz w:val="24"/>
          <w:szCs w:val="24"/>
        </w:rPr>
        <w:t>Erkut ŞAHALİ</w:t>
      </w:r>
    </w:p>
    <w:p w:rsidR="00B86373" w:rsidRPr="00224F34" w:rsidRDefault="00B86373" w:rsidP="00B86373">
      <w:pPr>
        <w:ind w:firstLine="720"/>
        <w:jc w:val="center"/>
        <w:rPr>
          <w:rFonts w:cs="Times New Roman"/>
          <w:sz w:val="24"/>
          <w:szCs w:val="24"/>
        </w:rPr>
      </w:pPr>
      <w:r w:rsidRPr="00224F34">
        <w:rPr>
          <w:rFonts w:cs="Times New Roman"/>
          <w:sz w:val="24"/>
          <w:szCs w:val="24"/>
        </w:rPr>
        <w:t>(BAŞKAN VEKİLİ)</w:t>
      </w:r>
    </w:p>
    <w:p w:rsidR="00B86373" w:rsidRPr="00224F34" w:rsidRDefault="00B86373" w:rsidP="00B86373">
      <w:pPr>
        <w:ind w:firstLine="720"/>
        <w:jc w:val="center"/>
        <w:rPr>
          <w:rFonts w:cs="Times New Roman"/>
          <w:sz w:val="24"/>
          <w:szCs w:val="24"/>
        </w:rPr>
      </w:pPr>
    </w:p>
    <w:p w:rsidR="00B86373" w:rsidRDefault="00B86373" w:rsidP="00B86373">
      <w:pPr>
        <w:ind w:firstLine="720"/>
        <w:jc w:val="center"/>
        <w:rPr>
          <w:rFonts w:cs="Times New Roman"/>
          <w:sz w:val="24"/>
          <w:szCs w:val="24"/>
        </w:rPr>
      </w:pPr>
    </w:p>
    <w:p w:rsidR="00C35FB9" w:rsidRDefault="00C35FB9" w:rsidP="00B86373">
      <w:pPr>
        <w:ind w:firstLine="720"/>
        <w:jc w:val="center"/>
        <w:rPr>
          <w:rFonts w:cs="Times New Roman"/>
          <w:sz w:val="24"/>
          <w:szCs w:val="24"/>
        </w:rPr>
      </w:pPr>
    </w:p>
    <w:p w:rsidR="00C35FB9" w:rsidRDefault="00C35FB9" w:rsidP="00B86373">
      <w:pPr>
        <w:ind w:firstLine="720"/>
        <w:jc w:val="center"/>
        <w:rPr>
          <w:rFonts w:cs="Times New Roman"/>
          <w:sz w:val="24"/>
          <w:szCs w:val="24"/>
        </w:rPr>
      </w:pPr>
    </w:p>
    <w:p w:rsidR="00C35FB9" w:rsidRDefault="00C35FB9" w:rsidP="00B86373">
      <w:pPr>
        <w:ind w:firstLine="720"/>
        <w:jc w:val="center"/>
        <w:rPr>
          <w:rFonts w:cs="Times New Roman"/>
          <w:sz w:val="24"/>
          <w:szCs w:val="24"/>
        </w:rPr>
      </w:pPr>
    </w:p>
    <w:p w:rsidR="00C35FB9" w:rsidRPr="00224F34" w:rsidRDefault="00C35FB9" w:rsidP="00B86373">
      <w:pPr>
        <w:ind w:firstLine="720"/>
        <w:jc w:val="center"/>
        <w:rPr>
          <w:rFonts w:cs="Times New Roman"/>
          <w:sz w:val="24"/>
          <w:szCs w:val="24"/>
        </w:rPr>
      </w:pPr>
    </w:p>
    <w:p w:rsidR="00B86373" w:rsidRPr="00224F34" w:rsidRDefault="00B86373" w:rsidP="00B86373">
      <w:pPr>
        <w:ind w:firstLine="720"/>
        <w:jc w:val="cente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625"/>
      </w:tblGrid>
      <w:tr w:rsidR="00B86373" w:rsidRPr="00224F34" w:rsidTr="0082694E">
        <w:tc>
          <w:tcPr>
            <w:tcW w:w="4788" w:type="dxa"/>
          </w:tcPr>
          <w:p w:rsidR="00B86373" w:rsidRPr="00224F34" w:rsidRDefault="00B86373" w:rsidP="0082694E">
            <w:pPr>
              <w:jc w:val="center"/>
              <w:rPr>
                <w:rFonts w:cs="Times New Roman"/>
                <w:sz w:val="24"/>
                <w:szCs w:val="24"/>
              </w:rPr>
            </w:pPr>
            <w:r w:rsidRPr="00224F34">
              <w:rPr>
                <w:rFonts w:cs="Times New Roman"/>
                <w:sz w:val="24"/>
                <w:szCs w:val="24"/>
              </w:rPr>
              <w:t>Hasan KÜÇÜK</w:t>
            </w:r>
          </w:p>
          <w:p w:rsidR="00B86373" w:rsidRDefault="00B86373" w:rsidP="0082694E">
            <w:pPr>
              <w:jc w:val="center"/>
              <w:rPr>
                <w:rFonts w:cs="Times New Roman"/>
                <w:sz w:val="24"/>
                <w:szCs w:val="24"/>
              </w:rPr>
            </w:pPr>
            <w:r w:rsidRPr="00224F34">
              <w:rPr>
                <w:rFonts w:cs="Times New Roman"/>
                <w:sz w:val="24"/>
                <w:szCs w:val="24"/>
              </w:rPr>
              <w:t>(ÜYE)</w:t>
            </w:r>
          </w:p>
          <w:p w:rsidR="00C35FB9" w:rsidRDefault="00C35FB9" w:rsidP="0082694E">
            <w:pPr>
              <w:jc w:val="center"/>
              <w:rPr>
                <w:rFonts w:cs="Times New Roman"/>
                <w:sz w:val="24"/>
                <w:szCs w:val="24"/>
              </w:rPr>
            </w:pPr>
          </w:p>
          <w:p w:rsidR="00C35FB9" w:rsidRDefault="00C35FB9" w:rsidP="0082694E">
            <w:pPr>
              <w:jc w:val="center"/>
              <w:rPr>
                <w:rFonts w:cs="Times New Roman"/>
                <w:sz w:val="24"/>
                <w:szCs w:val="24"/>
              </w:rPr>
            </w:pPr>
          </w:p>
          <w:p w:rsidR="00C35FB9" w:rsidRDefault="00C35FB9" w:rsidP="0082694E">
            <w:pPr>
              <w:jc w:val="center"/>
              <w:rPr>
                <w:rFonts w:cs="Times New Roman"/>
                <w:sz w:val="24"/>
                <w:szCs w:val="24"/>
              </w:rPr>
            </w:pPr>
          </w:p>
          <w:p w:rsidR="00C35FB9" w:rsidRDefault="00C35FB9" w:rsidP="0082694E">
            <w:pPr>
              <w:jc w:val="center"/>
              <w:rPr>
                <w:rFonts w:cs="Times New Roman"/>
                <w:sz w:val="24"/>
                <w:szCs w:val="24"/>
              </w:rPr>
            </w:pPr>
          </w:p>
          <w:p w:rsidR="00C35FB9" w:rsidRDefault="00C35FB9" w:rsidP="0082694E">
            <w:pPr>
              <w:jc w:val="center"/>
              <w:rPr>
                <w:rFonts w:cs="Times New Roman"/>
                <w:sz w:val="24"/>
                <w:szCs w:val="24"/>
              </w:rPr>
            </w:pPr>
          </w:p>
          <w:p w:rsidR="00C35FB9" w:rsidRDefault="00C35FB9" w:rsidP="0082694E">
            <w:pPr>
              <w:jc w:val="center"/>
              <w:rPr>
                <w:rFonts w:cs="Times New Roman"/>
                <w:sz w:val="24"/>
                <w:szCs w:val="24"/>
              </w:rPr>
            </w:pPr>
          </w:p>
          <w:p w:rsidR="00C35FB9" w:rsidRPr="00224F34" w:rsidRDefault="00C35FB9" w:rsidP="0082694E">
            <w:pPr>
              <w:jc w:val="center"/>
              <w:rPr>
                <w:rFonts w:cs="Times New Roman"/>
                <w:sz w:val="24"/>
                <w:szCs w:val="24"/>
              </w:rPr>
            </w:pPr>
          </w:p>
        </w:tc>
        <w:tc>
          <w:tcPr>
            <w:tcW w:w="4788" w:type="dxa"/>
          </w:tcPr>
          <w:p w:rsidR="00B86373" w:rsidRPr="00224F34" w:rsidRDefault="00B86373" w:rsidP="0082694E">
            <w:pPr>
              <w:jc w:val="center"/>
              <w:rPr>
                <w:rFonts w:cs="Times New Roman"/>
                <w:sz w:val="24"/>
                <w:szCs w:val="24"/>
              </w:rPr>
            </w:pPr>
            <w:r w:rsidRPr="00224F34">
              <w:rPr>
                <w:rFonts w:cs="Times New Roman"/>
                <w:sz w:val="24"/>
                <w:szCs w:val="24"/>
              </w:rPr>
              <w:t>Salahi ŞAHİNER</w:t>
            </w:r>
          </w:p>
          <w:p w:rsidR="00B86373" w:rsidRDefault="00B86373" w:rsidP="0082694E">
            <w:pPr>
              <w:jc w:val="center"/>
              <w:rPr>
                <w:rFonts w:cs="Times New Roman"/>
                <w:sz w:val="24"/>
                <w:szCs w:val="24"/>
              </w:rPr>
            </w:pPr>
            <w:r w:rsidRPr="00224F34">
              <w:rPr>
                <w:rFonts w:cs="Times New Roman"/>
                <w:sz w:val="24"/>
                <w:szCs w:val="24"/>
              </w:rPr>
              <w:t>(ÜYE)</w:t>
            </w:r>
          </w:p>
          <w:p w:rsidR="00C35FB9" w:rsidRDefault="00C35FB9" w:rsidP="0082694E">
            <w:pPr>
              <w:jc w:val="center"/>
              <w:rPr>
                <w:rFonts w:cs="Times New Roman"/>
                <w:sz w:val="24"/>
                <w:szCs w:val="24"/>
              </w:rPr>
            </w:pPr>
          </w:p>
          <w:p w:rsidR="00C35FB9" w:rsidRDefault="00C35FB9" w:rsidP="0082694E">
            <w:pPr>
              <w:jc w:val="center"/>
              <w:rPr>
                <w:rFonts w:cs="Times New Roman"/>
                <w:sz w:val="24"/>
                <w:szCs w:val="24"/>
              </w:rPr>
            </w:pPr>
          </w:p>
          <w:p w:rsidR="00C35FB9" w:rsidRDefault="00C35FB9" w:rsidP="0082694E">
            <w:pPr>
              <w:jc w:val="center"/>
              <w:rPr>
                <w:rFonts w:cs="Times New Roman"/>
                <w:sz w:val="24"/>
                <w:szCs w:val="24"/>
              </w:rPr>
            </w:pPr>
          </w:p>
          <w:p w:rsidR="00C35FB9" w:rsidRDefault="00C35FB9" w:rsidP="0082694E">
            <w:pPr>
              <w:jc w:val="center"/>
              <w:rPr>
                <w:rFonts w:cs="Times New Roman"/>
                <w:sz w:val="24"/>
                <w:szCs w:val="24"/>
              </w:rPr>
            </w:pPr>
          </w:p>
          <w:p w:rsidR="00C35FB9" w:rsidRDefault="00C35FB9" w:rsidP="0082694E">
            <w:pPr>
              <w:jc w:val="center"/>
              <w:rPr>
                <w:rFonts w:cs="Times New Roman"/>
                <w:sz w:val="24"/>
                <w:szCs w:val="24"/>
              </w:rPr>
            </w:pPr>
          </w:p>
          <w:p w:rsidR="00C35FB9" w:rsidRDefault="00C35FB9" w:rsidP="0082694E">
            <w:pPr>
              <w:jc w:val="center"/>
              <w:rPr>
                <w:rFonts w:cs="Times New Roman"/>
                <w:sz w:val="24"/>
                <w:szCs w:val="24"/>
              </w:rPr>
            </w:pPr>
          </w:p>
          <w:p w:rsidR="00C35FB9" w:rsidRPr="00224F34" w:rsidRDefault="00C35FB9" w:rsidP="0082694E">
            <w:pPr>
              <w:jc w:val="center"/>
              <w:rPr>
                <w:rFonts w:cs="Times New Roman"/>
                <w:sz w:val="24"/>
                <w:szCs w:val="24"/>
              </w:rPr>
            </w:pPr>
          </w:p>
        </w:tc>
      </w:tr>
    </w:tbl>
    <w:p w:rsidR="00B86373" w:rsidRPr="00224F34" w:rsidRDefault="00B86373" w:rsidP="00B86373">
      <w:pPr>
        <w:ind w:firstLine="720"/>
        <w:jc w:val="center"/>
        <w:rPr>
          <w:rFonts w:cs="Times New Roman"/>
          <w:sz w:val="24"/>
          <w:szCs w:val="24"/>
        </w:rPr>
      </w:pPr>
    </w:p>
    <w:p w:rsidR="00B86373" w:rsidRPr="00224F34" w:rsidRDefault="00B86373" w:rsidP="00B86373">
      <w:pPr>
        <w:ind w:firstLine="720"/>
        <w:jc w:val="center"/>
        <w:rPr>
          <w:rFonts w:cs="Times New Roman"/>
          <w:sz w:val="24"/>
          <w:szCs w:val="24"/>
        </w:rPr>
      </w:pPr>
    </w:p>
    <w:p w:rsidR="00B86373" w:rsidRPr="00224F34" w:rsidRDefault="00B86373" w:rsidP="00B86373">
      <w:pPr>
        <w:ind w:firstLine="720"/>
        <w:jc w:val="center"/>
        <w:rPr>
          <w:rFonts w:cs="Times New Roman"/>
          <w:sz w:val="24"/>
          <w:szCs w:val="24"/>
        </w:rPr>
      </w:pPr>
      <w:r w:rsidRPr="00224F34">
        <w:rPr>
          <w:rFonts w:cs="Times New Roman"/>
          <w:sz w:val="24"/>
          <w:szCs w:val="24"/>
        </w:rPr>
        <w:t>Alişan ŞAN</w:t>
      </w:r>
    </w:p>
    <w:p w:rsidR="00B86373" w:rsidRPr="00224F34" w:rsidRDefault="00B86373" w:rsidP="00B86373">
      <w:pPr>
        <w:ind w:firstLine="720"/>
        <w:jc w:val="center"/>
        <w:rPr>
          <w:rFonts w:cs="Times New Roman"/>
          <w:sz w:val="24"/>
          <w:szCs w:val="24"/>
        </w:rPr>
      </w:pPr>
      <w:r w:rsidRPr="00224F34">
        <w:rPr>
          <w:rFonts w:cs="Times New Roman"/>
          <w:sz w:val="24"/>
          <w:szCs w:val="24"/>
        </w:rPr>
        <w:t>(ÜYE)</w:t>
      </w:r>
    </w:p>
    <w:p w:rsidR="00B86373" w:rsidRPr="00224F34" w:rsidRDefault="00B86373" w:rsidP="00B86373">
      <w:pPr>
        <w:ind w:firstLine="720"/>
        <w:jc w:val="center"/>
        <w:rPr>
          <w:rFonts w:cs="Times New Roman"/>
          <w:sz w:val="24"/>
          <w:szCs w:val="24"/>
        </w:rPr>
      </w:pPr>
    </w:p>
    <w:p w:rsidR="00B86373" w:rsidRPr="00224F34" w:rsidRDefault="00B86373" w:rsidP="00B86373">
      <w:pPr>
        <w:ind w:firstLine="720"/>
        <w:jc w:val="center"/>
        <w:rPr>
          <w:rFonts w:cs="Times New Roman"/>
          <w:sz w:val="24"/>
          <w:szCs w:val="24"/>
        </w:rPr>
      </w:pPr>
    </w:p>
    <w:p w:rsidR="00B86373" w:rsidRPr="00224F34" w:rsidRDefault="00B86373" w:rsidP="00B86373">
      <w:pPr>
        <w:ind w:firstLine="720"/>
        <w:jc w:val="center"/>
        <w:rPr>
          <w:rFonts w:cs="Times New Roman"/>
          <w:sz w:val="24"/>
          <w:szCs w:val="24"/>
        </w:rPr>
      </w:pPr>
    </w:p>
    <w:p w:rsidR="00B86373" w:rsidRDefault="00B86373" w:rsidP="00B86373">
      <w:pPr>
        <w:ind w:firstLine="720"/>
        <w:jc w:val="center"/>
        <w:rPr>
          <w:rFonts w:cs="Times New Roman"/>
          <w:sz w:val="24"/>
          <w:szCs w:val="24"/>
        </w:rPr>
      </w:pPr>
    </w:p>
    <w:p w:rsidR="00C35FB9" w:rsidRDefault="00C35FB9" w:rsidP="00B86373">
      <w:pPr>
        <w:ind w:firstLine="720"/>
        <w:jc w:val="center"/>
        <w:rPr>
          <w:rFonts w:cs="Times New Roman"/>
          <w:sz w:val="24"/>
          <w:szCs w:val="24"/>
        </w:rPr>
      </w:pPr>
    </w:p>
    <w:p w:rsidR="00C35FB9" w:rsidRDefault="00C35FB9" w:rsidP="00B86373">
      <w:pPr>
        <w:ind w:firstLine="720"/>
        <w:jc w:val="center"/>
        <w:rPr>
          <w:rFonts w:cs="Times New Roman"/>
          <w:sz w:val="24"/>
          <w:szCs w:val="24"/>
        </w:rPr>
      </w:pPr>
    </w:p>
    <w:p w:rsidR="00C35FB9" w:rsidRPr="00224F34" w:rsidRDefault="00C35FB9" w:rsidP="00B86373">
      <w:pPr>
        <w:ind w:firstLine="720"/>
        <w:jc w:val="center"/>
        <w:rPr>
          <w:rFonts w:cs="Times New Roman"/>
          <w:sz w:val="24"/>
          <w:szCs w:val="24"/>
        </w:rPr>
      </w:pPr>
    </w:p>
    <w:p w:rsidR="00B86373" w:rsidRDefault="00C35FB9" w:rsidP="005233DF">
      <w:pPr>
        <w:ind w:firstLine="720"/>
        <w:jc w:val="center"/>
        <w:rPr>
          <w:rFonts w:cs="Times New Roman"/>
          <w:sz w:val="24"/>
          <w:szCs w:val="24"/>
        </w:rPr>
      </w:pPr>
      <w:r>
        <w:rPr>
          <w:rFonts w:cs="Times New Roman"/>
          <w:sz w:val="24"/>
          <w:szCs w:val="24"/>
        </w:rPr>
        <w:t>(</w:t>
      </w:r>
      <w:r w:rsidR="00B86373" w:rsidRPr="00224F34">
        <w:rPr>
          <w:rFonts w:cs="Times New Roman"/>
          <w:sz w:val="24"/>
          <w:szCs w:val="24"/>
        </w:rPr>
        <w:t>Ekler ana</w:t>
      </w:r>
      <w:r w:rsidR="005233DF">
        <w:rPr>
          <w:rFonts w:cs="Times New Roman"/>
          <w:sz w:val="24"/>
          <w:szCs w:val="24"/>
        </w:rPr>
        <w:t xml:space="preserve"> </w:t>
      </w:r>
      <w:r w:rsidR="00B86373" w:rsidRPr="00224F34">
        <w:rPr>
          <w:rFonts w:cs="Times New Roman"/>
          <w:sz w:val="24"/>
          <w:szCs w:val="24"/>
        </w:rPr>
        <w:t>dosyaya eklenmiştir.</w:t>
      </w:r>
      <w:r>
        <w:rPr>
          <w:rFonts w:cs="Times New Roman"/>
          <w:sz w:val="24"/>
          <w:szCs w:val="24"/>
        </w:rPr>
        <w:t>)</w:t>
      </w:r>
    </w:p>
    <w:p w:rsidR="00B86373" w:rsidRPr="00224F34" w:rsidRDefault="00C35FB9" w:rsidP="00C35FB9">
      <w:pPr>
        <w:ind w:firstLine="0"/>
        <w:rPr>
          <w:rFonts w:cs="Times New Roman"/>
          <w:sz w:val="24"/>
          <w:szCs w:val="24"/>
        </w:rPr>
      </w:pPr>
      <w:r>
        <w:rPr>
          <w:rFonts w:cs="Times New Roman"/>
          <w:sz w:val="24"/>
          <w:szCs w:val="24"/>
        </w:rPr>
        <w:br w:type="page"/>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BAŞKAN – Sayın milletvekilleri; Rapor ve Tasarının bütünü üzerindeki görüşmelere geçiyoruz. Söz isteyen var mı? Sayın Erkut Şahali buyurun Kürsüye. Buyurun hitap edin yüce Meclise.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ERKUT ŞAHALİ (Gazimağusa) </w:t>
      </w:r>
      <w:r w:rsidR="00A15EDA" w:rsidRPr="00224F34">
        <w:rPr>
          <w:rFonts w:cs="Times New Roman"/>
          <w:sz w:val="24"/>
          <w:szCs w:val="24"/>
        </w:rPr>
        <w:t>–</w:t>
      </w:r>
      <w:r w:rsidRPr="00224F34">
        <w:rPr>
          <w:rFonts w:cs="Times New Roman"/>
          <w:sz w:val="24"/>
          <w:szCs w:val="24"/>
        </w:rPr>
        <w:t xml:space="preserve"> Teşekkür ederim. Sayın milletvekilleri; zaman ilerledi o yüzden çok bir zaman maliyeti yaratacak değilim. Yalnız Kişisel Verileri Koruma Kurulu öncelikle kendini koruyabilmeli. Bu Kurul Komite Raporundan da aktarıldığı üzere 5 Milyon 484 Bin liralık bütçesi olan bir Kurul. Hiç bütçe detaylarıyla ilgilenmedik. Çünkü bütçeyle birlikte sunulan bir diğer cetveli daha vardır. C cetveli kadrolar. Kurulun toplam personel sayısı 10 olması gerekirken, 11 üyeden oluşan Kurul ve bir odacı var sadece. Hangi personel yok? Koordinatörü yok bu Kurulun. Bilgi ve belge yöneticileri yok. Hukukçusu yok. Denetleme memurları yok. Mali işler memuru yok. Sekreteri yok. Dolayısıyla sözünü ettiğimiz Kişisel Verileri Koruma Kurulunun korunmaya ihtiyacı var. İlk kez 2019 yılında bu Kurula atama yapıldı ve atandığı gibi de kaldı. 89/2007 sayılı Yasaya göre oluşturulmuş bir Kurul ve kendisine son derece önemli bir işlev görevi verilmiş. Neymiş? Kişisel Verilerin Korunması Yasasının 20’nci maddesi uyarınca, kişisel verilerin işleme bağlı tutulmasında kişiliğin, temel hak ve özgürlüklerin korunması amacıyla kurulan ve kişisel verilerin işlenmesine yönelik kuralların uygulanmasını denetlemek ve izlemekten sorumlu, işlevlerinde bağımsız, tüzel kişiliği olan idari ve mali özerkliği bulunan 11 kişilik bir Kurul. Son derece önemli. Özellikle veri güvenliğinin, veri transferinin aşırı derecede gündem olduğu, her türlü yolla sadece fiziki yolla değil, elektronik yollara veri aktarımının günümüzün bir gerçeği olduğunu hesaba katmak ve bu bağlamda bu Kurula işlev kazandırmak lazım. Bunun yolu bu 10 kişilik kadroların en azından temel olanlarını şu anda doldurma iradesiyle hareket etmektir. Bu 5 Milyonluk Bütçe Kurulu üyelerinin ödeneklerinin karşılanmasından ibarettir. Onun dışında herhangi bir şey söz konusu değildir. Hangi bütçede kadro eksikliklerine işaret ettiysek Maliye Bakanlığından hemen merak etmeyin hallediliyor, yoldadır dendi. Bununla ilgili öyle bir şey söylenmedi. Dolayısıyla Başbakanlığa bağlıymış gibi görünen başkanı Cumhurbaşkanı tarafından atanan bu Kurulun, Kurul olarak kalması kamu kaynağı israfı anlamına gelir. Bunun israf olmamasının, bunun israfa dönüşmemesinin yolu son derece saygın üyelerden oluşan bu Kurulun işlev yerine getirebilecek personel yapısı bağlamında tahkim edilmesi gerekmektedir. Aksi takdirde şu anda yaptığımız mesai gerçekten bir zaman israfına dönüşebilecektir. Bu uyarıyı yapmak istedim. Cumhuriyetçi Türk Partisi olarak bu Kurulun Bütçesine ret oyu vermemiz aslında bir uyarı anlamına gelir. Bu Kurulun işlevini yerine getirmesine son derece büyük bir ihtiyaç vardır. Ancak insan kaynağından yoksun olarak sadece bir odacının kendilerine tahsis edildiğini aklımızda tutacak olursak kişisel verilerin korunmasıyla alakalı herhangi bir faaliyetin yürütülme şansı bulunmamaktadır. Dolayısıyla bu uyarıyı yapmak istedim. Kişisel Verilerin Korunması Yasası bir Avrupa Birliği Uyum Yasasıydı ve şu anda Türkiye'de en etkin kamu kurumlarından, denetleyici kamu kurumlarından bir tanesi olarak hizmet vermektedir. Güney Kıbrıs'ta ha keza son derece büyük bir sorumluluğu yerine getirmektedir. Dolayısıyla yakın coğrafyada bizim örnek alabileceğimiz uygulama örnekleri mevcuttur. </w:t>
      </w:r>
    </w:p>
    <w:p w:rsidR="008158EA" w:rsidRPr="00224F34" w:rsidRDefault="008158EA" w:rsidP="00894577">
      <w:pPr>
        <w:ind w:firstLine="0"/>
        <w:rPr>
          <w:rFonts w:cs="Times New Roman"/>
          <w:sz w:val="24"/>
          <w:szCs w:val="24"/>
        </w:rPr>
      </w:pPr>
    </w:p>
    <w:p w:rsidR="00894577" w:rsidRDefault="00B86373" w:rsidP="00B86373">
      <w:pPr>
        <w:rPr>
          <w:rFonts w:cs="Times New Roman"/>
          <w:sz w:val="24"/>
          <w:szCs w:val="24"/>
        </w:rPr>
      </w:pPr>
      <w:r w:rsidRPr="00224F34">
        <w:rPr>
          <w:rFonts w:cs="Times New Roman"/>
          <w:sz w:val="24"/>
          <w:szCs w:val="24"/>
        </w:rPr>
        <w:t>Bunun kendi mevzuatımız içerisine yerleştiği gibi kendi yaşam pratiğimizin içerisinde hayat bulması kaçınılmazdır. Umuyorum önümüzdeki yıl bunu konuşurken (C) cetvelindeki kadroların bir kısmının en azından doldurulmuş olduğunu ve Kurulun faaliyetlerinin ne aşamada olduğunu konuşacak fırsatı buluruz. Şu anda K</w:t>
      </w:r>
      <w:r w:rsidR="00894577">
        <w:rPr>
          <w:rFonts w:cs="Times New Roman"/>
          <w:sz w:val="24"/>
          <w:szCs w:val="24"/>
        </w:rPr>
        <w:t>urulun acilen Hükü</w:t>
      </w:r>
      <w:r w:rsidRPr="00224F34">
        <w:rPr>
          <w:rFonts w:cs="Times New Roman"/>
          <w:sz w:val="24"/>
          <w:szCs w:val="24"/>
        </w:rPr>
        <w:t>metin desteğine ihtiyacı vardır. Bu d</w:t>
      </w:r>
      <w:r w:rsidR="00894577">
        <w:rPr>
          <w:rFonts w:cs="Times New Roman"/>
          <w:sz w:val="24"/>
          <w:szCs w:val="24"/>
        </w:rPr>
        <w:t>esteğin verilmesi talebimizdir.</w:t>
      </w:r>
    </w:p>
    <w:p w:rsidR="00894577" w:rsidRDefault="00894577"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Teşekkür eder, saygılar sunarım.</w:t>
      </w:r>
    </w:p>
    <w:p w:rsidR="008158EA" w:rsidRPr="00224F34" w:rsidRDefault="008158EA" w:rsidP="00B86373">
      <w:pPr>
        <w:rPr>
          <w:rFonts w:cs="Times New Roman"/>
          <w:sz w:val="24"/>
          <w:szCs w:val="24"/>
        </w:rPr>
      </w:pPr>
    </w:p>
    <w:p w:rsidR="00B86373" w:rsidRPr="00224F34" w:rsidRDefault="00B86373" w:rsidP="00833EC7">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Başka söz isteyen var mı? Buyurun Sayın Fazilet Özdenefe. Buy</w:t>
      </w:r>
      <w:r w:rsidR="00833EC7">
        <w:rPr>
          <w:rFonts w:cs="Times New Roman"/>
          <w:sz w:val="24"/>
          <w:szCs w:val="24"/>
        </w:rPr>
        <w:t>u</w:t>
      </w:r>
      <w:r w:rsidRPr="00224F34">
        <w:rPr>
          <w:rFonts w:cs="Times New Roman"/>
          <w:sz w:val="24"/>
          <w:szCs w:val="24"/>
        </w:rPr>
        <w:t>run hitap edin yüce Meclisimize.</w:t>
      </w:r>
    </w:p>
    <w:p w:rsidR="008158EA" w:rsidRPr="00224F34" w:rsidRDefault="008158EA" w:rsidP="00B86373">
      <w:pPr>
        <w:rPr>
          <w:rFonts w:cs="Times New Roman"/>
          <w:sz w:val="24"/>
          <w:szCs w:val="24"/>
        </w:rPr>
      </w:pPr>
    </w:p>
    <w:p w:rsidR="00833EC7" w:rsidRDefault="00B86373" w:rsidP="00833EC7">
      <w:pPr>
        <w:ind w:firstLine="708"/>
        <w:rPr>
          <w:rFonts w:cs="Times New Roman"/>
          <w:sz w:val="24"/>
          <w:szCs w:val="24"/>
        </w:rPr>
      </w:pPr>
      <w:r w:rsidRPr="00224F34">
        <w:rPr>
          <w:rFonts w:cs="Times New Roman"/>
          <w:sz w:val="24"/>
          <w:szCs w:val="24"/>
        </w:rPr>
        <w:t>FAZİLET ÖZDENEFE – Sayın Başkan, Değerli Milletvekilleri, hiç endişeniz olmasın bir Turizm Bütçesi sona kaldıysa da bizden yeterli ilgi ve alakaya görecektir. Bununla alakalı olarak Sayın Turizm Bakanımızın hiçbir endişesi olmasın. Şimdi kişisel verileri korunmasından bahsediyoruz ve maalesef çok uzun yıllardır sadece bu bütçe döneminde değil, çok uzun yıllardır hak ettiği, görmesi gereken değeri ve önemi görmemiştir bu Kurul ve çağımızda yani artık yapay zekanın farklı varyasyonlarının sürekli tanıtıldığı, kişilerin bilgilerinin internetteki bilgilerin birçok noktada kullanıldığı bu dönemde, bizim hassasiyetle üzerine titrememiz gereken bu Kurul maalesef bütçesinde de gördüğümüz gibi ve Sayın Erkut Şahali’nin de az önce ifade ettiği gibi aslında pratikte olmayan sırf bir mevzuatı var, bir kurulu var ve oralara bazı atamalar yapılıyor diye bütçede yerini alan bir Kurul olarak bugün gündemimizdedir ve bu hem çok a</w:t>
      </w:r>
      <w:r w:rsidR="00833EC7">
        <w:rPr>
          <w:rFonts w:cs="Times New Roman"/>
          <w:sz w:val="24"/>
          <w:szCs w:val="24"/>
        </w:rPr>
        <w:t>cıdır, hem de çok tehlikelidir.</w:t>
      </w:r>
    </w:p>
    <w:p w:rsidR="00833EC7" w:rsidRDefault="00833EC7" w:rsidP="00833EC7">
      <w:pPr>
        <w:ind w:firstLine="708"/>
        <w:rPr>
          <w:rFonts w:cs="Times New Roman"/>
          <w:sz w:val="24"/>
          <w:szCs w:val="24"/>
        </w:rPr>
      </w:pPr>
    </w:p>
    <w:p w:rsidR="00B86373" w:rsidRPr="00224F34" w:rsidRDefault="00B86373" w:rsidP="00833EC7">
      <w:pPr>
        <w:ind w:firstLine="708"/>
        <w:rPr>
          <w:rFonts w:cs="Times New Roman"/>
          <w:sz w:val="24"/>
          <w:szCs w:val="24"/>
        </w:rPr>
      </w:pPr>
      <w:r w:rsidRPr="00224F34">
        <w:rPr>
          <w:rFonts w:cs="Times New Roman"/>
          <w:sz w:val="24"/>
          <w:szCs w:val="24"/>
        </w:rPr>
        <w:t>Kişisel Verileri Koruma Yasası 2007 yılında yürürlüğe girmiştir. Uzun yıllar boyunca Kişisel Verileri Koruma Kurulu oluşturulmadığı için pratikte uygulanmamıştır. Halen de zaten uygulanmıyor biliyorsunuz. Ancak Kişisel Verileri Koruma Kurulu 2019 Mart itibarıyla faaliyetlerine en azından kağıt üstünde, gerekli atamaların yapılması vesilesiyle başlayabilmiştir. 1 Şubat, 1 Ağustos 2020 tarihlerini kapsayacak altı aylık zaman dilimi içerisinde kişisel veri işleyen tüm kamu kurum ve kuruluşları ile gerçek ve tüzel kişilerin bilgilendirme yükümlülüğünü zamanında yerine getirmeleri konusunda duyuru yapılmıştır. Kişisel Verileri Koruma Kurulu pandemi nedeniyle bu tarihi 1 Şubat 2021 tarihine kadar uzatma kararı almıştır. Kişisel verileri tutan tüm kurumların verilerini işledikleri kişileri tüzük çerçevesinde bilgilendirmekle yükümlü olacakları ifade edilmiştir. Pandemi nedeniyle süreç uzamıştır ve tüzük nihayet Ocak 2020’de geçmiştir. 89/2007 Sayılı Yasanın Kişisel Verileri Koruma Yasasının geçici 1’inci maddesi uyarınca kamu, kurum veya kuruluş ile gerçek ve tüzel kişilerin kurulun iş bu ilan tarihinden itibaren bahse konu yasa ve yasaya bazı tüzükten kaynaklanan tüm yükümlülüklerini yasal süre içerisinde yerine getirmeleri gerekmektedir diye en son 19 Ocak 2023 tarihinde bir duyuru yapılmıştır. Geçen tüzükle birlikte de bilgilendirme yükümlülüğünün yerine getirilmesi bilgiye konu kişinin talebine bağlı değildir. İspatı kontrollere aittir ve kişisel veri işleme faaliyetinin bilgiye konu kişinin onayına dayalı olarak gerçekleştirilmesi halinde bilgilendirme yükümlülüğü ve Yasanın ilgili maddesinde belirtilen onay işlemlerinin ayrı ayrı yerine getirilmesi gerekmektedir. Ancak bugün bu mevzuat uygulanıyor mu Sayın Başbakan, Sayın Başkan? Birçoğumuz aslında bu Ya</w:t>
      </w:r>
      <w:r w:rsidR="00833EC7">
        <w:rPr>
          <w:rFonts w:cs="Times New Roman"/>
          <w:sz w:val="24"/>
          <w:szCs w:val="24"/>
        </w:rPr>
        <w:t>sanın ve Kurulun varlığından bil</w:t>
      </w:r>
      <w:r w:rsidRPr="00224F34">
        <w:rPr>
          <w:rFonts w:cs="Times New Roman"/>
          <w:sz w:val="24"/>
          <w:szCs w:val="24"/>
        </w:rPr>
        <w:t>e bihaberiz diye iddia ederim burada size ve bu büyük bir sıkıntıdır. Halbuki hayatın her alanında birçok belki de kendilerinin de farkında olmayan olmadığı kişiler ve şirketler aslında bu mevzuata tabidirler. Sigorta acenteleri, araba satış şirketleri, oteller, bankalar genel olarak kişisel veri işleyen herkes sorumludur TC'de örneğin belli çalışan sayısı vardır bu kurulla ilgili. Bizde yani nasıl muamele edilecekleriyle ilgili sınırlamalar vardır. Bizde örneğin bu sınırlamalar yoktur. Eğitim alınarak geçilir, VERBİS diye bir sistem vardır Türkiye Cumhuriyeti’nde bizde böyle bir sistem de yoktur ve Yasanın ciddi şekilde tadil edilmesi gerekmektedir. Ücret Tüzüğüyle ilgili de sıkıntılar vardır. Kontroller ve vergi sorumlusu gibi ifadelerin güncellenmesi lazımdır 2007’de geçti bu Yasa. 2023’ü tamamlamak üzereyiz ve 2007’de yapay zeka Hollywood filmlerindeki bir işte s</w:t>
      </w:r>
      <w:r w:rsidR="00833EC7">
        <w:rPr>
          <w:rFonts w:cs="Times New Roman"/>
          <w:sz w:val="24"/>
          <w:szCs w:val="24"/>
        </w:rPr>
        <w:t>ci</w:t>
      </w:r>
      <w:r w:rsidRPr="00224F34">
        <w:rPr>
          <w:rFonts w:cs="Times New Roman"/>
          <w:sz w:val="24"/>
          <w:szCs w:val="24"/>
        </w:rPr>
        <w:t>e</w:t>
      </w:r>
      <w:r w:rsidR="00833EC7">
        <w:rPr>
          <w:rFonts w:cs="Times New Roman"/>
          <w:sz w:val="24"/>
          <w:szCs w:val="24"/>
        </w:rPr>
        <w:t xml:space="preserve">nce </w:t>
      </w:r>
      <w:r w:rsidRPr="00224F34">
        <w:rPr>
          <w:rFonts w:cs="Times New Roman"/>
          <w:sz w:val="24"/>
          <w:szCs w:val="24"/>
        </w:rPr>
        <w:t xml:space="preserve">fiction dediğimiz bir kurguyken şu anda hayatımızın gerçekliği haline gelmiştir. </w:t>
      </w:r>
    </w:p>
    <w:p w:rsidR="008158EA" w:rsidRPr="00224F34" w:rsidRDefault="008158EA" w:rsidP="00B86373">
      <w:pPr>
        <w:rPr>
          <w:rFonts w:cs="Times New Roman"/>
          <w:sz w:val="24"/>
          <w:szCs w:val="24"/>
        </w:rPr>
      </w:pPr>
    </w:p>
    <w:p w:rsidR="00B86373" w:rsidRPr="00224F34" w:rsidRDefault="00B86373" w:rsidP="00833EC7">
      <w:pPr>
        <w:ind w:firstLine="708"/>
        <w:rPr>
          <w:rFonts w:cs="Times New Roman"/>
          <w:sz w:val="24"/>
          <w:szCs w:val="24"/>
        </w:rPr>
      </w:pPr>
      <w:r w:rsidRPr="00224F34">
        <w:rPr>
          <w:rFonts w:cs="Times New Roman"/>
          <w:sz w:val="24"/>
          <w:szCs w:val="24"/>
        </w:rPr>
        <w:t xml:space="preserve">ÖZDEMİR BEROVA (Yerinden) – Bütün kadroyu yapay zekayla donatacağız. </w:t>
      </w:r>
    </w:p>
    <w:p w:rsidR="008158EA" w:rsidRPr="00224F34" w:rsidRDefault="008158EA"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lastRenderedPageBreak/>
        <w:t>FAZİLET ÖZDENEFE (Devamla) – Eğer bütün kadro Sayın Özdemir Berova yapay zekayla oluşac</w:t>
      </w:r>
      <w:r w:rsidR="00833EC7">
        <w:rPr>
          <w:rFonts w:cs="Times New Roman"/>
          <w:sz w:val="24"/>
          <w:szCs w:val="24"/>
        </w:rPr>
        <w:t>aksa</w:t>
      </w:r>
      <w:r w:rsidRPr="00224F34">
        <w:rPr>
          <w:rFonts w:cs="Times New Roman"/>
          <w:sz w:val="24"/>
          <w:szCs w:val="24"/>
        </w:rPr>
        <w:t xml:space="preserve"> bence oraya gitmeyin çünkü KKTC Bakanlar Kurulumuza yapay zeka oluşturacak olsa inanın ki şu andaki oluşumun hayal edilmesi mümkün olmazdı. Arkadaşlar çok ciddi bir konudur bugün bir…</w:t>
      </w:r>
    </w:p>
    <w:p w:rsidR="008158EA" w:rsidRPr="00224F34" w:rsidRDefault="008158EA"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HASAN TAÇOY (Yerinden) – Yakında çalıştay yapıyorlar sizin talep ettiğiniz çalıştayı yapacaklar. </w:t>
      </w:r>
    </w:p>
    <w:p w:rsidR="008158EA" w:rsidRPr="00224F34" w:rsidRDefault="008158EA"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FAZİLET ÖZ</w:t>
      </w:r>
      <w:r w:rsidR="00833EC7">
        <w:rPr>
          <w:rFonts w:cs="Times New Roman"/>
          <w:sz w:val="24"/>
          <w:szCs w:val="24"/>
        </w:rPr>
        <w:t>DENEFE (Devamla) – Sayın Hasan Ta</w:t>
      </w:r>
      <w:r w:rsidRPr="00224F34">
        <w:rPr>
          <w:rFonts w:cs="Times New Roman"/>
          <w:sz w:val="24"/>
          <w:szCs w:val="24"/>
        </w:rPr>
        <w:t>çoy bu konuyla ilgili olarak geçmişte biliyorum ben alakalı olduğunu…</w:t>
      </w:r>
    </w:p>
    <w:p w:rsidR="008158EA" w:rsidRPr="00224F34" w:rsidRDefault="008158EA"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HASAN TAÇOY (Yerinden) (Devamla) – Biliyorum, biliyorum konuşmanızda söz almak istemiyorum ama bilgi veririm. </w:t>
      </w:r>
    </w:p>
    <w:p w:rsidR="008158EA" w:rsidRPr="00224F34" w:rsidRDefault="008158EA"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FAZİLET ÖZDENEFE (Devamla) – Sizinle konuştum ben bu kon</w:t>
      </w:r>
      <w:r w:rsidR="00833EC7">
        <w:rPr>
          <w:rFonts w:cs="Times New Roman"/>
          <w:sz w:val="24"/>
          <w:szCs w:val="24"/>
        </w:rPr>
        <w:t xml:space="preserve">uyu siz de o dönem Bakandınız </w:t>
      </w:r>
      <w:r w:rsidRPr="00224F34">
        <w:rPr>
          <w:rFonts w:cs="Times New Roman"/>
          <w:sz w:val="24"/>
          <w:szCs w:val="24"/>
        </w:rPr>
        <w:t>şimdi değilsiniz tabii</w:t>
      </w:r>
      <w:r w:rsidR="00833EC7">
        <w:rPr>
          <w:rFonts w:cs="Times New Roman"/>
          <w:sz w:val="24"/>
          <w:szCs w:val="24"/>
        </w:rPr>
        <w:t>.</w:t>
      </w:r>
      <w:r w:rsidRPr="00224F34">
        <w:rPr>
          <w:rFonts w:cs="Times New Roman"/>
          <w:sz w:val="24"/>
          <w:szCs w:val="24"/>
        </w:rPr>
        <w:t xml:space="preserve"> Ulusal Birlik Partisi içerisinde bugün Bakansınız yarın ne olacağınız belli değil. Siz de haklısınız. O yüzden b</w:t>
      </w:r>
      <w:r w:rsidR="00833EC7">
        <w:rPr>
          <w:rFonts w:cs="Times New Roman"/>
          <w:sz w:val="24"/>
          <w:szCs w:val="24"/>
        </w:rPr>
        <w:t>u gibi şeyler sadece pande</w:t>
      </w:r>
      <w:r w:rsidRPr="00224F34">
        <w:rPr>
          <w:rFonts w:cs="Times New Roman"/>
          <w:sz w:val="24"/>
          <w:szCs w:val="24"/>
        </w:rPr>
        <w:t xml:space="preserve">miden dolayı değil UBP’nin sandalye süreçleriyle alakalı da maalesef </w:t>
      </w:r>
      <w:r w:rsidR="00833EC7">
        <w:rPr>
          <w:rFonts w:cs="Times New Roman"/>
          <w:sz w:val="24"/>
          <w:szCs w:val="24"/>
        </w:rPr>
        <w:t>akamete uğruyorlar. Bakanlarımız</w:t>
      </w:r>
      <w:r w:rsidRPr="00224F34">
        <w:rPr>
          <w:rFonts w:cs="Times New Roman"/>
          <w:sz w:val="24"/>
          <w:szCs w:val="24"/>
        </w:rPr>
        <w:t xml:space="preserve"> Türkiye Cumhuriyetine son dönemlerde gidiyorlar, pro</w:t>
      </w:r>
      <w:r w:rsidR="00833EC7">
        <w:rPr>
          <w:rFonts w:cs="Times New Roman"/>
          <w:sz w:val="24"/>
          <w:szCs w:val="24"/>
        </w:rPr>
        <w:t>tokoller imzalıyorlar, ülkeye dönü</w:t>
      </w:r>
      <w:r w:rsidRPr="00224F34">
        <w:rPr>
          <w:rFonts w:cs="Times New Roman"/>
          <w:sz w:val="24"/>
          <w:szCs w:val="24"/>
        </w:rPr>
        <w:t>yorlar bize müjdeler veriyorlar. E</w:t>
      </w:r>
      <w:r w:rsidR="00833EC7">
        <w:rPr>
          <w:rFonts w:cs="Times New Roman"/>
          <w:sz w:val="24"/>
          <w:szCs w:val="24"/>
        </w:rPr>
        <w:t>-</w:t>
      </w:r>
      <w:r w:rsidRPr="00224F34">
        <w:rPr>
          <w:rFonts w:cs="Times New Roman"/>
          <w:sz w:val="24"/>
          <w:szCs w:val="24"/>
        </w:rPr>
        <w:t>Devlet protokolü, sosyal hizmetlerle ilgili olarak yapılan siz artık değilsiniz Bakan sizin Bakanlığınızla yapıldı Anayasaya aykırı bir şekilde de Mecliste zaten sadece bilgiyi getirdiniz o protokolü de ama tüm bu protokollerin içerisinde ortak bir özellik vardır. Kişisel verilerin aslında kurumlar arasında paylaşılmasını birçoğu öngörüyor. Sağlıkla ilgili imzalanan protokollerde örneğin bu aslında çok kritik bir meseledir. Yasaya göre hassas ve</w:t>
      </w:r>
      <w:r w:rsidR="00833EC7">
        <w:rPr>
          <w:rFonts w:cs="Times New Roman"/>
          <w:sz w:val="24"/>
          <w:szCs w:val="24"/>
        </w:rPr>
        <w:t>ridir. Bakınız uygulanmıyor, kaa</w:t>
      </w:r>
      <w:r w:rsidRPr="00224F34">
        <w:rPr>
          <w:rFonts w:cs="Times New Roman"/>
          <w:sz w:val="24"/>
          <w:szCs w:val="24"/>
        </w:rPr>
        <w:t xml:space="preserve">le alınmıyor, kimse belki de farkında değil güncellenmediği için uygulanabilmesi de çok mümkün değil ama Yasaya göre ırksal veya etnik kökeni, siyasi görüşleri, dinsel veya diğer inançları ortaya koyan veya cinsel yönelim, sağlık veya cinsel hayatla veya cezai soruşturmayla ilgili konuları açığa çıkaran kişisel verileri anlatır diyor hassas veri ve sizin imzaladığınız ve gururla gelip bakın Türkiye Cumhuriyeti Sayın Zorlu Töre der ya, onlar Türkiye'yi sevmiyor, siz de diyorsunuz ya Türkiye bizi seviyor. Maalesef ülkedeki siyaset ve ciddiyet bu </w:t>
      </w:r>
      <w:r w:rsidR="00833EC7">
        <w:rPr>
          <w:rFonts w:cs="Times New Roman"/>
          <w:sz w:val="24"/>
          <w:szCs w:val="24"/>
        </w:rPr>
        <w:t>noktaya düştü. Mevcut hükü</w:t>
      </w:r>
      <w:r w:rsidRPr="00224F34">
        <w:rPr>
          <w:rFonts w:cs="Times New Roman"/>
          <w:sz w:val="24"/>
          <w:szCs w:val="24"/>
        </w:rPr>
        <w:t>metiniz sayesinde…</w:t>
      </w:r>
    </w:p>
    <w:p w:rsidR="008158EA" w:rsidRPr="00224F34" w:rsidRDefault="008158EA"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 Keşke benim ismimi karıştırmasaydın. </w:t>
      </w:r>
    </w:p>
    <w:p w:rsidR="008158EA" w:rsidRPr="00224F34" w:rsidRDefault="008158EA"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FAZİLET ÖZDENEFE (Devamla) – Ben size konuşmadım…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 İyi olur. </w:t>
      </w:r>
    </w:p>
    <w:p w:rsidR="008158EA" w:rsidRPr="00224F34" w:rsidRDefault="008158EA"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FAZİLET ÖZDENEFE (Devamla) – Sizin isminizi karıştırmayı arzu etmiyoruz Sayın Zorlu Töre.</w:t>
      </w:r>
    </w:p>
    <w:p w:rsidR="008158EA" w:rsidRPr="00224F34" w:rsidRDefault="008158EA" w:rsidP="00B86373">
      <w:pPr>
        <w:ind w:firstLine="708"/>
        <w:rPr>
          <w:rFonts w:cs="Times New Roman"/>
          <w:sz w:val="24"/>
          <w:szCs w:val="24"/>
        </w:rPr>
      </w:pPr>
    </w:p>
    <w:p w:rsidR="00B86373" w:rsidRPr="00224F34" w:rsidRDefault="00B86373" w:rsidP="009560A1">
      <w:pPr>
        <w:ind w:firstLine="708"/>
        <w:rPr>
          <w:rFonts w:cs="Times New Roman"/>
          <w:sz w:val="24"/>
          <w:szCs w:val="24"/>
        </w:rPr>
      </w:pPr>
      <w:r w:rsidRPr="00224F34">
        <w:rPr>
          <w:rFonts w:cs="Times New Roman"/>
          <w:sz w:val="24"/>
          <w:szCs w:val="24"/>
        </w:rPr>
        <w:t xml:space="preserve">BAŞKAN – Size cevap verebilirim. </w:t>
      </w:r>
    </w:p>
    <w:p w:rsidR="008158EA" w:rsidRPr="00224F34" w:rsidRDefault="008158EA" w:rsidP="00B86373">
      <w:pPr>
        <w:rPr>
          <w:rFonts w:cs="Times New Roman"/>
          <w:sz w:val="24"/>
          <w:szCs w:val="24"/>
        </w:rPr>
      </w:pPr>
    </w:p>
    <w:p w:rsidR="00B86373" w:rsidRPr="00224F34" w:rsidRDefault="00B86373" w:rsidP="009560A1">
      <w:pPr>
        <w:ind w:firstLine="708"/>
        <w:rPr>
          <w:rFonts w:cs="Times New Roman"/>
          <w:sz w:val="24"/>
          <w:szCs w:val="24"/>
        </w:rPr>
      </w:pPr>
      <w:r w:rsidRPr="00224F34">
        <w:rPr>
          <w:rFonts w:cs="Times New Roman"/>
          <w:sz w:val="24"/>
          <w:szCs w:val="24"/>
        </w:rPr>
        <w:t>FAZİLET ÖZDENEFE (Devamla) – Kişisel verilerle ilgili merak etmeyiniz. Kişisel verilerle ilgili elbette söyleyecek bi</w:t>
      </w:r>
      <w:r w:rsidR="009560A1">
        <w:rPr>
          <w:rFonts w:cs="Times New Roman"/>
          <w:sz w:val="24"/>
          <w:szCs w:val="24"/>
        </w:rPr>
        <w:t>r sözünüz varsa Meclis Başkanı</w:t>
      </w:r>
      <w:r w:rsidRPr="00224F34">
        <w:rPr>
          <w:rFonts w:cs="Times New Roman"/>
          <w:sz w:val="24"/>
          <w:szCs w:val="24"/>
        </w:rPr>
        <w:t xml:space="preserve"> duymak isteriz. Bu gibi konularda kişisel verilerle alakalı olarak maalesef gerekli ilgi ve alakayı gösterdiğinizi düşünmüyorum. Kurumdan kuruma devredilemez bu bilgiler özellikle hassas veriler mevzuatımıza aykırıdır kurumdan kuruma devredilmesi. Eskiden birçok noktada sadece bizim ilgili bölümlerimiz görebilirdi bu hassas verileri. Şimdi hemen hemen herkes hassas </w:t>
      </w:r>
      <w:r w:rsidRPr="00224F34">
        <w:rPr>
          <w:rFonts w:cs="Times New Roman"/>
          <w:sz w:val="24"/>
          <w:szCs w:val="24"/>
        </w:rPr>
        <w:lastRenderedPageBreak/>
        <w:t>verilere erişim sağlayabiliyor. Çıkan kayıtların dahi değiştirilme ihtimali olduğunu söylüyorlar bize bu konuları bilen, anlayan, ilgilenen kişiler, sağlığın üzerinde hassaten duruyorum. Çünkü turizmi de konuşacağız bugün Sayın Turizm Bakanı artık turizme dair pek söyleyecek bir şeyi olmadığı için sağlık turizminden, farklı turizmlerden bahsedecektir bize eğer cevap vermek isterse bugünün sonunda ama sağlık turizmi böyle şaka söyleyelim, bu da bir turizm çeşidi olsun diye söylenebilecek bir ifade değildir. Reklamların yapılması gündeme geliyor. Reklamlar yapılıyor ama aynı hastane içerisinde dahi verilerin görünmesi sıkıntıyken Avrupa Birliği normlarına göre ve elektronik sisteme geçirilirken çok dikkatli olunması gerekiyorken bu konuda sizlerin yaptığı maalesef hiçbir çalışma olduğunu gözlemleyemiyoruz. Herkes amacı dışında bu ülkede birçok veri alıyor yani bugün dah</w:t>
      </w:r>
      <w:r w:rsidR="009560A1">
        <w:rPr>
          <w:rFonts w:cs="Times New Roman"/>
          <w:sz w:val="24"/>
          <w:szCs w:val="24"/>
        </w:rPr>
        <w:t xml:space="preserve">a önce de bu örneği kullandım. </w:t>
      </w:r>
      <w:r w:rsidRPr="00224F34">
        <w:rPr>
          <w:rFonts w:cs="Times New Roman"/>
          <w:sz w:val="24"/>
          <w:szCs w:val="24"/>
        </w:rPr>
        <w:t xml:space="preserve">Mağazaya gidin bir çift çorap almaya kalkın KKTC kimlik kartınızdan başlayarak, annenizin kızlık soyadına kadar bu da bizim ataerkil sistemin içerisinde anne kızlık soyadı ne halse bir önemli kişisel veri olarak toplanıyor. Bir çift çorap alacaksınız aile ağacınızı kayıtlara geçirmek zorunda kalıyorsunuz butiklerde, mağazalarda. Bunu bir örnek olarak veriyorum. </w:t>
      </w:r>
    </w:p>
    <w:p w:rsidR="008158EA" w:rsidRPr="00224F34" w:rsidRDefault="008158EA" w:rsidP="00B86373">
      <w:pPr>
        <w:rPr>
          <w:rFonts w:cs="Times New Roman"/>
          <w:sz w:val="24"/>
          <w:szCs w:val="24"/>
        </w:rPr>
      </w:pPr>
    </w:p>
    <w:p w:rsidR="00B86373" w:rsidRPr="00224F34" w:rsidRDefault="00B86373" w:rsidP="009560A1">
      <w:pPr>
        <w:ind w:firstLine="708"/>
        <w:rPr>
          <w:rFonts w:cs="Times New Roman"/>
          <w:sz w:val="24"/>
          <w:szCs w:val="24"/>
        </w:rPr>
      </w:pPr>
      <w:r w:rsidRPr="00224F34">
        <w:rPr>
          <w:rFonts w:cs="Times New Roman"/>
          <w:sz w:val="24"/>
          <w:szCs w:val="24"/>
        </w:rPr>
        <w:t xml:space="preserve">SADIK GARDİYANOĞLU (Yerinden) </w:t>
      </w:r>
      <w:r w:rsidR="00A15EDA" w:rsidRPr="00224F34">
        <w:rPr>
          <w:rFonts w:cs="Times New Roman"/>
          <w:sz w:val="24"/>
          <w:szCs w:val="24"/>
        </w:rPr>
        <w:t>–</w:t>
      </w:r>
      <w:r w:rsidR="009560A1">
        <w:rPr>
          <w:rFonts w:cs="Times New Roman"/>
          <w:sz w:val="24"/>
          <w:szCs w:val="24"/>
        </w:rPr>
        <w:t xml:space="preserve"> M</w:t>
      </w:r>
      <w:r w:rsidRPr="00224F34">
        <w:rPr>
          <w:rFonts w:cs="Times New Roman"/>
          <w:sz w:val="24"/>
          <w:szCs w:val="24"/>
        </w:rPr>
        <w:t xml:space="preserve">ağazaya gittiğimiz için bize sormazlar. </w:t>
      </w:r>
    </w:p>
    <w:p w:rsidR="008158EA" w:rsidRPr="00224F34" w:rsidRDefault="008158EA" w:rsidP="00B86373">
      <w:pPr>
        <w:rPr>
          <w:rFonts w:cs="Times New Roman"/>
          <w:sz w:val="24"/>
          <w:szCs w:val="24"/>
        </w:rPr>
      </w:pPr>
    </w:p>
    <w:p w:rsidR="009560A1" w:rsidRDefault="00B86373" w:rsidP="00B86373">
      <w:pPr>
        <w:ind w:firstLine="708"/>
        <w:rPr>
          <w:rFonts w:cs="Times New Roman"/>
          <w:sz w:val="24"/>
          <w:szCs w:val="24"/>
        </w:rPr>
      </w:pPr>
      <w:r w:rsidRPr="00224F34">
        <w:rPr>
          <w:rFonts w:cs="Times New Roman"/>
          <w:sz w:val="24"/>
          <w:szCs w:val="24"/>
        </w:rPr>
        <w:t>FAZİLET ÖZDENEFE (Devamla) – Sayın Bakan bunu örnek olarak veriyorum bunun üzerine elbette bağlamadım. Durumun vahametini anlayabilmeniz açısından söylüyorum yani elbette ki bir hastaneye gittiğinizde birçok hizmet aldığınız başka noktaya gittiğinizde sorulan bilgiler ve bunların kayda geçmesi ve bunların güvenilirliğinin daha sonra kontrol edilmemesi takdir edersiniz ki ciddi bir sıkıntıdır.</w:t>
      </w:r>
    </w:p>
    <w:p w:rsidR="009560A1" w:rsidRDefault="009560A1"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Mobil hizmet sağlayıcılarla alakalı olarak da birçok bilgiler alınıyor birçok hayatınızda gitmediğiniz bilmediğiniz yerlerden hepinize SMS'ler geliyor, mesajlar geliyor. Neden? Çünkü bu bilgiler aslında paylaşılan bilgiler haline gelmiş durumda. Yasa dediğim gibi 2007 yılında yapıldı. Önemliydi o günün koşullarında o kadar yapılabilirdi ama 2023 yılında gelişen teknoloji, internet ortamı ve verilerin çokluğu ve paylaşıldıkları ortam açısından kesinlikle yeterli değildir günün koşullarına göre bütçesi çalışmaması kurulunun işlevsizliğinden bağımsız olarak. Dediğim gibi Yasa yürürlüğe girdiğinde…</w:t>
      </w:r>
    </w:p>
    <w:p w:rsidR="008158EA" w:rsidRPr="00224F34" w:rsidRDefault="008158EA"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ÖZDEMİR BEROVA (Yerinden) (Devamla) – 2007’de.</w:t>
      </w:r>
    </w:p>
    <w:p w:rsidR="008158EA" w:rsidRPr="00224F34" w:rsidRDefault="008158EA" w:rsidP="00B86373">
      <w:pPr>
        <w:ind w:firstLine="708"/>
        <w:rPr>
          <w:rFonts w:cs="Times New Roman"/>
          <w:sz w:val="24"/>
          <w:szCs w:val="24"/>
        </w:rPr>
      </w:pPr>
    </w:p>
    <w:p w:rsidR="00B86373" w:rsidRPr="00224F34" w:rsidRDefault="00B86373" w:rsidP="009560A1">
      <w:pPr>
        <w:ind w:firstLine="708"/>
        <w:rPr>
          <w:rFonts w:cs="Times New Roman"/>
          <w:sz w:val="24"/>
          <w:szCs w:val="24"/>
        </w:rPr>
      </w:pPr>
      <w:r w:rsidRPr="00224F34">
        <w:rPr>
          <w:rFonts w:cs="Times New Roman"/>
          <w:sz w:val="24"/>
          <w:szCs w:val="24"/>
        </w:rPr>
        <w:t>FAZİLET ÖZDENEFE (Devamla) – Evet, gelişim bunu bile öğrenseniz bugü</w:t>
      </w:r>
      <w:r w:rsidR="009560A1">
        <w:rPr>
          <w:rFonts w:cs="Times New Roman"/>
          <w:sz w:val="24"/>
          <w:szCs w:val="24"/>
        </w:rPr>
        <w:t>n bu konuşmadan Bakanlar Kurulu</w:t>
      </w:r>
      <w:r w:rsidRPr="00224F34">
        <w:rPr>
          <w:rFonts w:cs="Times New Roman"/>
          <w:sz w:val="24"/>
          <w:szCs w:val="24"/>
        </w:rPr>
        <w:t>nda bu konuyu ciddiyetle ele almanız açısından komik olduğunu düşünmüyorum Sayın Berova önemli olduğunu, iyi olduğunu. Bunun da bir artı olduğunu düşünüyorum. Az önce de söylediğim gibi Yasanın yürürlüğe giriş tarihi baz alındığında gelişen teknoloji ve bilişim döneminde olduğu</w:t>
      </w:r>
      <w:r w:rsidR="009560A1">
        <w:rPr>
          <w:rFonts w:cs="Times New Roman"/>
          <w:sz w:val="24"/>
          <w:szCs w:val="24"/>
        </w:rPr>
        <w:t>muz ve ilgili Yasanın gerek lafz</w:t>
      </w:r>
      <w:r w:rsidRPr="00224F34">
        <w:rPr>
          <w:rFonts w:cs="Times New Roman"/>
          <w:sz w:val="24"/>
          <w:szCs w:val="24"/>
        </w:rPr>
        <w:t>ının, gerekse içeriğinin günümüze uymadığı ve çok geride kaldığı ve acilen revize edilmesi gerektiği en azından aramızdaki bazı ve</w:t>
      </w:r>
      <w:r w:rsidR="009560A1">
        <w:rPr>
          <w:rFonts w:cs="Times New Roman"/>
          <w:sz w:val="24"/>
          <w:szCs w:val="24"/>
        </w:rPr>
        <w:t xml:space="preserve">killer arasından bilinmektedir, takdir edilmektedir. </w:t>
      </w:r>
      <w:r w:rsidR="00264620">
        <w:rPr>
          <w:rFonts w:cs="Times New Roman"/>
          <w:sz w:val="24"/>
          <w:szCs w:val="24"/>
        </w:rPr>
        <w:t>Devletimizin birçok Kurumu</w:t>
      </w:r>
      <w:r w:rsidRPr="00224F34">
        <w:rPr>
          <w:rFonts w:cs="Times New Roman"/>
          <w:sz w:val="24"/>
          <w:szCs w:val="24"/>
        </w:rPr>
        <w:t>nun Türkiye Devlet kurumlarıyla istişare içerisinde olması evet mümkündür, doğaldır, olması gerekendir ama burada yaşayan kişilerin veya şirketlerin verilerinin Kişisel Veriler Kurulundan habersiz olarak az az Türkiye Cumhuriyeti</w:t>
      </w:r>
      <w:r w:rsidR="00264620">
        <w:rPr>
          <w:rFonts w:cs="Times New Roman"/>
          <w:sz w:val="24"/>
          <w:szCs w:val="24"/>
        </w:rPr>
        <w:t>’</w:t>
      </w:r>
      <w:r w:rsidRPr="00224F34">
        <w:rPr>
          <w:rFonts w:cs="Times New Roman"/>
          <w:sz w:val="24"/>
          <w:szCs w:val="24"/>
        </w:rPr>
        <w:t>ne veyahut herhangi bir yere ku</w:t>
      </w:r>
      <w:r w:rsidR="00264620">
        <w:rPr>
          <w:rFonts w:cs="Times New Roman"/>
          <w:sz w:val="24"/>
          <w:szCs w:val="24"/>
        </w:rPr>
        <w:t xml:space="preserve">rumlar arası, </w:t>
      </w:r>
      <w:r w:rsidRPr="00224F34">
        <w:rPr>
          <w:rFonts w:cs="Times New Roman"/>
          <w:sz w:val="24"/>
          <w:szCs w:val="24"/>
        </w:rPr>
        <w:t>bireyler arası, şirketler arası aktarılması ve bunun kontrolsüz bir biçimde yapılması kesinlikle doğru değildir. Bunun yapıldığını duyuyoruz, gözlemliyoruz. Gümrük Ve Vergi Dairesiyle ilgili sadece bu yıl değil, süreç içerisinde de maalesef birçok sıkıntılar gündemimize gelmiştir Sayın Bakan cevap verebilirsiniz elbette konuşmamın sonunda.</w:t>
      </w:r>
    </w:p>
    <w:p w:rsidR="008158EA" w:rsidRPr="00224F34" w:rsidRDefault="008158EA" w:rsidP="00B86373">
      <w:pPr>
        <w:ind w:firstLine="708"/>
        <w:rPr>
          <w:rFonts w:cs="Times New Roman"/>
          <w:sz w:val="24"/>
          <w:szCs w:val="24"/>
        </w:rPr>
      </w:pPr>
    </w:p>
    <w:p w:rsidR="009560A1" w:rsidRDefault="009560A1"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ÖZDEMİR BEROVA (Yerinden) (Devamla) – Söyledikleri yanlış duyum.</w:t>
      </w:r>
    </w:p>
    <w:p w:rsidR="008158EA" w:rsidRPr="00224F34" w:rsidRDefault="008158EA" w:rsidP="00B86373">
      <w:pPr>
        <w:ind w:firstLine="708"/>
        <w:rPr>
          <w:rFonts w:cs="Times New Roman"/>
          <w:sz w:val="24"/>
          <w:szCs w:val="24"/>
        </w:rPr>
      </w:pPr>
    </w:p>
    <w:p w:rsidR="00B86373" w:rsidRPr="00224F34" w:rsidRDefault="00264620" w:rsidP="00B86373">
      <w:pPr>
        <w:ind w:firstLine="708"/>
        <w:rPr>
          <w:rFonts w:cs="Times New Roman"/>
          <w:sz w:val="24"/>
          <w:szCs w:val="24"/>
        </w:rPr>
      </w:pPr>
      <w:r>
        <w:rPr>
          <w:rFonts w:cs="Times New Roman"/>
          <w:sz w:val="24"/>
          <w:szCs w:val="24"/>
        </w:rPr>
        <w:t xml:space="preserve">FAZİLET ÖZDENEFE (Devamla) – </w:t>
      </w:r>
      <w:r w:rsidR="00B86373" w:rsidRPr="00224F34">
        <w:rPr>
          <w:rFonts w:cs="Times New Roman"/>
          <w:sz w:val="24"/>
          <w:szCs w:val="24"/>
        </w:rPr>
        <w:t>Teşekkür ederim. Ceza miktarları hala daha YTL olaraktır elbette 2007’de çıktığı için bu Yasa. Dolayısıyla herhangi bir şekilde bu uygulanabilirliği uyulmadığında yaptırım nedeniyle düzenleme sağlanması da bu YTL para cezalarıyla alakalı olarak mümkün değildir. Özellikle pandemi dönemi ve sonrasında Türkiye menşeli sigorta şirketleri ve sağlık turizmi altında işlenen hassas verilerin de habersiz olarak yurt dışına aktarıldığı ve aktarılmasının muhtemel olduğu diyeceğim ve/veya diyeceğim Sayın Bakan umarım sizi rahatsız etmez bu ifade…</w:t>
      </w:r>
    </w:p>
    <w:p w:rsidR="008158EA" w:rsidRPr="00224F34" w:rsidRDefault="008158EA"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ÖZDEMİR BEROVA (Yerinden) (Devamla) – Rahatsız etmez. </w:t>
      </w:r>
    </w:p>
    <w:p w:rsidR="008158EA" w:rsidRPr="00224F34" w:rsidRDefault="008158EA" w:rsidP="00B86373">
      <w:pPr>
        <w:ind w:firstLine="708"/>
        <w:rPr>
          <w:rFonts w:cs="Times New Roman"/>
          <w:sz w:val="24"/>
          <w:szCs w:val="24"/>
        </w:rPr>
      </w:pPr>
    </w:p>
    <w:p w:rsidR="00B86373" w:rsidRPr="00224F34" w:rsidRDefault="00264620" w:rsidP="00B86373">
      <w:pPr>
        <w:ind w:firstLine="708"/>
        <w:rPr>
          <w:rFonts w:cs="Times New Roman"/>
          <w:sz w:val="24"/>
          <w:szCs w:val="24"/>
        </w:rPr>
      </w:pPr>
      <w:r>
        <w:rPr>
          <w:rFonts w:cs="Times New Roman"/>
          <w:sz w:val="24"/>
          <w:szCs w:val="24"/>
        </w:rPr>
        <w:t xml:space="preserve">FAZİLET ÖZDENEFE (Devamla) – </w:t>
      </w:r>
      <w:r w:rsidR="00B86373" w:rsidRPr="00224F34">
        <w:rPr>
          <w:rFonts w:cs="Times New Roman"/>
          <w:sz w:val="24"/>
          <w:szCs w:val="24"/>
        </w:rPr>
        <w:t>Ve önlem almadığımız takdirde ileride en gizli verilerimizin, en önemli, en hassas verilerimizin, sağlık verilerimizin de yurt dışına aktarılacağı ve aktarılmaya devam edebileceği mümkündür. Bununla dalga geçilmesini değil hassaten önem verilerek üzerinde çalışma yapılmasını ben istirham edeceğim. Biz de Cumhuriyetçi Türk Partisi olarak bu yönde yapılacak her türlü çalışmaya daha önce de ben ilgili vekil arkadaşlara, bakanlara da söylemiştim. Elbette hazırız konuşmamın sonuna gelirken bir noktaya daha değinmek istiyorum. Unutulma hakkı. Konuşmuyoruz hiç unutulma hakkını çünkü aslında Avrupa Birliği normlarıyla, Avrupa Birliği esaslarıyla çok uzun yıllardır bu Meclis artık uzak kaldı. AB Komitemiz var, Geçici Ad</w:t>
      </w:r>
      <w:r w:rsidR="009F14E8">
        <w:rPr>
          <w:rFonts w:cs="Times New Roman"/>
          <w:sz w:val="24"/>
          <w:szCs w:val="24"/>
        </w:rPr>
        <w:t>-h</w:t>
      </w:r>
      <w:r w:rsidR="00B86373" w:rsidRPr="00224F34">
        <w:rPr>
          <w:rFonts w:cs="Times New Roman"/>
          <w:sz w:val="24"/>
          <w:szCs w:val="24"/>
        </w:rPr>
        <w:t>oc Komitemiz var. Son artık o Komitenin gündeminde ne olduğu toplanıp, toplanmadığı bile maalesef…</w:t>
      </w:r>
    </w:p>
    <w:p w:rsidR="008158EA" w:rsidRPr="00224F34" w:rsidRDefault="008158EA"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ERKUT ŞAHALİ (Yerinden) </w:t>
      </w:r>
      <w:r w:rsidR="00A15EDA" w:rsidRPr="00224F34">
        <w:rPr>
          <w:rFonts w:cs="Times New Roman"/>
          <w:sz w:val="24"/>
          <w:szCs w:val="24"/>
        </w:rPr>
        <w:t>–</w:t>
      </w:r>
      <w:r w:rsidR="00264620">
        <w:rPr>
          <w:rFonts w:cs="Times New Roman"/>
          <w:sz w:val="24"/>
          <w:szCs w:val="24"/>
        </w:rPr>
        <w:t xml:space="preserve"> </w:t>
      </w:r>
      <w:r w:rsidRPr="00224F34">
        <w:rPr>
          <w:rFonts w:cs="Times New Roman"/>
          <w:sz w:val="24"/>
          <w:szCs w:val="24"/>
        </w:rPr>
        <w:t>İdari Komite iş verirse yapar…</w:t>
      </w:r>
    </w:p>
    <w:p w:rsidR="008158EA" w:rsidRPr="00224F34" w:rsidRDefault="008158EA" w:rsidP="00B86373">
      <w:pPr>
        <w:ind w:firstLine="708"/>
        <w:rPr>
          <w:rFonts w:cs="Times New Roman"/>
          <w:sz w:val="24"/>
          <w:szCs w:val="24"/>
        </w:rPr>
      </w:pPr>
    </w:p>
    <w:p w:rsidR="009F14E8" w:rsidRDefault="00264620" w:rsidP="009F14E8">
      <w:pPr>
        <w:ind w:firstLine="708"/>
        <w:rPr>
          <w:rFonts w:cs="Times New Roman"/>
          <w:sz w:val="24"/>
          <w:szCs w:val="24"/>
        </w:rPr>
      </w:pPr>
      <w:r>
        <w:rPr>
          <w:rFonts w:cs="Times New Roman"/>
          <w:sz w:val="24"/>
          <w:szCs w:val="24"/>
        </w:rPr>
        <w:t xml:space="preserve">FAZİLET ÖZDENEFE (Devamla) – </w:t>
      </w:r>
      <w:r w:rsidR="00B86373" w:rsidRPr="00224F34">
        <w:rPr>
          <w:rFonts w:cs="Times New Roman"/>
          <w:sz w:val="24"/>
          <w:szCs w:val="24"/>
        </w:rPr>
        <w:t>İdari, evet İdari Komite iş verirse yani kendi yoğunluğundan dolayı yapamadığı işleri gönderir</w:t>
      </w:r>
      <w:r w:rsidR="009F14E8">
        <w:rPr>
          <w:rFonts w:cs="Times New Roman"/>
          <w:sz w:val="24"/>
          <w:szCs w:val="24"/>
        </w:rPr>
        <w:t>se AB Uyum Komitesi toplanıyor.</w:t>
      </w:r>
      <w:r w:rsidR="00B86373" w:rsidRPr="00224F34">
        <w:rPr>
          <w:rFonts w:cs="Times New Roman"/>
          <w:sz w:val="24"/>
          <w:szCs w:val="24"/>
        </w:rPr>
        <w:t>Ve maalesef AB ile uyum çerçevesinde artık Cumhuriyet Mec</w:t>
      </w:r>
      <w:r>
        <w:rPr>
          <w:rFonts w:cs="Times New Roman"/>
          <w:sz w:val="24"/>
          <w:szCs w:val="24"/>
        </w:rPr>
        <w:t xml:space="preserve">lisimize hiçbir yasa gelmiyor. </w:t>
      </w:r>
      <w:r w:rsidR="00B86373" w:rsidRPr="00224F34">
        <w:rPr>
          <w:rFonts w:cs="Times New Roman"/>
          <w:sz w:val="24"/>
          <w:szCs w:val="24"/>
        </w:rPr>
        <w:t>Geçmişte olan yasalara da zaten pek bir itibar etmiyor şu andaki Hükümet.</w:t>
      </w:r>
    </w:p>
    <w:p w:rsidR="009F14E8" w:rsidRDefault="009F14E8" w:rsidP="009F14E8">
      <w:pPr>
        <w:ind w:firstLine="708"/>
        <w:rPr>
          <w:rFonts w:cs="Times New Roman"/>
          <w:sz w:val="24"/>
          <w:szCs w:val="24"/>
        </w:rPr>
      </w:pPr>
    </w:p>
    <w:p w:rsidR="00B86373" w:rsidRPr="00224F34" w:rsidRDefault="00B86373" w:rsidP="009F14E8">
      <w:pPr>
        <w:ind w:firstLine="708"/>
        <w:rPr>
          <w:rFonts w:cs="Times New Roman"/>
          <w:sz w:val="24"/>
          <w:szCs w:val="24"/>
        </w:rPr>
      </w:pPr>
      <w:r w:rsidRPr="00224F34">
        <w:rPr>
          <w:rFonts w:cs="Times New Roman"/>
          <w:sz w:val="24"/>
          <w:szCs w:val="24"/>
        </w:rPr>
        <w:t>Unutulma hakkı nedir? Saat ilerledi yoruldunuz ama dinlemenizi rica edeceğim beni. Unutulma hakkı günümüzde birçok ülkede anayasal veya yasal bir hak olarak yer almaktadır ama bizim yasalarımızda mevzuatımızda yoktur. Bireyin dijital hafızada yer alan fotoğrafı, kimlik bilgisi, adresi ve diğer kişisel içeriklerinin kendi talebi üzerine bir daha geri getirilemeyecek biçimde ortadan kaldırılabilmesidir. Kişilere dijital geçmişte internet üzerindeki haklarında yer alan rahatsız edici içerikleri veya üzerinde hak sahibi oldukları kişisel verileri silme ve daha fazla yayılmasını önleme hakkıdır. Genel olarak bireyin kendisinden veya üçüncü kişilerin elinde bulunan kişisel verilerini kontrol etme ve mümkün olduğunca silme hakkıdır. Bireyin internet ortamında yer alan ve üçüncü kişilerin bilmesini istemediği kişisel verilerinin silinmesi. Dolayısıyla dijital dünyada unutulmayı, hatırlanmamayı isteme hakkıdır. Bireyin geçmişi ile geleceğini serbestçe şekillendirme dolayısıyla dijital dünyada kişisel verilerini özgürce kullanma veya kullandırmama isteği gibi buna benzer birçok ifade ile tanımlamaktadır. Veri öznelerinin internette yer alan kişisel verilerinin arama sonuçlarında kendi adlarıyla bağlantılı olmamasını isteme hakkıdır. İnternet ortamında yer alan ilgisiz, geçersiz veya güncel olmayan kişisel verilere yönelik linklerin bireylerin talebi dorumunda arama motorlarından kaldırılması demektir. Sayın arkadaşlar; bu çok önemlidir. Bugün bu Cumhuriyet Meclisi…</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 xml:space="preserve">MALİYE BAKANI ÖZDEMİR BEROVA (Yerinden) – Ara Google’da kaldırt yani. </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FAZİLET ÖZDENEFE (Devamla) – Sabıka kaydının…</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ERKUT ŞAHALİ (Gazimağusa) (Yerinden) – Yarın BTHK’da anlatacaklar sana nasıl olması gerektiğini.</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FAZİLET ÖZDENEFE (Devamla) – Kapatalım Sayın Berova. BTHK’yı da kapatalım. Kişisel verileri de kapatalım. Hepsini denetleyelim tanınmıyoruz.</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ÖZDEMİR BEROVA (Yerinden)(Devamla) – İnternete düşen bir şey kaybolur mu yahu?</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 xml:space="preserve">FAZİLET ÖZDENEFE (Devamla) – Var işte biraz okuyun. Avrupa Birliği son yıllarda dünya kadar bununla ilgili direktif yayınladı. Regülasyon yayınladı. Google ile ilgili özel kararlar çıktı. </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ÖZDEMİR BEROVA (Yerinden)(Devamla) – Çıktı da uygulaması tamdı.</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 xml:space="preserve">ERKUT ŞAHALİ (Yerinden)(Devamla) – Alaylı profesör olunca böyle olur her şeyin ustası olun.  </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ÖZDEMİR BEROVA (Yerinden)(Devamla) –</w:t>
      </w:r>
      <w:r w:rsidR="00264620">
        <w:rPr>
          <w:rFonts w:cs="Times New Roman"/>
          <w:sz w:val="24"/>
          <w:szCs w:val="24"/>
        </w:rPr>
        <w:t xml:space="preserve"> </w:t>
      </w:r>
      <w:r w:rsidRPr="00224F34">
        <w:rPr>
          <w:rFonts w:cs="Times New Roman"/>
          <w:sz w:val="24"/>
          <w:szCs w:val="24"/>
        </w:rPr>
        <w:t xml:space="preserve">Her şeyin ustası Sensin Erkut. </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FAZİLET ÖZDENEFE (Devamla) – Yani Avrupa Birliği de ben buna…</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ERKUT ŞAHALİ (Yerinden)(Devamla) – Bari nefesini tut. Yutmayı da  öğren bazen. Bazen yutmayı da öğren. BTHK’yı ne yapmaya kurduk?</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 xml:space="preserve">BAŞKAN – Sayın milletvekilleri; gece ilerlemiştir karşılıklı konuşmayalım devam edin. </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ERKUT ŞAHALİ (Yerinden)(Devamla) – E</w:t>
      </w:r>
      <w:r w:rsidR="009F14E8">
        <w:rPr>
          <w:rFonts w:cs="Times New Roman"/>
          <w:sz w:val="24"/>
          <w:szCs w:val="24"/>
        </w:rPr>
        <w:t>-</w:t>
      </w:r>
      <w:r w:rsidRPr="00224F34">
        <w:rPr>
          <w:rFonts w:cs="Times New Roman"/>
          <w:sz w:val="24"/>
          <w:szCs w:val="24"/>
        </w:rPr>
        <w:t>Devlet kapısı açmaya uğraşırız. Nasıl…</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 xml:space="preserve">BAŞKAN – Devam edin. </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 xml:space="preserve">ÖZDEMİR BEROVA (Yerinden)(Devamla) – Unutulma hakkıyla. </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ERKUT ŞAHALİ (Yerinden)(Devamla) – Ah, ah!</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 xml:space="preserve">ÖZDEMİR BEROVA (Yerinden)(Devamla) – Unutulma hakkıyla. </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 xml:space="preserve">ERKUT ŞAHALİ (Yerinden)(Devamla) – Yatsam kalksam ben seni unutsam. </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FAZİLET ÖZDENEFE (Devamla) – Bu vizyona…</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ÖZDEMİR BEROVA (Yerinden)(Devamla) – Ben de seni unutamam Erkut.</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 xml:space="preserve">FAZİLET ÖZDENEFE (Devamla) – Bu çağ gerisi güncellikle hiçbir alakası olmayan vizyona elbette kişisel veriyi unutulma hakkını anlatabilmek mümkün değil. Yani burada Sayın Berova’nın Bakanlığıyla ilgili ne gerek var diye bir klişeye, bir karikatüre girecek </w:t>
      </w:r>
      <w:r w:rsidRPr="00224F34">
        <w:rPr>
          <w:rFonts w:cs="Times New Roman"/>
          <w:sz w:val="24"/>
          <w:szCs w:val="24"/>
        </w:rPr>
        <w:lastRenderedPageBreak/>
        <w:t>değilim ama yani üzüldüm bu konu ile alakalı olarak. İlgisizliğiniz, alakasızlığınız herkes ilgilenmek alakadar</w:t>
      </w:r>
      <w:r w:rsidR="009F14E8">
        <w:rPr>
          <w:rFonts w:cs="Times New Roman"/>
          <w:sz w:val="24"/>
          <w:szCs w:val="24"/>
        </w:rPr>
        <w:t xml:space="preserve"> olmak zorunda değildir. Ama ti</w:t>
      </w:r>
      <w:r w:rsidRPr="00224F34">
        <w:rPr>
          <w:rFonts w:cs="Times New Roman"/>
          <w:sz w:val="24"/>
          <w:szCs w:val="24"/>
        </w:rPr>
        <w:t>ye alınması Avrupa Birliğinin yıllardır üzerinde hassasiyetle durduğu ve çocuklara, gençlere, okullarda müfredata yerleştirilen…</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 xml:space="preserve">FİLİZ BESİM (Lefkoşa) (Yerinden) – Çok önemli insan hakkıdır. </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FAZİLET ÖZDENEFE (Devamla) – İnsan onuruyla i</w:t>
      </w:r>
      <w:r w:rsidR="009F14E8">
        <w:rPr>
          <w:rFonts w:cs="Times New Roman"/>
          <w:sz w:val="24"/>
          <w:szCs w:val="24"/>
        </w:rPr>
        <w:t>lgili bir hak olan bu konuyu ti</w:t>
      </w:r>
      <w:r w:rsidRPr="00224F34">
        <w:rPr>
          <w:rFonts w:cs="Times New Roman"/>
          <w:sz w:val="24"/>
          <w:szCs w:val="24"/>
        </w:rPr>
        <w:t>ye almanızı da açıkçası yadırgadım. Şöyle bir örnek vereyim belki Sayın Özdemir Berova’nın algısı açılır bana yönelik olarak. TC Yargıtayı Türkiye Cumhuriyeti Türkiye, şimdi Avrupa Birliği kanallar, sinyaller o yöne doğru açık değil tabii Sayın Berova’nın. O yüzden Türkiye Cumhuriyeti daha yakın coğrafyayla ilgili…</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BAŞKAN – Evet devam ediniz.</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FAZİLET ÖZDENEFE (Devamla) – Benim için sorun yok. Bitti mi Sayın Berova ifadeleriniz? Şimdi algınızı daha yakın çok daha alakadar olacağınızı düşündüğüm Türkiye Coğrafyasına çekmek istiyorum. Belki oradan Türkiye Cumhuriyeti Yargıtayı’nın bir kararından örnek vermek istiyorum size. Türkiye Cumhuriyeti Yargıta</w:t>
      </w:r>
      <w:r w:rsidR="009F14E8">
        <w:rPr>
          <w:rFonts w:cs="Times New Roman"/>
          <w:sz w:val="24"/>
          <w:szCs w:val="24"/>
        </w:rPr>
        <w:t>’</w:t>
      </w:r>
      <w:r w:rsidRPr="00224F34">
        <w:rPr>
          <w:rFonts w:cs="Times New Roman"/>
          <w:sz w:val="24"/>
          <w:szCs w:val="24"/>
        </w:rPr>
        <w:t>yı 2015 yılında aldığı bir kararda unutulma hakkı üstün bir kamu yararı olmadığı sürece dijital hafızada yer alan geçmişte yaşanılan olumsuz olayların bir süre sonra unutulmasını, başkalarının bilmesini istemediği kişisel verilerin silinmesini ve yayılmasının önlenmesini isteme hakkı olarak tanımlanır der ve onu bir hak olarak tanır. Onunla alakalı olarak</w:t>
      </w:r>
      <w:r w:rsidR="009F14E8">
        <w:rPr>
          <w:rFonts w:cs="Times New Roman"/>
          <w:sz w:val="24"/>
          <w:szCs w:val="24"/>
        </w:rPr>
        <w:t xml:space="preserve"> da size bu bilgiyi vermek ister</w:t>
      </w:r>
      <w:r w:rsidRPr="00224F34">
        <w:rPr>
          <w:rFonts w:cs="Times New Roman"/>
          <w:sz w:val="24"/>
          <w:szCs w:val="24"/>
        </w:rPr>
        <w:t xml:space="preserve">im. Çünkü hukuki değerden bahsederiz biz haklardan bahsettiğimizde mevzuattan bahsettiğimizde. </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 xml:space="preserve">ÖZDEMİR BEROVA (Yerinden)(Devamla) – Çok güzel. </w:t>
      </w:r>
    </w:p>
    <w:p w:rsidR="00B86373" w:rsidRPr="00224F34" w:rsidRDefault="00B86373" w:rsidP="00B86373">
      <w:pPr>
        <w:rPr>
          <w:rFonts w:cs="Times New Roman"/>
          <w:sz w:val="24"/>
          <w:szCs w:val="24"/>
        </w:rPr>
      </w:pPr>
    </w:p>
    <w:p w:rsidR="00B86373" w:rsidRPr="00224F34" w:rsidRDefault="00B86373" w:rsidP="00264620">
      <w:pPr>
        <w:ind w:firstLine="708"/>
        <w:rPr>
          <w:rFonts w:cs="Times New Roman"/>
          <w:sz w:val="24"/>
          <w:szCs w:val="24"/>
        </w:rPr>
      </w:pPr>
      <w:r w:rsidRPr="00224F34">
        <w:rPr>
          <w:rFonts w:cs="Times New Roman"/>
          <w:sz w:val="24"/>
          <w:szCs w:val="24"/>
        </w:rPr>
        <w:t>FAZİLET ÖZDENEFE (Devamla) – Unutulma hakkı temelinde unutulma hakkıyla korunan hukuki değer en önemli korumamız gereken hukuki değerdir insan onurudur. İnsan onurudur öznesi. Bakınız bu Cumhuriyet Meclisi geçmişte sabıka kaydının belirli koşulla</w:t>
      </w:r>
      <w:r w:rsidR="009F14E8">
        <w:rPr>
          <w:rFonts w:cs="Times New Roman"/>
          <w:sz w:val="24"/>
          <w:szCs w:val="24"/>
        </w:rPr>
        <w:t>rda silinmesiyle ilgili olarak o</w:t>
      </w:r>
      <w:r w:rsidRPr="00224F34">
        <w:rPr>
          <w:rFonts w:cs="Times New Roman"/>
          <w:sz w:val="24"/>
          <w:szCs w:val="24"/>
        </w:rPr>
        <w:t>ybirliğiyle yasa geçirdi. Daha sonra bu yasayı tadil etti. Ulu</w:t>
      </w:r>
      <w:r w:rsidR="009F14E8">
        <w:rPr>
          <w:rFonts w:cs="Times New Roman"/>
          <w:sz w:val="24"/>
          <w:szCs w:val="24"/>
        </w:rPr>
        <w:t xml:space="preserve">sal Birlik Partisi bu yasalara </w:t>
      </w:r>
      <w:r w:rsidRPr="00224F34">
        <w:rPr>
          <w:rFonts w:cs="Times New Roman"/>
          <w:sz w:val="24"/>
          <w:szCs w:val="24"/>
        </w:rPr>
        <w:t>ya kendisi gündeme getirdi ya da değişmesi, hayata geçmesi çerçevesinde onay verdi. Suç işleyen çocukların sabıkasının silinmesiyle ilgili olarak Çocuk Suçlular Yasamız var. Ama geldiğimiz çağda, geldiğimiz teknolojide bugün 16</w:t>
      </w:r>
      <w:r w:rsidR="009F14E8">
        <w:rPr>
          <w:rFonts w:cs="Times New Roman"/>
          <w:sz w:val="24"/>
          <w:szCs w:val="24"/>
        </w:rPr>
        <w:t>,</w:t>
      </w:r>
      <w:r w:rsidRPr="00224F34">
        <w:rPr>
          <w:rFonts w:cs="Times New Roman"/>
          <w:sz w:val="24"/>
          <w:szCs w:val="24"/>
        </w:rPr>
        <w:t>17 yaşında bir çocuk örneğin bir suç işlerse ve internet sitesindeki maalesef internet gazeteciliği ama tırnak içinde kullanıyorum. Çünkü her internete yayın yapan ortam gazetecilik değerlerine bağlı etik değerlere bağlı yayın yapılmıyor bunu hepimiz biliyoruz. İnternet gazetelerinde ya da sosyal medyada bir şekilde yüzü, ismi, kim olduğuna dair hele de bu küçük toplumda herhangi bir verisi çıktığı halde isterseniz siz onu Çocuk Suçları Yasası altına veya sabıka kaydının silinmesi altında siliniz sabıkasından o kaydı yarın öbür gün bir işe girecek olsa bir aşktan bahsedeyim belki Özdemir Berova’ya daha memnun olur. Bir kızı sevecek olsa ailesine gitse Google’den Sayın Berova bakarsınız ve orada o çocuğun küçük yaşta 16</w:t>
      </w:r>
      <w:r w:rsidR="009F14E8">
        <w:rPr>
          <w:rFonts w:cs="Times New Roman"/>
          <w:sz w:val="24"/>
          <w:szCs w:val="24"/>
        </w:rPr>
        <w:t>,</w:t>
      </w:r>
      <w:r w:rsidRPr="00224F34">
        <w:rPr>
          <w:rFonts w:cs="Times New Roman"/>
          <w:sz w:val="24"/>
          <w:szCs w:val="24"/>
        </w:rPr>
        <w:t xml:space="preserve">17 yaşında belki de hiçbir hapis cezası da almadan işlediği ve kaydına giren bir suçtan dolayı internet dünyasında dijital dünyada varlığının olduğunu görürsünüz ve bu gittikçe yeni neslin bakınız psikolojisini bozuyor zaten. Bununla ilgili olarak psikologlar, uzmanlar ayrı eğitimler almaya başladılar ve çocukların okul değiştirmesine, okullarını tamamlayamamasına yani yetişkinlerle ilgili de sıkıntılar elbette vardır ama birçok noktaya gidiyor dijital dünya ile ilgili olarak herhangi bir irade ortaya koyamamamız. Geçmişte hata yapmış veya başından talihsiz olaylar geçirmiş kişiler hakkında yayınlanmış veriler internette sonsuza kadar yer almaktadır. Bu gerçek tek başına bireyin geçmişteki kötü deneyimlerini unutmasını ciddi anlamda güçleştirmektedir. </w:t>
      </w:r>
      <w:r w:rsidRPr="00224F34">
        <w:rPr>
          <w:rFonts w:cs="Times New Roman"/>
          <w:sz w:val="24"/>
          <w:szCs w:val="24"/>
        </w:rPr>
        <w:lastRenderedPageBreak/>
        <w:t>İlgili durum kişinin geçmişinden kopmamasını sağlarken ayrıca kötü anılarla diğer kişiler tarafından hatırlanmasını veya anımsanmasını da beraberinde getirir. Birey ne yaparsa yapsın geçmişiyle yargılanacağını bildiği bir ortamda kendini gelişime kapatır. Öte yandan unutmanın olmadığı yerde bağışlama ve bağışlanma da zorlaşır. Bu gerçekler ise toplumu doğrudan etkileyen faktörlerdir. İnsan dinamik bir varlıktır. Sürekli gelişir ve geliştirir. Tüm bu süreçlerde unutma eylemi ise önemli bir husustur. Unutmanın olmadığı yerde ilerleme olmaz. Bu nedenledir ki unutmamak insan doğasına aykırı kabul edilir. Ayrıca unutma eylemiyle ikinci bir şansa sahip olma ve bu şansı elde etme arasında da organik bir bağ bulunmaktadır. Bunu da tekrar altını çizmek isterim. Yani kısacası aslında kişilere yeni bir sayfa açma olanağı vermektir unutma hakkı ve Kuzey Kıbrıs Türk Cumhuriyeti Hükümet olarak, Devlet olarak yetkilileri olarak da bizlerin de mevzuatı düzenlememiz, veri sağlayıcılar üzerinde etkin bir denetim ve kontrol sağlamamız gerekmektedir. Bu anlamda Devlet, KKTC Devleti de unutma hakkına karşı pozitif bir yükümlülüğe sahiptir diye düşünmekteyim. Bununla alakalı olarak da Avrupa Birliğinde az önce söyledim size. 2014 yılında önemli bir karar geçmiştir ve bu karar neticesinde Mayıs 2018’inde general data protection regulation diye bugüne kadar gelmiş geçmiş dünyadaki en aslında sıkı güvenlik ve özel bir hukuk yarattılar ve 2018’den itibaren de yürürlüktedir ve kişilerin özel hayatı, güvenliği ve bunlarla alakalı olarak her türlü ihlalle alakalı çok ciddi önlemler almaktadır bu Yasa. Bu kadar söyleyeceğim bu noktada ama inanınız ki konu ile ilgili olarak söylenecek çok şey vardır. Önümüzdeki dönemde Sayın Başbakandan istirhamım konu ile alakalı olarak bunu ciddiyetle ele almanız. İlgili Bakanın, sizlerin konu ile alakalı uzmanların da davet edileceği bir çalıştay düzenlenmek suretiyle. Çünkü takdir edersiniz ki çok özel bir alandır ve bizde de muhakkak ki bu konu ile alakası olan hukukçular olmakla birlikte sınırlıdır ülkedeki bilgi birikimimiz. Çok değerli insanlar akademisyenler elbette vardır. Onlara da danışarak bu konuda sonuç odaklı, mevzuatta güncel koşullara uygun değişiklikler yapabileceğimiz bir çalışma sistematiği oluşturmanızı ben rica ederim önümüzdeki yılda. Bu size bu bütçenin içerisinde hiç böyle büyük rakamlara mal olmayacaktır ama önümüzdeki yıllarda acısını daha çok çekeceğiz bu yasanın eksikliğini.</w:t>
      </w:r>
    </w:p>
    <w:p w:rsidR="00B86373" w:rsidRPr="00224F34" w:rsidRDefault="00B86373" w:rsidP="00B86373">
      <w:pPr>
        <w:rPr>
          <w:rFonts w:cs="Times New Roman"/>
          <w:sz w:val="24"/>
          <w:szCs w:val="24"/>
        </w:rPr>
      </w:pPr>
    </w:p>
    <w:p w:rsidR="00B86373" w:rsidRPr="00224F34" w:rsidRDefault="00B86373" w:rsidP="00600EA8">
      <w:pPr>
        <w:ind w:firstLine="708"/>
        <w:rPr>
          <w:rFonts w:cs="Times New Roman"/>
          <w:sz w:val="24"/>
          <w:szCs w:val="24"/>
        </w:rPr>
      </w:pPr>
      <w:r w:rsidRPr="00224F34">
        <w:rPr>
          <w:rFonts w:cs="Times New Roman"/>
          <w:sz w:val="24"/>
          <w:szCs w:val="24"/>
        </w:rPr>
        <w:t>Beni dinlediğiniz, alaka gösterdiğiniz için Sayın Başbakan teşekkür eder, saygılar sunarım.</w:t>
      </w:r>
    </w:p>
    <w:p w:rsidR="00B86373" w:rsidRPr="00224F34" w:rsidRDefault="00B86373" w:rsidP="00B86373">
      <w:pPr>
        <w:rPr>
          <w:rFonts w:cs="Times New Roman"/>
          <w:sz w:val="24"/>
          <w:szCs w:val="24"/>
        </w:rPr>
      </w:pPr>
    </w:p>
    <w:p w:rsidR="00B86373" w:rsidRPr="00224F34" w:rsidRDefault="00B86373" w:rsidP="00600EA8">
      <w:pPr>
        <w:ind w:firstLine="708"/>
        <w:rPr>
          <w:rFonts w:cs="Times New Roman"/>
          <w:sz w:val="24"/>
          <w:szCs w:val="24"/>
        </w:rPr>
      </w:pPr>
      <w:r w:rsidRPr="00224F34">
        <w:rPr>
          <w:rFonts w:cs="Times New Roman"/>
          <w:sz w:val="24"/>
          <w:szCs w:val="24"/>
        </w:rPr>
        <w:t xml:space="preserve">BAŞKAN – Sayın Ongun Talat buyurun. Hitap edin Yüce Meclise. </w:t>
      </w:r>
    </w:p>
    <w:p w:rsidR="00B86373" w:rsidRPr="00224F34" w:rsidRDefault="00B86373" w:rsidP="00B86373">
      <w:pPr>
        <w:rPr>
          <w:rFonts w:cs="Times New Roman"/>
          <w:sz w:val="24"/>
          <w:szCs w:val="24"/>
        </w:rPr>
      </w:pPr>
    </w:p>
    <w:p w:rsidR="00B86373" w:rsidRPr="00224F34" w:rsidRDefault="00B86373" w:rsidP="00600EA8">
      <w:pPr>
        <w:ind w:firstLine="708"/>
        <w:rPr>
          <w:rFonts w:cs="Times New Roman"/>
          <w:sz w:val="24"/>
          <w:szCs w:val="24"/>
        </w:rPr>
      </w:pPr>
      <w:r w:rsidRPr="00224F34">
        <w:rPr>
          <w:rFonts w:cs="Times New Roman"/>
          <w:sz w:val="24"/>
          <w:szCs w:val="24"/>
        </w:rPr>
        <w:t xml:space="preserve">ONGUN TALAT (Girne) – Sayın milletvekilleri; tabii şimdi gecenin ilerleyen saatleri bakımından çok uzun bir konuşma yapma niyetim yok ama birkaç uyarıyı yapmak istedim ben de. </w:t>
      </w:r>
    </w:p>
    <w:p w:rsidR="00B86373" w:rsidRPr="00224F34" w:rsidRDefault="00B86373" w:rsidP="00B86373">
      <w:pPr>
        <w:rPr>
          <w:rFonts w:cs="Times New Roman"/>
          <w:sz w:val="24"/>
          <w:szCs w:val="24"/>
        </w:rPr>
      </w:pPr>
    </w:p>
    <w:p w:rsidR="00B86373" w:rsidRPr="00224F34" w:rsidRDefault="00B86373" w:rsidP="00600EA8">
      <w:pPr>
        <w:ind w:firstLine="708"/>
        <w:rPr>
          <w:rFonts w:cs="Times New Roman"/>
          <w:sz w:val="24"/>
          <w:szCs w:val="24"/>
        </w:rPr>
      </w:pPr>
      <w:r w:rsidRPr="00224F34">
        <w:rPr>
          <w:rFonts w:cs="Times New Roman"/>
          <w:sz w:val="24"/>
          <w:szCs w:val="24"/>
        </w:rPr>
        <w:t>BİRAY HAMZAOĞULLARI (İskele) (Yerinden) – Yok yok bayağı konuş. Çünkü biz 12 kişiyken sabaha kadar konuşurlardı.</w:t>
      </w:r>
    </w:p>
    <w:p w:rsidR="00B86373" w:rsidRPr="00224F34" w:rsidRDefault="00B86373" w:rsidP="00600EA8">
      <w:pPr>
        <w:ind w:firstLine="0"/>
        <w:rPr>
          <w:rFonts w:cs="Times New Roman"/>
          <w:sz w:val="24"/>
          <w:szCs w:val="24"/>
        </w:rPr>
      </w:pPr>
    </w:p>
    <w:p w:rsidR="00B86373" w:rsidRPr="00224F34" w:rsidRDefault="00B86373" w:rsidP="00600EA8">
      <w:pPr>
        <w:ind w:firstLine="708"/>
        <w:rPr>
          <w:rFonts w:cs="Times New Roman"/>
          <w:sz w:val="24"/>
          <w:szCs w:val="24"/>
        </w:rPr>
      </w:pPr>
      <w:r w:rsidRPr="00224F34">
        <w:rPr>
          <w:rFonts w:cs="Times New Roman"/>
          <w:sz w:val="24"/>
          <w:szCs w:val="24"/>
        </w:rPr>
        <w:t xml:space="preserve">ONGUN TALAT (Devamla) – Daha var gündemimiz daha var. </w:t>
      </w:r>
    </w:p>
    <w:p w:rsidR="00B86373" w:rsidRPr="00224F34" w:rsidRDefault="00B86373" w:rsidP="00B86373">
      <w:pPr>
        <w:rPr>
          <w:rFonts w:cs="Times New Roman"/>
          <w:sz w:val="24"/>
          <w:szCs w:val="24"/>
        </w:rPr>
      </w:pPr>
    </w:p>
    <w:p w:rsidR="00B86373" w:rsidRPr="00224F34" w:rsidRDefault="00B86373" w:rsidP="00600EA8">
      <w:pPr>
        <w:ind w:firstLine="708"/>
        <w:rPr>
          <w:rFonts w:cs="Times New Roman"/>
          <w:sz w:val="24"/>
          <w:szCs w:val="24"/>
        </w:rPr>
      </w:pPr>
      <w:r w:rsidRPr="00224F34">
        <w:rPr>
          <w:rFonts w:cs="Times New Roman"/>
          <w:sz w:val="24"/>
          <w:szCs w:val="24"/>
        </w:rPr>
        <w:t xml:space="preserve">Şimdi değerli arkadaşlar; şimdi bir kere biraz önce Erkut Bey demişti ki bu kurumun bir odacısı var onun dışında da bir de kurul üyeleri var o kadar. Tabii bir uyarı aldık. Onu da söyleyeyim biraz önce. Odacısı da yokmuş bu kurumun. Dolayısıyla herhangi bir kadrosu yok. Şimdi tabii bütün bu anlatılanlar biraz önce Erkut Bey tabii uzun uzun diğer handikaplardan diğer yaşanılan sıkıntılardan da bahsetti. Bütün bu anlatılanlar aslında bize şunu gösterir. Bir yasayı yapmak yani o konuda icraatın da yürüyeceği anlamına maalesef gelmiyor. Tıpkı geçen gün yaptığımız uyarıdaki gibi Sayın Başbakan. Başbakanlık </w:t>
      </w:r>
      <w:r w:rsidRPr="00224F34">
        <w:rPr>
          <w:rFonts w:cs="Times New Roman"/>
          <w:sz w:val="24"/>
          <w:szCs w:val="24"/>
        </w:rPr>
        <w:lastRenderedPageBreak/>
        <w:t>Hukukçunuzun da çok ciddi katkı koyarak onun da koordinasyonuyla ve diğer uzmanların da katkısıyla komite üyeleri olarak Hukuk ve Siyasi İşler Komitesi Üyeleri olarak sunduğumuz Dijital Dönüşüm ve E</w:t>
      </w:r>
      <w:r w:rsidR="00600EA8">
        <w:rPr>
          <w:rFonts w:cs="Times New Roman"/>
          <w:sz w:val="24"/>
          <w:szCs w:val="24"/>
        </w:rPr>
        <w:t>-</w:t>
      </w:r>
      <w:r w:rsidRPr="00224F34">
        <w:rPr>
          <w:rFonts w:cs="Times New Roman"/>
          <w:sz w:val="24"/>
          <w:szCs w:val="24"/>
        </w:rPr>
        <w:t>Devlet Kurumu Yasası geçtiğimiz günlerde Genel Kuruldan geçti ve şu uyarıyı yaptık biz orada. Derhal Hükümet kadroları oluştursun. Çünkü operasyona geçiyor o kamu ortak veri merkezi. Oraya biz kadrolarımızla derhal girmemiz lazım. Bu uyarıyı yaptık. Dolayısıyla bu Yasa da hazır bu kurul da önümüze geldiğinde bu Yasanın nasıl uygulanamaz hale geldiğini, nasıl işlevsiz hale geldiğini bir örnek olarak görmüş olduk. Dolayısıyla Yasa yapmakla iş bitmez bu da bize bunu göstermedi.</w:t>
      </w:r>
      <w:r w:rsidR="00600EA8">
        <w:rPr>
          <w:rFonts w:cs="Times New Roman"/>
          <w:sz w:val="24"/>
          <w:szCs w:val="24"/>
        </w:rPr>
        <w:t xml:space="preserve"> </w:t>
      </w:r>
      <w:r w:rsidRPr="00224F34">
        <w:rPr>
          <w:rFonts w:cs="Times New Roman"/>
          <w:sz w:val="24"/>
          <w:szCs w:val="24"/>
        </w:rPr>
        <w:t>Şimdi değerli arkadaşlar, az önce bahsettiğim, az önce bahsettiğim…</w:t>
      </w:r>
    </w:p>
    <w:p w:rsidR="00B86373" w:rsidRPr="00224F34" w:rsidRDefault="00B86373" w:rsidP="00B86373">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HASAN TAÇOY (Lefkoşa) –</w:t>
      </w:r>
      <w:r w:rsidR="00600EA8">
        <w:rPr>
          <w:rFonts w:cs="Times New Roman"/>
          <w:sz w:val="24"/>
          <w:szCs w:val="24"/>
        </w:rPr>
        <w:t xml:space="preserve"> Bu Yasayı baban yaptıydı.</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600EA8">
        <w:rPr>
          <w:rFonts w:cs="Times New Roman"/>
          <w:sz w:val="24"/>
          <w:szCs w:val="24"/>
        </w:rPr>
        <w:t xml:space="preserve"> </w:t>
      </w:r>
      <w:r w:rsidRPr="00224F34">
        <w:rPr>
          <w:rFonts w:cs="Times New Roman"/>
          <w:sz w:val="24"/>
          <w:szCs w:val="24"/>
        </w:rPr>
        <w:t>Hangi Yasayı?</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HASAN TAÇOY (Yerinden) (Devamla) </w:t>
      </w:r>
      <w:r w:rsidR="00A15EDA" w:rsidRPr="00224F34">
        <w:rPr>
          <w:rFonts w:cs="Times New Roman"/>
          <w:sz w:val="24"/>
          <w:szCs w:val="24"/>
        </w:rPr>
        <w:t>–</w:t>
      </w:r>
      <w:r w:rsidR="00600EA8">
        <w:rPr>
          <w:rFonts w:cs="Times New Roman"/>
          <w:sz w:val="24"/>
          <w:szCs w:val="24"/>
        </w:rPr>
        <w:t xml:space="preserve"> </w:t>
      </w:r>
      <w:r w:rsidRPr="00224F34">
        <w:rPr>
          <w:rFonts w:cs="Times New Roman"/>
          <w:sz w:val="24"/>
          <w:szCs w:val="24"/>
        </w:rPr>
        <w:t>Bu bahsettiğiniz Yasayı, şimdi tartıştığımız Yasayı 2007’de baban yaptıydı, yanlış yaptı.</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Pr="00224F34">
        <w:rPr>
          <w:rFonts w:cs="Times New Roman"/>
          <w:sz w:val="24"/>
          <w:szCs w:val="24"/>
        </w:rPr>
        <w:t xml:space="preserve"> Tamam işte uygulamıyoruz dedim ben zaten. Yasa güzel, Yasa metin kurgusal bir metindir, onu hayata geçirmek yürütmenin görevidir diyoruz ya…</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HASAN TAÇOY (Yerinden) (Devamla) </w:t>
      </w:r>
      <w:r w:rsidR="00A15EDA" w:rsidRPr="00224F34">
        <w:rPr>
          <w:rFonts w:cs="Times New Roman"/>
          <w:sz w:val="24"/>
          <w:szCs w:val="24"/>
        </w:rPr>
        <w:t>–</w:t>
      </w:r>
      <w:r w:rsidR="00600EA8">
        <w:rPr>
          <w:rFonts w:cs="Times New Roman"/>
          <w:sz w:val="24"/>
          <w:szCs w:val="24"/>
        </w:rPr>
        <w:t xml:space="preserve"> </w:t>
      </w:r>
      <w:r w:rsidRPr="00224F34">
        <w:rPr>
          <w:rFonts w:cs="Times New Roman"/>
          <w:sz w:val="24"/>
          <w:szCs w:val="24"/>
        </w:rPr>
        <w:t>Yürütmenin, öyle mi?</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600EA8">
        <w:rPr>
          <w:rFonts w:cs="Times New Roman"/>
          <w:sz w:val="24"/>
          <w:szCs w:val="24"/>
        </w:rPr>
        <w:t xml:space="preserve"> </w:t>
      </w:r>
      <w:r w:rsidRPr="00224F34">
        <w:rPr>
          <w:rFonts w:cs="Times New Roman"/>
          <w:sz w:val="24"/>
          <w:szCs w:val="24"/>
        </w:rPr>
        <w:t>Onu anlatmaya çalışıyorum, yani Yasa tamam, iyi ki yapılmış zaten Yasa, iyi ki yapılmış Yasa.</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MECLİS BAŞKAN YARDIMCISI FAZİLET ÖZDENEFE (Yerinden) </w:t>
      </w:r>
      <w:r w:rsidR="00A15EDA" w:rsidRPr="00224F34">
        <w:rPr>
          <w:rFonts w:cs="Times New Roman"/>
          <w:sz w:val="24"/>
          <w:szCs w:val="24"/>
        </w:rPr>
        <w:t>–</w:t>
      </w:r>
      <w:r w:rsidR="00600EA8">
        <w:rPr>
          <w:rFonts w:cs="Times New Roman"/>
          <w:sz w:val="24"/>
          <w:szCs w:val="24"/>
        </w:rPr>
        <w:t xml:space="preserve"> </w:t>
      </w:r>
      <w:r w:rsidRPr="00224F34">
        <w:rPr>
          <w:rFonts w:cs="Times New Roman"/>
          <w:sz w:val="24"/>
          <w:szCs w:val="24"/>
        </w:rPr>
        <w:t>Anlayacaklar?</w:t>
      </w:r>
    </w:p>
    <w:p w:rsidR="00B86373" w:rsidRPr="00224F34" w:rsidRDefault="00B86373" w:rsidP="00B86373">
      <w:pPr>
        <w:ind w:firstLine="708"/>
        <w:rPr>
          <w:rFonts w:cs="Times New Roman"/>
          <w:sz w:val="24"/>
          <w:szCs w:val="24"/>
        </w:rPr>
      </w:pPr>
    </w:p>
    <w:p w:rsidR="00B86373" w:rsidRPr="00224F34" w:rsidRDefault="002D6AF4" w:rsidP="00B86373">
      <w:pPr>
        <w:ind w:firstLine="708"/>
        <w:rPr>
          <w:rFonts w:cs="Times New Roman"/>
          <w:sz w:val="24"/>
          <w:szCs w:val="24"/>
        </w:rPr>
      </w:pPr>
      <w:r w:rsidRPr="00224F34">
        <w:rPr>
          <w:rFonts w:cs="Times New Roman"/>
          <w:sz w:val="24"/>
          <w:szCs w:val="24"/>
        </w:rPr>
        <w:t xml:space="preserve">ONGUN TALAT (Devamla) </w:t>
      </w:r>
      <w:r w:rsidR="00A15EDA" w:rsidRPr="00224F34">
        <w:rPr>
          <w:rFonts w:cs="Times New Roman"/>
          <w:sz w:val="24"/>
          <w:szCs w:val="24"/>
        </w:rPr>
        <w:t>–</w:t>
      </w:r>
      <w:r w:rsidR="00600EA8">
        <w:rPr>
          <w:rFonts w:cs="Times New Roman"/>
          <w:sz w:val="24"/>
          <w:szCs w:val="24"/>
        </w:rPr>
        <w:t xml:space="preserve"> </w:t>
      </w:r>
      <w:r w:rsidRPr="00224F34">
        <w:rPr>
          <w:rFonts w:cs="Times New Roman"/>
          <w:sz w:val="24"/>
          <w:szCs w:val="24"/>
        </w:rPr>
        <w:t>Ş</w:t>
      </w:r>
      <w:r w:rsidR="00B86373" w:rsidRPr="00224F34">
        <w:rPr>
          <w:rFonts w:cs="Times New Roman"/>
          <w:sz w:val="24"/>
          <w:szCs w:val="24"/>
        </w:rPr>
        <w:t>imdi, anlamazlar yani vakit geçti diye galiba, aynı frekansta olamıyoruz Sayın Taçoy. Neyse bir şey değil, çok sıkıntı yok.</w:t>
      </w:r>
    </w:p>
    <w:p w:rsidR="00B86373" w:rsidRPr="00224F34" w:rsidRDefault="00B86373" w:rsidP="00B86373">
      <w:pPr>
        <w:ind w:firstLine="708"/>
        <w:rPr>
          <w:rFonts w:cs="Times New Roman"/>
          <w:sz w:val="24"/>
          <w:szCs w:val="24"/>
        </w:rPr>
      </w:pPr>
    </w:p>
    <w:p w:rsidR="00153444" w:rsidRDefault="00B86373" w:rsidP="00153444">
      <w:pPr>
        <w:ind w:firstLine="708"/>
        <w:rPr>
          <w:rFonts w:cs="Times New Roman"/>
          <w:sz w:val="24"/>
          <w:szCs w:val="24"/>
        </w:rPr>
      </w:pPr>
      <w:r w:rsidRPr="00224F34">
        <w:rPr>
          <w:rFonts w:cs="Times New Roman"/>
          <w:sz w:val="24"/>
          <w:szCs w:val="24"/>
        </w:rPr>
        <w:t>Şimdi değerli arkadaşlar bu dijital dönüşüm kapsamında bize, yani uzun süreli mesai yaptığımız uzmanlar şöyle bir bilgiyi bizimle paylaştılar, ben onu paylaşmak için çıktım buraya. Şimdi dijital dönüşümün, şimdi evet, halka yansıması şeydir, yani devlet dairelerine gitmeden işte veya daha az giderek, işte bir dairedeki sistemin diğerinde de olması suretiyle insanların üzerinden büyük bir yükü kaldıracak bir adım ve geçtiğimiz gün yaptığımız Yasa da bunun omurgasını oluşturan bir şeydi. Şimdi değerli arkadaşlar, biz o Yasada mesela Kişisel Verileri Koruma Yasasına, Yasanın birçok yerind</w:t>
      </w:r>
      <w:r w:rsidR="00600EA8">
        <w:rPr>
          <w:rFonts w:cs="Times New Roman"/>
          <w:sz w:val="24"/>
          <w:szCs w:val="24"/>
        </w:rPr>
        <w:t xml:space="preserve">e atıfta bulunduk. Çünkü aynı </w:t>
      </w:r>
      <w:r w:rsidRPr="00224F34">
        <w:rPr>
          <w:rFonts w:cs="Times New Roman"/>
          <w:sz w:val="24"/>
          <w:szCs w:val="24"/>
        </w:rPr>
        <w:t xml:space="preserve">kapsadıkları bir alan var ve orada o Yasanın da birçok hususunun işlevsel hale gelebilmesinin yolu Kişisel Verileri Koruma Kuruluyla iş birliği içerisinde çalışmaktır zaten. Dolayısıyla bugün burada biraz önce Fazilet Hanımın yaptığı uyarı hiç öyle basit, yabana atılacak bir uyarı da değil. Bakın vakit geç olmuş olabilir, evet sinirlerimiz de birazcık gevşemiş, yumuşamış, bu anlamda da birbirimize biz de espriler yapıyoruz, başka türlü zaten dayanmak pek mümkün olmaz ama bu ciddi bir uyarıydı değerli arkadaşlar. Çünkü Kişisel Verileri Koruma Yasası dijital dönüşümün olmazsa olmaz yasalarından bir tanesidir. Başka hangi yasalar vardır, başka hangi yasalar vardır, şimdi onu sizlere aktarayım, mesela Bilgi Edinme Hakkı Yasası, bu bizim mevzuatımız da var. Kişisel Verileri Koruma Yasası, işte konuştuk var ama uygulamaya sokamadık bir biçimde. Elektronik İmza Yasamız onunla birlikte Elektronik Haberleşme Yasası var, işte Elektronik Haberleşme Yasası zaten BTHK’nın, yarın </w:t>
      </w:r>
      <w:r w:rsidR="00153444">
        <w:rPr>
          <w:rFonts w:cs="Times New Roman"/>
          <w:sz w:val="24"/>
          <w:szCs w:val="24"/>
        </w:rPr>
        <w:lastRenderedPageBreak/>
        <w:t>tartışacağız BTHK’yı</w:t>
      </w:r>
      <w:r w:rsidRPr="00224F34">
        <w:rPr>
          <w:rFonts w:cs="Times New Roman"/>
          <w:sz w:val="24"/>
          <w:szCs w:val="24"/>
        </w:rPr>
        <w:t>, onun görev alanıyla ilgili Yasa. Telif hakları yasası mesela eksik olduğumuz bir şey, telif hakları yasası şu anda hala daha Fasıl 264 dediğimiz çok kısa İngiliz döneminden, yani sömürge döneminden kalma bir Yasadır, hiçbir biçimde bu dijital dönüşüm kavramını doldurabilecek ve bu anlamda da etkin olabilecek bir içeriğe sahip değil. Dolayısıyla bizim mesela bir telif hakları yasasına ihtiyacımız olacak. Bilişim Suçları Yasası yapıldı ama Bilişim Suçları Yasasını maalesef Türkiye Cumhuriyeti’nin de, oradaki o antidemokratik ortamın da etkisiyle şey olarak algılıyoruz biz, yani en azından ortalama, yani İnternette biri Facebook’ta bir şey paylaştı da işte bir suç işledi ve onun aleyhine de işte takibat yapıldı, işte biliyorsunuz Sayın Cumhurbaşkanı bu çerçevede birçok şikâyeti de var. işte insanlar şeyden, İngiltere’den gelir adam buraya, şeye nedir, tatile, orada tedavi görür, düşünün siz orada yaşayan biri ve Cumhurbaşkanının şikayeti yüzünden çıkış yapamaz ve mağdur olur, böyle bir hale soktular bizi, ne kadar etkilendilerse bu otoriter davranışlardan ve bu yönde rol yapmaktan, vesaire, neyse. o ayrı bir konu, onu da eleştireceğiz ilerleyen günlerde ama yani o değildir Bilişim Suçları Yasası, Bilişim Suçları Yasası da bütün bu devasa alemde, hani dijital çağ diyoruz ya, hani dedik ya elektronik devlet, devletin ta kendisidir. Sadece anlayışını değiştiren, yöntemlerini değiştiren, bu anlamda yani yeniçağ</w:t>
      </w:r>
      <w:r w:rsidR="00153444">
        <w:rPr>
          <w:rFonts w:cs="Times New Roman"/>
          <w:sz w:val="24"/>
          <w:szCs w:val="24"/>
        </w:rPr>
        <w:t>a</w:t>
      </w:r>
      <w:r w:rsidRPr="00224F34">
        <w:rPr>
          <w:rFonts w:cs="Times New Roman"/>
          <w:sz w:val="24"/>
          <w:szCs w:val="24"/>
        </w:rPr>
        <w:t xml:space="preserve"> adapte olan devlettir elektronik devlet dedik mesela defalarca o konuyu konuşurken, burada da mevzu bu ve Kişisel Verileri Koruma Yasasında da mevzu bu. Yani bu kadar işte günlük konu var, insanların geçim derdi var, falan deyip bunu önemsizleştirmek kadar çağ dışı bir yaklaşım olamaz. Arkadaşlar lütfen bu anlamda kendimize gelelim. Dijital dönüşümün önemli halkalarından ve işler vaziyete getirmemiz gereken hep birlikte bir Kuruldur bahsettiğimiz ve Komite toplantılarında Kurul Başkanı Sayın Başkan bugün burada bizi dinliyor arkada, bize şu uyarıyı yaptı, yani biz siyasete ne düşer, ne görev düşer, yani çok basit bir şey istedi aslında bizden, dedi ki bu Yasa gereğince kurumların uyması gereken mükellefiyetlere uyma noktasında siyaset bir itici güç, itici bir rol oynasın dedi, bu çok basit bir şey, çok basit bir şey. Yani ben uygulayamıyorum bunu zaten, bana aslında yani özeti de şuydu, bakın 4 bin TL, yıllık 4 Bin TL yıllık kira verilen bir yerde görev yapmak zorunda, Vakıflar Pasajında bir daireymiş burası, onu da sorduk ama o bir taraftan bahsettiğim şey, yani yerine getirmesi gereken işler dijital dönüşümün hayati bacaklarından bir tanesi. Yani geçen gün konuştuğumuz Elektronik Devlet Kurumu'nun da bu anlamda iş birliği içerisinde çalışması gereken, dediğim gibi o Yasada birçok yerinde bu Yasaya atıfta bulunduğumuz, birçok yerde yetkileri bu Kurula atıfla oluşturduğumuz bir, söyle</w:t>
      </w:r>
      <w:r w:rsidR="00153444">
        <w:rPr>
          <w:rFonts w:cs="Times New Roman"/>
          <w:sz w:val="24"/>
          <w:szCs w:val="24"/>
        </w:rPr>
        <w:t>yin adını bir Yasa, diğer Yasa.</w:t>
      </w:r>
    </w:p>
    <w:p w:rsidR="00153444" w:rsidRDefault="00153444" w:rsidP="00153444">
      <w:pPr>
        <w:ind w:firstLine="708"/>
        <w:rPr>
          <w:rFonts w:cs="Times New Roman"/>
          <w:sz w:val="24"/>
          <w:szCs w:val="24"/>
        </w:rPr>
      </w:pPr>
    </w:p>
    <w:p w:rsidR="00B86373" w:rsidRPr="00224F34" w:rsidRDefault="00B86373" w:rsidP="00153444">
      <w:pPr>
        <w:ind w:firstLine="708"/>
        <w:rPr>
          <w:rFonts w:cs="Times New Roman"/>
          <w:sz w:val="24"/>
          <w:szCs w:val="24"/>
        </w:rPr>
      </w:pPr>
      <w:r w:rsidRPr="00224F34">
        <w:rPr>
          <w:rFonts w:cs="Times New Roman"/>
          <w:sz w:val="24"/>
          <w:szCs w:val="24"/>
        </w:rPr>
        <w:t>Dolayısıyla değerli arkadaşlar lütfen bu uyarıyı ciddiye alın, biz de size katkı koymaya hazırız bu noktada. Yani bu tamam değil, yani şu anda bu Kurula verilen değer aslında taşıması gereken ağırlıkla eş değer değil. Diğer bahsettiğim yasalarla ilgili olarak da mesela Kişisel Verileri Koruma Yasasıyla ilgili olarak da bize o Elektronik Devlet Yasasını görüşürken uzmanlar değiştirilmesi gereken, güncellenmesi gereken çok madde olduğunu da söylediler. Onu da çalıştıralım, bu arkadaşlarla birlikte çalışalım. Güncellenmesi gereken noktalarını da güncelleyelim ama her şeyden önce ön şart bu Kurul kurumsal yapısıyla birlikte artık çalışmaya başlasın, ona bu memleket çağa uygun değeri artık versin.</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Teşekkür eder, saygılar sunarım.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 – Sayın milletvekilleri, Rapor ve Tasarının bütünü üzerindeki görüşmeler tamamlanmıştır…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BAŞBAKAN ÜNAL ÜSTEL (Yerinden) </w:t>
      </w:r>
      <w:r w:rsidR="00A15EDA" w:rsidRPr="00224F34">
        <w:rPr>
          <w:rFonts w:cs="Times New Roman"/>
          <w:sz w:val="24"/>
          <w:szCs w:val="24"/>
        </w:rPr>
        <w:t>–</w:t>
      </w:r>
      <w:r w:rsidR="00153444">
        <w:rPr>
          <w:rFonts w:cs="Times New Roman"/>
          <w:sz w:val="24"/>
          <w:szCs w:val="24"/>
        </w:rPr>
        <w:t xml:space="preserve"> </w:t>
      </w:r>
      <w:r w:rsidRPr="00224F34">
        <w:rPr>
          <w:rFonts w:cs="Times New Roman"/>
          <w:sz w:val="24"/>
          <w:szCs w:val="24"/>
        </w:rPr>
        <w:t>Ben de konuşayım.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lastRenderedPageBreak/>
        <w:t xml:space="preserve">BAŞKAN </w:t>
      </w:r>
      <w:r w:rsidR="00A15EDA" w:rsidRPr="00224F34">
        <w:rPr>
          <w:rFonts w:cs="Times New Roman"/>
          <w:sz w:val="24"/>
          <w:szCs w:val="24"/>
        </w:rPr>
        <w:t>–</w:t>
      </w:r>
      <w:r w:rsidRPr="00224F34">
        <w:rPr>
          <w:rFonts w:cs="Times New Roman"/>
          <w:sz w:val="24"/>
          <w:szCs w:val="24"/>
        </w:rPr>
        <w:t xml:space="preserve"> Sayın Başbakan buyurun Kürsüye, hitap edin Yüce Meclisimize.</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BAŞBAKAN ÜNAL ÜSTEL – Sayın Başkan, değerli milletvekilleri, yaklaşık 11 saat süren bir maraton. Öncelikle katkı koyan, eleştiri yapan, öneri sunan bütün milletvekillerine teşekkür ederim. Zaten bir maraton Komite'de geçti, Komite Başkanına, Komitedeki üyelerimize, Meclis çalışanlarına buradan bir kez daha teşekkür ederim.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Sayın Başkan, değerli milletvekilleri; 2023 yılı yaşanan tüm dış kaynaklı ekonomik sorunlara rağmen Kuzey Kıbrıs Türk Cumhuriyeti tarihi adına önemli reformlara imza attık, önemli yasaları Cumhuriyet Meclisimizden geçirdik. Bunun yanında önemli olan, yarım kalan projeleri hayata geçirdik. Bunun yanında tabii 2023 yılı içerisinde 6 Şubat asrın felaketini yaşadık. Biz de ülkemizde Şampiyon Meleklerimizi yitirdik ve Mecliste kurduğumuz İzleme Komitesi, gerekse Başbakanlığın Ankara’daki avukat vasıtasıyla takip ettiği ve nihayet 3 Şubat</w:t>
      </w:r>
      <w:r w:rsidR="00153444">
        <w:rPr>
          <w:rFonts w:cs="Times New Roman"/>
          <w:sz w:val="24"/>
          <w:szCs w:val="24"/>
        </w:rPr>
        <w:t>’</w:t>
      </w:r>
      <w:r w:rsidRPr="00224F34">
        <w:rPr>
          <w:rFonts w:cs="Times New Roman"/>
          <w:sz w:val="24"/>
          <w:szCs w:val="24"/>
        </w:rPr>
        <w:t>ta görüşmesi başlayacağı İSİAS Davası…</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MECLİS BAŞKAN YARDIMCISI FAZİLET ÖZDENEFE (Yerinden) </w:t>
      </w:r>
      <w:r w:rsidR="00A15EDA" w:rsidRPr="00224F34">
        <w:rPr>
          <w:rFonts w:cs="Times New Roman"/>
          <w:sz w:val="24"/>
          <w:szCs w:val="24"/>
        </w:rPr>
        <w:t>–</w:t>
      </w:r>
      <w:r w:rsidR="00153444">
        <w:rPr>
          <w:rFonts w:cs="Times New Roman"/>
          <w:sz w:val="24"/>
          <w:szCs w:val="24"/>
        </w:rPr>
        <w:t xml:space="preserve"> </w:t>
      </w:r>
      <w:r w:rsidRPr="00224F34">
        <w:rPr>
          <w:rFonts w:cs="Times New Roman"/>
          <w:sz w:val="24"/>
          <w:szCs w:val="24"/>
        </w:rPr>
        <w:t>3 Ocakta başlayacak.</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ÜNAL ÜSTEL (Devamla) </w:t>
      </w:r>
      <w:r w:rsidR="00A15EDA" w:rsidRPr="00224F34">
        <w:rPr>
          <w:rFonts w:cs="Times New Roman"/>
          <w:sz w:val="24"/>
          <w:szCs w:val="24"/>
        </w:rPr>
        <w:t>–</w:t>
      </w:r>
      <w:r w:rsidRPr="00224F34">
        <w:rPr>
          <w:rFonts w:cs="Times New Roman"/>
          <w:sz w:val="24"/>
          <w:szCs w:val="24"/>
        </w:rPr>
        <w:t xml:space="preserve"> Ocak, 3 Ocak’ta ve buraya da hem aileleri, hem İzleme Komitesini, hem Muhalefet Başkanını ve uygun göreceği milletvekilini ve bizden de ilk günden beri oraya giden bakan arkadaşlarımızı hep beraber oraya gidip davayı izleyeceğiz ve sonuna kadar, adalet tecelli edene kadar da bu davanın seyr</w:t>
      </w:r>
      <w:r w:rsidR="00153444">
        <w:rPr>
          <w:rFonts w:cs="Times New Roman"/>
          <w:sz w:val="24"/>
          <w:szCs w:val="24"/>
        </w:rPr>
        <w:t>inde hep birlikte izleyeceğiz. T</w:t>
      </w:r>
      <w:r w:rsidRPr="00224F34">
        <w:rPr>
          <w:rFonts w:cs="Times New Roman"/>
          <w:sz w:val="24"/>
          <w:szCs w:val="24"/>
        </w:rPr>
        <w:t xml:space="preserve">emennimiz dilediğimiz gibi dava sonuçlansın ve suçlu var ise hak </w:t>
      </w:r>
      <w:r w:rsidR="00153444">
        <w:rPr>
          <w:rFonts w:cs="Times New Roman"/>
          <w:sz w:val="24"/>
          <w:szCs w:val="24"/>
        </w:rPr>
        <w:t>ettikleri cezaya çarptırılsın. B</w:t>
      </w:r>
      <w:r w:rsidRPr="00224F34">
        <w:rPr>
          <w:rFonts w:cs="Times New Roman"/>
          <w:sz w:val="24"/>
          <w:szCs w:val="24"/>
        </w:rPr>
        <w:t>ütün bunların yanında biz Hükümete geldiğimiz günden beri asrın projesi olan kabloyla enerjinin enterkonnekte sistem ile bağlantılı olarak Türkiye Cumhuriyeti’nden gelmesi iç</w:t>
      </w:r>
      <w:r w:rsidR="00153444">
        <w:rPr>
          <w:rFonts w:cs="Times New Roman"/>
          <w:sz w:val="24"/>
          <w:szCs w:val="24"/>
        </w:rPr>
        <w:t>in Türkiye Cumhuriyeti’yle bir ö</w:t>
      </w:r>
      <w:r w:rsidRPr="00224F34">
        <w:rPr>
          <w:rFonts w:cs="Times New Roman"/>
          <w:sz w:val="24"/>
          <w:szCs w:val="24"/>
        </w:rPr>
        <w:t>n Protokol yaptık ve bu ön Protokolle fizibilite çalışmaları da başlamıştır. 2024 yılı inanırım ki bu neticelenecek ve beş sene içerisinde de artık ülkemizdeki enerji sorununa son bulacağız. Bütün bunları yaparken de kabloyla enerjinin gelmesiyle yeşil enerjinin da önünü açmış olacağız.</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SALAHİ ŞAHİNER (Lefke) (Yerinden) </w:t>
      </w:r>
      <w:r w:rsidR="00A15EDA" w:rsidRPr="00224F34">
        <w:rPr>
          <w:rFonts w:cs="Times New Roman"/>
          <w:sz w:val="24"/>
          <w:szCs w:val="24"/>
        </w:rPr>
        <w:t>–</w:t>
      </w:r>
      <w:r w:rsidR="00153444">
        <w:rPr>
          <w:rFonts w:cs="Times New Roman"/>
          <w:sz w:val="24"/>
          <w:szCs w:val="24"/>
        </w:rPr>
        <w:t xml:space="preserve"> </w:t>
      </w:r>
      <w:r w:rsidR="00224F34" w:rsidRPr="00224F34">
        <w:rPr>
          <w:rFonts w:cs="Times New Roman"/>
          <w:sz w:val="24"/>
          <w:szCs w:val="24"/>
        </w:rPr>
        <w:t>AKSA</w:t>
      </w:r>
      <w:r w:rsidRPr="00224F34">
        <w:rPr>
          <w:rFonts w:cs="Times New Roman"/>
          <w:sz w:val="24"/>
          <w:szCs w:val="24"/>
        </w:rPr>
        <w:t xml:space="preserve"> sözleşmesini feshedeceksiniz Sayın Başbakan?</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ÜNAL ÜSTEL (Devamla) </w:t>
      </w:r>
      <w:r w:rsidR="00A15EDA" w:rsidRPr="00224F34">
        <w:rPr>
          <w:rFonts w:cs="Times New Roman"/>
          <w:sz w:val="24"/>
          <w:szCs w:val="24"/>
        </w:rPr>
        <w:t>–</w:t>
      </w:r>
      <w:r w:rsidR="00153444">
        <w:rPr>
          <w:rFonts w:cs="Times New Roman"/>
          <w:sz w:val="24"/>
          <w:szCs w:val="24"/>
        </w:rPr>
        <w:t xml:space="preserve"> </w:t>
      </w:r>
      <w:r w:rsidRPr="00224F34">
        <w:rPr>
          <w:rFonts w:cs="Times New Roman"/>
          <w:sz w:val="24"/>
          <w:szCs w:val="24"/>
        </w:rPr>
        <w:t>Biz, ben seni dinledim sevgili dostum.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BİRAY HAMZAOĞULLARI (İskele) (Yerinden) </w:t>
      </w:r>
      <w:r w:rsidR="00A15EDA" w:rsidRPr="00224F34">
        <w:rPr>
          <w:rFonts w:cs="Times New Roman"/>
          <w:sz w:val="24"/>
          <w:szCs w:val="24"/>
        </w:rPr>
        <w:t>–</w:t>
      </w:r>
      <w:r w:rsidR="00153444">
        <w:rPr>
          <w:rFonts w:cs="Times New Roman"/>
          <w:sz w:val="24"/>
          <w:szCs w:val="24"/>
        </w:rPr>
        <w:t xml:space="preserve"> </w:t>
      </w:r>
      <w:r w:rsidRPr="00224F34">
        <w:rPr>
          <w:rFonts w:cs="Times New Roman"/>
          <w:sz w:val="24"/>
          <w:szCs w:val="24"/>
        </w:rPr>
        <w:t>Bir soru sorduk Sayın Başbakan.</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ÜNAL ÜSTEL (Devamla) </w:t>
      </w:r>
      <w:r w:rsidR="00A15EDA" w:rsidRPr="00224F34">
        <w:rPr>
          <w:rFonts w:cs="Times New Roman"/>
          <w:sz w:val="24"/>
          <w:szCs w:val="24"/>
        </w:rPr>
        <w:t>–</w:t>
      </w:r>
      <w:r w:rsidRPr="00224F34">
        <w:rPr>
          <w:rFonts w:cs="Times New Roman"/>
          <w:sz w:val="24"/>
          <w:szCs w:val="24"/>
        </w:rPr>
        <w:t xml:space="preserve">  E bekleyecek, bekl</w:t>
      </w:r>
      <w:r w:rsidR="00153444">
        <w:rPr>
          <w:rFonts w:cs="Times New Roman"/>
          <w:sz w:val="24"/>
          <w:szCs w:val="24"/>
        </w:rPr>
        <w:t xml:space="preserve">eyecek. Ben sizi dinledim, canı </w:t>
      </w:r>
      <w:r w:rsidRPr="00224F34">
        <w:rPr>
          <w:rFonts w:cs="Times New Roman"/>
          <w:sz w:val="24"/>
          <w:szCs w:val="24"/>
        </w:rPr>
        <w:t>gönülden dinledim sizi.</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Yeşil enerjinin de önü açılacak ama biz burada </w:t>
      </w:r>
      <w:r w:rsidR="003809E6">
        <w:rPr>
          <w:rFonts w:cs="Times New Roman"/>
          <w:sz w:val="24"/>
          <w:szCs w:val="24"/>
        </w:rPr>
        <w:t>KIB-TEK</w:t>
      </w:r>
      <w:r w:rsidRPr="00224F34">
        <w:rPr>
          <w:rFonts w:cs="Times New Roman"/>
          <w:sz w:val="24"/>
          <w:szCs w:val="24"/>
        </w:rPr>
        <w:t xml:space="preserve">’i de orta yerden kaldırmıyoruz ve </w:t>
      </w:r>
      <w:r w:rsidR="003809E6">
        <w:rPr>
          <w:rFonts w:cs="Times New Roman"/>
          <w:sz w:val="24"/>
          <w:szCs w:val="24"/>
        </w:rPr>
        <w:t>KIB-TEK</w:t>
      </w:r>
      <w:r w:rsidRPr="00224F34">
        <w:rPr>
          <w:rFonts w:cs="Times New Roman"/>
          <w:sz w:val="24"/>
          <w:szCs w:val="24"/>
        </w:rPr>
        <w:t xml:space="preserve">’i de sıcak olarak tutuyoruz, gerekli yatırımları da yapmaya çalışıyoruz. Bakın demin Sayın Erkut Şahali işte İskele bölgesinde ve Yenikent’te ihalelerini çıktık ve oralardaki mağdur olan insanlarımızın mağduriyetini yaza kadar bitirmiş olacağız. Bunun yanında biz elektrik santralimize geçmişten gelen bakım ve onarım ihtiyacını Türkiye’deki Şirket ile birlikte bugüne kadar bütün bakım ve onarımı üstlendik ve yapıyoruz, artı iki </w:t>
      </w:r>
      <w:r w:rsidR="00153444">
        <w:rPr>
          <w:rFonts w:cs="Times New Roman"/>
          <w:sz w:val="24"/>
          <w:szCs w:val="24"/>
        </w:rPr>
        <w:t>tane jeneratör almak için 17,5 m</w:t>
      </w:r>
      <w:r w:rsidRPr="00224F34">
        <w:rPr>
          <w:rFonts w:cs="Times New Roman"/>
          <w:sz w:val="24"/>
          <w:szCs w:val="24"/>
        </w:rPr>
        <w:t>egavat gücünde ihaleye çıktık, hepinizin malumudur ama ihaleye maalesef katılan olmadı ve tekrardan hazırlık yapıp, tekrardan ihaleye çıkacağız.</w:t>
      </w:r>
    </w:p>
    <w:p w:rsidR="00B86373" w:rsidRPr="00224F34" w:rsidRDefault="00B86373" w:rsidP="00B86373">
      <w:pPr>
        <w:ind w:firstLine="708"/>
        <w:rPr>
          <w:rFonts w:cs="Times New Roman"/>
          <w:sz w:val="24"/>
          <w:szCs w:val="24"/>
        </w:rPr>
      </w:pPr>
    </w:p>
    <w:p w:rsidR="00153444" w:rsidRDefault="00B86373" w:rsidP="00153444">
      <w:pPr>
        <w:ind w:firstLine="708"/>
        <w:rPr>
          <w:rFonts w:cs="Times New Roman"/>
          <w:sz w:val="24"/>
          <w:szCs w:val="24"/>
        </w:rPr>
      </w:pPr>
      <w:r w:rsidRPr="00224F34">
        <w:rPr>
          <w:rFonts w:cs="Times New Roman"/>
          <w:sz w:val="24"/>
          <w:szCs w:val="24"/>
        </w:rPr>
        <w:lastRenderedPageBreak/>
        <w:t xml:space="preserve">Ve bütün bunların yanında geçmişten gelen navlun taşımacılığını da Türkiye Cumhuriyeti üstlendi ve biz gelen yakıttan yalnız navlununu karşılıyoruz, o da İtalyan borsasındaki günlük fiyat neyse onu karşılıyoruz. Bunun yanında yine 2012’de çıkıp ve yarım kalan Ercan Havalimanını bitirdik ve halkımızın kullanımına koyduk. Bütün bunları yaparken de yine geçmişten kalan, yarım kalan birtakım yol projelerini bitirdik ve 2024 yılı içerisinde de bu altyapı çalışmalarımıza devam edeceğiz ve bu altyapı çalışmalarından dolayı da ben inanırım Lefkoşa ve Girne’nin de büyük ölçüde trafiğini hafifletmiş olacağız. Bütün bunların yanında yerel </w:t>
      </w:r>
      <w:r w:rsidR="00153444">
        <w:rPr>
          <w:rFonts w:cs="Times New Roman"/>
          <w:sz w:val="24"/>
          <w:szCs w:val="24"/>
        </w:rPr>
        <w:t>yönetimlerin reform onu yaptık.</w:t>
      </w:r>
    </w:p>
    <w:p w:rsidR="00153444" w:rsidRDefault="00153444" w:rsidP="00153444">
      <w:pPr>
        <w:ind w:firstLine="708"/>
        <w:rPr>
          <w:rFonts w:cs="Times New Roman"/>
          <w:sz w:val="24"/>
          <w:szCs w:val="24"/>
        </w:rPr>
      </w:pPr>
    </w:p>
    <w:p w:rsidR="00142676" w:rsidRDefault="00B86373" w:rsidP="00153444">
      <w:pPr>
        <w:ind w:firstLine="708"/>
        <w:rPr>
          <w:rFonts w:cs="Times New Roman"/>
          <w:sz w:val="24"/>
          <w:szCs w:val="24"/>
        </w:rPr>
      </w:pPr>
      <w:r w:rsidRPr="00224F34">
        <w:rPr>
          <w:rFonts w:cs="Times New Roman"/>
          <w:sz w:val="24"/>
          <w:szCs w:val="24"/>
        </w:rPr>
        <w:t>Bunu da hep birlikte Meclisten geçirdik ve bunun da uygulamasını bugün görüyoruz ve bütün belediyelerimiz hepsi memnun ve kısa bir süre içerisinde daha bir sene olm</w:t>
      </w:r>
      <w:r w:rsidR="00142676">
        <w:rPr>
          <w:rFonts w:cs="Times New Roman"/>
          <w:sz w:val="24"/>
          <w:szCs w:val="24"/>
        </w:rPr>
        <w:t>adan çünkü bilirsiniz 25 Aralık’t</w:t>
      </w:r>
      <w:r w:rsidRPr="00224F34">
        <w:rPr>
          <w:rFonts w:cs="Times New Roman"/>
          <w:sz w:val="24"/>
          <w:szCs w:val="24"/>
        </w:rPr>
        <w:t xml:space="preserve">a bir seneyi doldurur, adaptasyon sürelerini tamamlamıştır. Yine bakın uzun süre bütün siyasi partiler iktidarda kalmasına rağmen engelli istihdamı yapılmadı. Biz 17 yıl sonra engelli istihdamını gerçekleştirdik ve bunun yanında bizim kamuda bekleyen Bin 300 tane münhalimiz vardır ve kamu yaklaşık Haziran’a kadar münhalleri doludur ve ilan eder. Orada yarışma sırasına </w:t>
      </w:r>
      <w:r w:rsidR="00142676">
        <w:rPr>
          <w:rFonts w:cs="Times New Roman"/>
          <w:sz w:val="24"/>
          <w:szCs w:val="24"/>
        </w:rPr>
        <w:t>göre sınava girecek ve liyakatlı</w:t>
      </w:r>
      <w:r w:rsidRPr="00224F34">
        <w:rPr>
          <w:rFonts w:cs="Times New Roman"/>
          <w:sz w:val="24"/>
          <w:szCs w:val="24"/>
        </w:rPr>
        <w:t xml:space="preserve"> insanların bakanlıklara ve bakanlıklara b</w:t>
      </w:r>
      <w:r w:rsidR="00142676">
        <w:rPr>
          <w:rFonts w:cs="Times New Roman"/>
          <w:sz w:val="24"/>
          <w:szCs w:val="24"/>
        </w:rPr>
        <w:t>ağlı dairelere dağılmış olacak.</w:t>
      </w:r>
    </w:p>
    <w:p w:rsidR="00142676" w:rsidRDefault="00142676" w:rsidP="00153444">
      <w:pPr>
        <w:ind w:firstLine="708"/>
        <w:rPr>
          <w:rFonts w:cs="Times New Roman"/>
          <w:sz w:val="24"/>
          <w:szCs w:val="24"/>
        </w:rPr>
      </w:pPr>
    </w:p>
    <w:p w:rsidR="00142676" w:rsidRDefault="00B86373" w:rsidP="00153444">
      <w:pPr>
        <w:ind w:firstLine="708"/>
        <w:rPr>
          <w:rFonts w:cs="Times New Roman"/>
          <w:sz w:val="24"/>
          <w:szCs w:val="24"/>
        </w:rPr>
      </w:pPr>
      <w:r w:rsidRPr="00224F34">
        <w:rPr>
          <w:rFonts w:cs="Times New Roman"/>
          <w:sz w:val="24"/>
          <w:szCs w:val="24"/>
        </w:rPr>
        <w:t>Bütün bunların yanında yaşanan asrın felaketinden dolayı biz de ülkemizde çocuklarımızın deprem riskine karşı bütün okullarımıza deprem risk analizi yaptık ve bunların büyük bir kısmını bitirdik ve bunu kurduğumuz deprem komitesiyle bütün odaların temsilcileriyle yaptıkları çalışmalarla projeleri tamamlananları hemen ihale</w:t>
      </w:r>
      <w:r w:rsidR="00142676">
        <w:rPr>
          <w:rFonts w:cs="Times New Roman"/>
          <w:sz w:val="24"/>
          <w:szCs w:val="24"/>
        </w:rPr>
        <w:t xml:space="preserve">ye çıkıp yapımına da başlandı. </w:t>
      </w:r>
    </w:p>
    <w:p w:rsidR="00142676" w:rsidRDefault="00142676" w:rsidP="00153444">
      <w:pPr>
        <w:ind w:firstLine="708"/>
        <w:rPr>
          <w:rFonts w:cs="Times New Roman"/>
          <w:sz w:val="24"/>
          <w:szCs w:val="24"/>
        </w:rPr>
      </w:pPr>
    </w:p>
    <w:p w:rsidR="00142676" w:rsidRDefault="00B86373" w:rsidP="00142676">
      <w:pPr>
        <w:ind w:firstLine="708"/>
        <w:rPr>
          <w:rFonts w:cs="Times New Roman"/>
          <w:sz w:val="24"/>
          <w:szCs w:val="24"/>
        </w:rPr>
      </w:pPr>
      <w:r w:rsidRPr="00224F34">
        <w:rPr>
          <w:rFonts w:cs="Times New Roman"/>
          <w:sz w:val="24"/>
          <w:szCs w:val="24"/>
        </w:rPr>
        <w:t>Bütün bunların yanında bu kadar olumsuzlukların yaşanmasına rağmen biz yine gençlerimizin bu ülkede kalması için ve bu ülkede konut sahibi olması için ilk evim kredisini çıkarttık ve buradan yaklaşık 300 tane gencimiz bu krediden istifade edip ev sahibi oldu. Bunu 2024 yılı içerisinde de devam edeceğiz ve bütün bunların yanında yine kırsal kesim arsalarının altyapılarını tamamladık ve oralar için de yeni bir kredi paketi hazırlayıp onların da kendi evlerini oralarda yapması için bütün hazırlığımızı yaptık 2024 yılı içerisinde de bunu halkımıza açıklamış olacağız ama bütün bunları yaparken sosyal konutları müteahhitler birliğiyle yaptığımız protokol çerçevesinde maliyetine yakın yapacağız ve gençlerimizin alabilmesi için yaptığımız yasal düzenlemelerle önümüzdeki günlerde Meclise gelecek, bütün harçlardan</w:t>
      </w:r>
      <w:r w:rsidR="00142676">
        <w:rPr>
          <w:rFonts w:cs="Times New Roman"/>
          <w:sz w:val="24"/>
          <w:szCs w:val="24"/>
        </w:rPr>
        <w:t xml:space="preserve"> ve vergilerden muaf tutacağız. </w:t>
      </w:r>
      <w:r w:rsidRPr="00224F34">
        <w:rPr>
          <w:rFonts w:cs="Times New Roman"/>
          <w:sz w:val="24"/>
          <w:szCs w:val="24"/>
        </w:rPr>
        <w:t>Dolayısıyla sevgili kardeşlerim, değerli milletv</w:t>
      </w:r>
      <w:r w:rsidR="00142676">
        <w:rPr>
          <w:rFonts w:cs="Times New Roman"/>
          <w:sz w:val="24"/>
          <w:szCs w:val="24"/>
        </w:rPr>
        <w:t>ekilleri; biz her zaman söylerik</w:t>
      </w:r>
      <w:r w:rsidRPr="00224F34">
        <w:rPr>
          <w:rFonts w:cs="Times New Roman"/>
          <w:sz w:val="24"/>
          <w:szCs w:val="24"/>
        </w:rPr>
        <w:t>, gençlerimiz bizim için önemlidir, gençlerimizin bu ülkede kalması için biz hükümet olarak her türlü fedakarlığı yapacağız, yapmaya da devam edeceğiz. Çalışan insanlarımıza enflasyon karşısında ezdirmemek için enflasyonun uygun gördüğü rakamda çalışanlarımıza hayat pahalılığını veriyoruz ve 2024’ün 2023’ten daha rahat hareket etmeleri için de bu hayat pahalılığını senede ikiden üçe çıkartıyoruz, bütün yasal çalışmalarını bitirdik, önümüzdeki günlerde Cumhuriyet Meclisine intikal edecek ve sizlerle birlikte bu yasaları Cumhur</w:t>
      </w:r>
      <w:r w:rsidR="00142676">
        <w:rPr>
          <w:rFonts w:cs="Times New Roman"/>
          <w:sz w:val="24"/>
          <w:szCs w:val="24"/>
        </w:rPr>
        <w:t>iyet Meclisimizden geçireceğiz.</w:t>
      </w:r>
    </w:p>
    <w:p w:rsidR="00142676" w:rsidRDefault="00142676" w:rsidP="00153444">
      <w:pPr>
        <w:ind w:firstLine="708"/>
        <w:rPr>
          <w:rFonts w:cs="Times New Roman"/>
          <w:sz w:val="24"/>
          <w:szCs w:val="24"/>
        </w:rPr>
      </w:pPr>
    </w:p>
    <w:p w:rsidR="00142676" w:rsidRDefault="00B86373" w:rsidP="00153444">
      <w:pPr>
        <w:ind w:firstLine="708"/>
        <w:rPr>
          <w:rFonts w:cs="Times New Roman"/>
          <w:sz w:val="24"/>
          <w:szCs w:val="24"/>
        </w:rPr>
      </w:pPr>
      <w:r w:rsidRPr="00224F34">
        <w:rPr>
          <w:rFonts w:cs="Times New Roman"/>
          <w:sz w:val="24"/>
          <w:szCs w:val="24"/>
        </w:rPr>
        <w:t xml:space="preserve">Yine biz sanayicimize, turizmcimize, çiftçimize, hayvancımıza, küçük esnafımıza verdiğimiz destek bu bütçemizde de aynen devam edecektir dolayısıyla biz bazen sizinle birlikte, bazen biz hükümet olarak yaptığımız yasalarla halkımızı rahatlatmak için çalışma yapıyoruz. Şimdi bir gerçek var, demin kişisel verileri konuşurken de bir ondan önce de, doğrudur bazı yasalar yeniden güncellenmesi lazım. Çoğu bakanlıklardaki yasalar hepsi bir bir elden geçmesi lazım değerli milletvekilleri. Teşkilat yasalarının gözden geçirilmesi lazım dolayısıyla hep bunları birer birer sizlerle yapacağız gerek dairelerde olsun gerek kurumlarda olsun bütün çalışmaları yapacağız ki önümüzdeki yıllarda bugün yaşanan bazı sıkıntıları o </w:t>
      </w:r>
      <w:r w:rsidRPr="00224F34">
        <w:rPr>
          <w:rFonts w:cs="Times New Roman"/>
          <w:sz w:val="24"/>
          <w:szCs w:val="24"/>
        </w:rPr>
        <w:lastRenderedPageBreak/>
        <w:t>sıkıntıları yaşamayalım ve yine uzun bir zamandan sonra beş yıllık kalkınma planı yapıyoruz çünkü artık plansız ülkemiz büyürken nerelere geldiğimizi hep beraber gördük. Şimdi hepinizin her gün konuşulduğu bu plan yaparken nüfus, değerli milletvekilleri, 2011’de nüfus sayımı yapıldı, ondan sonra hep projeksiyonlarla bugüne kadar geldi. Bunu da projeksiyon ile yapıyoruz ve aynı şekilde devam edeceğiz ama yerel yönetimlerle muhtarlarla işbirliği içerisinde önümüzdeki günlerde nüfusun tam sayım olması için de onlarla bir işbirliği yapacağız çünkü ülkemizi kapatıp nüfus sayısı yapmak istemiyoruz. Daha önce İçişleri Bakanlığının bünyesinde bulunan me</w:t>
      </w:r>
      <w:r w:rsidR="00142676">
        <w:rPr>
          <w:rFonts w:cs="Times New Roman"/>
          <w:sz w:val="24"/>
          <w:szCs w:val="24"/>
        </w:rPr>
        <w:t>ka</w:t>
      </w:r>
      <w:r w:rsidRPr="00224F34">
        <w:rPr>
          <w:rFonts w:cs="Times New Roman"/>
          <w:sz w:val="24"/>
          <w:szCs w:val="24"/>
        </w:rPr>
        <w:t>nsal adrese dayalı yerel idarelerimizin, belediyelerimizin yüzde 50’si tamamladı, yüzde 50’sinin tamamlanması için de biz kendilerine çalışmada mali olarak destek ver</w:t>
      </w:r>
      <w:r w:rsidR="00142676">
        <w:rPr>
          <w:rFonts w:cs="Times New Roman"/>
          <w:sz w:val="24"/>
          <w:szCs w:val="24"/>
        </w:rPr>
        <w:t>eceğiz ve bunları tamamlayalım.</w:t>
      </w:r>
    </w:p>
    <w:p w:rsidR="00142676" w:rsidRDefault="00142676" w:rsidP="00153444">
      <w:pPr>
        <w:ind w:firstLine="708"/>
        <w:rPr>
          <w:rFonts w:cs="Times New Roman"/>
          <w:sz w:val="24"/>
          <w:szCs w:val="24"/>
        </w:rPr>
      </w:pPr>
    </w:p>
    <w:p w:rsidR="00B86373" w:rsidRPr="00224F34" w:rsidRDefault="00B86373" w:rsidP="00153444">
      <w:pPr>
        <w:ind w:firstLine="708"/>
        <w:rPr>
          <w:rFonts w:cs="Times New Roman"/>
          <w:sz w:val="24"/>
          <w:szCs w:val="24"/>
        </w:rPr>
      </w:pPr>
      <w:r w:rsidRPr="00224F34">
        <w:rPr>
          <w:rFonts w:cs="Times New Roman"/>
          <w:sz w:val="24"/>
          <w:szCs w:val="24"/>
        </w:rPr>
        <w:t>Değerli milletvekilleri; aynı şekilde spor alanında da bakın uzun zamandan sonra 2022 bütçesine oranla üç misli Spor Dairesinin bütçesini arttırdık. Bunu hem yatırımlara hem de bu 33 federasyondan federasyon olarak katıldıkları müsabakalarda ve ferdi katılan çocuklarımıza ödüllendirmek için de hep bunları kullanıyoruz kullanmaya da devam edeceğiz. Dolayısıyla biz hükümet olarak elimizden gelen gayreti gösteriyoruz, sizlerle birlikte de zaman zaman birlikte yasalar yapıp halkımızın rahatlığı için Cumhuriyet Meclisinden geçiriyoruz. O yüzden de sizlere de teşekkür ederiz dolayısıyla geldiğimiz bugün de bu ilerleyen saatte sabahtan beri konuşuyoruz ve bütün eleştirilerinizi de aldık, onları dikkate alıp çalışmalarımızı ona göre hazırlayacağız. Şimdi burada bazı sorulan sorular da oldu işte Türkiye Cumhuriyeti’ne girişi yasaklanan arkadaşlar…</w:t>
      </w:r>
    </w:p>
    <w:p w:rsidR="00B86373" w:rsidRPr="00224F34" w:rsidRDefault="00B86373" w:rsidP="00B86373">
      <w:pPr>
        <w:ind w:firstLine="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BİRAY HAMZAOĞULLARI (İskele) (Yerinden) – Ona sözünüz vardı Sayın Başbakan. </w:t>
      </w:r>
    </w:p>
    <w:p w:rsidR="00B86373" w:rsidRPr="00224F34" w:rsidRDefault="00B86373" w:rsidP="00B86373">
      <w:pPr>
        <w:ind w:firstLine="720"/>
        <w:rPr>
          <w:rFonts w:cs="Times New Roman"/>
          <w:sz w:val="24"/>
          <w:szCs w:val="24"/>
        </w:rPr>
      </w:pPr>
    </w:p>
    <w:p w:rsidR="00B86373" w:rsidRPr="00224F34" w:rsidRDefault="00142676" w:rsidP="00142676">
      <w:pPr>
        <w:ind w:firstLine="708"/>
        <w:rPr>
          <w:rFonts w:cs="Times New Roman"/>
          <w:sz w:val="24"/>
          <w:szCs w:val="24"/>
        </w:rPr>
      </w:pPr>
      <w:r>
        <w:rPr>
          <w:rFonts w:cs="Times New Roman"/>
          <w:sz w:val="24"/>
          <w:szCs w:val="24"/>
        </w:rPr>
        <w:t>ÜNAL ÜSTEL (Devamla)</w:t>
      </w:r>
      <w:r w:rsidR="00B86373" w:rsidRPr="00224F34">
        <w:rPr>
          <w:rFonts w:cs="Times New Roman"/>
          <w:sz w:val="24"/>
          <w:szCs w:val="24"/>
        </w:rPr>
        <w:t xml:space="preserve"> </w:t>
      </w:r>
      <w:r w:rsidR="00A15EDA" w:rsidRPr="00224F34">
        <w:rPr>
          <w:rFonts w:cs="Times New Roman"/>
          <w:sz w:val="24"/>
          <w:szCs w:val="24"/>
        </w:rPr>
        <w:t>–</w:t>
      </w:r>
      <w:r w:rsidR="00B86373" w:rsidRPr="00224F34">
        <w:rPr>
          <w:rFonts w:cs="Times New Roman"/>
          <w:sz w:val="24"/>
          <w:szCs w:val="24"/>
        </w:rPr>
        <w:t xml:space="preserve"> Bekle Biray Bey. Ben bu konuda hükümet olarak üstlendim ve sözümün de arkasındayım gerekli yazışmaları yaptım, gelecek cevap doğrultusunda da sizinle paylaşacağım. Bakın komitede Başbakanlığa bağlı Vakıflar İdaresinin müdürü veya temsilcisi gelmediğini biliyordum buradan da siz söylediniz biz gerekli girişimi de yapıp gerekli tedbiri de alacağız.</w:t>
      </w:r>
    </w:p>
    <w:p w:rsidR="00B86373" w:rsidRPr="00224F34" w:rsidRDefault="00B86373" w:rsidP="00B86373">
      <w:pPr>
        <w:ind w:firstLine="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BİRAY HAMZAOĞULLARI (Yerinden)</w:t>
      </w:r>
      <w:r w:rsidR="00142676">
        <w:rPr>
          <w:rFonts w:cs="Times New Roman"/>
          <w:sz w:val="24"/>
          <w:szCs w:val="24"/>
        </w:rPr>
        <w:t xml:space="preserve">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Görevden de alacak mısınız Sayın Başbakan? Görevden? 60 yaşını doldurdu. </w:t>
      </w:r>
    </w:p>
    <w:p w:rsidR="00B86373" w:rsidRPr="00224F34" w:rsidRDefault="00B86373" w:rsidP="00B86373">
      <w:pPr>
        <w:ind w:firstLine="0"/>
        <w:rPr>
          <w:rFonts w:cs="Times New Roman"/>
          <w:sz w:val="24"/>
          <w:szCs w:val="24"/>
        </w:rPr>
      </w:pPr>
    </w:p>
    <w:p w:rsidR="00B86373" w:rsidRPr="00224F34" w:rsidRDefault="00142676" w:rsidP="00B86373">
      <w:pPr>
        <w:ind w:firstLine="720"/>
        <w:rPr>
          <w:rFonts w:cs="Times New Roman"/>
          <w:sz w:val="24"/>
          <w:szCs w:val="24"/>
        </w:rPr>
      </w:pPr>
      <w:r>
        <w:rPr>
          <w:rFonts w:cs="Times New Roman"/>
          <w:sz w:val="24"/>
          <w:szCs w:val="24"/>
        </w:rPr>
        <w:t xml:space="preserve">ÜNAL ÜSTEL (Devamla) </w:t>
      </w:r>
      <w:r w:rsidR="00A15EDA" w:rsidRPr="00224F34">
        <w:rPr>
          <w:rFonts w:cs="Times New Roman"/>
          <w:sz w:val="24"/>
          <w:szCs w:val="24"/>
        </w:rPr>
        <w:t>–</w:t>
      </w:r>
      <w:r w:rsidR="00B86373" w:rsidRPr="00224F34">
        <w:rPr>
          <w:rFonts w:cs="Times New Roman"/>
          <w:sz w:val="24"/>
          <w:szCs w:val="24"/>
        </w:rPr>
        <w:t xml:space="preserve"> O yüzden değerli arkadaşlarımız, biz her zaman sözümüzün arkasında olduk olmaya da devam edeceğiz. Ben bir kez daha bizi televizyonları başında izleyen halkımıza ve gecenin bu saatine kadar bizim ile katkı koyan milletvekillerine, komiteye, meclis çalışanlarına yürekten teşekkür eder, saygı ve sevgiler sunarım.</w:t>
      </w:r>
    </w:p>
    <w:p w:rsidR="00B86373" w:rsidRPr="00224F34" w:rsidRDefault="00B86373" w:rsidP="00B86373">
      <w:pPr>
        <w:ind w:firstLine="720"/>
        <w:rPr>
          <w:rFonts w:cs="Times New Roman"/>
          <w:sz w:val="24"/>
          <w:szCs w:val="24"/>
        </w:rPr>
      </w:pPr>
    </w:p>
    <w:p w:rsidR="00142676" w:rsidRDefault="00B86373" w:rsidP="00B86373">
      <w:pPr>
        <w:ind w:firstLine="720"/>
        <w:rPr>
          <w:rFonts w:cs="Times New Roman"/>
          <w:sz w:val="24"/>
          <w:szCs w:val="24"/>
        </w:rPr>
      </w:pPr>
      <w:r w:rsidRPr="00224F34">
        <w:rPr>
          <w:rFonts w:cs="Times New Roman"/>
          <w:sz w:val="24"/>
          <w:szCs w:val="24"/>
        </w:rPr>
        <w:t xml:space="preserve">BAŞKAN – Sayın milletvekilleri rapor ve tasarının bütünü üzerindeki görüşmeler tamamlanmıştır. Tasarının madde madde görüşülmesine geçilmesini oylarınıza sunuyorum. Kabul edenler?... Kabul etmeyenler?... Çekimser?... Oyçokluğu ile kabul edilmiştir. </w:t>
      </w:r>
    </w:p>
    <w:p w:rsidR="00142676" w:rsidRDefault="00142676"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Madde madde okuyunuz lütfen.</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RESMİYE EROĞLU CANALTAY (Gazimağusa) (Yerinden) – Bir önerimiz olacak Başkan.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BAŞKAN – Buyurun Sayın Başkan. Buyurun sunun. </w:t>
      </w:r>
    </w:p>
    <w:p w:rsidR="00894577" w:rsidRDefault="00894577">
      <w:pPr>
        <w:ind w:firstLine="0"/>
        <w:rPr>
          <w:rFonts w:cs="Times New Roman"/>
          <w:sz w:val="24"/>
          <w:szCs w:val="24"/>
        </w:rPr>
      </w:pPr>
      <w:r>
        <w:rPr>
          <w:rFonts w:cs="Times New Roman"/>
          <w:sz w:val="24"/>
          <w:szCs w:val="24"/>
        </w:rPr>
        <w:br w:type="page"/>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EKONOMİ, MALİYE, BÜTÇE VE PLAN KOMİTESİ BAŞKANI RESMİYE EROĞLU CANALTAY – </w:t>
      </w:r>
    </w:p>
    <w:p w:rsidR="00B86373" w:rsidRPr="00224F34" w:rsidRDefault="00B86373" w:rsidP="00B86373">
      <w:pPr>
        <w:ind w:firstLine="720"/>
        <w:rPr>
          <w:rFonts w:cs="Times New Roman"/>
          <w:sz w:val="24"/>
          <w:szCs w:val="24"/>
        </w:rPr>
      </w:pPr>
    </w:p>
    <w:p w:rsidR="00B86373" w:rsidRPr="00224F34" w:rsidRDefault="00A15EDA" w:rsidP="00B86373">
      <w:pPr>
        <w:ind w:firstLine="720"/>
        <w:jc w:val="center"/>
        <w:rPr>
          <w:rFonts w:cs="Times New Roman"/>
          <w:sz w:val="24"/>
          <w:szCs w:val="24"/>
        </w:rPr>
      </w:pPr>
      <w:r w:rsidRPr="00224F34">
        <w:rPr>
          <w:rFonts w:cs="Times New Roman"/>
          <w:sz w:val="24"/>
          <w:szCs w:val="24"/>
        </w:rPr>
        <w:t>–</w:t>
      </w:r>
      <w:r w:rsidR="00B86373" w:rsidRPr="00224F34">
        <w:rPr>
          <w:rFonts w:cs="Times New Roman"/>
          <w:sz w:val="24"/>
          <w:szCs w:val="24"/>
        </w:rPr>
        <w:t>ÖNERİ</w:t>
      </w:r>
      <w:r w:rsidRPr="00224F34">
        <w:rPr>
          <w:rFonts w:cs="Times New Roman"/>
          <w:sz w:val="24"/>
          <w:szCs w:val="24"/>
        </w:rPr>
        <w:t>–</w:t>
      </w:r>
    </w:p>
    <w:p w:rsidR="00B86373" w:rsidRPr="00224F34" w:rsidRDefault="00B86373" w:rsidP="00B86373">
      <w:pPr>
        <w:rPr>
          <w:rFonts w:cs="Times New Roman"/>
          <w:sz w:val="24"/>
          <w:szCs w:val="24"/>
        </w:rPr>
      </w:pPr>
    </w:p>
    <w:p w:rsidR="00B86373" w:rsidRPr="00224F34" w:rsidRDefault="00B86373" w:rsidP="00B86373">
      <w:pPr>
        <w:jc w:val="right"/>
        <w:rPr>
          <w:rFonts w:cs="Times New Roman"/>
          <w:sz w:val="24"/>
          <w:szCs w:val="24"/>
        </w:rPr>
      </w:pPr>
      <w:r w:rsidRPr="00224F34">
        <w:rPr>
          <w:rFonts w:cs="Times New Roman"/>
          <w:sz w:val="24"/>
          <w:szCs w:val="24"/>
        </w:rPr>
        <w:t>12.12.2024</w:t>
      </w:r>
    </w:p>
    <w:p w:rsidR="00B86373" w:rsidRPr="00224F34" w:rsidRDefault="00B86373" w:rsidP="00B86373">
      <w:pPr>
        <w:ind w:firstLine="0"/>
        <w:rPr>
          <w:rFonts w:cs="Times New Roman"/>
          <w:sz w:val="24"/>
          <w:szCs w:val="24"/>
        </w:rPr>
      </w:pPr>
      <w:r w:rsidRPr="00224F34">
        <w:rPr>
          <w:rFonts w:cs="Times New Roman"/>
          <w:sz w:val="24"/>
          <w:szCs w:val="24"/>
        </w:rPr>
        <w:t>Cumhuriyet Meclisi Genel Kuruluna,</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Görüşmekte olduğumuz Kişisel Verileri Koruma Kurulu 2024 Mali Yılı Bütçe Yasa Tasarısının İkinci Görüşmesinin İç Tüzüğün 92’inci maddesinin 3’üncü fıkrasının (b) bendi uyarınca fazla teknik detay içermesi sebebiyle maddelerin yan başlıklarının okunarak oylanmasını ve cetvellerinin de okunmuş olarak kabul edilmesini öneririm.</w:t>
      </w:r>
    </w:p>
    <w:p w:rsidR="00B86373" w:rsidRPr="00224F34" w:rsidRDefault="00B86373" w:rsidP="00B86373">
      <w:pPr>
        <w:rPr>
          <w:rFonts w:cs="Times New Roman"/>
          <w:sz w:val="24"/>
          <w:szCs w:val="24"/>
        </w:rPr>
      </w:pPr>
    </w:p>
    <w:p w:rsidR="00B86373" w:rsidRPr="00224F34" w:rsidRDefault="00B86373" w:rsidP="00B86373">
      <w:pPr>
        <w:jc w:val="right"/>
        <w:rPr>
          <w:rFonts w:cs="Times New Roman"/>
          <w:sz w:val="24"/>
          <w:szCs w:val="24"/>
        </w:rPr>
      </w:pPr>
      <w:r w:rsidRPr="00224F34">
        <w:rPr>
          <w:rFonts w:cs="Times New Roman"/>
          <w:sz w:val="24"/>
          <w:szCs w:val="24"/>
        </w:rPr>
        <w:t>Resmiye Eroğlu CANALTAY</w:t>
      </w:r>
    </w:p>
    <w:p w:rsidR="00B86373" w:rsidRPr="00224F34" w:rsidRDefault="00B86373" w:rsidP="00B86373">
      <w:pPr>
        <w:jc w:val="center"/>
        <w:rPr>
          <w:rFonts w:cs="Times New Roman"/>
          <w:sz w:val="24"/>
          <w:szCs w:val="24"/>
        </w:rPr>
      </w:pPr>
      <w:r w:rsidRPr="00224F34">
        <w:rPr>
          <w:rFonts w:cs="Times New Roman"/>
          <w:sz w:val="24"/>
          <w:szCs w:val="24"/>
        </w:rPr>
        <w:t xml:space="preserve">                                                    </w:t>
      </w:r>
      <w:r w:rsidR="00894577">
        <w:rPr>
          <w:rFonts w:cs="Times New Roman"/>
          <w:sz w:val="24"/>
          <w:szCs w:val="24"/>
        </w:rPr>
        <w:t xml:space="preserve">                                      </w:t>
      </w:r>
      <w:r w:rsidRPr="00224F34">
        <w:rPr>
          <w:rFonts w:cs="Times New Roman"/>
          <w:sz w:val="24"/>
          <w:szCs w:val="24"/>
        </w:rPr>
        <w:t xml:space="preserve"> Komite Başkanı</w:t>
      </w:r>
    </w:p>
    <w:p w:rsidR="00B86373" w:rsidRPr="00224F34" w:rsidRDefault="00B86373" w:rsidP="00B86373">
      <w:pPr>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BAŞKAN – Önerinin dikkate alınıp alınmamasını oylarınıza sunuyorum. Kabul edenler?... Kabul etmeyenler?... Çekimser?... Oyçokluğu ile kabul edilmiştir. Madde madde okuyunuz lütfen.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Madde madde okuyunuz lütfen. </w:t>
      </w:r>
    </w:p>
    <w:p w:rsidR="00894577" w:rsidRDefault="00894577">
      <w:pPr>
        <w:ind w:firstLine="0"/>
        <w:rPr>
          <w:rFonts w:cs="Times New Roman"/>
          <w:sz w:val="24"/>
          <w:szCs w:val="24"/>
        </w:rPr>
      </w:pPr>
      <w:r>
        <w:rPr>
          <w:rFonts w:cs="Times New Roman"/>
          <w:sz w:val="24"/>
          <w:szCs w:val="24"/>
        </w:rPr>
        <w:br w:type="page"/>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B86373">
      <w:pPr>
        <w:pStyle w:val="AralkYok1"/>
        <w:rPr>
          <w:rFonts w:ascii="Times New Roman" w:hAnsi="Times New Roman"/>
          <w:color w:val="000000"/>
          <w:sz w:val="24"/>
          <w:szCs w:val="24"/>
        </w:rPr>
      </w:pPr>
    </w:p>
    <w:p w:rsidR="00B86373" w:rsidRPr="00224F34" w:rsidRDefault="00B86373" w:rsidP="00B86373">
      <w:pPr>
        <w:pStyle w:val="AralkYok1"/>
        <w:jc w:val="center"/>
        <w:rPr>
          <w:rFonts w:ascii="Times New Roman" w:hAnsi="Times New Roman"/>
          <w:color w:val="000000"/>
          <w:sz w:val="24"/>
          <w:szCs w:val="24"/>
        </w:rPr>
      </w:pPr>
      <w:r w:rsidRPr="00224F34">
        <w:rPr>
          <w:rFonts w:ascii="Times New Roman" w:hAnsi="Times New Roman"/>
          <w:color w:val="000000"/>
          <w:sz w:val="24"/>
          <w:szCs w:val="24"/>
        </w:rPr>
        <w:t>KİŞİSEL VERİLERİ KORUMA KURULU</w:t>
      </w:r>
    </w:p>
    <w:p w:rsidR="00B86373" w:rsidRPr="00224F34" w:rsidRDefault="00B86373" w:rsidP="00B86373">
      <w:pPr>
        <w:pStyle w:val="AralkYok1"/>
        <w:jc w:val="center"/>
        <w:rPr>
          <w:rFonts w:ascii="Times New Roman" w:hAnsi="Times New Roman"/>
          <w:color w:val="000000"/>
          <w:sz w:val="24"/>
          <w:szCs w:val="24"/>
        </w:rPr>
      </w:pPr>
      <w:r w:rsidRPr="00224F34">
        <w:rPr>
          <w:rFonts w:ascii="Times New Roman" w:hAnsi="Times New Roman"/>
          <w:color w:val="000000"/>
          <w:sz w:val="24"/>
          <w:szCs w:val="24"/>
        </w:rPr>
        <w:t>2024 MALİ YILI BÜTÇE YASA TASARISI</w:t>
      </w:r>
    </w:p>
    <w:p w:rsidR="00B86373" w:rsidRPr="00224F34" w:rsidRDefault="00B86373" w:rsidP="00B86373">
      <w:pPr>
        <w:jc w:val="center"/>
        <w:rPr>
          <w:rFonts w:cs="Times New Roman"/>
          <w:color w:val="000000"/>
          <w:sz w:val="24"/>
          <w:szCs w:val="24"/>
        </w:rPr>
      </w:pPr>
    </w:p>
    <w:tbl>
      <w:tblPr>
        <w:tblW w:w="5000" w:type="pct"/>
        <w:tblLook w:val="01E0" w:firstRow="1" w:lastRow="1" w:firstColumn="1" w:lastColumn="1" w:noHBand="0" w:noVBand="0"/>
      </w:tblPr>
      <w:tblGrid>
        <w:gridCol w:w="2092"/>
        <w:gridCol w:w="7150"/>
      </w:tblGrid>
      <w:tr w:rsidR="00B86373" w:rsidRPr="00224F34" w:rsidTr="00F41643">
        <w:tc>
          <w:tcPr>
            <w:tcW w:w="1132" w:type="pct"/>
          </w:tcPr>
          <w:p w:rsidR="00B86373" w:rsidRPr="00224F34" w:rsidRDefault="00B86373" w:rsidP="0082694E">
            <w:pPr>
              <w:pStyle w:val="AralkYok1"/>
              <w:rPr>
                <w:rFonts w:ascii="Times New Roman" w:hAnsi="Times New Roman"/>
                <w:color w:val="000000"/>
                <w:sz w:val="24"/>
                <w:szCs w:val="24"/>
              </w:rPr>
            </w:pPr>
          </w:p>
        </w:tc>
        <w:tc>
          <w:tcPr>
            <w:tcW w:w="3868" w:type="pct"/>
          </w:tcPr>
          <w:p w:rsidR="00B86373" w:rsidRPr="00224F34" w:rsidRDefault="00B86373" w:rsidP="0082694E">
            <w:pPr>
              <w:pStyle w:val="AralkYok1"/>
              <w:rPr>
                <w:rFonts w:ascii="Times New Roman" w:hAnsi="Times New Roman"/>
                <w:color w:val="000000"/>
                <w:sz w:val="24"/>
                <w:szCs w:val="24"/>
              </w:rPr>
            </w:pPr>
            <w:r w:rsidRPr="00224F34">
              <w:rPr>
                <w:rFonts w:ascii="Times New Roman" w:hAnsi="Times New Roman"/>
                <w:color w:val="000000"/>
                <w:sz w:val="24"/>
                <w:szCs w:val="24"/>
              </w:rPr>
              <w:t>Kuzey Kıbrıs Türk Cumhuriyeti Cumhuriyet Meclisi aşağıdaki Yasayı yapar:</w:t>
            </w:r>
          </w:p>
          <w:p w:rsidR="00B86373" w:rsidRPr="00224F34" w:rsidRDefault="00B86373" w:rsidP="0082694E">
            <w:pPr>
              <w:pStyle w:val="AralkYok1"/>
              <w:rPr>
                <w:rFonts w:ascii="Times New Roman" w:hAnsi="Times New Roman"/>
                <w:color w:val="000000"/>
                <w:sz w:val="24"/>
                <w:szCs w:val="24"/>
              </w:rPr>
            </w:pPr>
          </w:p>
        </w:tc>
      </w:tr>
      <w:tr w:rsidR="00B86373" w:rsidRPr="00224F34" w:rsidTr="00F41643">
        <w:tc>
          <w:tcPr>
            <w:tcW w:w="1132" w:type="pct"/>
          </w:tcPr>
          <w:p w:rsidR="00B86373" w:rsidRPr="00224F34" w:rsidRDefault="00B86373" w:rsidP="0082694E">
            <w:pPr>
              <w:pStyle w:val="AralkYok1"/>
              <w:rPr>
                <w:rFonts w:ascii="Times New Roman" w:hAnsi="Times New Roman"/>
                <w:color w:val="000000"/>
                <w:sz w:val="24"/>
                <w:szCs w:val="24"/>
              </w:rPr>
            </w:pPr>
            <w:r w:rsidRPr="00224F34">
              <w:rPr>
                <w:rFonts w:ascii="Times New Roman" w:hAnsi="Times New Roman"/>
                <w:color w:val="000000"/>
                <w:sz w:val="24"/>
                <w:szCs w:val="24"/>
              </w:rPr>
              <w:t>Kısa İsim</w:t>
            </w:r>
          </w:p>
        </w:tc>
        <w:tc>
          <w:tcPr>
            <w:tcW w:w="3868" w:type="pct"/>
          </w:tcPr>
          <w:p w:rsidR="00B86373" w:rsidRPr="000C3F96" w:rsidRDefault="00894577" w:rsidP="00894577">
            <w:pPr>
              <w:pStyle w:val="AralkYok1"/>
              <w:jc w:val="both"/>
              <w:rPr>
                <w:rFonts w:ascii="Times New Roman" w:hAnsi="Times New Roman"/>
                <w:color w:val="000000"/>
                <w:sz w:val="24"/>
                <w:szCs w:val="24"/>
              </w:rPr>
            </w:pPr>
            <w:r>
              <w:rPr>
                <w:rFonts w:ascii="Times New Roman" w:hAnsi="Times New Roman"/>
                <w:color w:val="000000"/>
                <w:sz w:val="24"/>
                <w:szCs w:val="24"/>
              </w:rPr>
              <w:t xml:space="preserve">1. </w:t>
            </w:r>
            <w:r w:rsidR="000C3F96" w:rsidRPr="00224F34">
              <w:rPr>
                <w:rFonts w:ascii="Times New Roman" w:hAnsi="Times New Roman"/>
                <w:color w:val="000000"/>
                <w:sz w:val="24"/>
                <w:szCs w:val="24"/>
              </w:rPr>
              <w:t>Bu Yasa, Kişisel Verileri Koruma Kurulu 2024 Mali Yılı Bütçe Yasası</w:t>
            </w:r>
            <w:r w:rsidR="000C3F96">
              <w:rPr>
                <w:rFonts w:ascii="Times New Roman" w:hAnsi="Times New Roman"/>
                <w:color w:val="000000"/>
                <w:sz w:val="24"/>
                <w:szCs w:val="24"/>
              </w:rPr>
              <w:t xml:space="preserve"> </w:t>
            </w:r>
            <w:r w:rsidR="000C3F96" w:rsidRPr="000C3F96">
              <w:rPr>
                <w:rFonts w:ascii="Times New Roman" w:hAnsi="Times New Roman"/>
                <w:color w:val="000000"/>
                <w:sz w:val="24"/>
                <w:szCs w:val="24"/>
              </w:rPr>
              <w:t>Olarak isimlendirilir</w:t>
            </w:r>
          </w:p>
          <w:p w:rsidR="00B86373" w:rsidRPr="00224F34" w:rsidRDefault="00B86373" w:rsidP="0082694E">
            <w:pPr>
              <w:pStyle w:val="AralkYok1"/>
              <w:rPr>
                <w:rFonts w:ascii="Times New Roman" w:hAnsi="Times New Roman"/>
                <w:color w:val="000000"/>
                <w:sz w:val="24"/>
                <w:szCs w:val="24"/>
              </w:rPr>
            </w:pPr>
          </w:p>
        </w:tc>
      </w:tr>
    </w:tbl>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BAŞKAN – 1’inci maddeyi oylarınıza sunuyorum. Kabul edenler?... Kabul etmeyenler?... Çekimser?... Oyçokluğu ile kabul edilmiştir.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KATİP – </w:t>
      </w:r>
    </w:p>
    <w:p w:rsidR="00B86373" w:rsidRPr="00224F34" w:rsidRDefault="00B86373" w:rsidP="00B86373">
      <w:pPr>
        <w:ind w:firstLine="720"/>
        <w:rPr>
          <w:rFonts w:cs="Times New Roman"/>
          <w:sz w:val="24"/>
          <w:szCs w:val="24"/>
        </w:rPr>
      </w:pPr>
    </w:p>
    <w:tbl>
      <w:tblPr>
        <w:tblW w:w="9288" w:type="dxa"/>
        <w:tblLayout w:type="fixed"/>
        <w:tblLook w:val="01E0" w:firstRow="1" w:lastRow="1" w:firstColumn="1" w:lastColumn="1" w:noHBand="0" w:noVBand="0"/>
      </w:tblPr>
      <w:tblGrid>
        <w:gridCol w:w="2093"/>
        <w:gridCol w:w="7195"/>
      </w:tblGrid>
      <w:tr w:rsidR="00B86373" w:rsidRPr="00224F34" w:rsidTr="000C3F96">
        <w:tc>
          <w:tcPr>
            <w:tcW w:w="2093" w:type="dxa"/>
          </w:tcPr>
          <w:p w:rsidR="00B86373" w:rsidRPr="00224F34" w:rsidRDefault="00B86373" w:rsidP="0082694E">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 xml:space="preserve">31 Aralık 2024 Tarihinde Sona Erecek Olan Mali Yıl Hizmetleri İçin Tahsis Edilen Ödenek “A” ‘’C’’ve “D” Cetvelleri  </w:t>
            </w:r>
          </w:p>
        </w:tc>
        <w:tc>
          <w:tcPr>
            <w:tcW w:w="7195" w:type="dxa"/>
          </w:tcPr>
          <w:p w:rsidR="00B86373" w:rsidRPr="00894577" w:rsidRDefault="000C3F96" w:rsidP="00894577">
            <w:pPr>
              <w:ind w:firstLine="0"/>
              <w:rPr>
                <w:rFonts w:eastAsia="Times New Roman" w:cs="Times New Roman"/>
                <w:color w:val="000000"/>
                <w:sz w:val="24"/>
                <w:szCs w:val="24"/>
                <w:lang w:eastAsia="tr-TR"/>
              </w:rPr>
            </w:pPr>
            <w:r>
              <w:rPr>
                <w:rFonts w:eastAsia="Times New Roman" w:cs="Times New Roman"/>
                <w:color w:val="000000"/>
                <w:sz w:val="24"/>
                <w:szCs w:val="24"/>
                <w:lang w:eastAsia="tr-TR"/>
              </w:rPr>
              <w:t>2.</w:t>
            </w:r>
            <w:r w:rsidR="00894577">
              <w:rPr>
                <w:rFonts w:eastAsia="Times New Roman" w:cs="Times New Roman"/>
                <w:color w:val="000000"/>
                <w:sz w:val="24"/>
                <w:szCs w:val="24"/>
                <w:lang w:eastAsia="tr-TR"/>
              </w:rPr>
              <w:t xml:space="preserve"> </w:t>
            </w:r>
            <w:r w:rsidR="00B86373" w:rsidRPr="000C3F96">
              <w:rPr>
                <w:rFonts w:eastAsia="Times New Roman" w:cs="Times New Roman"/>
                <w:color w:val="000000"/>
                <w:sz w:val="24"/>
                <w:szCs w:val="24"/>
                <w:lang w:eastAsia="tr-TR"/>
              </w:rPr>
              <w:t>Kişisel Verileri Koruma Kurulunun, 1 Ocak 2024 tarihinde başlayan ve 31</w:t>
            </w:r>
            <w:r w:rsidR="00B86373" w:rsidRPr="00224F34">
              <w:rPr>
                <w:rFonts w:eastAsia="Times New Roman" w:cs="Times New Roman"/>
                <w:color w:val="000000"/>
                <w:sz w:val="24"/>
                <w:szCs w:val="24"/>
                <w:lang w:eastAsia="tr-TR"/>
              </w:rPr>
              <w:t>Aralık 2024 tarihinde sona erecek olan 2024 Mali Yılında, bu Yasaya Ek’li</w:t>
            </w:r>
            <w:r>
              <w:rPr>
                <w:rFonts w:eastAsia="Times New Roman" w:cs="Times New Roman"/>
                <w:color w:val="000000"/>
                <w:sz w:val="24"/>
                <w:szCs w:val="24"/>
                <w:lang w:eastAsia="tr-TR"/>
              </w:rPr>
              <w:t xml:space="preserve"> </w:t>
            </w:r>
            <w:r w:rsidR="00B86373" w:rsidRPr="00224F34">
              <w:rPr>
                <w:rFonts w:eastAsia="Times New Roman" w:cs="Times New Roman"/>
                <w:color w:val="000000"/>
                <w:sz w:val="24"/>
                <w:szCs w:val="24"/>
                <w:lang w:eastAsia="tr-TR"/>
              </w:rPr>
              <w:t>“A”, “C’’ ve “D” (Ödenekler, Kadrolar ve Araçlar) Cetvellerinde saptanan, hizmet ve faaliyetlerinin yürütülmesi için 5,484,000.–TL (Beş Milyon, Dört Yüz Seksen Dört Bin Türk Lirası) ödenek tahsis edilir.</w:t>
            </w:r>
          </w:p>
          <w:p w:rsidR="00B86373" w:rsidRPr="00224F34" w:rsidRDefault="00B86373" w:rsidP="0082694E">
            <w:pPr>
              <w:ind w:firstLine="0"/>
              <w:rPr>
                <w:rFonts w:eastAsia="Times New Roman" w:cs="Times New Roman"/>
                <w:color w:val="000000"/>
                <w:sz w:val="24"/>
                <w:szCs w:val="24"/>
                <w:lang w:eastAsia="tr-TR"/>
              </w:rPr>
            </w:pPr>
          </w:p>
        </w:tc>
      </w:tr>
    </w:tbl>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BAŞKAN – 2’inci maddeyi oylarınıza sunuyorum. Kabul edenler?... Kabul etmeyenler?... Çekimser?... Oyçokluğu ile kabul edilmiştir.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KATİP – </w:t>
      </w:r>
    </w:p>
    <w:p w:rsidR="00B86373" w:rsidRPr="00224F34" w:rsidRDefault="00B86373" w:rsidP="00B86373">
      <w:pPr>
        <w:ind w:firstLine="720"/>
        <w:rPr>
          <w:rFonts w:cs="Times New Roman"/>
          <w:sz w:val="24"/>
          <w:szCs w:val="24"/>
        </w:rPr>
      </w:pPr>
    </w:p>
    <w:tbl>
      <w:tblPr>
        <w:tblW w:w="5000" w:type="pct"/>
        <w:tblLook w:val="01E0" w:firstRow="1" w:lastRow="1" w:firstColumn="1" w:lastColumn="1" w:noHBand="0" w:noVBand="0"/>
      </w:tblPr>
      <w:tblGrid>
        <w:gridCol w:w="2092"/>
        <w:gridCol w:w="7150"/>
      </w:tblGrid>
      <w:tr w:rsidR="00B86373" w:rsidRPr="00224F34" w:rsidTr="00F41643">
        <w:trPr>
          <w:trHeight w:val="1015"/>
        </w:trPr>
        <w:tc>
          <w:tcPr>
            <w:tcW w:w="1132" w:type="pct"/>
          </w:tcPr>
          <w:p w:rsidR="00B86373" w:rsidRPr="00224F34" w:rsidRDefault="00B86373" w:rsidP="0082694E">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Bütçenin Finansmanı</w:t>
            </w:r>
          </w:p>
          <w:p w:rsidR="00B86373" w:rsidRPr="00224F34" w:rsidRDefault="00B86373" w:rsidP="0082694E">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“B” Cetveli</w:t>
            </w:r>
          </w:p>
        </w:tc>
        <w:tc>
          <w:tcPr>
            <w:tcW w:w="3868" w:type="pct"/>
          </w:tcPr>
          <w:p w:rsidR="00B86373" w:rsidRPr="00224F34" w:rsidRDefault="00894577" w:rsidP="00894577">
            <w:pPr>
              <w:ind w:firstLine="0"/>
              <w:rPr>
                <w:rFonts w:eastAsia="Times New Roman" w:cs="Times New Roman"/>
                <w:color w:val="000000"/>
                <w:sz w:val="24"/>
                <w:szCs w:val="24"/>
                <w:lang w:eastAsia="tr-TR"/>
              </w:rPr>
            </w:pPr>
            <w:r>
              <w:rPr>
                <w:rFonts w:eastAsia="Times New Roman" w:cs="Times New Roman"/>
                <w:color w:val="000000"/>
                <w:sz w:val="24"/>
                <w:szCs w:val="24"/>
                <w:lang w:eastAsia="tr-TR"/>
              </w:rPr>
              <w:t xml:space="preserve">3. </w:t>
            </w:r>
            <w:r w:rsidR="00B86373" w:rsidRPr="00894577">
              <w:rPr>
                <w:rFonts w:eastAsia="Times New Roman" w:cs="Times New Roman"/>
                <w:color w:val="000000"/>
                <w:sz w:val="24"/>
                <w:szCs w:val="24"/>
                <w:lang w:eastAsia="tr-TR"/>
              </w:rPr>
              <w:t xml:space="preserve">Bütçenin finansmanı için, bu Yasaya Ek’li “B” (Gelirler) Cetvelinde </w:t>
            </w:r>
            <w:r w:rsidR="00B86373" w:rsidRPr="00224F34">
              <w:rPr>
                <w:rFonts w:eastAsia="Times New Roman" w:cs="Times New Roman"/>
                <w:color w:val="000000"/>
                <w:sz w:val="24"/>
                <w:szCs w:val="24"/>
                <w:lang w:eastAsia="tr-TR"/>
              </w:rPr>
              <w:t>saptanan kaynaktan</w:t>
            </w:r>
            <w:r w:rsidR="00B86373" w:rsidRPr="00224F34">
              <w:rPr>
                <w:rFonts w:eastAsia="Times New Roman" w:cs="Times New Roman"/>
                <w:sz w:val="24"/>
                <w:szCs w:val="24"/>
                <w:lang w:eastAsia="tr-TR"/>
              </w:rPr>
              <w:t xml:space="preserve"> </w:t>
            </w:r>
            <w:r w:rsidR="00B86373" w:rsidRPr="00224F34">
              <w:rPr>
                <w:rFonts w:eastAsia="Times New Roman" w:cs="Times New Roman"/>
                <w:color w:val="000000"/>
                <w:sz w:val="24"/>
                <w:szCs w:val="24"/>
                <w:lang w:eastAsia="tr-TR"/>
              </w:rPr>
              <w:t>Devlet katkısı olarak 5,484,000.–TL (Beş Milyon, Dört Yüz Seksen Dört Bin Türk Lirası) gelir öngörülür.</w:t>
            </w:r>
          </w:p>
          <w:p w:rsidR="00B86373" w:rsidRPr="00224F34" w:rsidRDefault="00B86373" w:rsidP="0082694E">
            <w:pPr>
              <w:ind w:firstLine="0"/>
              <w:rPr>
                <w:rFonts w:eastAsia="Times New Roman" w:cs="Times New Roman"/>
                <w:color w:val="000000"/>
                <w:sz w:val="24"/>
                <w:szCs w:val="24"/>
                <w:lang w:eastAsia="tr-TR"/>
              </w:rPr>
            </w:pPr>
          </w:p>
        </w:tc>
      </w:tr>
    </w:tbl>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BAŞKAN – 3’üncü maddeyi oylarınıza sunuyorum. Kabul edenler?... Kabul etmeyenler?... Çekimser?... Oyçokluğu ile kabul edilmiştir.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KATİP – </w:t>
      </w:r>
    </w:p>
    <w:p w:rsidR="00B86373" w:rsidRPr="00224F34" w:rsidRDefault="00B86373" w:rsidP="00B86373">
      <w:pPr>
        <w:ind w:firstLine="720"/>
        <w:rPr>
          <w:rFonts w:cs="Times New Roman"/>
          <w:sz w:val="24"/>
          <w:szCs w:val="24"/>
        </w:rPr>
      </w:pPr>
    </w:p>
    <w:tbl>
      <w:tblPr>
        <w:tblW w:w="5000" w:type="pct"/>
        <w:tblLook w:val="01E0" w:firstRow="1" w:lastRow="1" w:firstColumn="1" w:lastColumn="1" w:noHBand="0" w:noVBand="0"/>
      </w:tblPr>
      <w:tblGrid>
        <w:gridCol w:w="2092"/>
        <w:gridCol w:w="645"/>
        <w:gridCol w:w="6505"/>
      </w:tblGrid>
      <w:tr w:rsidR="00B86373" w:rsidRPr="00224F34" w:rsidTr="00F41643">
        <w:tc>
          <w:tcPr>
            <w:tcW w:w="1132" w:type="pct"/>
          </w:tcPr>
          <w:p w:rsidR="00B86373" w:rsidRPr="00224F34" w:rsidRDefault="00B86373" w:rsidP="0082694E">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Cetveller</w:t>
            </w:r>
          </w:p>
        </w:tc>
        <w:tc>
          <w:tcPr>
            <w:tcW w:w="3868" w:type="pct"/>
            <w:gridSpan w:val="2"/>
          </w:tcPr>
          <w:p w:rsidR="00B86373" w:rsidRPr="00224F34" w:rsidRDefault="00894577" w:rsidP="00894577">
            <w:pPr>
              <w:ind w:firstLine="0"/>
              <w:jc w:val="left"/>
              <w:rPr>
                <w:rFonts w:eastAsia="Times New Roman" w:cs="Times New Roman"/>
                <w:color w:val="000000"/>
                <w:sz w:val="24"/>
                <w:szCs w:val="24"/>
                <w:lang w:eastAsia="tr-TR"/>
              </w:rPr>
            </w:pPr>
            <w:r>
              <w:rPr>
                <w:rFonts w:eastAsia="Times New Roman" w:cs="Times New Roman"/>
                <w:color w:val="000000"/>
                <w:sz w:val="24"/>
                <w:szCs w:val="24"/>
                <w:lang w:eastAsia="tr-TR"/>
              </w:rPr>
              <w:t xml:space="preserve">4. </w:t>
            </w:r>
            <w:r w:rsidR="00B86373" w:rsidRPr="00894577">
              <w:rPr>
                <w:rFonts w:eastAsia="Times New Roman" w:cs="Times New Roman"/>
                <w:color w:val="000000"/>
                <w:sz w:val="24"/>
                <w:szCs w:val="24"/>
                <w:lang w:eastAsia="tr-TR"/>
              </w:rPr>
              <w:t>Kişisel Verileri Koruma Kurulu 2024 Mali Yılı Bütçe Yasası aşağıdaki</w:t>
            </w:r>
            <w:r w:rsidR="00B86373" w:rsidRPr="00224F34">
              <w:rPr>
                <w:rFonts w:eastAsia="Times New Roman" w:cs="Times New Roman"/>
                <w:color w:val="000000"/>
                <w:sz w:val="24"/>
                <w:szCs w:val="24"/>
                <w:lang w:eastAsia="tr-TR"/>
              </w:rPr>
              <w:t xml:space="preserve"> Cetvellerden oluşur:</w:t>
            </w:r>
          </w:p>
        </w:tc>
      </w:tr>
      <w:tr w:rsidR="00B86373" w:rsidRPr="00224F34" w:rsidTr="00F41643">
        <w:tc>
          <w:tcPr>
            <w:tcW w:w="1132" w:type="pct"/>
          </w:tcPr>
          <w:p w:rsidR="00B86373" w:rsidRPr="00224F34" w:rsidRDefault="00B86373" w:rsidP="0082694E">
            <w:pPr>
              <w:ind w:firstLine="0"/>
              <w:jc w:val="left"/>
              <w:rPr>
                <w:rFonts w:eastAsia="Times New Roman" w:cs="Times New Roman"/>
                <w:color w:val="000000"/>
                <w:sz w:val="24"/>
                <w:szCs w:val="24"/>
                <w:lang w:eastAsia="tr-TR"/>
              </w:rPr>
            </w:pPr>
          </w:p>
        </w:tc>
        <w:tc>
          <w:tcPr>
            <w:tcW w:w="349" w:type="pct"/>
          </w:tcPr>
          <w:p w:rsidR="00B86373" w:rsidRPr="00224F34" w:rsidRDefault="00B86373" w:rsidP="0082694E">
            <w:pPr>
              <w:ind w:firstLine="0"/>
              <w:jc w:val="left"/>
              <w:rPr>
                <w:rFonts w:eastAsia="Times New Roman" w:cs="Times New Roman"/>
                <w:color w:val="000000"/>
                <w:sz w:val="24"/>
                <w:szCs w:val="24"/>
                <w:lang w:eastAsia="tr-TR"/>
              </w:rPr>
            </w:pPr>
          </w:p>
        </w:tc>
        <w:tc>
          <w:tcPr>
            <w:tcW w:w="3518" w:type="pct"/>
          </w:tcPr>
          <w:p w:rsidR="00B86373" w:rsidRPr="00224F34" w:rsidRDefault="00B86373" w:rsidP="0082694E">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“A” Cetveli ..................................... Ödenekler</w:t>
            </w:r>
          </w:p>
        </w:tc>
      </w:tr>
      <w:tr w:rsidR="00B86373" w:rsidRPr="00224F34" w:rsidTr="00F41643">
        <w:tc>
          <w:tcPr>
            <w:tcW w:w="1132" w:type="pct"/>
          </w:tcPr>
          <w:p w:rsidR="00B86373" w:rsidRPr="00224F34" w:rsidRDefault="00B86373" w:rsidP="0082694E">
            <w:pPr>
              <w:ind w:firstLine="0"/>
              <w:jc w:val="left"/>
              <w:rPr>
                <w:rFonts w:eastAsia="Times New Roman" w:cs="Times New Roman"/>
                <w:color w:val="000000"/>
                <w:sz w:val="24"/>
                <w:szCs w:val="24"/>
                <w:lang w:eastAsia="tr-TR"/>
              </w:rPr>
            </w:pPr>
          </w:p>
        </w:tc>
        <w:tc>
          <w:tcPr>
            <w:tcW w:w="349" w:type="pct"/>
          </w:tcPr>
          <w:p w:rsidR="00B86373" w:rsidRPr="00224F34" w:rsidRDefault="00B86373" w:rsidP="0082694E">
            <w:pPr>
              <w:ind w:firstLine="0"/>
              <w:jc w:val="left"/>
              <w:rPr>
                <w:rFonts w:eastAsia="Times New Roman" w:cs="Times New Roman"/>
                <w:color w:val="000000"/>
                <w:sz w:val="24"/>
                <w:szCs w:val="24"/>
                <w:lang w:eastAsia="tr-TR"/>
              </w:rPr>
            </w:pPr>
          </w:p>
        </w:tc>
        <w:tc>
          <w:tcPr>
            <w:tcW w:w="3518" w:type="pct"/>
          </w:tcPr>
          <w:p w:rsidR="00B86373" w:rsidRPr="00224F34" w:rsidRDefault="00B86373" w:rsidP="0082694E">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“B” Cetveli ..................................... Gelirler</w:t>
            </w:r>
          </w:p>
        </w:tc>
      </w:tr>
      <w:tr w:rsidR="00B86373" w:rsidRPr="00224F34" w:rsidTr="00F41643">
        <w:tc>
          <w:tcPr>
            <w:tcW w:w="1132" w:type="pct"/>
          </w:tcPr>
          <w:p w:rsidR="00B86373" w:rsidRPr="00224F34" w:rsidRDefault="00B86373" w:rsidP="0082694E">
            <w:pPr>
              <w:ind w:firstLine="0"/>
              <w:jc w:val="left"/>
              <w:rPr>
                <w:rFonts w:eastAsia="Times New Roman" w:cs="Times New Roman"/>
                <w:color w:val="000000"/>
                <w:sz w:val="24"/>
                <w:szCs w:val="24"/>
                <w:lang w:eastAsia="tr-TR"/>
              </w:rPr>
            </w:pPr>
          </w:p>
        </w:tc>
        <w:tc>
          <w:tcPr>
            <w:tcW w:w="349" w:type="pct"/>
          </w:tcPr>
          <w:p w:rsidR="00B86373" w:rsidRPr="00224F34" w:rsidRDefault="00B86373" w:rsidP="0082694E">
            <w:pPr>
              <w:ind w:firstLine="0"/>
              <w:jc w:val="left"/>
              <w:rPr>
                <w:rFonts w:eastAsia="Times New Roman" w:cs="Times New Roman"/>
                <w:color w:val="000000"/>
                <w:sz w:val="24"/>
                <w:szCs w:val="24"/>
                <w:lang w:eastAsia="tr-TR"/>
              </w:rPr>
            </w:pPr>
          </w:p>
        </w:tc>
        <w:tc>
          <w:tcPr>
            <w:tcW w:w="3518" w:type="pct"/>
          </w:tcPr>
          <w:p w:rsidR="00B86373" w:rsidRPr="00224F34" w:rsidRDefault="00B86373" w:rsidP="0082694E">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“C” Cetveli ..................................... Kadrolar</w:t>
            </w:r>
          </w:p>
          <w:p w:rsidR="00B86373" w:rsidRPr="00224F34" w:rsidRDefault="00B86373" w:rsidP="0082694E">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“D” Cetveli ..................................... Araçlar</w:t>
            </w:r>
          </w:p>
        </w:tc>
      </w:tr>
      <w:tr w:rsidR="00B86373" w:rsidRPr="00224F34" w:rsidTr="00F41643">
        <w:tc>
          <w:tcPr>
            <w:tcW w:w="1132" w:type="pct"/>
          </w:tcPr>
          <w:p w:rsidR="00B86373" w:rsidRPr="00224F34" w:rsidRDefault="00B86373" w:rsidP="0082694E">
            <w:pPr>
              <w:ind w:firstLine="0"/>
              <w:jc w:val="left"/>
              <w:rPr>
                <w:rFonts w:eastAsia="Times New Roman" w:cs="Times New Roman"/>
                <w:color w:val="000000"/>
                <w:sz w:val="24"/>
                <w:szCs w:val="24"/>
                <w:lang w:eastAsia="tr-TR"/>
              </w:rPr>
            </w:pPr>
          </w:p>
        </w:tc>
        <w:tc>
          <w:tcPr>
            <w:tcW w:w="349" w:type="pct"/>
          </w:tcPr>
          <w:p w:rsidR="00B86373" w:rsidRPr="00224F34" w:rsidRDefault="00B86373" w:rsidP="0082694E">
            <w:pPr>
              <w:ind w:firstLine="0"/>
              <w:jc w:val="left"/>
              <w:rPr>
                <w:rFonts w:eastAsia="Times New Roman" w:cs="Times New Roman"/>
                <w:color w:val="000000"/>
                <w:sz w:val="24"/>
                <w:szCs w:val="24"/>
                <w:lang w:eastAsia="tr-TR"/>
              </w:rPr>
            </w:pPr>
          </w:p>
        </w:tc>
        <w:tc>
          <w:tcPr>
            <w:tcW w:w="3518" w:type="pct"/>
          </w:tcPr>
          <w:p w:rsidR="00B86373" w:rsidRPr="00224F34" w:rsidRDefault="00B86373" w:rsidP="0082694E">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“E” Cetveli ...................................... Harcamaya İlişkin Formül (Eko</w:t>
            </w:r>
            <w:r w:rsidR="00A15EDA" w:rsidRPr="00224F34">
              <w:rPr>
                <w:rFonts w:eastAsia="Times New Roman" w:cs="Times New Roman"/>
                <w:color w:val="000000"/>
                <w:sz w:val="24"/>
                <w:szCs w:val="24"/>
                <w:lang w:eastAsia="tr-TR"/>
              </w:rPr>
              <w:t>–</w:t>
            </w:r>
            <w:r w:rsidRPr="00224F34">
              <w:rPr>
                <w:rFonts w:eastAsia="Times New Roman" w:cs="Times New Roman"/>
                <w:color w:val="000000"/>
                <w:sz w:val="24"/>
                <w:szCs w:val="24"/>
                <w:lang w:eastAsia="tr-TR"/>
              </w:rPr>
              <w:t>Rehber)</w:t>
            </w:r>
          </w:p>
        </w:tc>
      </w:tr>
    </w:tbl>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BAŞKAN – 4’üncü maddeyi oylarınıza sunuyorum. Kabul edenler?... Kabul etmeyenler?... Çekimser?... Oyçokluğu ile kabul edilmiştir.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KATİP – </w:t>
      </w:r>
    </w:p>
    <w:p w:rsidR="00B86373" w:rsidRPr="00224F34" w:rsidRDefault="00B86373" w:rsidP="00B86373">
      <w:pPr>
        <w:ind w:firstLine="720"/>
        <w:rPr>
          <w:rFonts w:cs="Times New Roman"/>
          <w:sz w:val="24"/>
          <w:szCs w:val="24"/>
        </w:rPr>
      </w:pPr>
    </w:p>
    <w:tbl>
      <w:tblPr>
        <w:tblW w:w="5000" w:type="pct"/>
        <w:tblLook w:val="01E0" w:firstRow="1" w:lastRow="1" w:firstColumn="1" w:lastColumn="1" w:noHBand="0" w:noVBand="0"/>
      </w:tblPr>
      <w:tblGrid>
        <w:gridCol w:w="1696"/>
        <w:gridCol w:w="6"/>
        <w:gridCol w:w="242"/>
        <w:gridCol w:w="496"/>
        <w:gridCol w:w="6802"/>
      </w:tblGrid>
      <w:tr w:rsidR="00B86373" w:rsidRPr="00224F34" w:rsidTr="00F41643">
        <w:trPr>
          <w:trHeight w:val="301"/>
        </w:trPr>
        <w:tc>
          <w:tcPr>
            <w:tcW w:w="921" w:type="pct"/>
            <w:gridSpan w:val="2"/>
          </w:tcPr>
          <w:p w:rsidR="00B86373" w:rsidRPr="00224F34" w:rsidRDefault="00B86373" w:rsidP="0082694E">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 xml:space="preserve">Analitik Bütçe </w:t>
            </w:r>
            <w:r w:rsidR="00F41643" w:rsidRPr="00224F34">
              <w:rPr>
                <w:rFonts w:eastAsia="Times New Roman" w:cs="Times New Roman"/>
                <w:color w:val="000000"/>
                <w:sz w:val="24"/>
                <w:szCs w:val="24"/>
                <w:lang w:eastAsia="tr-TR"/>
              </w:rPr>
              <w:t>Sınıflandırması</w:t>
            </w:r>
            <w:r w:rsidR="00F41643">
              <w:rPr>
                <w:rFonts w:eastAsia="Times New Roman" w:cs="Times New Roman"/>
                <w:color w:val="000000"/>
                <w:sz w:val="24"/>
                <w:szCs w:val="24"/>
                <w:lang w:eastAsia="tr-TR"/>
              </w:rPr>
              <w:t xml:space="preserve"> </w:t>
            </w:r>
            <w:r w:rsidR="00F41643" w:rsidRPr="00224F34">
              <w:rPr>
                <w:rFonts w:eastAsia="Times New Roman" w:cs="Times New Roman"/>
                <w:color w:val="000000"/>
                <w:sz w:val="24"/>
                <w:szCs w:val="24"/>
                <w:lang w:eastAsia="tr-TR"/>
              </w:rPr>
              <w:t>“E” Cetveli</w:t>
            </w:r>
          </w:p>
        </w:tc>
        <w:tc>
          <w:tcPr>
            <w:tcW w:w="4079" w:type="pct"/>
            <w:gridSpan w:val="3"/>
          </w:tcPr>
          <w:p w:rsidR="00B86373" w:rsidRPr="00894577" w:rsidRDefault="00894577" w:rsidP="00894577">
            <w:pPr>
              <w:ind w:firstLine="0"/>
              <w:rPr>
                <w:rFonts w:eastAsia="Times New Roman" w:cs="Times New Roman"/>
                <w:color w:val="000000"/>
                <w:sz w:val="24"/>
                <w:szCs w:val="24"/>
                <w:lang w:eastAsia="tr-TR"/>
              </w:rPr>
            </w:pPr>
            <w:r>
              <w:rPr>
                <w:rFonts w:eastAsia="Times New Roman" w:cs="Times New Roman"/>
                <w:color w:val="000000"/>
                <w:sz w:val="24"/>
                <w:szCs w:val="24"/>
                <w:lang w:eastAsia="tr-TR"/>
              </w:rPr>
              <w:t xml:space="preserve">5. </w:t>
            </w:r>
            <w:r w:rsidR="00B86373" w:rsidRPr="00894577">
              <w:rPr>
                <w:rFonts w:eastAsia="Times New Roman" w:cs="Times New Roman"/>
                <w:color w:val="000000"/>
                <w:sz w:val="24"/>
                <w:szCs w:val="24"/>
                <w:lang w:eastAsia="tr-TR"/>
              </w:rPr>
              <w:t>Kişisel Verileri Koruma Kurulu 2024 Mali Yılı Analitik Bütçe Sınıflandırması aşağıdaki şekilde düzenlenmiştir:</w:t>
            </w:r>
          </w:p>
        </w:tc>
      </w:tr>
      <w:tr w:rsidR="00B86373" w:rsidRPr="00224F34" w:rsidTr="00F41643">
        <w:trPr>
          <w:trHeight w:val="157"/>
        </w:trPr>
        <w:tc>
          <w:tcPr>
            <w:tcW w:w="918" w:type="pct"/>
          </w:tcPr>
          <w:p w:rsidR="00B86373" w:rsidRPr="00224F34" w:rsidRDefault="00B86373" w:rsidP="0082694E">
            <w:pPr>
              <w:ind w:firstLine="0"/>
              <w:jc w:val="left"/>
              <w:rPr>
                <w:rFonts w:eastAsia="Times New Roman" w:cs="Times New Roman"/>
                <w:color w:val="000000"/>
                <w:sz w:val="24"/>
                <w:szCs w:val="24"/>
                <w:lang w:eastAsia="tr-TR"/>
              </w:rPr>
            </w:pPr>
          </w:p>
        </w:tc>
        <w:tc>
          <w:tcPr>
            <w:tcW w:w="134" w:type="pct"/>
            <w:gridSpan w:val="2"/>
          </w:tcPr>
          <w:p w:rsidR="00B86373" w:rsidRPr="00224F34" w:rsidRDefault="00B86373" w:rsidP="0082694E">
            <w:pPr>
              <w:ind w:firstLine="0"/>
              <w:jc w:val="left"/>
              <w:rPr>
                <w:rFonts w:eastAsia="Times New Roman" w:cs="Times New Roman"/>
                <w:color w:val="000000"/>
                <w:sz w:val="24"/>
                <w:szCs w:val="24"/>
                <w:lang w:eastAsia="tr-TR"/>
              </w:rPr>
            </w:pPr>
          </w:p>
        </w:tc>
        <w:tc>
          <w:tcPr>
            <w:tcW w:w="268" w:type="pct"/>
          </w:tcPr>
          <w:p w:rsidR="00B86373" w:rsidRPr="00224F34" w:rsidRDefault="00B86373" w:rsidP="0082694E">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(1)</w:t>
            </w:r>
          </w:p>
        </w:tc>
        <w:tc>
          <w:tcPr>
            <w:tcW w:w="3680" w:type="pct"/>
          </w:tcPr>
          <w:p w:rsidR="00B86373" w:rsidRPr="00224F34" w:rsidRDefault="00B86373" w:rsidP="0082694E">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Kurumsal Sınıflandırma: Birinci Düzeyde Kişisel Verileri Koruma Kurulu yer almaktadır.</w:t>
            </w:r>
          </w:p>
        </w:tc>
      </w:tr>
      <w:tr w:rsidR="00B86373" w:rsidRPr="00224F34" w:rsidTr="00F41643">
        <w:trPr>
          <w:trHeight w:val="157"/>
        </w:trPr>
        <w:tc>
          <w:tcPr>
            <w:tcW w:w="918" w:type="pct"/>
          </w:tcPr>
          <w:p w:rsidR="00B86373" w:rsidRPr="00224F34" w:rsidRDefault="00B86373" w:rsidP="0082694E">
            <w:pPr>
              <w:ind w:firstLine="0"/>
              <w:jc w:val="left"/>
              <w:rPr>
                <w:rFonts w:eastAsia="Times New Roman" w:cs="Times New Roman"/>
                <w:color w:val="000000"/>
                <w:sz w:val="24"/>
                <w:szCs w:val="24"/>
                <w:lang w:eastAsia="tr-TR"/>
              </w:rPr>
            </w:pPr>
          </w:p>
        </w:tc>
        <w:tc>
          <w:tcPr>
            <w:tcW w:w="134" w:type="pct"/>
            <w:gridSpan w:val="2"/>
          </w:tcPr>
          <w:p w:rsidR="00B86373" w:rsidRPr="00224F34" w:rsidRDefault="00B86373" w:rsidP="0082694E">
            <w:pPr>
              <w:ind w:firstLine="0"/>
              <w:jc w:val="left"/>
              <w:rPr>
                <w:rFonts w:eastAsia="Times New Roman" w:cs="Times New Roman"/>
                <w:color w:val="000000"/>
                <w:sz w:val="24"/>
                <w:szCs w:val="24"/>
                <w:lang w:eastAsia="tr-TR"/>
              </w:rPr>
            </w:pPr>
          </w:p>
        </w:tc>
        <w:tc>
          <w:tcPr>
            <w:tcW w:w="268" w:type="pct"/>
          </w:tcPr>
          <w:p w:rsidR="00B86373" w:rsidRPr="00224F34" w:rsidRDefault="00B86373" w:rsidP="0082694E">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(2)</w:t>
            </w:r>
          </w:p>
        </w:tc>
        <w:tc>
          <w:tcPr>
            <w:tcW w:w="3680" w:type="pct"/>
          </w:tcPr>
          <w:p w:rsidR="00B86373" w:rsidRPr="00224F34" w:rsidRDefault="00B86373" w:rsidP="0082694E">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Fonksiyonel Sınıflandırma: Kişisel Verileri Koruma Kurulunun faaliyetlerinin işlevini göstermektedir.</w:t>
            </w:r>
          </w:p>
        </w:tc>
      </w:tr>
      <w:tr w:rsidR="00B86373" w:rsidRPr="00224F34" w:rsidTr="00F41643">
        <w:trPr>
          <w:trHeight w:val="319"/>
        </w:trPr>
        <w:tc>
          <w:tcPr>
            <w:tcW w:w="918" w:type="pct"/>
          </w:tcPr>
          <w:p w:rsidR="00B86373" w:rsidRPr="00224F34" w:rsidRDefault="00B86373" w:rsidP="0082694E">
            <w:pPr>
              <w:ind w:firstLine="0"/>
              <w:jc w:val="left"/>
              <w:rPr>
                <w:rFonts w:eastAsia="Times New Roman" w:cs="Times New Roman"/>
                <w:color w:val="000000"/>
                <w:sz w:val="24"/>
                <w:szCs w:val="24"/>
                <w:lang w:eastAsia="tr-TR"/>
              </w:rPr>
            </w:pPr>
          </w:p>
        </w:tc>
        <w:tc>
          <w:tcPr>
            <w:tcW w:w="134" w:type="pct"/>
            <w:gridSpan w:val="2"/>
          </w:tcPr>
          <w:p w:rsidR="00B86373" w:rsidRPr="00224F34" w:rsidRDefault="00B86373" w:rsidP="0082694E">
            <w:pPr>
              <w:ind w:firstLine="0"/>
              <w:jc w:val="left"/>
              <w:rPr>
                <w:rFonts w:eastAsia="Times New Roman" w:cs="Times New Roman"/>
                <w:color w:val="000000"/>
                <w:sz w:val="24"/>
                <w:szCs w:val="24"/>
                <w:lang w:eastAsia="tr-TR"/>
              </w:rPr>
            </w:pPr>
          </w:p>
        </w:tc>
        <w:tc>
          <w:tcPr>
            <w:tcW w:w="268" w:type="pct"/>
          </w:tcPr>
          <w:p w:rsidR="00B86373" w:rsidRPr="00224F34" w:rsidRDefault="00B86373" w:rsidP="0082694E">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(3)</w:t>
            </w:r>
          </w:p>
        </w:tc>
        <w:tc>
          <w:tcPr>
            <w:tcW w:w="3680" w:type="pct"/>
          </w:tcPr>
          <w:p w:rsidR="00B86373" w:rsidRPr="00224F34" w:rsidRDefault="00B86373" w:rsidP="0082694E">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Finansal Sınıflandırma: Yapılan harcamaların hangi kaynaktan finanse edildiğini göstermektedir.</w:t>
            </w:r>
          </w:p>
        </w:tc>
      </w:tr>
      <w:tr w:rsidR="00B86373" w:rsidRPr="00224F34" w:rsidTr="00F41643">
        <w:trPr>
          <w:trHeight w:val="157"/>
        </w:trPr>
        <w:tc>
          <w:tcPr>
            <w:tcW w:w="918" w:type="pct"/>
          </w:tcPr>
          <w:p w:rsidR="00B86373" w:rsidRPr="00224F34" w:rsidRDefault="00B86373" w:rsidP="0082694E">
            <w:pPr>
              <w:ind w:firstLine="0"/>
              <w:jc w:val="left"/>
              <w:rPr>
                <w:rFonts w:eastAsia="Times New Roman" w:cs="Times New Roman"/>
                <w:color w:val="000000"/>
                <w:sz w:val="24"/>
                <w:szCs w:val="24"/>
                <w:lang w:eastAsia="tr-TR"/>
              </w:rPr>
            </w:pPr>
          </w:p>
        </w:tc>
        <w:tc>
          <w:tcPr>
            <w:tcW w:w="134" w:type="pct"/>
            <w:gridSpan w:val="2"/>
          </w:tcPr>
          <w:p w:rsidR="00B86373" w:rsidRPr="00224F34" w:rsidRDefault="00B86373" w:rsidP="0082694E">
            <w:pPr>
              <w:ind w:firstLine="0"/>
              <w:jc w:val="left"/>
              <w:rPr>
                <w:rFonts w:eastAsia="Times New Roman" w:cs="Times New Roman"/>
                <w:color w:val="000000"/>
                <w:sz w:val="24"/>
                <w:szCs w:val="24"/>
                <w:lang w:eastAsia="tr-TR"/>
              </w:rPr>
            </w:pPr>
          </w:p>
        </w:tc>
        <w:tc>
          <w:tcPr>
            <w:tcW w:w="268" w:type="pct"/>
          </w:tcPr>
          <w:p w:rsidR="00B86373" w:rsidRPr="00224F34" w:rsidRDefault="00B86373" w:rsidP="0082694E">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(4)</w:t>
            </w:r>
          </w:p>
        </w:tc>
        <w:tc>
          <w:tcPr>
            <w:tcW w:w="3680" w:type="pct"/>
          </w:tcPr>
          <w:p w:rsidR="00B86373" w:rsidRPr="00224F34" w:rsidRDefault="00B86373" w:rsidP="0082694E">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Ekonomik Sınıflandırma: Ödeneklerin ekonomik sınıflandırılmasını göstermektedir ve detaylı açıklamaları “E” Cetveli Eko</w:t>
            </w:r>
            <w:r w:rsidR="00A15EDA" w:rsidRPr="00224F34">
              <w:rPr>
                <w:rFonts w:eastAsia="Times New Roman" w:cs="Times New Roman"/>
                <w:color w:val="000000"/>
                <w:sz w:val="24"/>
                <w:szCs w:val="24"/>
                <w:lang w:eastAsia="tr-TR"/>
              </w:rPr>
              <w:t>–</w:t>
            </w:r>
            <w:r w:rsidRPr="00224F34">
              <w:rPr>
                <w:rFonts w:eastAsia="Times New Roman" w:cs="Times New Roman"/>
                <w:color w:val="000000"/>
                <w:sz w:val="24"/>
                <w:szCs w:val="24"/>
                <w:lang w:eastAsia="tr-TR"/>
              </w:rPr>
              <w:t>Rehberde yer almaktadır.</w:t>
            </w:r>
          </w:p>
        </w:tc>
      </w:tr>
    </w:tbl>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BAŞKAN – 5’inci maddeyi oylarınıza sunuyorum. Kabul edenler?... Kabul etmeyenler?... Çekimser?... Oyçokluğu ile kabul edilmiştir.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KATİP – </w:t>
      </w:r>
    </w:p>
    <w:p w:rsidR="00B86373" w:rsidRPr="00224F34" w:rsidRDefault="00B86373" w:rsidP="00894577">
      <w:pPr>
        <w:ind w:firstLine="0"/>
        <w:rPr>
          <w:rFonts w:cs="Times New Roman"/>
          <w:sz w:val="24"/>
          <w:szCs w:val="24"/>
        </w:rPr>
      </w:pPr>
    </w:p>
    <w:tbl>
      <w:tblPr>
        <w:tblW w:w="5000" w:type="pct"/>
        <w:tblLook w:val="01E0" w:firstRow="1" w:lastRow="1" w:firstColumn="1" w:lastColumn="1" w:noHBand="0" w:noVBand="0"/>
      </w:tblPr>
      <w:tblGrid>
        <w:gridCol w:w="1667"/>
        <w:gridCol w:w="7575"/>
      </w:tblGrid>
      <w:tr w:rsidR="00B86373" w:rsidRPr="00224F34" w:rsidTr="00F41643">
        <w:trPr>
          <w:trHeight w:val="1378"/>
        </w:trPr>
        <w:tc>
          <w:tcPr>
            <w:tcW w:w="902" w:type="pct"/>
          </w:tcPr>
          <w:p w:rsidR="00B86373" w:rsidRPr="00224F34" w:rsidRDefault="00B86373" w:rsidP="0082694E">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Uygulama ve Denetim</w:t>
            </w:r>
          </w:p>
          <w:p w:rsidR="00B86373" w:rsidRPr="00224F34" w:rsidRDefault="00B86373" w:rsidP="0082694E">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89/2007</w:t>
            </w:r>
          </w:p>
        </w:tc>
        <w:tc>
          <w:tcPr>
            <w:tcW w:w="4098" w:type="pct"/>
          </w:tcPr>
          <w:p w:rsidR="00B86373" w:rsidRPr="00224F34" w:rsidRDefault="00B86373" w:rsidP="0082694E">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6. Bütçede öngörülen gelirin tarh, tahakkuk ve tahsili ile harcamaların yapılması ve denetimi, Kişisel Verileri Korunması Yasası, yürürlükte bulunan ilgili mevzuat ve bu Yasa kuralları uyarınca, Kişisel Verileri Koruma Kurulunun alacağı kararlara göre yürütülür.</w:t>
            </w:r>
          </w:p>
        </w:tc>
      </w:tr>
    </w:tbl>
    <w:p w:rsidR="00142676" w:rsidRDefault="00142676" w:rsidP="00142676">
      <w:pPr>
        <w:ind w:firstLine="708"/>
        <w:rPr>
          <w:rFonts w:cs="Times New Roman"/>
          <w:sz w:val="24"/>
          <w:szCs w:val="24"/>
        </w:rPr>
      </w:pPr>
    </w:p>
    <w:p w:rsidR="00B86373" w:rsidRPr="00224F34" w:rsidRDefault="00B86373" w:rsidP="00142676">
      <w:pPr>
        <w:ind w:firstLine="708"/>
        <w:rPr>
          <w:rFonts w:cs="Times New Roman"/>
          <w:sz w:val="24"/>
          <w:szCs w:val="24"/>
        </w:rPr>
      </w:pPr>
      <w:r w:rsidRPr="00224F34">
        <w:rPr>
          <w:rFonts w:cs="Times New Roman"/>
          <w:sz w:val="24"/>
          <w:szCs w:val="24"/>
        </w:rPr>
        <w:t>BAŞKAN – 6’ıncı maddeyi oylarınıza sunuyorum. Kabul edenler?... Kabul etmeyenler?... Çekimser?... Oyçokluğu ile kabul edilmiştir.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KATİP –</w:t>
      </w:r>
    </w:p>
    <w:p w:rsidR="00B86373" w:rsidRPr="00224F34" w:rsidRDefault="00B86373" w:rsidP="00B86373">
      <w:pPr>
        <w:ind w:firstLine="720"/>
        <w:rPr>
          <w:rFonts w:cs="Times New Roman"/>
          <w:sz w:val="24"/>
          <w:szCs w:val="24"/>
        </w:rPr>
      </w:pPr>
    </w:p>
    <w:tbl>
      <w:tblPr>
        <w:tblW w:w="5000" w:type="pct"/>
        <w:tblLook w:val="01E0" w:firstRow="1" w:lastRow="1" w:firstColumn="1" w:lastColumn="1" w:noHBand="0" w:noVBand="0"/>
      </w:tblPr>
      <w:tblGrid>
        <w:gridCol w:w="1667"/>
        <w:gridCol w:w="7575"/>
      </w:tblGrid>
      <w:tr w:rsidR="00B86373" w:rsidRPr="00224F34" w:rsidTr="00F41643">
        <w:trPr>
          <w:trHeight w:val="1062"/>
        </w:trPr>
        <w:tc>
          <w:tcPr>
            <w:tcW w:w="902" w:type="pct"/>
          </w:tcPr>
          <w:p w:rsidR="00B86373" w:rsidRPr="00224F34" w:rsidRDefault="00B86373" w:rsidP="0082694E">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Bütçe Gelirleri</w:t>
            </w:r>
          </w:p>
        </w:tc>
        <w:tc>
          <w:tcPr>
            <w:tcW w:w="4098" w:type="pct"/>
          </w:tcPr>
          <w:p w:rsidR="00B86373" w:rsidRPr="00224F34" w:rsidRDefault="00B86373" w:rsidP="0082694E">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7. Kişisel Verileri Koruma Kurulunun öz kaynaklarından sağlanacak tüm gelirleri ve Kuzey Kıbrıs Türk Cumhuriyeti ve diğer uluslararası kuruluşlar tarafından yapılacak her türlü nakdi ve ayni yardımlar, Kişisel Verileri Koruma Kurulu Bütçesine gelir olarak kaydedilir.</w:t>
            </w:r>
          </w:p>
        </w:tc>
      </w:tr>
    </w:tbl>
    <w:p w:rsidR="00B86373" w:rsidRPr="00224F34" w:rsidRDefault="00B86373" w:rsidP="00B86373">
      <w:pPr>
        <w:ind w:firstLine="720"/>
        <w:rPr>
          <w:rFonts w:cs="Times New Roman"/>
          <w:sz w:val="24"/>
          <w:szCs w:val="24"/>
        </w:rPr>
      </w:pPr>
    </w:p>
    <w:p w:rsidR="00B86373" w:rsidRDefault="00B86373" w:rsidP="00142676">
      <w:pPr>
        <w:ind w:firstLine="720"/>
        <w:rPr>
          <w:rFonts w:cs="Times New Roman"/>
          <w:sz w:val="24"/>
          <w:szCs w:val="24"/>
        </w:rPr>
      </w:pPr>
      <w:r w:rsidRPr="00224F34">
        <w:rPr>
          <w:rFonts w:cs="Times New Roman"/>
          <w:sz w:val="24"/>
          <w:szCs w:val="24"/>
        </w:rPr>
        <w:t xml:space="preserve">BAŞKAN – 7’inci maddeyi oylarınıza sunuyorum. Kabul edenler?... Kabul etmeyenler?... Çekimser?... Oyçokluğu ile kabul edilmiştir. </w:t>
      </w:r>
    </w:p>
    <w:p w:rsidR="00142676" w:rsidRPr="00224F34" w:rsidRDefault="00142676" w:rsidP="00142676">
      <w:pPr>
        <w:ind w:firstLine="720"/>
        <w:rPr>
          <w:rFonts w:cs="Times New Roman"/>
          <w:sz w:val="24"/>
          <w:szCs w:val="24"/>
        </w:rPr>
      </w:pPr>
    </w:p>
    <w:p w:rsidR="00B86373" w:rsidRPr="00224F34" w:rsidRDefault="00B86373" w:rsidP="000C3F96">
      <w:pPr>
        <w:ind w:firstLine="708"/>
        <w:rPr>
          <w:rFonts w:cs="Times New Roman"/>
          <w:sz w:val="24"/>
          <w:szCs w:val="24"/>
        </w:rPr>
      </w:pPr>
      <w:r w:rsidRPr="00224F34">
        <w:rPr>
          <w:rFonts w:cs="Times New Roman"/>
          <w:sz w:val="24"/>
          <w:szCs w:val="24"/>
        </w:rPr>
        <w:t>KATİP</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B86373">
      <w:pPr>
        <w:ind w:firstLine="0"/>
        <w:rPr>
          <w:rFonts w:cs="Times New Roman"/>
          <w:sz w:val="24"/>
          <w:szCs w:val="24"/>
        </w:rPr>
      </w:pPr>
    </w:p>
    <w:tbl>
      <w:tblPr>
        <w:tblW w:w="5000" w:type="pct"/>
        <w:tblLook w:val="01E0" w:firstRow="1" w:lastRow="1" w:firstColumn="1" w:lastColumn="1" w:noHBand="0" w:noVBand="0"/>
      </w:tblPr>
      <w:tblGrid>
        <w:gridCol w:w="1658"/>
        <w:gridCol w:w="7584"/>
      </w:tblGrid>
      <w:tr w:rsidR="00B86373" w:rsidRPr="00224F34" w:rsidTr="00894577">
        <w:trPr>
          <w:trHeight w:val="747"/>
        </w:trPr>
        <w:tc>
          <w:tcPr>
            <w:tcW w:w="897"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Yeni Gelirler</w:t>
            </w:r>
          </w:p>
        </w:tc>
        <w:tc>
          <w:tcPr>
            <w:tcW w:w="4103"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8. Bütçede öngörülmediği halde cari yıl içinde ortaya çıkan gelirler, Kişisel Verileri Koruma Kurulu tarafından Bütçeye yeni gelir kalemi olarak eklenir.</w:t>
            </w:r>
          </w:p>
        </w:tc>
      </w:tr>
    </w:tbl>
    <w:p w:rsidR="000C3F96" w:rsidRDefault="000C3F96" w:rsidP="000C3F96">
      <w:pPr>
        <w:ind w:firstLine="708"/>
        <w:rPr>
          <w:rFonts w:cs="Times New Roman"/>
          <w:sz w:val="24"/>
          <w:szCs w:val="24"/>
        </w:rPr>
      </w:pPr>
    </w:p>
    <w:p w:rsidR="00B86373" w:rsidRPr="00224F34" w:rsidRDefault="00B86373" w:rsidP="000C3F96">
      <w:pPr>
        <w:ind w:firstLine="708"/>
        <w:rPr>
          <w:rFonts w:cs="Times New Roman"/>
          <w:sz w:val="24"/>
          <w:szCs w:val="24"/>
        </w:rPr>
      </w:pPr>
      <w:r w:rsidRPr="00224F34">
        <w:rPr>
          <w:rFonts w:cs="Times New Roman"/>
          <w:sz w:val="24"/>
          <w:szCs w:val="24"/>
        </w:rPr>
        <w:lastRenderedPageBreak/>
        <w:t>BAŞKAN</w:t>
      </w:r>
      <w:r w:rsidR="00894577">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8’inci maddeyi oylarınıza sunuyorum. Kabul Edenler?... Kabul Etmeyenler?... Çekimser?...  Oyçokluğuyla kabul edilmiştir. </w:t>
      </w:r>
    </w:p>
    <w:p w:rsidR="00B86373" w:rsidRPr="00224F34" w:rsidRDefault="00B86373" w:rsidP="00B86373">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B86373">
      <w:pPr>
        <w:ind w:firstLine="708"/>
        <w:rPr>
          <w:rFonts w:cs="Times New Roman"/>
          <w:sz w:val="24"/>
          <w:szCs w:val="24"/>
        </w:rPr>
      </w:pPr>
    </w:p>
    <w:tbl>
      <w:tblPr>
        <w:tblW w:w="5043" w:type="pct"/>
        <w:tblLook w:val="01E0" w:firstRow="1" w:lastRow="1" w:firstColumn="1" w:lastColumn="1" w:noHBand="0" w:noVBand="0"/>
      </w:tblPr>
      <w:tblGrid>
        <w:gridCol w:w="1952"/>
        <w:gridCol w:w="7369"/>
      </w:tblGrid>
      <w:tr w:rsidR="00B86373" w:rsidRPr="00224F34" w:rsidTr="00E70D65">
        <w:trPr>
          <w:trHeight w:val="1062"/>
        </w:trPr>
        <w:tc>
          <w:tcPr>
            <w:tcW w:w="1047"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Harcamalarda Usul</w:t>
            </w:r>
          </w:p>
        </w:tc>
        <w:tc>
          <w:tcPr>
            <w:tcW w:w="3953"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9. Bütçede öngörülen ödenek miktarları aşılamaz. Harcamalar bu Yasanın koyduğu usul, koşul ve kurallar ile bu Yasaya Ek’li Giderler Cetvelinde yer alan kurallara göre yapılır.</w:t>
            </w:r>
          </w:p>
        </w:tc>
      </w:tr>
    </w:tbl>
    <w:p w:rsidR="00B86373" w:rsidRPr="00224F34" w:rsidRDefault="00B86373" w:rsidP="00B86373">
      <w:pPr>
        <w:ind w:firstLine="708"/>
        <w:rPr>
          <w:rFonts w:cs="Times New Roman"/>
          <w:sz w:val="24"/>
          <w:szCs w:val="24"/>
        </w:rPr>
      </w:pPr>
      <w:r w:rsidRPr="00224F34">
        <w:rPr>
          <w:rFonts w:cs="Times New Roman"/>
          <w:sz w:val="24"/>
          <w:szCs w:val="24"/>
        </w:rPr>
        <w:t>BAŞKAN</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9’uncu maddeyi oylarınıza sunuyorum. Kabul Edenler?... Kabul Etmeyenler?... Çekimser?...  Oyçokluğuyla kabul edilmiştir.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B86373">
      <w:pPr>
        <w:ind w:firstLine="708"/>
        <w:rPr>
          <w:rFonts w:cs="Times New Roman"/>
          <w:sz w:val="24"/>
          <w:szCs w:val="24"/>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B86373" w:rsidRPr="00224F34" w:rsidTr="00E70D65">
        <w:tc>
          <w:tcPr>
            <w:tcW w:w="9464" w:type="dxa"/>
          </w:tcPr>
          <w:tbl>
            <w:tblPr>
              <w:tblW w:w="4905" w:type="pct"/>
              <w:tblLook w:val="01E0" w:firstRow="1" w:lastRow="1" w:firstColumn="1" w:lastColumn="1" w:noHBand="0" w:noVBand="0"/>
            </w:tblPr>
            <w:tblGrid>
              <w:gridCol w:w="1470"/>
              <w:gridCol w:w="516"/>
              <w:gridCol w:w="496"/>
              <w:gridCol w:w="6590"/>
            </w:tblGrid>
            <w:tr w:rsidR="00B86373" w:rsidRPr="00224F34" w:rsidTr="00E70D65">
              <w:trPr>
                <w:trHeight w:val="775"/>
              </w:trPr>
              <w:tc>
                <w:tcPr>
                  <w:tcW w:w="811" w:type="pct"/>
                </w:tcPr>
                <w:p w:rsidR="00B86373" w:rsidRPr="00224F34" w:rsidRDefault="00B86373" w:rsidP="00B86373">
                  <w:pPr>
                    <w:ind w:firstLine="0"/>
                    <w:jc w:val="center"/>
                    <w:rPr>
                      <w:rFonts w:eastAsia="Times New Roman" w:cs="Times New Roman"/>
                      <w:color w:val="000000"/>
                      <w:sz w:val="24"/>
                      <w:szCs w:val="24"/>
                      <w:lang w:eastAsia="tr-TR"/>
                    </w:rPr>
                  </w:pPr>
                </w:p>
              </w:tc>
              <w:tc>
                <w:tcPr>
                  <w:tcW w:w="4189" w:type="pct"/>
                  <w:gridSpan w:val="3"/>
                </w:tcPr>
                <w:p w:rsidR="00B86373" w:rsidRPr="00224F34" w:rsidRDefault="00B86373" w:rsidP="00B86373">
                  <w:pPr>
                    <w:ind w:firstLine="0"/>
                    <w:jc w:val="center"/>
                    <w:rPr>
                      <w:rFonts w:eastAsia="Times New Roman" w:cs="Times New Roman"/>
                      <w:color w:val="000000"/>
                      <w:sz w:val="24"/>
                      <w:szCs w:val="24"/>
                      <w:lang w:eastAsia="tr-TR"/>
                    </w:rPr>
                  </w:pPr>
                  <w:r w:rsidRPr="00224F34">
                    <w:rPr>
                      <w:rFonts w:eastAsia="Times New Roman" w:cs="Times New Roman"/>
                      <w:color w:val="000000"/>
                      <w:sz w:val="24"/>
                      <w:szCs w:val="24"/>
                      <w:lang w:eastAsia="tr-TR"/>
                    </w:rPr>
                    <w:t>İKİNCİ BÖLÜM</w:t>
                  </w:r>
                </w:p>
                <w:p w:rsidR="00B86373" w:rsidRPr="00224F34" w:rsidRDefault="00B86373" w:rsidP="00B86373">
                  <w:pPr>
                    <w:ind w:firstLine="0"/>
                    <w:jc w:val="center"/>
                    <w:rPr>
                      <w:rFonts w:eastAsia="Times New Roman" w:cs="Times New Roman"/>
                      <w:color w:val="000000"/>
                      <w:sz w:val="24"/>
                      <w:szCs w:val="24"/>
                      <w:lang w:eastAsia="tr-TR"/>
                    </w:rPr>
                  </w:pPr>
                  <w:r w:rsidRPr="00224F34">
                    <w:rPr>
                      <w:rFonts w:eastAsia="Times New Roman" w:cs="Times New Roman"/>
                      <w:color w:val="000000"/>
                      <w:sz w:val="24"/>
                      <w:szCs w:val="24"/>
                      <w:lang w:eastAsia="tr-TR"/>
                    </w:rPr>
                    <w:t>Aktarmalar</w:t>
                  </w:r>
                </w:p>
                <w:p w:rsidR="00B86373" w:rsidRPr="00224F34" w:rsidRDefault="00B86373" w:rsidP="00B86373">
                  <w:pPr>
                    <w:ind w:firstLine="0"/>
                    <w:jc w:val="center"/>
                    <w:rPr>
                      <w:rFonts w:eastAsia="Times New Roman" w:cs="Times New Roman"/>
                      <w:color w:val="000000"/>
                      <w:sz w:val="24"/>
                      <w:szCs w:val="24"/>
                      <w:lang w:eastAsia="tr-TR"/>
                    </w:rPr>
                  </w:pPr>
                </w:p>
              </w:tc>
            </w:tr>
            <w:tr w:rsidR="000C3F96" w:rsidRPr="00224F34" w:rsidTr="00E70D65">
              <w:trPr>
                <w:trHeight w:val="258"/>
              </w:trPr>
              <w:tc>
                <w:tcPr>
                  <w:tcW w:w="811" w:type="pct"/>
                  <w:vMerge w:val="restart"/>
                </w:tcPr>
                <w:p w:rsidR="000C3F96" w:rsidRPr="00224F34" w:rsidRDefault="000C3F96" w:rsidP="000C3F96">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Aktarma Yöntem ve Kuralları</w:t>
                  </w:r>
                </w:p>
              </w:tc>
              <w:tc>
                <w:tcPr>
                  <w:tcW w:w="284" w:type="pct"/>
                </w:tcPr>
                <w:p w:rsidR="000C3F96" w:rsidRPr="00224F34" w:rsidRDefault="000C3F96"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 xml:space="preserve">10. </w:t>
                  </w:r>
                </w:p>
              </w:tc>
              <w:tc>
                <w:tcPr>
                  <w:tcW w:w="273" w:type="pct"/>
                </w:tcPr>
                <w:p w:rsidR="000C3F96" w:rsidRPr="00224F34" w:rsidRDefault="000C3F96"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(1)</w:t>
                  </w:r>
                </w:p>
              </w:tc>
              <w:tc>
                <w:tcPr>
                  <w:tcW w:w="3632" w:type="pct"/>
                </w:tcPr>
                <w:p w:rsidR="000C3F96" w:rsidRPr="00224F34" w:rsidRDefault="000C3F96"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Aktarma önerileri Kişisel Verileri Koruma Kurulu Başkanı tarafından yapılır.</w:t>
                  </w:r>
                </w:p>
              </w:tc>
            </w:tr>
            <w:tr w:rsidR="000C3F96" w:rsidRPr="00224F34" w:rsidTr="00E70D65">
              <w:trPr>
                <w:trHeight w:val="528"/>
              </w:trPr>
              <w:tc>
                <w:tcPr>
                  <w:tcW w:w="811" w:type="pct"/>
                  <w:vMerge/>
                </w:tcPr>
                <w:p w:rsidR="000C3F96" w:rsidRPr="00224F34" w:rsidRDefault="000C3F96" w:rsidP="00B86373">
                  <w:pPr>
                    <w:ind w:firstLine="0"/>
                    <w:jc w:val="left"/>
                    <w:rPr>
                      <w:rFonts w:eastAsia="Times New Roman" w:cs="Times New Roman"/>
                      <w:color w:val="000000"/>
                      <w:sz w:val="24"/>
                      <w:szCs w:val="24"/>
                      <w:lang w:eastAsia="tr-TR"/>
                    </w:rPr>
                  </w:pPr>
                </w:p>
              </w:tc>
              <w:tc>
                <w:tcPr>
                  <w:tcW w:w="284" w:type="pct"/>
                </w:tcPr>
                <w:p w:rsidR="000C3F96" w:rsidRPr="00224F34" w:rsidRDefault="000C3F96" w:rsidP="00B86373">
                  <w:pPr>
                    <w:ind w:firstLine="0"/>
                    <w:jc w:val="left"/>
                    <w:rPr>
                      <w:rFonts w:eastAsia="Times New Roman" w:cs="Times New Roman"/>
                      <w:color w:val="000000"/>
                      <w:sz w:val="24"/>
                      <w:szCs w:val="24"/>
                      <w:lang w:eastAsia="tr-TR"/>
                    </w:rPr>
                  </w:pPr>
                </w:p>
              </w:tc>
              <w:tc>
                <w:tcPr>
                  <w:tcW w:w="273" w:type="pct"/>
                </w:tcPr>
                <w:p w:rsidR="000C3F96" w:rsidRPr="00224F34" w:rsidRDefault="000C3F96"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(2)</w:t>
                  </w:r>
                </w:p>
              </w:tc>
              <w:tc>
                <w:tcPr>
                  <w:tcW w:w="3632" w:type="pct"/>
                </w:tcPr>
                <w:p w:rsidR="000C3F96" w:rsidRPr="00224F34" w:rsidRDefault="000C3F96"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 xml:space="preserve">Ekonomik sınıflandırmada maddeler arası aktarmalar, yeni madde ihdası dahil, Kişisel Verileri Koruma </w:t>
                  </w:r>
                  <w:r w:rsidRPr="00224F34">
                    <w:rPr>
                      <w:rFonts w:eastAsia="Times New Roman" w:cs="Times New Roman"/>
                      <w:sz w:val="24"/>
                      <w:szCs w:val="24"/>
                      <w:lang w:eastAsia="tr-TR"/>
                    </w:rPr>
                    <w:t>Kurulunun</w:t>
                  </w:r>
                  <w:r w:rsidRPr="00224F34">
                    <w:rPr>
                      <w:rFonts w:eastAsia="Times New Roman" w:cs="Times New Roman"/>
                      <w:color w:val="000000"/>
                      <w:sz w:val="24"/>
                      <w:szCs w:val="24"/>
                      <w:lang w:eastAsia="tr-TR"/>
                    </w:rPr>
                    <w:t xml:space="preserve"> onayına bağlıdır.</w:t>
                  </w:r>
                </w:p>
              </w:tc>
            </w:tr>
            <w:tr w:rsidR="00B86373" w:rsidRPr="00224F34" w:rsidTr="00E70D65">
              <w:trPr>
                <w:trHeight w:val="775"/>
              </w:trPr>
              <w:tc>
                <w:tcPr>
                  <w:tcW w:w="811" w:type="pct"/>
                </w:tcPr>
                <w:p w:rsidR="00B86373" w:rsidRPr="00224F34" w:rsidRDefault="00B86373" w:rsidP="00B86373">
                  <w:pPr>
                    <w:ind w:firstLine="0"/>
                    <w:jc w:val="left"/>
                    <w:rPr>
                      <w:rFonts w:eastAsia="Times New Roman" w:cs="Times New Roman"/>
                      <w:color w:val="000000"/>
                      <w:sz w:val="24"/>
                      <w:szCs w:val="24"/>
                      <w:lang w:eastAsia="tr-TR"/>
                    </w:rPr>
                  </w:pPr>
                </w:p>
              </w:tc>
              <w:tc>
                <w:tcPr>
                  <w:tcW w:w="284" w:type="pct"/>
                </w:tcPr>
                <w:p w:rsidR="00B86373" w:rsidRPr="00224F34" w:rsidRDefault="00B86373" w:rsidP="00B86373">
                  <w:pPr>
                    <w:ind w:firstLine="0"/>
                    <w:jc w:val="left"/>
                    <w:rPr>
                      <w:rFonts w:eastAsia="Times New Roman" w:cs="Times New Roman"/>
                      <w:color w:val="000000"/>
                      <w:sz w:val="24"/>
                      <w:szCs w:val="24"/>
                      <w:lang w:eastAsia="tr-TR"/>
                    </w:rPr>
                  </w:pPr>
                </w:p>
              </w:tc>
              <w:tc>
                <w:tcPr>
                  <w:tcW w:w="273"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(3)</w:t>
                  </w:r>
                </w:p>
              </w:tc>
              <w:tc>
                <w:tcPr>
                  <w:tcW w:w="3632"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Ekonomik sınıflandırmada herhangi bir madde altında öngörülen bir hizmetin yerine getirilmemesi nedeniyle kullanılmayan ödenek, Kişisel Verileri Koruma Kurulunun uygun görüşü alınmadıkça başka bir maddeye aktarılamaz.</w:t>
                  </w:r>
                </w:p>
              </w:tc>
            </w:tr>
            <w:tr w:rsidR="00B86373" w:rsidRPr="00224F34" w:rsidTr="00E70D65">
              <w:trPr>
                <w:trHeight w:val="258"/>
              </w:trPr>
              <w:tc>
                <w:tcPr>
                  <w:tcW w:w="811" w:type="pct"/>
                </w:tcPr>
                <w:p w:rsidR="00B86373" w:rsidRPr="00224F34" w:rsidRDefault="00B86373" w:rsidP="00B86373">
                  <w:pPr>
                    <w:ind w:firstLine="0"/>
                    <w:jc w:val="left"/>
                    <w:rPr>
                      <w:rFonts w:eastAsia="Times New Roman" w:cs="Times New Roman"/>
                      <w:color w:val="000000"/>
                      <w:sz w:val="24"/>
                      <w:szCs w:val="24"/>
                      <w:lang w:eastAsia="tr-TR"/>
                    </w:rPr>
                  </w:pPr>
                </w:p>
              </w:tc>
              <w:tc>
                <w:tcPr>
                  <w:tcW w:w="284" w:type="pct"/>
                </w:tcPr>
                <w:p w:rsidR="00B86373" w:rsidRPr="00224F34" w:rsidRDefault="00B86373" w:rsidP="00B86373">
                  <w:pPr>
                    <w:ind w:firstLine="0"/>
                    <w:jc w:val="left"/>
                    <w:rPr>
                      <w:rFonts w:eastAsia="Times New Roman" w:cs="Times New Roman"/>
                      <w:color w:val="000000"/>
                      <w:sz w:val="24"/>
                      <w:szCs w:val="24"/>
                      <w:lang w:eastAsia="tr-TR"/>
                    </w:rPr>
                  </w:pPr>
                </w:p>
              </w:tc>
              <w:tc>
                <w:tcPr>
                  <w:tcW w:w="273"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(4)</w:t>
                  </w:r>
                </w:p>
              </w:tc>
              <w:tc>
                <w:tcPr>
                  <w:tcW w:w="3632"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Aktarma suretiyle ödeneği azaltılan bir maddeye sonradan aktarma yapılamaz.</w:t>
                  </w:r>
                </w:p>
              </w:tc>
            </w:tr>
            <w:tr w:rsidR="00B86373" w:rsidRPr="00224F34" w:rsidTr="00E70D65">
              <w:trPr>
                <w:trHeight w:val="258"/>
              </w:trPr>
              <w:tc>
                <w:tcPr>
                  <w:tcW w:w="811" w:type="pct"/>
                </w:tcPr>
                <w:p w:rsidR="00B86373" w:rsidRPr="00224F34" w:rsidRDefault="00B86373" w:rsidP="00B86373">
                  <w:pPr>
                    <w:ind w:firstLine="0"/>
                    <w:jc w:val="left"/>
                    <w:rPr>
                      <w:rFonts w:eastAsia="Times New Roman" w:cs="Times New Roman"/>
                      <w:color w:val="000000"/>
                      <w:sz w:val="24"/>
                      <w:szCs w:val="24"/>
                      <w:lang w:eastAsia="tr-TR"/>
                    </w:rPr>
                  </w:pPr>
                </w:p>
              </w:tc>
              <w:tc>
                <w:tcPr>
                  <w:tcW w:w="284" w:type="pct"/>
                </w:tcPr>
                <w:p w:rsidR="00B86373" w:rsidRPr="00224F34" w:rsidRDefault="00B86373" w:rsidP="00B86373">
                  <w:pPr>
                    <w:ind w:firstLine="0"/>
                    <w:jc w:val="left"/>
                    <w:rPr>
                      <w:rFonts w:eastAsia="Times New Roman" w:cs="Times New Roman"/>
                      <w:color w:val="000000"/>
                      <w:sz w:val="24"/>
                      <w:szCs w:val="24"/>
                      <w:lang w:eastAsia="tr-TR"/>
                    </w:rPr>
                  </w:pPr>
                </w:p>
              </w:tc>
              <w:tc>
                <w:tcPr>
                  <w:tcW w:w="273"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(5)</w:t>
                  </w:r>
                </w:p>
              </w:tc>
              <w:tc>
                <w:tcPr>
                  <w:tcW w:w="3632"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Aktarma suretiyle ödeneği artırılan bir maddeden başka bir maddeye aktarma yapılamaz.</w:t>
                  </w:r>
                </w:p>
              </w:tc>
            </w:tr>
            <w:tr w:rsidR="00B86373" w:rsidRPr="00224F34" w:rsidTr="00E70D65">
              <w:trPr>
                <w:trHeight w:val="517"/>
              </w:trPr>
              <w:tc>
                <w:tcPr>
                  <w:tcW w:w="811" w:type="pct"/>
                </w:tcPr>
                <w:p w:rsidR="00B86373" w:rsidRPr="00224F34" w:rsidRDefault="00B86373" w:rsidP="00B86373">
                  <w:pPr>
                    <w:ind w:firstLine="0"/>
                    <w:jc w:val="left"/>
                    <w:rPr>
                      <w:rFonts w:eastAsia="Times New Roman" w:cs="Times New Roman"/>
                      <w:color w:val="000000"/>
                      <w:sz w:val="24"/>
                      <w:szCs w:val="24"/>
                      <w:lang w:eastAsia="tr-TR"/>
                    </w:rPr>
                  </w:pPr>
                </w:p>
              </w:tc>
              <w:tc>
                <w:tcPr>
                  <w:tcW w:w="284" w:type="pct"/>
                </w:tcPr>
                <w:p w:rsidR="00B86373" w:rsidRPr="00224F34" w:rsidRDefault="00B86373" w:rsidP="00B86373">
                  <w:pPr>
                    <w:ind w:firstLine="0"/>
                    <w:jc w:val="left"/>
                    <w:rPr>
                      <w:rFonts w:eastAsia="Times New Roman" w:cs="Times New Roman"/>
                      <w:color w:val="000000"/>
                      <w:sz w:val="24"/>
                      <w:szCs w:val="24"/>
                      <w:lang w:eastAsia="tr-TR"/>
                    </w:rPr>
                  </w:pPr>
                </w:p>
              </w:tc>
              <w:tc>
                <w:tcPr>
                  <w:tcW w:w="273"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(6)</w:t>
                  </w:r>
                </w:p>
              </w:tc>
              <w:tc>
                <w:tcPr>
                  <w:tcW w:w="3632"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Maaş, ücret ve diğer özlük hakları ödeneklerinden başka bir amaç için kullanılmak üzere aktarma yapılamaz.</w:t>
                  </w:r>
                </w:p>
              </w:tc>
            </w:tr>
            <w:tr w:rsidR="00B86373" w:rsidRPr="00224F34" w:rsidTr="00E70D65">
              <w:trPr>
                <w:trHeight w:val="258"/>
              </w:trPr>
              <w:tc>
                <w:tcPr>
                  <w:tcW w:w="811" w:type="pct"/>
                </w:tcPr>
                <w:p w:rsidR="00B86373" w:rsidRPr="00224F34" w:rsidRDefault="00B86373" w:rsidP="00B86373">
                  <w:pPr>
                    <w:ind w:firstLine="0"/>
                    <w:jc w:val="left"/>
                    <w:rPr>
                      <w:rFonts w:eastAsia="Times New Roman" w:cs="Times New Roman"/>
                      <w:color w:val="000000"/>
                      <w:sz w:val="24"/>
                      <w:szCs w:val="24"/>
                      <w:lang w:eastAsia="tr-TR"/>
                    </w:rPr>
                  </w:pPr>
                </w:p>
              </w:tc>
              <w:tc>
                <w:tcPr>
                  <w:tcW w:w="284" w:type="pct"/>
                </w:tcPr>
                <w:p w:rsidR="00B86373" w:rsidRPr="00224F34" w:rsidRDefault="00B86373" w:rsidP="00B86373">
                  <w:pPr>
                    <w:ind w:firstLine="0"/>
                    <w:jc w:val="left"/>
                    <w:rPr>
                      <w:rFonts w:eastAsia="Times New Roman" w:cs="Times New Roman"/>
                      <w:color w:val="000000"/>
                      <w:sz w:val="24"/>
                      <w:szCs w:val="24"/>
                      <w:lang w:eastAsia="tr-TR"/>
                    </w:rPr>
                  </w:pPr>
                </w:p>
              </w:tc>
              <w:tc>
                <w:tcPr>
                  <w:tcW w:w="273"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(7)</w:t>
                  </w:r>
                </w:p>
              </w:tc>
              <w:tc>
                <w:tcPr>
                  <w:tcW w:w="3632"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Yatırım proje ödeneklerinden cari nitelikli ödenek kalemlerine aktarma yapılamaz.</w:t>
                  </w:r>
                </w:p>
              </w:tc>
            </w:tr>
          </w:tbl>
          <w:p w:rsidR="00B86373" w:rsidRPr="00224F34" w:rsidRDefault="00B86373" w:rsidP="00B86373">
            <w:pPr>
              <w:ind w:firstLine="0"/>
              <w:rPr>
                <w:rFonts w:cs="Times New Roman"/>
                <w:sz w:val="24"/>
                <w:szCs w:val="24"/>
              </w:rPr>
            </w:pPr>
          </w:p>
        </w:tc>
      </w:tr>
    </w:tbl>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w:t>
      </w:r>
      <w:r w:rsidR="00E70D65">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10’uncu maddeyi oylarınıza sunuyorum. Kabul Edenler?... Kabul Etmeyenler?... Çekimser?...  Oyçokluğuyla kabul edilmiştir.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B86373">
      <w:pPr>
        <w:ind w:firstLine="708"/>
        <w:rPr>
          <w:rFonts w:cs="Times New Roman"/>
          <w:sz w:val="24"/>
          <w:szCs w:val="24"/>
        </w:rPr>
      </w:pPr>
    </w:p>
    <w:tbl>
      <w:tblPr>
        <w:tblW w:w="5000" w:type="pct"/>
        <w:tblLook w:val="01E0" w:firstRow="1" w:lastRow="1" w:firstColumn="1" w:lastColumn="1" w:noHBand="0" w:noVBand="0"/>
      </w:tblPr>
      <w:tblGrid>
        <w:gridCol w:w="1580"/>
        <w:gridCol w:w="7662"/>
      </w:tblGrid>
      <w:tr w:rsidR="00B86373" w:rsidRPr="00224F34" w:rsidTr="00894577">
        <w:trPr>
          <w:trHeight w:val="891"/>
        </w:trPr>
        <w:tc>
          <w:tcPr>
            <w:tcW w:w="855" w:type="pct"/>
          </w:tcPr>
          <w:p w:rsidR="00B86373" w:rsidRPr="00224F34" w:rsidRDefault="00B86373" w:rsidP="00B86373">
            <w:pPr>
              <w:ind w:firstLine="0"/>
              <w:jc w:val="center"/>
              <w:rPr>
                <w:rFonts w:eastAsia="Times New Roman" w:cs="Times New Roman"/>
                <w:color w:val="000000"/>
                <w:sz w:val="24"/>
                <w:szCs w:val="24"/>
                <w:lang w:eastAsia="tr-TR"/>
              </w:rPr>
            </w:pPr>
          </w:p>
        </w:tc>
        <w:tc>
          <w:tcPr>
            <w:tcW w:w="4145" w:type="pct"/>
          </w:tcPr>
          <w:p w:rsidR="00B86373" w:rsidRPr="00224F34" w:rsidRDefault="00B86373" w:rsidP="00B86373">
            <w:pPr>
              <w:ind w:firstLine="0"/>
              <w:jc w:val="center"/>
              <w:rPr>
                <w:rFonts w:eastAsia="Times New Roman" w:cs="Times New Roman"/>
                <w:color w:val="000000"/>
                <w:sz w:val="24"/>
                <w:szCs w:val="24"/>
                <w:lang w:eastAsia="tr-TR"/>
              </w:rPr>
            </w:pPr>
            <w:r w:rsidRPr="00224F34">
              <w:rPr>
                <w:rFonts w:eastAsia="Times New Roman" w:cs="Times New Roman"/>
                <w:color w:val="000000"/>
                <w:sz w:val="24"/>
                <w:szCs w:val="24"/>
                <w:lang w:eastAsia="tr-TR"/>
              </w:rPr>
              <w:t>ÜÇÜNCÜ BÖLÜM</w:t>
            </w:r>
          </w:p>
          <w:p w:rsidR="00B86373" w:rsidRPr="00224F34" w:rsidRDefault="00B86373" w:rsidP="00B86373">
            <w:pPr>
              <w:ind w:firstLine="0"/>
              <w:jc w:val="center"/>
              <w:rPr>
                <w:rFonts w:eastAsia="Times New Roman" w:cs="Times New Roman"/>
                <w:color w:val="000000"/>
                <w:sz w:val="24"/>
                <w:szCs w:val="24"/>
                <w:lang w:eastAsia="tr-TR"/>
              </w:rPr>
            </w:pPr>
            <w:r w:rsidRPr="00224F34">
              <w:rPr>
                <w:rFonts w:eastAsia="Times New Roman" w:cs="Times New Roman"/>
                <w:color w:val="000000"/>
                <w:sz w:val="24"/>
                <w:szCs w:val="24"/>
                <w:lang w:eastAsia="tr-TR"/>
              </w:rPr>
              <w:t>Ek Ödenek</w:t>
            </w:r>
          </w:p>
          <w:p w:rsidR="00B86373" w:rsidRPr="00224F34" w:rsidRDefault="00B86373" w:rsidP="00B86373">
            <w:pPr>
              <w:ind w:firstLine="0"/>
              <w:jc w:val="center"/>
              <w:rPr>
                <w:rFonts w:eastAsia="Times New Roman" w:cs="Times New Roman"/>
                <w:color w:val="000000"/>
                <w:sz w:val="24"/>
                <w:szCs w:val="24"/>
                <w:lang w:eastAsia="tr-TR"/>
              </w:rPr>
            </w:pPr>
          </w:p>
        </w:tc>
      </w:tr>
      <w:tr w:rsidR="00B86373" w:rsidRPr="00224F34" w:rsidTr="00894577">
        <w:trPr>
          <w:trHeight w:val="1462"/>
        </w:trPr>
        <w:tc>
          <w:tcPr>
            <w:tcW w:w="855"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Bütçeye Ek Ödenek Eklenmesinde Temel İlke</w:t>
            </w:r>
          </w:p>
        </w:tc>
        <w:tc>
          <w:tcPr>
            <w:tcW w:w="4145"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11. Bütçe tanzimi ve onayı sırasında mevcut olmayan veya tahmin edilemeyen bir hizmetin, Bütçe yasallaştıktan sonra ortaya çıkması nedeniyle Bütçede ek ödenek gerektirmesi halinde, Bütçeye yeni tertip veya ek ödenek eklenmesi, bu Yasanın 8’inci madde kuralları saklı kalmak koşuluyla, Kuzey Kıbrıs Türk Cumhuriyeti Cumhuriyet Meclisinin onayıyla yapılır.</w:t>
            </w:r>
          </w:p>
          <w:p w:rsidR="00B86373" w:rsidRPr="00224F34" w:rsidRDefault="00B86373" w:rsidP="00B86373">
            <w:pPr>
              <w:ind w:firstLine="0"/>
              <w:rPr>
                <w:rFonts w:eastAsia="Times New Roman" w:cs="Times New Roman"/>
                <w:color w:val="000000"/>
                <w:sz w:val="24"/>
                <w:szCs w:val="24"/>
                <w:lang w:eastAsia="tr-TR"/>
              </w:rPr>
            </w:pPr>
          </w:p>
        </w:tc>
      </w:tr>
    </w:tbl>
    <w:p w:rsidR="000C3F96" w:rsidRDefault="000C3F96"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lastRenderedPageBreak/>
        <w:t>BAŞKAN</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11’inci maddeyi oylarınıza sunuyorum. Kabul Edenler?... Kabul Etmeyenler?... Çekimser?...  Oyçokluğuyla kabul edilmiştir.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142676">
      <w:pPr>
        <w:rPr>
          <w:rFonts w:cs="Times New Roman"/>
          <w:sz w:val="24"/>
          <w:szCs w:val="24"/>
        </w:rPr>
      </w:pPr>
    </w:p>
    <w:tbl>
      <w:tblPr>
        <w:tblW w:w="5000" w:type="pct"/>
        <w:tblLook w:val="01E0" w:firstRow="1" w:lastRow="1" w:firstColumn="1" w:lastColumn="1" w:noHBand="0" w:noVBand="0"/>
      </w:tblPr>
      <w:tblGrid>
        <w:gridCol w:w="1627"/>
        <w:gridCol w:w="7615"/>
      </w:tblGrid>
      <w:tr w:rsidR="00B86373" w:rsidRPr="00224F34" w:rsidTr="000C3F96">
        <w:trPr>
          <w:trHeight w:val="1023"/>
        </w:trPr>
        <w:tc>
          <w:tcPr>
            <w:tcW w:w="880"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Bakanlar Kurulunun</w:t>
            </w:r>
          </w:p>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Ek Ödenek Yetkisi</w:t>
            </w:r>
          </w:p>
        </w:tc>
        <w:tc>
          <w:tcPr>
            <w:tcW w:w="4120"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12. Belirli bir hizmetin yerine getirilebilmesi için şartlı olarak Kurula yapılan bağışlar ve verilen kredilerin Bütçenin “Gelirler” kısmına gelir kaydedilerek, “Giderler” kısmına açılacak özel maddeye ödenek kaydı Bakanlar Kurulunun onayı ile yapılır.</w:t>
            </w:r>
          </w:p>
        </w:tc>
      </w:tr>
    </w:tbl>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12’nci maddeyi oylarınıza sunuyorum. Kabul Edenler?... Kabul Etmeyenler?... Çekimser?...  Oyçokluğuyla kabul edilmiştir.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B86373">
      <w:pPr>
        <w:ind w:firstLine="708"/>
        <w:rPr>
          <w:rFonts w:cs="Times New Roman"/>
          <w:sz w:val="24"/>
          <w:szCs w:val="24"/>
        </w:rPr>
      </w:pPr>
    </w:p>
    <w:tbl>
      <w:tblPr>
        <w:tblW w:w="5000" w:type="pct"/>
        <w:tblLayout w:type="fixed"/>
        <w:tblLook w:val="01E0" w:firstRow="1" w:lastRow="1" w:firstColumn="1" w:lastColumn="1" w:noHBand="0" w:noVBand="0"/>
      </w:tblPr>
      <w:tblGrid>
        <w:gridCol w:w="1810"/>
        <w:gridCol w:w="7432"/>
      </w:tblGrid>
      <w:tr w:rsidR="00B86373" w:rsidRPr="00224F34" w:rsidTr="00E70D65">
        <w:trPr>
          <w:trHeight w:val="606"/>
        </w:trPr>
        <w:tc>
          <w:tcPr>
            <w:tcW w:w="979"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 xml:space="preserve">Bütçenin Borçlandırılmaması </w:t>
            </w:r>
          </w:p>
        </w:tc>
        <w:tc>
          <w:tcPr>
            <w:tcW w:w="4021"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13. Ek ödenek ve aktarma önerileri usulüne uygun şekilde kesinleşmedikçe, söz konusu öneriler harcamalara esas alınamaz ve Bütçe borçlandırılamaz.</w:t>
            </w:r>
          </w:p>
        </w:tc>
      </w:tr>
      <w:tr w:rsidR="00B86373" w:rsidRPr="00224F34" w:rsidTr="00E70D65">
        <w:trPr>
          <w:trHeight w:val="296"/>
        </w:trPr>
        <w:tc>
          <w:tcPr>
            <w:tcW w:w="979" w:type="pct"/>
          </w:tcPr>
          <w:p w:rsidR="00B86373" w:rsidRPr="00224F34" w:rsidRDefault="00B86373" w:rsidP="00B86373">
            <w:pPr>
              <w:ind w:firstLine="0"/>
              <w:jc w:val="left"/>
              <w:rPr>
                <w:rFonts w:eastAsia="Times New Roman" w:cs="Times New Roman"/>
                <w:color w:val="000000"/>
                <w:sz w:val="24"/>
                <w:szCs w:val="24"/>
                <w:lang w:eastAsia="tr-TR"/>
              </w:rPr>
            </w:pPr>
          </w:p>
        </w:tc>
        <w:tc>
          <w:tcPr>
            <w:tcW w:w="4021" w:type="pct"/>
          </w:tcPr>
          <w:p w:rsidR="00B86373" w:rsidRPr="00224F34" w:rsidRDefault="00B86373" w:rsidP="00B86373">
            <w:pPr>
              <w:ind w:firstLine="0"/>
              <w:rPr>
                <w:rFonts w:eastAsia="Times New Roman" w:cs="Times New Roman"/>
                <w:color w:val="000000"/>
                <w:sz w:val="24"/>
                <w:szCs w:val="24"/>
                <w:lang w:eastAsia="tr-TR"/>
              </w:rPr>
            </w:pPr>
          </w:p>
        </w:tc>
      </w:tr>
    </w:tbl>
    <w:p w:rsidR="00B86373" w:rsidRPr="00224F34" w:rsidRDefault="00B86373" w:rsidP="00B86373">
      <w:pPr>
        <w:ind w:firstLine="708"/>
        <w:rPr>
          <w:rFonts w:cs="Times New Roman"/>
          <w:sz w:val="24"/>
          <w:szCs w:val="24"/>
        </w:rPr>
      </w:pPr>
      <w:r w:rsidRPr="00224F34">
        <w:rPr>
          <w:rFonts w:cs="Times New Roman"/>
          <w:sz w:val="24"/>
          <w:szCs w:val="24"/>
        </w:rPr>
        <w:t>BAŞKAN</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13’üncü maddeyi oylarınıza sunuyorum. Kabul Edenler?... Kabul Etmeyenler?... Çekimser?...  Oyçokluğuyla kabul edilmiştir.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B86373">
      <w:pPr>
        <w:ind w:firstLine="708"/>
        <w:rPr>
          <w:rFonts w:cs="Times New Roman"/>
          <w:sz w:val="24"/>
          <w:szCs w:val="24"/>
        </w:rPr>
      </w:pPr>
    </w:p>
    <w:tbl>
      <w:tblPr>
        <w:tblW w:w="5000" w:type="pct"/>
        <w:tblLook w:val="01E0" w:firstRow="1" w:lastRow="1" w:firstColumn="1" w:lastColumn="1" w:noHBand="0" w:noVBand="0"/>
      </w:tblPr>
      <w:tblGrid>
        <w:gridCol w:w="1810"/>
        <w:gridCol w:w="7432"/>
      </w:tblGrid>
      <w:tr w:rsidR="00B86373" w:rsidRPr="00224F34" w:rsidTr="000C3F96">
        <w:trPr>
          <w:trHeight w:val="848"/>
        </w:trPr>
        <w:tc>
          <w:tcPr>
            <w:tcW w:w="5000" w:type="pct"/>
            <w:gridSpan w:val="2"/>
          </w:tcPr>
          <w:p w:rsidR="00B86373" w:rsidRPr="00224F34" w:rsidRDefault="00B86373" w:rsidP="00B86373">
            <w:pPr>
              <w:ind w:firstLine="0"/>
              <w:jc w:val="center"/>
              <w:rPr>
                <w:rFonts w:eastAsia="Times New Roman" w:cs="Times New Roman"/>
                <w:color w:val="000000"/>
                <w:sz w:val="24"/>
                <w:szCs w:val="24"/>
                <w:lang w:eastAsia="tr-TR"/>
              </w:rPr>
            </w:pPr>
            <w:r w:rsidRPr="00224F34">
              <w:rPr>
                <w:rFonts w:eastAsia="Times New Roman" w:cs="Times New Roman"/>
                <w:color w:val="000000"/>
                <w:sz w:val="24"/>
                <w:szCs w:val="24"/>
                <w:lang w:eastAsia="tr-TR"/>
              </w:rPr>
              <w:t>DÖRDÜNCÜ BÖLÜM</w:t>
            </w:r>
          </w:p>
          <w:p w:rsidR="00B86373" w:rsidRPr="00224F34" w:rsidRDefault="00B86373" w:rsidP="00B86373">
            <w:pPr>
              <w:ind w:firstLine="0"/>
              <w:jc w:val="center"/>
              <w:rPr>
                <w:rFonts w:eastAsia="Times New Roman" w:cs="Times New Roman"/>
                <w:color w:val="000000"/>
                <w:sz w:val="24"/>
                <w:szCs w:val="24"/>
                <w:lang w:eastAsia="tr-TR"/>
              </w:rPr>
            </w:pPr>
            <w:r w:rsidRPr="00224F34">
              <w:rPr>
                <w:rFonts w:eastAsia="Times New Roman" w:cs="Times New Roman"/>
                <w:color w:val="000000"/>
                <w:sz w:val="24"/>
                <w:szCs w:val="24"/>
                <w:lang w:eastAsia="tr-TR"/>
              </w:rPr>
              <w:t>Bütçenin Uygulama ve Denetimine İlişkin Kurallar</w:t>
            </w:r>
          </w:p>
          <w:p w:rsidR="00B86373" w:rsidRPr="00224F34" w:rsidRDefault="00B86373" w:rsidP="00B86373">
            <w:pPr>
              <w:ind w:firstLine="0"/>
              <w:jc w:val="center"/>
              <w:rPr>
                <w:rFonts w:eastAsia="Times New Roman" w:cs="Times New Roman"/>
                <w:color w:val="000000"/>
                <w:sz w:val="24"/>
                <w:szCs w:val="24"/>
                <w:lang w:eastAsia="tr-TR"/>
              </w:rPr>
            </w:pPr>
          </w:p>
        </w:tc>
      </w:tr>
      <w:tr w:rsidR="00B86373" w:rsidRPr="00224F34" w:rsidTr="00E70D65">
        <w:trPr>
          <w:trHeight w:val="1131"/>
        </w:trPr>
        <w:tc>
          <w:tcPr>
            <w:tcW w:w="979"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 xml:space="preserve">Denetim </w:t>
            </w:r>
          </w:p>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Yöntemleri</w:t>
            </w:r>
          </w:p>
          <w:p w:rsidR="00B86373" w:rsidRPr="00224F34" w:rsidRDefault="00B86373" w:rsidP="00B86373">
            <w:pPr>
              <w:ind w:firstLine="0"/>
              <w:jc w:val="left"/>
              <w:rPr>
                <w:rFonts w:eastAsia="Times New Roman" w:cs="Times New Roman"/>
                <w:color w:val="000000"/>
                <w:sz w:val="24"/>
                <w:szCs w:val="24"/>
                <w:lang w:eastAsia="tr-TR"/>
              </w:rPr>
            </w:pPr>
          </w:p>
        </w:tc>
        <w:tc>
          <w:tcPr>
            <w:tcW w:w="4021"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 xml:space="preserve">14. Kurulun Bütçesi Sayıştay denetimine tabidir. Sayıştay, denetim yasalarının koyduğu yöntem ve kurallarla, bu Yasada öngörülen kuralları göz önünde bulundurmak suretiyle, harcamalar ile gelirlerin Bütçeye ve Bütçe prensiplerine, karar ve belgelere uygun olup olmadığını denetler ve mali yıl sonunda Bakanlar Kuruluna rapor verir.  </w:t>
            </w:r>
          </w:p>
          <w:p w:rsidR="00B86373" w:rsidRPr="00224F34" w:rsidRDefault="00B86373" w:rsidP="00B86373">
            <w:pPr>
              <w:ind w:firstLine="0"/>
              <w:jc w:val="left"/>
              <w:rPr>
                <w:rFonts w:eastAsia="Times New Roman" w:cs="Times New Roman"/>
                <w:color w:val="000000"/>
                <w:sz w:val="24"/>
                <w:szCs w:val="24"/>
                <w:lang w:eastAsia="tr-TR"/>
              </w:rPr>
            </w:pPr>
          </w:p>
        </w:tc>
      </w:tr>
    </w:tbl>
    <w:p w:rsidR="00B86373" w:rsidRPr="00224F34" w:rsidRDefault="00B86373" w:rsidP="00894577">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14’üncü maddeyi oylarınıza sunuyorum. Kabul Edenler?... Kabul Etmeyenler?... Çekimser?...  Oyçokluğuyla kabul edilmiştir.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B86373">
      <w:pPr>
        <w:ind w:firstLine="708"/>
        <w:rPr>
          <w:rFonts w:cs="Times New Roman"/>
          <w:sz w:val="24"/>
          <w:szCs w:val="24"/>
        </w:rPr>
      </w:pPr>
    </w:p>
    <w:tbl>
      <w:tblPr>
        <w:tblW w:w="5000" w:type="pct"/>
        <w:tblLook w:val="01E0" w:firstRow="1" w:lastRow="1" w:firstColumn="1" w:lastColumn="1" w:noHBand="0" w:noVBand="0"/>
      </w:tblPr>
      <w:tblGrid>
        <w:gridCol w:w="1476"/>
        <w:gridCol w:w="516"/>
        <w:gridCol w:w="496"/>
        <w:gridCol w:w="6754"/>
      </w:tblGrid>
      <w:tr w:rsidR="00B86373" w:rsidRPr="00224F34" w:rsidTr="000C3F96">
        <w:trPr>
          <w:trHeight w:val="1041"/>
        </w:trPr>
        <w:tc>
          <w:tcPr>
            <w:tcW w:w="799"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Kesin Hesap Yasa Tasarıları ve Raporu</w:t>
            </w:r>
          </w:p>
        </w:tc>
        <w:tc>
          <w:tcPr>
            <w:tcW w:w="279"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 xml:space="preserve">15. </w:t>
            </w:r>
          </w:p>
        </w:tc>
        <w:tc>
          <w:tcPr>
            <w:tcW w:w="268"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(1)</w:t>
            </w:r>
          </w:p>
        </w:tc>
        <w:tc>
          <w:tcPr>
            <w:tcW w:w="3653"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 xml:space="preserve">Kurul tarafından hazırlanan Kesin Hesap Yasa Tasarıları ve Ek’li Hesap Cetvelleri, ilgili oldukları mali yılın sonundan başlayarak en geç bir yıl içinde Başbakanlık eliyle Bakanlar Kurulunca Kuzey Kıbrıs Türk Cumhuriyeti Cumhuriyet Meclisine sunulur. </w:t>
            </w:r>
          </w:p>
        </w:tc>
      </w:tr>
      <w:tr w:rsidR="00B86373" w:rsidRPr="00224F34" w:rsidTr="000C3F96">
        <w:trPr>
          <w:trHeight w:val="695"/>
        </w:trPr>
        <w:tc>
          <w:tcPr>
            <w:tcW w:w="799" w:type="pct"/>
          </w:tcPr>
          <w:p w:rsidR="00B86373" w:rsidRPr="00224F34" w:rsidRDefault="00B86373" w:rsidP="00B86373">
            <w:pPr>
              <w:ind w:firstLine="0"/>
              <w:jc w:val="left"/>
              <w:rPr>
                <w:rFonts w:eastAsia="Times New Roman" w:cs="Times New Roman"/>
                <w:color w:val="000000"/>
                <w:sz w:val="24"/>
                <w:szCs w:val="24"/>
                <w:lang w:eastAsia="tr-TR"/>
              </w:rPr>
            </w:pPr>
          </w:p>
        </w:tc>
        <w:tc>
          <w:tcPr>
            <w:tcW w:w="279" w:type="pct"/>
          </w:tcPr>
          <w:p w:rsidR="00B86373" w:rsidRPr="00224F34" w:rsidRDefault="00B86373" w:rsidP="00B86373">
            <w:pPr>
              <w:ind w:firstLine="0"/>
              <w:rPr>
                <w:rFonts w:eastAsia="Times New Roman" w:cs="Times New Roman"/>
                <w:color w:val="000000"/>
                <w:sz w:val="24"/>
                <w:szCs w:val="24"/>
                <w:lang w:eastAsia="tr-TR"/>
              </w:rPr>
            </w:pPr>
          </w:p>
        </w:tc>
        <w:tc>
          <w:tcPr>
            <w:tcW w:w="268"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(2)</w:t>
            </w:r>
          </w:p>
        </w:tc>
        <w:tc>
          <w:tcPr>
            <w:tcW w:w="3653"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 xml:space="preserve">Sayıştay Başkanlığı, genel uygunluk bildirimini ilişkin olduğu Kesin Hesap Yasa Tasarısını, verilmesinden başlayarak altı ay içinde Kuzey Kıbrıs Türk Cumhuriyeti Cumhuriyet Meclisine sunar. </w:t>
            </w:r>
          </w:p>
        </w:tc>
      </w:tr>
      <w:tr w:rsidR="00B86373" w:rsidRPr="00224F34" w:rsidTr="000C3F96">
        <w:trPr>
          <w:trHeight w:val="695"/>
        </w:trPr>
        <w:tc>
          <w:tcPr>
            <w:tcW w:w="799" w:type="pct"/>
          </w:tcPr>
          <w:p w:rsidR="00B86373" w:rsidRPr="00224F34" w:rsidRDefault="00B86373" w:rsidP="00B86373">
            <w:pPr>
              <w:ind w:firstLine="0"/>
              <w:jc w:val="left"/>
              <w:rPr>
                <w:rFonts w:eastAsia="Times New Roman" w:cs="Times New Roman"/>
                <w:color w:val="000000"/>
                <w:sz w:val="24"/>
                <w:szCs w:val="24"/>
                <w:lang w:eastAsia="tr-TR"/>
              </w:rPr>
            </w:pPr>
          </w:p>
        </w:tc>
        <w:tc>
          <w:tcPr>
            <w:tcW w:w="279" w:type="pct"/>
          </w:tcPr>
          <w:p w:rsidR="00B86373" w:rsidRPr="00224F34" w:rsidRDefault="00B86373" w:rsidP="00B86373">
            <w:pPr>
              <w:ind w:firstLine="0"/>
              <w:rPr>
                <w:rFonts w:eastAsia="Times New Roman" w:cs="Times New Roman"/>
                <w:color w:val="000000"/>
                <w:sz w:val="24"/>
                <w:szCs w:val="24"/>
                <w:lang w:eastAsia="tr-TR"/>
              </w:rPr>
            </w:pPr>
          </w:p>
        </w:tc>
        <w:tc>
          <w:tcPr>
            <w:tcW w:w="268"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(3)</w:t>
            </w:r>
          </w:p>
        </w:tc>
        <w:tc>
          <w:tcPr>
            <w:tcW w:w="3653"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Kesin Hesap Yasa Tasarılarının görüşülmesinde, Kuzey Kıbrıs Türk Cumhuriyeti Bütçesi Kesin Hesaplarına uygulanan kurallar aynen uygulanır.</w:t>
            </w:r>
          </w:p>
          <w:p w:rsidR="002D6AF4" w:rsidRPr="00224F34" w:rsidRDefault="002D6AF4" w:rsidP="00B86373">
            <w:pPr>
              <w:ind w:firstLine="0"/>
              <w:rPr>
                <w:rFonts w:eastAsia="Times New Roman" w:cs="Times New Roman"/>
                <w:color w:val="000000"/>
                <w:sz w:val="24"/>
                <w:szCs w:val="24"/>
                <w:lang w:eastAsia="tr-TR"/>
              </w:rPr>
            </w:pPr>
          </w:p>
        </w:tc>
      </w:tr>
    </w:tbl>
    <w:p w:rsidR="000C3F96" w:rsidRDefault="000C3F96"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15’inci maddeyi oylarınıza sunuyorum. Kabul Edenler?... Kabul Etmeyenler?... Çekimser?...  Oyçokluğuyla kabul edilmiştir.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B86373">
      <w:pPr>
        <w:ind w:firstLine="708"/>
        <w:rPr>
          <w:rFonts w:cs="Times New Roman"/>
          <w:sz w:val="24"/>
          <w:szCs w:val="24"/>
        </w:rPr>
      </w:pPr>
    </w:p>
    <w:tbl>
      <w:tblPr>
        <w:tblW w:w="5000" w:type="pct"/>
        <w:tblLook w:val="01E0" w:firstRow="1" w:lastRow="1" w:firstColumn="1" w:lastColumn="1" w:noHBand="0" w:noVBand="0"/>
      </w:tblPr>
      <w:tblGrid>
        <w:gridCol w:w="1776"/>
        <w:gridCol w:w="7466"/>
      </w:tblGrid>
      <w:tr w:rsidR="00B86373" w:rsidRPr="00224F34" w:rsidTr="000C3F96">
        <w:trPr>
          <w:trHeight w:val="1664"/>
        </w:trPr>
        <w:tc>
          <w:tcPr>
            <w:tcW w:w="821"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Usulsüzlüklerde</w:t>
            </w:r>
          </w:p>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Yapılacak İşlem</w:t>
            </w:r>
          </w:p>
        </w:tc>
        <w:tc>
          <w:tcPr>
            <w:tcW w:w="4179"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16. Kontrollerde, iç ve dış denetim sırasında usulsüz ödeme, ödenek aşımı, avansların zamanında kapatılmaması, ihtiyaç dışında fuzuli harcamalar gibi mali mevzuata ve bu Yasaya aykırı bir duruma rastlandığı takdirde, hatalı işlemler hakkında gerekli soruşturma açılır. Soruşturma sonucu saptanacak suçlar için yasal işlem yapılır ve usulsüz, fuzuli ödemeler ile ödenek aşımla</w:t>
            </w:r>
            <w:r w:rsidR="000C3F96">
              <w:rPr>
                <w:rFonts w:eastAsia="Times New Roman" w:cs="Times New Roman"/>
                <w:color w:val="000000"/>
                <w:sz w:val="24"/>
                <w:szCs w:val="24"/>
                <w:lang w:eastAsia="tr-TR"/>
              </w:rPr>
              <w:t>rı sorumlulardan tahsil ediler.</w:t>
            </w:r>
          </w:p>
          <w:p w:rsidR="00B86373" w:rsidRPr="00224F34" w:rsidRDefault="00B86373" w:rsidP="00B86373">
            <w:pPr>
              <w:ind w:firstLine="0"/>
              <w:rPr>
                <w:rFonts w:eastAsia="Times New Roman" w:cs="Times New Roman"/>
                <w:color w:val="000000"/>
                <w:sz w:val="24"/>
                <w:szCs w:val="24"/>
                <w:lang w:eastAsia="tr-TR"/>
              </w:rPr>
            </w:pPr>
          </w:p>
        </w:tc>
      </w:tr>
    </w:tbl>
    <w:p w:rsidR="000C3F96" w:rsidRDefault="000C3F96"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16’ncı maddeyi oylarınıza sunuyorum. Kabul Edenler?... Kabul Etmeyenler?... Çekimser?...  Oyçokluğuyla kabul edilmiştir.</w:t>
      </w:r>
    </w:p>
    <w:p w:rsidR="000C3F96" w:rsidRPr="00224F34" w:rsidRDefault="000C3F96" w:rsidP="000C3F96">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tbl>
      <w:tblPr>
        <w:tblpPr w:leftFromText="141" w:rightFromText="141" w:vertAnchor="text" w:horzAnchor="margin" w:tblpXSpec="center" w:tblpY="226"/>
        <w:tblW w:w="5000" w:type="pct"/>
        <w:tblLook w:val="01E0" w:firstRow="1" w:lastRow="1" w:firstColumn="1" w:lastColumn="1" w:noHBand="0" w:noVBand="0"/>
      </w:tblPr>
      <w:tblGrid>
        <w:gridCol w:w="1458"/>
        <w:gridCol w:w="516"/>
        <w:gridCol w:w="496"/>
        <w:gridCol w:w="6772"/>
      </w:tblGrid>
      <w:tr w:rsidR="00B86373" w:rsidRPr="00224F34" w:rsidTr="000C3F96">
        <w:trPr>
          <w:trHeight w:val="862"/>
        </w:trPr>
        <w:tc>
          <w:tcPr>
            <w:tcW w:w="826"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Hizmet Araçlarının Kullanımı</w:t>
            </w:r>
          </w:p>
        </w:tc>
        <w:tc>
          <w:tcPr>
            <w:tcW w:w="205"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17.</w:t>
            </w:r>
          </w:p>
        </w:tc>
        <w:tc>
          <w:tcPr>
            <w:tcW w:w="268"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(1)</w:t>
            </w:r>
          </w:p>
        </w:tc>
        <w:tc>
          <w:tcPr>
            <w:tcW w:w="3701"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Kurulun hizmet araçları yalnız hizmetin gerektirdiği alanlarda ve mesai saatleri içinde kullanılabilir. Mesai saatleri dışında kullanımın zorunlu olduğu hallerde ise Kurul Başkanının onayı gerekir.</w:t>
            </w:r>
          </w:p>
        </w:tc>
      </w:tr>
      <w:tr w:rsidR="00B86373" w:rsidRPr="00224F34" w:rsidTr="000C3F96">
        <w:trPr>
          <w:trHeight w:val="844"/>
        </w:trPr>
        <w:tc>
          <w:tcPr>
            <w:tcW w:w="826" w:type="pct"/>
          </w:tcPr>
          <w:p w:rsidR="00B86373" w:rsidRPr="00224F34" w:rsidRDefault="00B86373" w:rsidP="00B86373">
            <w:pPr>
              <w:ind w:firstLine="0"/>
              <w:jc w:val="left"/>
              <w:rPr>
                <w:rFonts w:eastAsia="Times New Roman" w:cs="Times New Roman"/>
                <w:color w:val="000000"/>
                <w:sz w:val="24"/>
                <w:szCs w:val="24"/>
                <w:lang w:eastAsia="tr-TR"/>
              </w:rPr>
            </w:pPr>
          </w:p>
        </w:tc>
        <w:tc>
          <w:tcPr>
            <w:tcW w:w="205" w:type="pct"/>
          </w:tcPr>
          <w:p w:rsidR="00B86373" w:rsidRPr="00224F34" w:rsidRDefault="00B86373" w:rsidP="00B86373">
            <w:pPr>
              <w:ind w:firstLine="0"/>
              <w:jc w:val="left"/>
              <w:rPr>
                <w:rFonts w:eastAsia="Times New Roman" w:cs="Times New Roman"/>
                <w:color w:val="000000"/>
                <w:sz w:val="24"/>
                <w:szCs w:val="24"/>
                <w:lang w:eastAsia="tr-TR"/>
              </w:rPr>
            </w:pPr>
          </w:p>
        </w:tc>
        <w:tc>
          <w:tcPr>
            <w:tcW w:w="268"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(2)</w:t>
            </w:r>
          </w:p>
        </w:tc>
        <w:tc>
          <w:tcPr>
            <w:tcW w:w="3701"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Hizmet araçları hiçbir şekilde özel amaçlar için kullanılamaz.</w:t>
            </w:r>
          </w:p>
          <w:p w:rsidR="00B86373" w:rsidRPr="00224F34" w:rsidRDefault="00B86373" w:rsidP="00B86373">
            <w:pPr>
              <w:ind w:firstLine="0"/>
              <w:jc w:val="left"/>
              <w:rPr>
                <w:rFonts w:eastAsia="Times New Roman" w:cs="Times New Roman"/>
                <w:color w:val="000000"/>
                <w:sz w:val="24"/>
                <w:szCs w:val="24"/>
                <w:lang w:eastAsia="tr-TR"/>
              </w:rPr>
            </w:pPr>
          </w:p>
        </w:tc>
      </w:tr>
    </w:tbl>
    <w:p w:rsidR="00B86373" w:rsidRPr="00224F34" w:rsidRDefault="00B86373" w:rsidP="00B86373">
      <w:pPr>
        <w:ind w:firstLine="708"/>
        <w:rPr>
          <w:rFonts w:cs="Times New Roman"/>
          <w:sz w:val="24"/>
          <w:szCs w:val="24"/>
        </w:rPr>
      </w:pPr>
      <w:r w:rsidRPr="00224F34">
        <w:rPr>
          <w:rFonts w:cs="Times New Roman"/>
          <w:sz w:val="24"/>
          <w:szCs w:val="24"/>
        </w:rPr>
        <w:t>BAŞKAN</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17’nci maddeyi oylarınıza sunuyorum. Kabul Edenler?... Kabul Etmeyenler?... Çekimser?...  Oyçokluğuyla kabul edilmiştir.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B86373">
      <w:pPr>
        <w:ind w:firstLine="708"/>
        <w:rPr>
          <w:rFonts w:cs="Times New Roman"/>
          <w:sz w:val="24"/>
          <w:szCs w:val="24"/>
        </w:rPr>
      </w:pPr>
    </w:p>
    <w:tbl>
      <w:tblPr>
        <w:tblW w:w="5000" w:type="pct"/>
        <w:tblLook w:val="01E0" w:firstRow="1" w:lastRow="1" w:firstColumn="1" w:lastColumn="1" w:noHBand="0" w:noVBand="0"/>
      </w:tblPr>
      <w:tblGrid>
        <w:gridCol w:w="1541"/>
        <w:gridCol w:w="516"/>
        <w:gridCol w:w="496"/>
        <w:gridCol w:w="6689"/>
      </w:tblGrid>
      <w:tr w:rsidR="00B86373" w:rsidRPr="00224F34" w:rsidTr="000C3F96">
        <w:trPr>
          <w:trHeight w:val="733"/>
        </w:trPr>
        <w:tc>
          <w:tcPr>
            <w:tcW w:w="834" w:type="pct"/>
          </w:tcPr>
          <w:p w:rsidR="00B86373" w:rsidRPr="00224F34" w:rsidRDefault="00B86373" w:rsidP="00B86373">
            <w:pPr>
              <w:ind w:firstLine="0"/>
              <w:jc w:val="left"/>
              <w:rPr>
                <w:rFonts w:eastAsia="Times New Roman" w:cs="Times New Roman"/>
                <w:color w:val="000000"/>
                <w:sz w:val="24"/>
                <w:szCs w:val="24"/>
                <w:lang w:eastAsia="tr-TR"/>
              </w:rPr>
            </w:pPr>
          </w:p>
        </w:tc>
        <w:tc>
          <w:tcPr>
            <w:tcW w:w="4166" w:type="pct"/>
            <w:gridSpan w:val="3"/>
          </w:tcPr>
          <w:p w:rsidR="00B86373" w:rsidRPr="00224F34" w:rsidRDefault="00B86373" w:rsidP="00B86373">
            <w:pPr>
              <w:ind w:firstLine="0"/>
              <w:jc w:val="center"/>
              <w:rPr>
                <w:rFonts w:eastAsia="Times New Roman" w:cs="Times New Roman"/>
                <w:color w:val="000000"/>
                <w:sz w:val="24"/>
                <w:szCs w:val="24"/>
                <w:lang w:eastAsia="tr-TR"/>
              </w:rPr>
            </w:pPr>
            <w:r w:rsidRPr="00224F34">
              <w:rPr>
                <w:rFonts w:eastAsia="Times New Roman" w:cs="Times New Roman"/>
                <w:color w:val="000000"/>
                <w:sz w:val="24"/>
                <w:szCs w:val="24"/>
                <w:lang w:eastAsia="tr-TR"/>
              </w:rPr>
              <w:t>BEŞİNCİ BÖLÜM</w:t>
            </w:r>
          </w:p>
          <w:p w:rsidR="00B86373" w:rsidRPr="00224F34" w:rsidRDefault="00B86373" w:rsidP="00B86373">
            <w:pPr>
              <w:ind w:firstLine="0"/>
              <w:jc w:val="center"/>
              <w:rPr>
                <w:rFonts w:eastAsia="Times New Roman" w:cs="Times New Roman"/>
                <w:color w:val="000000"/>
                <w:sz w:val="24"/>
                <w:szCs w:val="24"/>
                <w:lang w:eastAsia="tr-TR"/>
              </w:rPr>
            </w:pPr>
            <w:r w:rsidRPr="00224F34">
              <w:rPr>
                <w:rFonts w:eastAsia="Times New Roman" w:cs="Times New Roman"/>
                <w:color w:val="000000"/>
                <w:sz w:val="24"/>
                <w:szCs w:val="24"/>
                <w:lang w:eastAsia="tr-TR"/>
              </w:rPr>
              <w:t>Personel Rejimi</w:t>
            </w:r>
          </w:p>
        </w:tc>
      </w:tr>
      <w:tr w:rsidR="00B86373" w:rsidRPr="00224F34" w:rsidTr="000C3F96">
        <w:trPr>
          <w:trHeight w:val="366"/>
        </w:trPr>
        <w:tc>
          <w:tcPr>
            <w:tcW w:w="834" w:type="pct"/>
          </w:tcPr>
          <w:p w:rsidR="00B86373" w:rsidRPr="00224F34" w:rsidRDefault="00B86373" w:rsidP="00B86373">
            <w:pPr>
              <w:ind w:firstLine="0"/>
              <w:jc w:val="left"/>
              <w:rPr>
                <w:rFonts w:eastAsia="Times New Roman" w:cs="Times New Roman"/>
                <w:color w:val="000000"/>
                <w:sz w:val="24"/>
                <w:szCs w:val="24"/>
                <w:lang w:eastAsia="tr-TR"/>
              </w:rPr>
            </w:pPr>
          </w:p>
        </w:tc>
        <w:tc>
          <w:tcPr>
            <w:tcW w:w="4166" w:type="pct"/>
            <w:gridSpan w:val="3"/>
          </w:tcPr>
          <w:p w:rsidR="00B86373" w:rsidRPr="00224F34" w:rsidRDefault="00B86373" w:rsidP="00B86373">
            <w:pPr>
              <w:ind w:firstLine="0"/>
              <w:jc w:val="center"/>
              <w:rPr>
                <w:rFonts w:eastAsia="Times New Roman" w:cs="Times New Roman"/>
                <w:color w:val="000000"/>
                <w:sz w:val="24"/>
                <w:szCs w:val="24"/>
                <w:lang w:eastAsia="tr-TR"/>
              </w:rPr>
            </w:pPr>
          </w:p>
        </w:tc>
      </w:tr>
      <w:tr w:rsidR="000C3F96" w:rsidRPr="00224F34" w:rsidTr="000C3F96">
        <w:trPr>
          <w:trHeight w:val="366"/>
        </w:trPr>
        <w:tc>
          <w:tcPr>
            <w:tcW w:w="834" w:type="pct"/>
            <w:vMerge w:val="restart"/>
          </w:tcPr>
          <w:p w:rsidR="000C3F96" w:rsidRDefault="000C3F96" w:rsidP="000C3F96">
            <w:pPr>
              <w:ind w:firstLine="0"/>
              <w:jc w:val="left"/>
              <w:rPr>
                <w:rFonts w:eastAsia="Times New Roman" w:cs="Times New Roman"/>
                <w:color w:val="000000"/>
                <w:sz w:val="24"/>
                <w:szCs w:val="24"/>
                <w:lang w:eastAsia="tr-TR"/>
              </w:rPr>
            </w:pPr>
            <w:r>
              <w:rPr>
                <w:rFonts w:eastAsia="Times New Roman" w:cs="Times New Roman"/>
                <w:color w:val="000000"/>
                <w:sz w:val="24"/>
                <w:szCs w:val="24"/>
                <w:lang w:eastAsia="tr-TR"/>
              </w:rPr>
              <w:t>Kurul Personelinin</w:t>
            </w:r>
          </w:p>
          <w:p w:rsidR="000C3F96" w:rsidRPr="00224F34" w:rsidRDefault="000C3F96" w:rsidP="000C3F96">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Atanması</w:t>
            </w:r>
          </w:p>
        </w:tc>
        <w:tc>
          <w:tcPr>
            <w:tcW w:w="279" w:type="pct"/>
          </w:tcPr>
          <w:p w:rsidR="000C3F96" w:rsidRPr="00224F34" w:rsidRDefault="000C3F96"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 xml:space="preserve">18. </w:t>
            </w:r>
          </w:p>
        </w:tc>
        <w:tc>
          <w:tcPr>
            <w:tcW w:w="268" w:type="pct"/>
          </w:tcPr>
          <w:p w:rsidR="000C3F96" w:rsidRPr="00224F34" w:rsidRDefault="000C3F96"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 xml:space="preserve">(1) </w:t>
            </w:r>
          </w:p>
        </w:tc>
        <w:tc>
          <w:tcPr>
            <w:tcW w:w="3619" w:type="pct"/>
          </w:tcPr>
          <w:p w:rsidR="000C3F96" w:rsidRPr="00224F34" w:rsidRDefault="000C3F96"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Bütçede kadrosu ve ödeneği olmadan herhangi bir tayin, terfi ve barem ayarlaması yapılamaz.</w:t>
            </w:r>
          </w:p>
        </w:tc>
      </w:tr>
      <w:tr w:rsidR="000C3F96" w:rsidRPr="00224F34" w:rsidTr="000C3F96">
        <w:trPr>
          <w:trHeight w:val="733"/>
        </w:trPr>
        <w:tc>
          <w:tcPr>
            <w:tcW w:w="834" w:type="pct"/>
            <w:vMerge/>
          </w:tcPr>
          <w:p w:rsidR="000C3F96" w:rsidRPr="00224F34" w:rsidRDefault="000C3F96" w:rsidP="00B86373">
            <w:pPr>
              <w:ind w:firstLine="0"/>
              <w:jc w:val="left"/>
              <w:rPr>
                <w:rFonts w:eastAsia="Times New Roman" w:cs="Times New Roman"/>
                <w:color w:val="000000"/>
                <w:sz w:val="24"/>
                <w:szCs w:val="24"/>
                <w:lang w:eastAsia="tr-TR"/>
              </w:rPr>
            </w:pPr>
          </w:p>
        </w:tc>
        <w:tc>
          <w:tcPr>
            <w:tcW w:w="279" w:type="pct"/>
          </w:tcPr>
          <w:p w:rsidR="000C3F96" w:rsidRPr="00224F34" w:rsidRDefault="000C3F96" w:rsidP="00B86373">
            <w:pPr>
              <w:ind w:firstLine="0"/>
              <w:jc w:val="left"/>
              <w:rPr>
                <w:rFonts w:eastAsia="Times New Roman" w:cs="Times New Roman"/>
                <w:color w:val="000000"/>
                <w:sz w:val="24"/>
                <w:szCs w:val="24"/>
                <w:lang w:eastAsia="tr-TR"/>
              </w:rPr>
            </w:pPr>
          </w:p>
        </w:tc>
        <w:tc>
          <w:tcPr>
            <w:tcW w:w="268" w:type="pct"/>
          </w:tcPr>
          <w:p w:rsidR="000C3F96" w:rsidRPr="00224F34" w:rsidRDefault="000C3F96"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(2)</w:t>
            </w:r>
          </w:p>
        </w:tc>
        <w:tc>
          <w:tcPr>
            <w:tcW w:w="3619" w:type="pct"/>
          </w:tcPr>
          <w:p w:rsidR="000C3F96" w:rsidRPr="00224F34" w:rsidRDefault="000C3F96"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Personelin istihdam koşulları, baremi ve sözleşme esasları Kişisel Verileri Koruma Kurulunca saptanır ve her yıl Kurul bütçesinde öngörülür.</w:t>
            </w:r>
          </w:p>
        </w:tc>
      </w:tr>
      <w:tr w:rsidR="00B86373" w:rsidRPr="00224F34" w:rsidTr="000C3F96">
        <w:trPr>
          <w:trHeight w:val="733"/>
        </w:trPr>
        <w:tc>
          <w:tcPr>
            <w:tcW w:w="834" w:type="pct"/>
          </w:tcPr>
          <w:p w:rsidR="00B86373" w:rsidRPr="00224F34" w:rsidRDefault="00B86373" w:rsidP="00B86373">
            <w:pPr>
              <w:ind w:firstLine="0"/>
              <w:jc w:val="left"/>
              <w:rPr>
                <w:rFonts w:eastAsia="Times New Roman" w:cs="Times New Roman"/>
                <w:color w:val="000000"/>
                <w:sz w:val="24"/>
                <w:szCs w:val="24"/>
                <w:lang w:eastAsia="tr-TR"/>
              </w:rPr>
            </w:pPr>
          </w:p>
        </w:tc>
        <w:tc>
          <w:tcPr>
            <w:tcW w:w="279" w:type="pct"/>
          </w:tcPr>
          <w:p w:rsidR="00B86373" w:rsidRPr="00224F34" w:rsidRDefault="00B86373" w:rsidP="00B86373">
            <w:pPr>
              <w:ind w:firstLine="0"/>
              <w:jc w:val="left"/>
              <w:rPr>
                <w:rFonts w:eastAsia="Times New Roman" w:cs="Times New Roman"/>
                <w:color w:val="000000"/>
                <w:sz w:val="24"/>
                <w:szCs w:val="24"/>
                <w:lang w:eastAsia="tr-TR"/>
              </w:rPr>
            </w:pPr>
          </w:p>
        </w:tc>
        <w:tc>
          <w:tcPr>
            <w:tcW w:w="268"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(3)</w:t>
            </w:r>
          </w:p>
        </w:tc>
        <w:tc>
          <w:tcPr>
            <w:tcW w:w="3619"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Nedeni ve gerekçesi ne olursa olsun, geriye dönük atama yapılamaz ve herhangi bir ödemede bulunulamaz.</w:t>
            </w:r>
          </w:p>
        </w:tc>
      </w:tr>
      <w:tr w:rsidR="00B86373" w:rsidRPr="00224F34" w:rsidTr="000C3F96">
        <w:trPr>
          <w:trHeight w:val="366"/>
        </w:trPr>
        <w:tc>
          <w:tcPr>
            <w:tcW w:w="834" w:type="pct"/>
          </w:tcPr>
          <w:p w:rsidR="00B86373" w:rsidRPr="00224F34" w:rsidRDefault="00B86373" w:rsidP="00B86373">
            <w:pPr>
              <w:ind w:firstLine="0"/>
              <w:jc w:val="left"/>
              <w:rPr>
                <w:rFonts w:eastAsia="Times New Roman" w:cs="Times New Roman"/>
                <w:color w:val="000000"/>
                <w:sz w:val="24"/>
                <w:szCs w:val="24"/>
                <w:lang w:eastAsia="tr-TR"/>
              </w:rPr>
            </w:pPr>
          </w:p>
        </w:tc>
        <w:tc>
          <w:tcPr>
            <w:tcW w:w="279" w:type="pct"/>
          </w:tcPr>
          <w:p w:rsidR="00B86373" w:rsidRPr="00224F34" w:rsidRDefault="00B86373" w:rsidP="00B86373">
            <w:pPr>
              <w:ind w:firstLine="0"/>
              <w:jc w:val="left"/>
              <w:rPr>
                <w:rFonts w:eastAsia="Times New Roman" w:cs="Times New Roman"/>
                <w:color w:val="000000"/>
                <w:sz w:val="24"/>
                <w:szCs w:val="24"/>
                <w:lang w:eastAsia="tr-TR"/>
              </w:rPr>
            </w:pPr>
          </w:p>
        </w:tc>
        <w:tc>
          <w:tcPr>
            <w:tcW w:w="268"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(4)</w:t>
            </w:r>
          </w:p>
        </w:tc>
        <w:tc>
          <w:tcPr>
            <w:tcW w:w="3619" w:type="pct"/>
          </w:tcPr>
          <w:p w:rsidR="00B86373" w:rsidRPr="00224F34" w:rsidRDefault="00B86373" w:rsidP="00B86373">
            <w:pPr>
              <w:ind w:firstLine="0"/>
              <w:rPr>
                <w:rFonts w:eastAsia="Times New Roman" w:cs="Times New Roman"/>
                <w:color w:val="000000"/>
                <w:sz w:val="24"/>
                <w:szCs w:val="24"/>
                <w:lang w:eastAsia="tr-TR"/>
              </w:rPr>
            </w:pPr>
            <w:r w:rsidRPr="00224F34">
              <w:rPr>
                <w:rFonts w:eastAsia="Times New Roman" w:cs="Times New Roman"/>
                <w:color w:val="000000"/>
                <w:sz w:val="24"/>
                <w:szCs w:val="24"/>
                <w:lang w:eastAsia="tr-TR"/>
              </w:rPr>
              <w:t>Maliye İşleriyle Görevli Bakanlıktan istihdam için yetki talebinde bulunulması gereklidir.</w:t>
            </w:r>
          </w:p>
        </w:tc>
      </w:tr>
    </w:tbl>
    <w:p w:rsidR="00B86373" w:rsidRPr="00224F34" w:rsidRDefault="00B86373" w:rsidP="000C3F96">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18’nci maddeyi oylarınıza sunuyorum. Kabul Edenler?... Kabul Etmeyenler?... Çekimser?...  Oyçokluğuyla kabul edilmiştir.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B86373">
      <w:pPr>
        <w:ind w:firstLine="708"/>
        <w:rPr>
          <w:rFonts w:cs="Times New Roman"/>
          <w:sz w:val="24"/>
          <w:szCs w:val="24"/>
        </w:rPr>
      </w:pPr>
    </w:p>
    <w:tbl>
      <w:tblPr>
        <w:tblW w:w="9790" w:type="dxa"/>
        <w:tblLayout w:type="fixed"/>
        <w:tblLook w:val="01E0" w:firstRow="1" w:lastRow="1" w:firstColumn="1" w:lastColumn="1" w:noHBand="0" w:noVBand="0"/>
      </w:tblPr>
      <w:tblGrid>
        <w:gridCol w:w="1608"/>
        <w:gridCol w:w="8182"/>
      </w:tblGrid>
      <w:tr w:rsidR="00B86373" w:rsidRPr="00224F34" w:rsidTr="0082694E">
        <w:trPr>
          <w:trHeight w:val="1053"/>
        </w:trPr>
        <w:tc>
          <w:tcPr>
            <w:tcW w:w="1608" w:type="dxa"/>
          </w:tcPr>
          <w:p w:rsidR="00B86373" w:rsidRPr="00224F34" w:rsidRDefault="00B86373" w:rsidP="00B86373">
            <w:pPr>
              <w:ind w:firstLine="0"/>
              <w:jc w:val="center"/>
              <w:rPr>
                <w:rFonts w:eastAsia="Times New Roman" w:cs="Times New Roman"/>
                <w:color w:val="000000"/>
                <w:sz w:val="24"/>
                <w:szCs w:val="24"/>
                <w:lang w:eastAsia="tr-TR"/>
              </w:rPr>
            </w:pPr>
          </w:p>
        </w:tc>
        <w:tc>
          <w:tcPr>
            <w:tcW w:w="8182" w:type="dxa"/>
          </w:tcPr>
          <w:p w:rsidR="00B86373" w:rsidRPr="00224F34" w:rsidRDefault="00B86373" w:rsidP="00B86373">
            <w:pPr>
              <w:ind w:firstLine="0"/>
              <w:jc w:val="center"/>
              <w:rPr>
                <w:rFonts w:eastAsia="Times New Roman" w:cs="Times New Roman"/>
                <w:color w:val="000000"/>
                <w:sz w:val="24"/>
                <w:szCs w:val="24"/>
                <w:lang w:eastAsia="tr-TR"/>
              </w:rPr>
            </w:pPr>
            <w:r w:rsidRPr="00224F34">
              <w:rPr>
                <w:rFonts w:eastAsia="Times New Roman" w:cs="Times New Roman"/>
                <w:color w:val="000000"/>
                <w:sz w:val="24"/>
                <w:szCs w:val="24"/>
                <w:lang w:eastAsia="tr-TR"/>
              </w:rPr>
              <w:t>ÜÇÜNCÜ KISIM</w:t>
            </w:r>
          </w:p>
          <w:p w:rsidR="00B86373" w:rsidRPr="00224F34" w:rsidRDefault="00B86373" w:rsidP="00B86373">
            <w:pPr>
              <w:ind w:firstLine="0"/>
              <w:jc w:val="center"/>
              <w:rPr>
                <w:rFonts w:eastAsia="Times New Roman" w:cs="Times New Roman"/>
                <w:color w:val="000000"/>
                <w:sz w:val="24"/>
                <w:szCs w:val="24"/>
                <w:lang w:eastAsia="tr-TR"/>
              </w:rPr>
            </w:pPr>
            <w:r w:rsidRPr="00224F34">
              <w:rPr>
                <w:rFonts w:eastAsia="Times New Roman" w:cs="Times New Roman"/>
                <w:color w:val="000000"/>
                <w:sz w:val="24"/>
                <w:szCs w:val="24"/>
                <w:lang w:eastAsia="tr-TR"/>
              </w:rPr>
              <w:t>Son Kurallar</w:t>
            </w:r>
          </w:p>
          <w:p w:rsidR="00B86373" w:rsidRPr="00224F34" w:rsidRDefault="00B86373" w:rsidP="00B86373">
            <w:pPr>
              <w:ind w:firstLine="0"/>
              <w:jc w:val="left"/>
              <w:rPr>
                <w:rFonts w:eastAsia="Times New Roman" w:cs="Times New Roman"/>
                <w:color w:val="000000"/>
                <w:sz w:val="24"/>
                <w:szCs w:val="24"/>
                <w:lang w:eastAsia="tr-TR"/>
              </w:rPr>
            </w:pPr>
          </w:p>
        </w:tc>
      </w:tr>
      <w:tr w:rsidR="00B86373" w:rsidRPr="00224F34" w:rsidTr="0082694E">
        <w:trPr>
          <w:trHeight w:val="703"/>
        </w:trPr>
        <w:tc>
          <w:tcPr>
            <w:tcW w:w="1608" w:type="dxa"/>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İta Amiri</w:t>
            </w:r>
          </w:p>
        </w:tc>
        <w:tc>
          <w:tcPr>
            <w:tcW w:w="8182" w:type="dxa"/>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19. Kurulun İta Amiri,  Kişisel Verileri Koruma Kurulu Başkanıdır.</w:t>
            </w:r>
          </w:p>
          <w:p w:rsidR="00B86373" w:rsidRPr="00224F34" w:rsidRDefault="00B86373" w:rsidP="00B86373">
            <w:pPr>
              <w:ind w:firstLine="0"/>
              <w:jc w:val="left"/>
              <w:rPr>
                <w:rFonts w:eastAsia="Times New Roman" w:cs="Times New Roman"/>
                <w:color w:val="000000"/>
                <w:sz w:val="24"/>
                <w:szCs w:val="24"/>
                <w:lang w:eastAsia="tr-TR"/>
              </w:rPr>
            </w:pPr>
          </w:p>
        </w:tc>
      </w:tr>
    </w:tbl>
    <w:p w:rsidR="00B86373" w:rsidRPr="00224F34" w:rsidRDefault="00B86373" w:rsidP="00B86373">
      <w:pPr>
        <w:ind w:firstLine="708"/>
        <w:rPr>
          <w:rFonts w:cs="Times New Roman"/>
          <w:sz w:val="24"/>
          <w:szCs w:val="24"/>
        </w:rPr>
      </w:pPr>
      <w:r w:rsidRPr="00224F34">
        <w:rPr>
          <w:rFonts w:cs="Times New Roman"/>
          <w:sz w:val="24"/>
          <w:szCs w:val="24"/>
        </w:rPr>
        <w:t>BAŞKAN</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19’uncu maddeyi oylarınıza sunuyorum. Kabul Edenler?... Kabul Etmeyenler?... Çekimser?...  Oyçokluğuyla kabul edilmiştir.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B86373">
      <w:pPr>
        <w:ind w:firstLine="708"/>
        <w:rPr>
          <w:rFonts w:cs="Times New Roman"/>
          <w:sz w:val="24"/>
          <w:szCs w:val="24"/>
        </w:rPr>
      </w:pPr>
    </w:p>
    <w:tbl>
      <w:tblPr>
        <w:tblW w:w="13608" w:type="dxa"/>
        <w:tblLayout w:type="fixed"/>
        <w:tblLook w:val="01E0" w:firstRow="1" w:lastRow="1" w:firstColumn="1" w:lastColumn="1" w:noHBand="0" w:noVBand="0"/>
      </w:tblPr>
      <w:tblGrid>
        <w:gridCol w:w="1668"/>
        <w:gridCol w:w="11940"/>
      </w:tblGrid>
      <w:tr w:rsidR="00B86373" w:rsidRPr="00224F34" w:rsidTr="00D2039E">
        <w:tc>
          <w:tcPr>
            <w:tcW w:w="1668" w:type="dxa"/>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Yürütme Yetkisi</w:t>
            </w:r>
          </w:p>
          <w:p w:rsidR="00B86373" w:rsidRPr="00224F34" w:rsidRDefault="00B86373" w:rsidP="00B86373">
            <w:pPr>
              <w:ind w:firstLine="0"/>
              <w:jc w:val="left"/>
              <w:rPr>
                <w:rFonts w:eastAsia="Times New Roman" w:cs="Times New Roman"/>
                <w:color w:val="000000"/>
                <w:sz w:val="24"/>
                <w:szCs w:val="24"/>
                <w:lang w:eastAsia="tr-TR"/>
              </w:rPr>
            </w:pPr>
          </w:p>
        </w:tc>
        <w:tc>
          <w:tcPr>
            <w:tcW w:w="11940" w:type="dxa"/>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20. Bu Yasayı Kişisel Verileri Koruma Kurulu Başkanı yürütür.</w:t>
            </w:r>
          </w:p>
          <w:p w:rsidR="00B86373" w:rsidRPr="00224F34" w:rsidRDefault="00B86373" w:rsidP="00B86373">
            <w:pPr>
              <w:ind w:firstLine="0"/>
              <w:jc w:val="left"/>
              <w:rPr>
                <w:rFonts w:eastAsia="Times New Roman" w:cs="Times New Roman"/>
                <w:color w:val="000000"/>
                <w:sz w:val="24"/>
                <w:szCs w:val="24"/>
                <w:lang w:eastAsia="tr-TR"/>
              </w:rPr>
            </w:pPr>
          </w:p>
        </w:tc>
      </w:tr>
    </w:tbl>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20’nci maddeyi oylarınıza sunuyorum. Kabul Edenler?... Kabul Etmeyenler?... Çekimser?...  Oyçokluğuyla kabul edilmiştir.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B86373">
      <w:pPr>
        <w:ind w:firstLine="708"/>
        <w:rPr>
          <w:rFonts w:cs="Times New Roman"/>
          <w:sz w:val="24"/>
          <w:szCs w:val="24"/>
        </w:rPr>
      </w:pPr>
    </w:p>
    <w:tbl>
      <w:tblPr>
        <w:tblW w:w="13608" w:type="dxa"/>
        <w:tblLayout w:type="fixed"/>
        <w:tblLook w:val="01E0" w:firstRow="1" w:lastRow="1" w:firstColumn="1" w:lastColumn="1" w:noHBand="0" w:noVBand="0"/>
      </w:tblPr>
      <w:tblGrid>
        <w:gridCol w:w="2235"/>
        <w:gridCol w:w="11373"/>
      </w:tblGrid>
      <w:tr w:rsidR="00B86373" w:rsidRPr="00224F34" w:rsidTr="0082694E">
        <w:tc>
          <w:tcPr>
            <w:tcW w:w="2235" w:type="dxa"/>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Yürürlüğe Giriş</w:t>
            </w:r>
          </w:p>
        </w:tc>
        <w:tc>
          <w:tcPr>
            <w:tcW w:w="11373" w:type="dxa"/>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21. Bu Yasa, 1 Ocak 2024 tarihinden başlayarak yürürlüğe girer.</w:t>
            </w:r>
          </w:p>
        </w:tc>
      </w:tr>
    </w:tbl>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21’inci maddeyi oylarınıza sunuyorum. Kabul Edenler?... Kabul Etmeyenler?... Çekimser?...  Oyçokluğuyla kabul edilmiştir.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Sayın Milletvekilleri; Tasarının madde madde görüşülmesi tamamlanmış ikinci görüşmesi sona ermiştir.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Sayın Milletvekilleri; Tasarının üçüncü görüşmesi Kısa İsim okunmak ve bütünü oylanmak suretiyle yapılacaktır. Oylama da İçtüzüğün 150’nci maddesi gereğince Açık Oylama olacaktır.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Kısa İsmi okuyunuz lütfen. </w:t>
      </w:r>
    </w:p>
    <w:p w:rsidR="00894577" w:rsidRDefault="00894577">
      <w:pPr>
        <w:ind w:firstLine="0"/>
        <w:rPr>
          <w:rFonts w:cs="Times New Roman"/>
          <w:sz w:val="24"/>
          <w:szCs w:val="24"/>
        </w:rPr>
      </w:pPr>
      <w:r>
        <w:rPr>
          <w:rFonts w:cs="Times New Roman"/>
          <w:sz w:val="24"/>
          <w:szCs w:val="24"/>
        </w:rPr>
        <w:br w:type="page"/>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B86373">
      <w:pPr>
        <w:ind w:firstLine="708"/>
        <w:rPr>
          <w:rFonts w:cs="Times New Roman"/>
          <w:sz w:val="24"/>
          <w:szCs w:val="24"/>
        </w:rPr>
      </w:pPr>
    </w:p>
    <w:p w:rsidR="00B86373" w:rsidRPr="00224F34" w:rsidRDefault="00B86373" w:rsidP="00B86373">
      <w:pPr>
        <w:ind w:firstLine="0"/>
        <w:jc w:val="center"/>
        <w:rPr>
          <w:rFonts w:eastAsia="Times New Roman" w:cs="Times New Roman"/>
          <w:color w:val="000000"/>
          <w:sz w:val="24"/>
          <w:szCs w:val="24"/>
          <w:lang w:eastAsia="tr-TR"/>
        </w:rPr>
      </w:pPr>
      <w:r w:rsidRPr="00224F34">
        <w:rPr>
          <w:rFonts w:eastAsia="Times New Roman" w:cs="Times New Roman"/>
          <w:color w:val="000000"/>
          <w:sz w:val="24"/>
          <w:szCs w:val="24"/>
          <w:lang w:eastAsia="tr-TR"/>
        </w:rPr>
        <w:t>KİŞİSEL VERİLERİ KORUMA KURULU</w:t>
      </w:r>
    </w:p>
    <w:p w:rsidR="00B86373" w:rsidRPr="00224F34" w:rsidRDefault="00B86373" w:rsidP="00B86373">
      <w:pPr>
        <w:ind w:firstLine="0"/>
        <w:jc w:val="center"/>
        <w:rPr>
          <w:rFonts w:eastAsia="Times New Roman" w:cs="Times New Roman"/>
          <w:color w:val="000000"/>
          <w:sz w:val="24"/>
          <w:szCs w:val="24"/>
          <w:lang w:eastAsia="tr-TR"/>
        </w:rPr>
      </w:pPr>
      <w:r w:rsidRPr="00224F34">
        <w:rPr>
          <w:rFonts w:eastAsia="Times New Roman" w:cs="Times New Roman"/>
          <w:color w:val="000000"/>
          <w:sz w:val="24"/>
          <w:szCs w:val="24"/>
          <w:lang w:eastAsia="tr-TR"/>
        </w:rPr>
        <w:t>2024 MALİ YILI BÜTÇE YASA TASARISI</w:t>
      </w:r>
    </w:p>
    <w:p w:rsidR="00B86373" w:rsidRPr="00224F34" w:rsidRDefault="00B86373" w:rsidP="00B86373">
      <w:pPr>
        <w:spacing w:after="200" w:line="276" w:lineRule="auto"/>
        <w:ind w:firstLine="0"/>
        <w:jc w:val="center"/>
        <w:rPr>
          <w:rFonts w:eastAsia="Times New Roman" w:cs="Times New Roman"/>
          <w:color w:val="000000"/>
          <w:sz w:val="24"/>
          <w:szCs w:val="24"/>
          <w:lang w:eastAsia="tr-TR"/>
        </w:rPr>
      </w:pPr>
    </w:p>
    <w:tbl>
      <w:tblPr>
        <w:tblW w:w="5000" w:type="pct"/>
        <w:tblLook w:val="01E0" w:firstRow="1" w:lastRow="1" w:firstColumn="1" w:lastColumn="1" w:noHBand="0" w:noVBand="0"/>
      </w:tblPr>
      <w:tblGrid>
        <w:gridCol w:w="1527"/>
        <w:gridCol w:w="7715"/>
      </w:tblGrid>
      <w:tr w:rsidR="00B86373" w:rsidRPr="00224F34" w:rsidTr="00697EC1">
        <w:trPr>
          <w:trHeight w:val="684"/>
        </w:trPr>
        <w:tc>
          <w:tcPr>
            <w:tcW w:w="826" w:type="pct"/>
          </w:tcPr>
          <w:p w:rsidR="00B86373" w:rsidRPr="00224F34" w:rsidRDefault="00B86373" w:rsidP="00B86373">
            <w:pPr>
              <w:ind w:firstLine="0"/>
              <w:jc w:val="left"/>
              <w:rPr>
                <w:rFonts w:eastAsia="Times New Roman" w:cs="Times New Roman"/>
                <w:color w:val="000000"/>
                <w:sz w:val="24"/>
                <w:szCs w:val="24"/>
                <w:lang w:eastAsia="tr-TR"/>
              </w:rPr>
            </w:pPr>
          </w:p>
        </w:tc>
        <w:tc>
          <w:tcPr>
            <w:tcW w:w="4174"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 xml:space="preserve">           Kuzey Kıbrıs Türk Cumhuriyeti Cumhuriyet Meclisi aşağıdaki Yasayı yapar:</w:t>
            </w:r>
          </w:p>
          <w:p w:rsidR="00B86373" w:rsidRPr="00224F34" w:rsidRDefault="00B86373" w:rsidP="00B86373">
            <w:pPr>
              <w:ind w:firstLine="0"/>
              <w:jc w:val="left"/>
              <w:rPr>
                <w:rFonts w:eastAsia="Times New Roman" w:cs="Times New Roman"/>
                <w:color w:val="000000"/>
                <w:sz w:val="24"/>
                <w:szCs w:val="24"/>
                <w:lang w:eastAsia="tr-TR"/>
              </w:rPr>
            </w:pPr>
          </w:p>
        </w:tc>
      </w:tr>
      <w:tr w:rsidR="00B86373" w:rsidRPr="00224F34" w:rsidTr="00697EC1">
        <w:trPr>
          <w:trHeight w:val="684"/>
        </w:trPr>
        <w:tc>
          <w:tcPr>
            <w:tcW w:w="826"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Kısa İsim</w:t>
            </w:r>
          </w:p>
        </w:tc>
        <w:tc>
          <w:tcPr>
            <w:tcW w:w="4174" w:type="pct"/>
          </w:tcPr>
          <w:p w:rsidR="00B86373" w:rsidRPr="00224F34" w:rsidRDefault="00B86373" w:rsidP="00B86373">
            <w:pPr>
              <w:ind w:firstLine="0"/>
              <w:jc w:val="left"/>
              <w:rPr>
                <w:rFonts w:eastAsia="Times New Roman" w:cs="Times New Roman"/>
                <w:color w:val="000000"/>
                <w:sz w:val="24"/>
                <w:szCs w:val="24"/>
                <w:lang w:eastAsia="tr-TR"/>
              </w:rPr>
            </w:pPr>
            <w:r w:rsidRPr="00224F34">
              <w:rPr>
                <w:rFonts w:eastAsia="Times New Roman" w:cs="Times New Roman"/>
                <w:color w:val="000000"/>
                <w:sz w:val="24"/>
                <w:szCs w:val="24"/>
                <w:lang w:eastAsia="tr-TR"/>
              </w:rPr>
              <w:t>1. Bu Yasa, Kişisel Verileri Koruma Kurulu 2024 Mali Yılı Bütçe Yasası olarak isimlendirilir.</w:t>
            </w:r>
          </w:p>
          <w:p w:rsidR="00B86373" w:rsidRPr="00224F34" w:rsidRDefault="00B86373" w:rsidP="00B86373">
            <w:pPr>
              <w:ind w:firstLine="0"/>
              <w:jc w:val="left"/>
              <w:rPr>
                <w:rFonts w:eastAsia="Times New Roman" w:cs="Times New Roman"/>
                <w:color w:val="000000"/>
                <w:sz w:val="24"/>
                <w:szCs w:val="24"/>
                <w:lang w:eastAsia="tr-TR"/>
              </w:rPr>
            </w:pPr>
          </w:p>
        </w:tc>
      </w:tr>
    </w:tbl>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Sayın Milletvekilleri; Tasarının bütününü oylarınıza sunuyorum. Adı okunan milletvekili Kabul, Ret veya Çekimser demek suretiyle oyunu kullanacaktır.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Oylama Cetvelini okuyunuz lütfen.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KATİP</w:t>
      </w:r>
      <w:r w:rsidR="000C3F96">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w:t>
      </w:r>
    </w:p>
    <w:p w:rsidR="00B86373" w:rsidRPr="00224F34" w:rsidRDefault="00B86373" w:rsidP="00B86373">
      <w:pPr>
        <w:ind w:firstLine="708"/>
        <w:rPr>
          <w:rFonts w:cs="Times New Roman"/>
          <w:sz w:val="24"/>
          <w:szCs w:val="24"/>
        </w:rPr>
      </w:pPr>
    </w:p>
    <w:p w:rsidR="00D2039E" w:rsidRDefault="00B86373" w:rsidP="00D2039E">
      <w:pPr>
        <w:ind w:firstLine="708"/>
        <w:rPr>
          <w:rFonts w:cs="Times New Roman"/>
          <w:sz w:val="24"/>
          <w:szCs w:val="24"/>
        </w:rPr>
      </w:pPr>
      <w:r w:rsidRPr="00224F34">
        <w:rPr>
          <w:rFonts w:cs="Times New Roman"/>
          <w:sz w:val="24"/>
          <w:szCs w:val="24"/>
        </w:rPr>
        <w:t xml:space="preserve">Kişisel Verileri Koruma Kurulu 2024 Mali Yılı Bütçe </w:t>
      </w:r>
      <w:r w:rsidR="00D2039E">
        <w:rPr>
          <w:rFonts w:cs="Times New Roman"/>
          <w:sz w:val="24"/>
          <w:szCs w:val="24"/>
        </w:rPr>
        <w:t xml:space="preserve">Yasasının Açık Oylama Cetveli; </w:t>
      </w:r>
    </w:p>
    <w:p w:rsidR="00D2039E" w:rsidRDefault="00D2039E">
      <w:pPr>
        <w:ind w:firstLine="0"/>
        <w:rPr>
          <w:rFonts w:cs="Times New Roman"/>
          <w:sz w:val="24"/>
          <w:szCs w:val="24"/>
        </w:rPr>
      </w:pPr>
      <w:r>
        <w:rPr>
          <w:rFonts w:cs="Times New Roman"/>
          <w:sz w:val="24"/>
          <w:szCs w:val="24"/>
        </w:rPr>
        <w:br w:type="page"/>
      </w:r>
    </w:p>
    <w:p w:rsidR="00D2039E" w:rsidRPr="00224F34" w:rsidRDefault="00D2039E" w:rsidP="00D2039E">
      <w:pPr>
        <w:ind w:firstLine="708"/>
        <w:rPr>
          <w:rFonts w:cs="Times New Roman"/>
          <w:sz w:val="24"/>
          <w:szCs w:val="24"/>
        </w:rPr>
      </w:pPr>
    </w:p>
    <w:tbl>
      <w:tblPr>
        <w:tblW w:w="10476" w:type="dxa"/>
        <w:tblLook w:val="01E0" w:firstRow="1" w:lastRow="1" w:firstColumn="1" w:lastColumn="1" w:noHBand="0" w:noVBand="0"/>
      </w:tblPr>
      <w:tblGrid>
        <w:gridCol w:w="3794"/>
        <w:gridCol w:w="3024"/>
        <w:gridCol w:w="3658"/>
      </w:tblGrid>
      <w:tr w:rsidR="00B86373" w:rsidRPr="00224F34" w:rsidTr="0082694E">
        <w:tc>
          <w:tcPr>
            <w:tcW w:w="3794" w:type="dxa"/>
            <w:shd w:val="clear" w:color="auto" w:fill="auto"/>
          </w:tcPr>
          <w:p w:rsidR="00B86373" w:rsidRPr="00224F34" w:rsidRDefault="00B86373" w:rsidP="00B86373">
            <w:pPr>
              <w:spacing w:line="276" w:lineRule="auto"/>
              <w:ind w:firstLine="0"/>
              <w:jc w:val="center"/>
              <w:rPr>
                <w:rFonts w:cs="Times New Roman"/>
                <w:sz w:val="24"/>
                <w:szCs w:val="24"/>
                <w:u w:val="single"/>
              </w:rPr>
            </w:pPr>
            <w:r w:rsidRPr="00224F34">
              <w:rPr>
                <w:rFonts w:cs="Times New Roman"/>
                <w:sz w:val="24"/>
                <w:szCs w:val="24"/>
                <w:u w:val="single"/>
              </w:rPr>
              <w:t>Kabul Edenler</w:t>
            </w:r>
          </w:p>
        </w:tc>
        <w:tc>
          <w:tcPr>
            <w:tcW w:w="3024" w:type="dxa"/>
            <w:shd w:val="clear" w:color="auto" w:fill="auto"/>
          </w:tcPr>
          <w:p w:rsidR="00B86373" w:rsidRPr="00224F34" w:rsidRDefault="00B86373" w:rsidP="00B86373">
            <w:pPr>
              <w:spacing w:line="276" w:lineRule="auto"/>
              <w:ind w:firstLine="0"/>
              <w:rPr>
                <w:rFonts w:cs="Times New Roman"/>
                <w:sz w:val="24"/>
                <w:szCs w:val="24"/>
                <w:u w:val="single"/>
              </w:rPr>
            </w:pPr>
            <w:r w:rsidRPr="00224F34">
              <w:rPr>
                <w:rFonts w:cs="Times New Roman"/>
                <w:sz w:val="24"/>
                <w:szCs w:val="24"/>
                <w:u w:val="single"/>
              </w:rPr>
              <w:t>Kabul Etmeyenler</w:t>
            </w:r>
          </w:p>
          <w:p w:rsidR="00B86373" w:rsidRPr="00224F34" w:rsidRDefault="00B86373" w:rsidP="00B86373">
            <w:pPr>
              <w:spacing w:line="276" w:lineRule="auto"/>
              <w:ind w:firstLine="0"/>
              <w:rPr>
                <w:rFonts w:cs="Times New Roman"/>
                <w:sz w:val="24"/>
                <w:szCs w:val="24"/>
                <w:u w:val="single"/>
              </w:rPr>
            </w:pPr>
          </w:p>
        </w:tc>
        <w:tc>
          <w:tcPr>
            <w:tcW w:w="3658" w:type="dxa"/>
            <w:shd w:val="clear" w:color="auto" w:fill="auto"/>
          </w:tcPr>
          <w:p w:rsidR="00B86373" w:rsidRPr="00224F34" w:rsidRDefault="00B86373" w:rsidP="00B86373">
            <w:pPr>
              <w:spacing w:line="276" w:lineRule="auto"/>
              <w:ind w:firstLine="0"/>
              <w:rPr>
                <w:rFonts w:cs="Times New Roman"/>
                <w:sz w:val="24"/>
                <w:szCs w:val="24"/>
                <w:u w:val="single"/>
              </w:rPr>
            </w:pPr>
            <w:r w:rsidRPr="00224F34">
              <w:rPr>
                <w:rFonts w:cs="Times New Roman"/>
                <w:sz w:val="24"/>
                <w:szCs w:val="24"/>
                <w:u w:val="single"/>
              </w:rPr>
              <w:t>Oylamaya Katılmayanlar</w:t>
            </w:r>
          </w:p>
          <w:p w:rsidR="00B86373" w:rsidRPr="00224F34" w:rsidRDefault="00B86373" w:rsidP="00B86373">
            <w:pPr>
              <w:spacing w:line="276" w:lineRule="auto"/>
              <w:ind w:firstLine="0"/>
              <w:rPr>
                <w:rFonts w:cs="Times New Roman"/>
                <w:sz w:val="24"/>
                <w:szCs w:val="24"/>
                <w:u w:val="single"/>
              </w:rPr>
            </w:pPr>
          </w:p>
        </w:tc>
      </w:tr>
      <w:tr w:rsidR="00B86373" w:rsidRPr="00224F34" w:rsidTr="0082694E">
        <w:tc>
          <w:tcPr>
            <w:tcW w:w="3794" w:type="dxa"/>
            <w:shd w:val="clear" w:color="auto" w:fill="auto"/>
          </w:tcPr>
          <w:p w:rsidR="00B86373" w:rsidRPr="00224F34" w:rsidRDefault="00B86373" w:rsidP="00B86373">
            <w:pPr>
              <w:spacing w:line="276" w:lineRule="auto"/>
              <w:ind w:firstLine="0"/>
              <w:rPr>
                <w:rFonts w:cs="Times New Roman"/>
                <w:sz w:val="24"/>
                <w:szCs w:val="24"/>
              </w:rPr>
            </w:pPr>
            <w:r w:rsidRPr="00224F34">
              <w:rPr>
                <w:rFonts w:cs="Times New Roman"/>
                <w:sz w:val="24"/>
                <w:szCs w:val="24"/>
              </w:rPr>
              <w:t>Serhat AKPINAR</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İzlem Gürçağ ALTUĞRA</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Olgun AMCAOĞLU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Erhan ARIKLI</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Talip ATALAY</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Fikri ATAOĞLU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Sunat ATUN</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Özdemir BEROVA</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ResmiyeEroğlu CANALTAY</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 xml:space="preserve">Hüseyin ÇAVUŞ </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Nazım ÇAVUŞOĞLU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Hakan DİNÇYÜREK</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Kutlu EVREN</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Sadık GARDİYANOĞLU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Oğuzhan HASİPOĞLU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Fırtına KARANFİL</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 xml:space="preserve">Hasan KÜÇÜK </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Dursun OĞUZ</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Yasemi ÖZTÜRK</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Ziya ÖZTÜRKLER</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Ali PİLLİ</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Ahmet SAVAŞAN</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Faiz SUCUOĞLU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Alişan ŞAN</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 xml:space="preserve">Hasan TAÇOY </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Zorlu TÖRE</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Ünal ÜSTEL</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Emrah YEŞİLIRMAK</w:t>
            </w:r>
          </w:p>
          <w:p w:rsidR="00B86373" w:rsidRPr="00224F34" w:rsidRDefault="00B86373" w:rsidP="00B86373">
            <w:pPr>
              <w:spacing w:line="276" w:lineRule="auto"/>
              <w:ind w:firstLine="0"/>
              <w:rPr>
                <w:rFonts w:cs="Times New Roman"/>
                <w:sz w:val="24"/>
                <w:szCs w:val="24"/>
              </w:rPr>
            </w:pPr>
          </w:p>
          <w:p w:rsidR="00B86373" w:rsidRPr="00224F34" w:rsidRDefault="00B86373" w:rsidP="00B86373">
            <w:pPr>
              <w:spacing w:line="276" w:lineRule="auto"/>
              <w:ind w:firstLine="0"/>
              <w:rPr>
                <w:rFonts w:cs="Times New Roman"/>
                <w:sz w:val="24"/>
                <w:szCs w:val="24"/>
              </w:rPr>
            </w:pPr>
          </w:p>
          <w:p w:rsidR="00B86373" w:rsidRPr="00224F34" w:rsidRDefault="00B86373" w:rsidP="00B86373">
            <w:pPr>
              <w:spacing w:line="276" w:lineRule="auto"/>
              <w:ind w:firstLine="0"/>
              <w:rPr>
                <w:rFonts w:cs="Times New Roman"/>
                <w:sz w:val="24"/>
                <w:szCs w:val="24"/>
              </w:rPr>
            </w:pPr>
          </w:p>
        </w:tc>
        <w:tc>
          <w:tcPr>
            <w:tcW w:w="3024" w:type="dxa"/>
            <w:shd w:val="clear" w:color="auto" w:fill="auto"/>
          </w:tcPr>
          <w:p w:rsidR="00B86373" w:rsidRPr="00224F34" w:rsidRDefault="00B86373" w:rsidP="00B86373">
            <w:pPr>
              <w:spacing w:line="276" w:lineRule="auto"/>
              <w:ind w:firstLine="0"/>
              <w:rPr>
                <w:rFonts w:cs="Times New Roman"/>
                <w:sz w:val="24"/>
                <w:szCs w:val="24"/>
              </w:rPr>
            </w:pPr>
            <w:r w:rsidRPr="00224F34">
              <w:rPr>
                <w:rFonts w:cs="Times New Roman"/>
                <w:sz w:val="24"/>
                <w:szCs w:val="24"/>
              </w:rPr>
              <w:t>Asım AKANSOY</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Devrim BARÇIN</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Ayşegül BAYBARS</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Filiz BESİM</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Şifa ÇOLAKOĞLU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Biray HAMZAOĞULLARI</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Sıla Usar İNCİRLİ</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Fazilet ÖZDENEFE</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Sami ÖZUSLU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Ürün SOLYALI</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Erkut ŞAHALİ</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Salahi ŞAHİNER</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Ongun TALAT</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Fikri TOROS</w:t>
            </w:r>
          </w:p>
          <w:p w:rsidR="00B86373" w:rsidRPr="00224F34" w:rsidRDefault="00B86373" w:rsidP="00B86373">
            <w:pPr>
              <w:spacing w:line="276" w:lineRule="auto"/>
              <w:ind w:firstLine="0"/>
              <w:rPr>
                <w:rFonts w:cs="Times New Roman"/>
                <w:sz w:val="24"/>
                <w:szCs w:val="24"/>
              </w:rPr>
            </w:pPr>
          </w:p>
        </w:tc>
        <w:tc>
          <w:tcPr>
            <w:tcW w:w="3658" w:type="dxa"/>
            <w:shd w:val="clear" w:color="auto" w:fill="auto"/>
          </w:tcPr>
          <w:p w:rsidR="00B86373" w:rsidRPr="00224F34" w:rsidRDefault="00B86373" w:rsidP="00B86373">
            <w:pPr>
              <w:spacing w:line="276" w:lineRule="auto"/>
              <w:ind w:firstLine="0"/>
              <w:rPr>
                <w:rFonts w:cs="Times New Roman"/>
                <w:sz w:val="24"/>
                <w:szCs w:val="24"/>
              </w:rPr>
            </w:pPr>
            <w:r w:rsidRPr="00224F34">
              <w:rPr>
                <w:rFonts w:cs="Times New Roman"/>
                <w:sz w:val="24"/>
                <w:szCs w:val="24"/>
              </w:rPr>
              <w:t>Ceyhun BİRİNCİ</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Armağan CANDAN</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Doğuş DERYA</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 xml:space="preserve">Tufan ERHÜRMAN </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Fide KÜRŞAT</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Jale Refik ROGERS</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Hasan TOSUNOĞLU</w:t>
            </w:r>
          </w:p>
          <w:p w:rsidR="00B86373" w:rsidRPr="00224F34" w:rsidRDefault="00B86373" w:rsidP="00B86373">
            <w:pPr>
              <w:spacing w:line="276" w:lineRule="auto"/>
              <w:ind w:firstLine="0"/>
              <w:rPr>
                <w:rFonts w:cs="Times New Roman"/>
                <w:sz w:val="24"/>
                <w:szCs w:val="24"/>
              </w:rPr>
            </w:pPr>
            <w:r w:rsidRPr="00224F34">
              <w:rPr>
                <w:rFonts w:cs="Times New Roman"/>
                <w:sz w:val="24"/>
                <w:szCs w:val="24"/>
              </w:rPr>
              <w:t>Teberrüken ULUÇAY</w:t>
            </w:r>
          </w:p>
          <w:p w:rsidR="00B86373" w:rsidRPr="00224F34" w:rsidRDefault="00B86373" w:rsidP="00B86373">
            <w:pPr>
              <w:spacing w:line="276" w:lineRule="auto"/>
              <w:ind w:firstLine="0"/>
              <w:rPr>
                <w:rFonts w:cs="Times New Roman"/>
                <w:sz w:val="24"/>
                <w:szCs w:val="24"/>
              </w:rPr>
            </w:pPr>
          </w:p>
          <w:p w:rsidR="00B86373" w:rsidRPr="00224F34" w:rsidRDefault="00B86373" w:rsidP="00B86373">
            <w:pPr>
              <w:spacing w:line="276" w:lineRule="auto"/>
              <w:ind w:firstLine="0"/>
              <w:rPr>
                <w:rFonts w:cs="Times New Roman"/>
                <w:sz w:val="24"/>
                <w:szCs w:val="24"/>
              </w:rPr>
            </w:pPr>
          </w:p>
        </w:tc>
      </w:tr>
    </w:tbl>
    <w:p w:rsidR="00D2039E" w:rsidRDefault="00D2039E" w:rsidP="00B86373">
      <w:pPr>
        <w:ind w:firstLine="708"/>
        <w:rPr>
          <w:rFonts w:cs="Times New Roman"/>
          <w:sz w:val="24"/>
          <w:szCs w:val="24"/>
        </w:rPr>
      </w:pPr>
    </w:p>
    <w:p w:rsidR="00B86373" w:rsidRPr="00224F34" w:rsidRDefault="00D2039E" w:rsidP="00697EC1">
      <w:pPr>
        <w:ind w:firstLine="0"/>
        <w:rPr>
          <w:rFonts w:cs="Times New Roman"/>
          <w:sz w:val="24"/>
          <w:szCs w:val="24"/>
        </w:rPr>
      </w:pPr>
      <w:r>
        <w:rPr>
          <w:rFonts w:cs="Times New Roman"/>
          <w:sz w:val="24"/>
          <w:szCs w:val="24"/>
        </w:rPr>
        <w:br w:type="page"/>
      </w:r>
    </w:p>
    <w:p w:rsidR="00B86373" w:rsidRPr="00224F34" w:rsidRDefault="00B86373" w:rsidP="00E70D65">
      <w:pPr>
        <w:ind w:firstLine="708"/>
        <w:rPr>
          <w:rFonts w:cs="Times New Roman"/>
          <w:sz w:val="24"/>
          <w:szCs w:val="24"/>
        </w:rPr>
      </w:pPr>
      <w:r w:rsidRPr="00224F34">
        <w:rPr>
          <w:rFonts w:cs="Times New Roman"/>
          <w:sz w:val="24"/>
          <w:szCs w:val="24"/>
        </w:rPr>
        <w:lastRenderedPageBreak/>
        <w:t xml:space="preserve">BAŞKAN </w:t>
      </w:r>
      <w:r w:rsidR="00A15EDA" w:rsidRPr="00224F34">
        <w:rPr>
          <w:rFonts w:cs="Times New Roman"/>
          <w:sz w:val="24"/>
          <w:szCs w:val="24"/>
        </w:rPr>
        <w:t>–</w:t>
      </w:r>
      <w:r w:rsidR="00697EC1">
        <w:rPr>
          <w:rFonts w:cs="Times New Roman"/>
          <w:sz w:val="24"/>
          <w:szCs w:val="24"/>
        </w:rPr>
        <w:t xml:space="preserve"> </w:t>
      </w:r>
      <w:r w:rsidRPr="00224F34">
        <w:rPr>
          <w:rFonts w:cs="Times New Roman"/>
          <w:sz w:val="24"/>
          <w:szCs w:val="24"/>
        </w:rPr>
        <w:t>Oylama sonucunu tutanağa göre açıklıyorum. 28 “Kabul” 14 “Ret” oyçokluğuyla kabul edilmiştir.</w:t>
      </w:r>
    </w:p>
    <w:p w:rsidR="00B86373" w:rsidRPr="00224F34" w:rsidRDefault="00B86373" w:rsidP="00B86373">
      <w:pPr>
        <w:rPr>
          <w:rFonts w:cs="Times New Roman"/>
          <w:sz w:val="24"/>
          <w:szCs w:val="24"/>
        </w:rPr>
      </w:pPr>
    </w:p>
    <w:p w:rsidR="00B86373" w:rsidRPr="00224F34" w:rsidRDefault="00B86373" w:rsidP="00E70D65">
      <w:pPr>
        <w:ind w:firstLine="708"/>
        <w:rPr>
          <w:rFonts w:cs="Times New Roman"/>
          <w:sz w:val="24"/>
          <w:szCs w:val="24"/>
        </w:rPr>
      </w:pPr>
      <w:r w:rsidRPr="00224F34">
        <w:rPr>
          <w:rFonts w:cs="Times New Roman"/>
          <w:sz w:val="24"/>
          <w:szCs w:val="24"/>
        </w:rPr>
        <w:t>Sayın Milletvekilleri; şimdi Kurumsal 04; Başbakan Yardımcılığı, Turizm, Kültür, Gençlik ve Çevre Bakanlığı Bütçesinin görüşülmesine geçiyoruz.</w:t>
      </w:r>
    </w:p>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Sayın Katip Başbakan Yardımcılığı, Turizm, Kültür, Gençlik ve Çevre Bakanlığı Bütçesi Ödeneklerini okuyunuz lütfen.</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KATİP </w:t>
      </w:r>
      <w:r w:rsidR="00A15EDA" w:rsidRPr="00224F34">
        <w:rPr>
          <w:rFonts w:cs="Times New Roman"/>
          <w:sz w:val="24"/>
          <w:szCs w:val="24"/>
        </w:rPr>
        <w:t>–</w:t>
      </w:r>
      <w:r w:rsidR="000C3F96">
        <w:rPr>
          <w:rFonts w:cs="Times New Roman"/>
          <w:sz w:val="24"/>
          <w:szCs w:val="24"/>
        </w:rPr>
        <w:t xml:space="preserve"> </w:t>
      </w:r>
      <w:r w:rsidRPr="00224F34">
        <w:rPr>
          <w:rFonts w:cs="Times New Roman"/>
          <w:sz w:val="24"/>
          <w:szCs w:val="24"/>
        </w:rPr>
        <w:t xml:space="preserve">Kurumsal I. Düzey 04: Başbakan Yardımcılığı, Turizm, Kültür, Gençlik ve Çevre Bakanlığı Bütçesi.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II. Düzey 01: Yönetim Hizmetleri</w:t>
      </w:r>
      <w:r w:rsidR="00BC7CDB">
        <w:rPr>
          <w:rFonts w:cs="Times New Roman"/>
          <w:sz w:val="24"/>
          <w:szCs w:val="24"/>
        </w:rPr>
        <w:t xml:space="preserve">. 01: Personel Giderleri (TL): </w:t>
      </w:r>
      <w:r w:rsidRPr="00224F34">
        <w:rPr>
          <w:rFonts w:cs="Times New Roman"/>
          <w:sz w:val="24"/>
          <w:szCs w:val="24"/>
        </w:rPr>
        <w:t>111 Milyon 371 Bin 900. 02 Sosyal Güvenlik Kurumu</w:t>
      </w:r>
      <w:r w:rsidR="00BC7CDB">
        <w:rPr>
          <w:rFonts w:cs="Times New Roman"/>
          <w:sz w:val="24"/>
          <w:szCs w:val="24"/>
        </w:rPr>
        <w:t xml:space="preserve">na Devlet Prim Giderleri (TL): </w:t>
      </w:r>
      <w:r w:rsidRPr="00224F34">
        <w:rPr>
          <w:rFonts w:cs="Times New Roman"/>
          <w:sz w:val="24"/>
          <w:szCs w:val="24"/>
        </w:rPr>
        <w:t xml:space="preserve">12 Milyon 795 Bin 400. 03 Mal </w:t>
      </w:r>
      <w:r w:rsidR="00BC7CDB">
        <w:rPr>
          <w:rFonts w:cs="Times New Roman"/>
          <w:sz w:val="24"/>
          <w:szCs w:val="24"/>
        </w:rPr>
        <w:t xml:space="preserve">ve Hizmet Alım Giderleri (TL): </w:t>
      </w:r>
      <w:r w:rsidRPr="00224F34">
        <w:rPr>
          <w:rFonts w:cs="Times New Roman"/>
          <w:sz w:val="24"/>
          <w:szCs w:val="24"/>
        </w:rPr>
        <w:t xml:space="preserve">124 Milyon 351 Bin </w:t>
      </w:r>
      <w:r w:rsidR="00BC7CDB">
        <w:rPr>
          <w:rFonts w:cs="Times New Roman"/>
          <w:sz w:val="24"/>
          <w:szCs w:val="24"/>
        </w:rPr>
        <w:t xml:space="preserve">900. 05 Cari Transferler (TL): </w:t>
      </w:r>
      <w:r w:rsidRPr="00224F34">
        <w:rPr>
          <w:rFonts w:cs="Times New Roman"/>
          <w:sz w:val="24"/>
          <w:szCs w:val="24"/>
        </w:rPr>
        <w:t>39 Milyon 540 B</w:t>
      </w:r>
      <w:r w:rsidR="00BC7CDB">
        <w:rPr>
          <w:rFonts w:cs="Times New Roman"/>
          <w:sz w:val="24"/>
          <w:szCs w:val="24"/>
        </w:rPr>
        <w:t xml:space="preserve">in. 06 Sermaye Giderleri (TL): </w:t>
      </w:r>
      <w:r w:rsidRPr="00224F34">
        <w:rPr>
          <w:rFonts w:cs="Times New Roman"/>
          <w:sz w:val="24"/>
          <w:szCs w:val="24"/>
        </w:rPr>
        <w:t>64 Milyon. 07 Sermaye Transferleri (TL): Yok. 08 Borç Verme (TL)</w:t>
      </w:r>
      <w:r w:rsidR="00BC7CDB">
        <w:rPr>
          <w:rFonts w:cs="Times New Roman"/>
          <w:sz w:val="24"/>
          <w:szCs w:val="24"/>
        </w:rPr>
        <w:t xml:space="preserve">: Yok. II. Düzey Toplamı (TL): </w:t>
      </w:r>
      <w:r w:rsidRPr="00224F34">
        <w:rPr>
          <w:rFonts w:cs="Times New Roman"/>
          <w:sz w:val="24"/>
          <w:szCs w:val="24"/>
        </w:rPr>
        <w:t xml:space="preserve">352 Milyon 59 Bin 200. </w:t>
      </w:r>
    </w:p>
    <w:p w:rsidR="00B86373" w:rsidRPr="00224F34" w:rsidRDefault="00B86373" w:rsidP="00697EC1">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II. Düzey 02: Turizm Tanıtma ve Pazarlama Dairesi. 01 Personel Giderleri (TL): 103 Milyon 781 Bin 700. 02 Sosyal Güvenlik Kurumu</w:t>
      </w:r>
      <w:r w:rsidR="00BC7CDB">
        <w:rPr>
          <w:rFonts w:cs="Times New Roman"/>
          <w:sz w:val="24"/>
          <w:szCs w:val="24"/>
        </w:rPr>
        <w:t xml:space="preserve">na Devlet Prim Giderleri (TL): </w:t>
      </w:r>
      <w:r w:rsidRPr="00224F34">
        <w:rPr>
          <w:rFonts w:cs="Times New Roman"/>
          <w:sz w:val="24"/>
          <w:szCs w:val="24"/>
        </w:rPr>
        <w:t xml:space="preserve">8 Milyon 539 Bin 600. 03 Mal </w:t>
      </w:r>
      <w:r w:rsidR="00BC7CDB">
        <w:rPr>
          <w:rFonts w:cs="Times New Roman"/>
          <w:sz w:val="24"/>
          <w:szCs w:val="24"/>
        </w:rPr>
        <w:t xml:space="preserve">ve Hizmet Alım Giderleri (TL): </w:t>
      </w:r>
      <w:r w:rsidRPr="00224F34">
        <w:rPr>
          <w:rFonts w:cs="Times New Roman"/>
          <w:sz w:val="24"/>
          <w:szCs w:val="24"/>
        </w:rPr>
        <w:t xml:space="preserve">655 Bin 900. 05 Cari Transferler (TL): 35 Bin. 06 Sermaye Giderleri (TL): Yok. 07 Sermaye Transferleri (TL): Yok. 08 Borç Verme (TL): </w:t>
      </w:r>
      <w:r w:rsidR="00BC7CDB">
        <w:rPr>
          <w:rFonts w:cs="Times New Roman"/>
          <w:sz w:val="24"/>
          <w:szCs w:val="24"/>
        </w:rPr>
        <w:t xml:space="preserve">Yok. II. Düzey Toplamı (TL): </w:t>
      </w:r>
      <w:r w:rsidRPr="00224F34">
        <w:rPr>
          <w:rFonts w:cs="Times New Roman"/>
          <w:sz w:val="24"/>
          <w:szCs w:val="24"/>
        </w:rPr>
        <w:t xml:space="preserve">113 Milyon 12 Bin 200.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II. Düzey 03: Turizm Planlama Dairesi. 01 Personel Giderleri (TL): 31 Milyon 278 Bin 500. 02 Sosyal Güvenlik Kurumu</w:t>
      </w:r>
      <w:r w:rsidR="00BC7CDB">
        <w:rPr>
          <w:rFonts w:cs="Times New Roman"/>
          <w:sz w:val="24"/>
          <w:szCs w:val="24"/>
        </w:rPr>
        <w:t xml:space="preserve">na Devlet Prim Giderleri (TL): </w:t>
      </w:r>
      <w:r w:rsidRPr="00224F34">
        <w:rPr>
          <w:rFonts w:cs="Times New Roman"/>
          <w:sz w:val="24"/>
          <w:szCs w:val="24"/>
        </w:rPr>
        <w:t xml:space="preserve">821 Bin. 03 Mal ve Hizmet Alım Giderleri (TL): 945 Bin </w:t>
      </w:r>
      <w:r w:rsidR="00BC7CDB">
        <w:rPr>
          <w:rFonts w:cs="Times New Roman"/>
          <w:sz w:val="24"/>
          <w:szCs w:val="24"/>
        </w:rPr>
        <w:t xml:space="preserve">100. 05 Cari Transferler (TL): </w:t>
      </w:r>
      <w:r w:rsidRPr="00224F34">
        <w:rPr>
          <w:rFonts w:cs="Times New Roman"/>
          <w:sz w:val="24"/>
          <w:szCs w:val="24"/>
        </w:rPr>
        <w:t>Yok. 06 Sermaye Giderleri (TL): 07 Sermaye Transferleri (TL): Yok. 08 Borç Verme (TL): Yok.  II. Düzey Toplamı (TL): 33 Milyon 44 Bin 600.</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II. Düzey 04: Çevre Koruma Dairesi. 01 Personel Giderleri (TL): 92 Milyon 237 Bin 700. 02 Sosyal Güvenlik Kurumuna Devlet Prim Giderleri (TL):  10 Milyon 885 Bin 200. 03 Mal ve Hizmet Alım Giderleri (TL):4 Milyon 75 Bin 600. 05 Cari Transferler (TL): Yok. 06 Sermaye Giderleri (TL): 4 Milyon. 07 Sermaye Transferleri (TL): Yok. 08 Borç Verme (TL): Yok.  II. Düzey Toplamı (TL):   111 Milyon 198 Bin 500.</w:t>
      </w:r>
    </w:p>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II. Düzey 05: Eski Eserler ve Müzeler Dairesi. 01 Personel Giderleri (TL): 160 Milyon 944 Bin 200. 02 Sosyal Güvenlik Kurumuna Devlet Prim Giderleri (TL):  19 Milyon 804 Bin 600. 03 Mal ve Hizmet Alım Giderleri (TL): 12 Milyon 175 Bin 700. 05 Cari Transferler (TL): 8 Bin. 06 Sermaye Giderleri (TL): 14 Milyon 250 Bin. 07 Sermaye Transferleri (TL): Yok. 08 Borç Verme (TL): Yok.  II. Düzey Toplamı (TL):   207 Milyon 182 Bin 500. Kurumsal Toplamı (TL): Yok.</w:t>
      </w:r>
    </w:p>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II. Düzey 06: Kültür Dairesi. 01 Personel Giderleri (TL): 57 Milyon 807 Bin 500. 02 Sosyal Güvenlik Kurumuna Devlet Prim Giderleri (TL):  5 Milyon 299 Bin. 03 Mal ve Hizmet Alım Giderleri (TL): 6 Milyon 520 Bin 400. 05 Cari Transferler (TL): 2 Milyon 300 Bin. 06 Sermaye Giderleri (TL): Yok. 07 Sermaye Transferleri (TL): Yok. 08 Borç Verme (TL): Yok.  II. Düzey Toplamı (TL):   71 Milyon 926 Bin 900. Kurumsal Toplamı (TL): Yok.</w:t>
      </w:r>
    </w:p>
    <w:p w:rsidR="00B86373" w:rsidRDefault="00B86373" w:rsidP="00B86373">
      <w:pPr>
        <w:ind w:firstLine="0"/>
        <w:rPr>
          <w:rFonts w:cs="Times New Roman"/>
          <w:sz w:val="24"/>
          <w:szCs w:val="24"/>
        </w:rPr>
      </w:pPr>
    </w:p>
    <w:p w:rsidR="005D78D2" w:rsidRPr="00224F34" w:rsidRDefault="005D78D2" w:rsidP="00B86373">
      <w:pPr>
        <w:ind w:firstLine="0"/>
        <w:rPr>
          <w:rFonts w:cs="Times New Roman"/>
          <w:sz w:val="24"/>
          <w:szCs w:val="24"/>
        </w:rPr>
      </w:pPr>
    </w:p>
    <w:p w:rsidR="005D78D2" w:rsidRDefault="00B86373" w:rsidP="00B86373">
      <w:pPr>
        <w:spacing w:after="200" w:line="276" w:lineRule="auto"/>
        <w:ind w:firstLine="0"/>
        <w:rPr>
          <w:rFonts w:cs="Times New Roman"/>
          <w:sz w:val="24"/>
          <w:szCs w:val="24"/>
        </w:rPr>
      </w:pPr>
      <w:r w:rsidRPr="00224F34">
        <w:rPr>
          <w:rFonts w:cs="Times New Roman"/>
          <w:sz w:val="24"/>
          <w:szCs w:val="24"/>
        </w:rPr>
        <w:lastRenderedPageBreak/>
        <w:t>07: Kıbrıs Türk Devlet Tiyatroları.  01: Personel Giderleri (TL): 30 Milyon 973 Bin 700. 02 Sosyal Güvenlik Kurumuna Devlet Primi Giderleri (TL): 2 Milyon 722 Bin 400. 03 Mal ve Hizmet Alım Giderleri (TL): 1 Milyon 231 Bin 200. 05 Cari Transferler (TL):Yok. 06 Sermaye Giderleri (TL): 7 Milyon 500 Bin. 07 Sermaye Transferleri (TL): Yok. 08 Borç Verme (TL): Yok. II. Düzey Toplam</w:t>
      </w:r>
      <w:r w:rsidR="005D78D2">
        <w:rPr>
          <w:rFonts w:cs="Times New Roman"/>
          <w:sz w:val="24"/>
          <w:szCs w:val="24"/>
        </w:rPr>
        <w:t xml:space="preserve">ı (TL): 42 Milyon 427 Bin 300. </w:t>
      </w:r>
    </w:p>
    <w:p w:rsidR="005D78D2" w:rsidRDefault="00B86373" w:rsidP="00B86373">
      <w:pPr>
        <w:spacing w:after="200" w:line="276" w:lineRule="auto"/>
        <w:ind w:firstLine="0"/>
        <w:rPr>
          <w:rFonts w:cs="Times New Roman"/>
          <w:sz w:val="24"/>
          <w:szCs w:val="24"/>
        </w:rPr>
      </w:pPr>
      <w:r w:rsidRPr="00224F34">
        <w:rPr>
          <w:rFonts w:cs="Times New Roman"/>
          <w:sz w:val="24"/>
          <w:szCs w:val="24"/>
        </w:rPr>
        <w:t>08: Devlet Senfoni Orkestra ve Korosu.  01: Personel Giderleri (TL): Yok. 02 Sosyal Güvenlik Kurumuna Devlet Primi Giderleri (TL): Yok. 03 Mal ve Hizmet Alım Giderleri (TL): 45 Bin 100. 05 Cari Transferler (TL): Yok. 06 Sermaye Giderleri (TL): Yok. 07 Sermaye Transferleri (TL): Yok. 08 Borç Verme (TL): Yok. II. D</w:t>
      </w:r>
      <w:r w:rsidR="005D78D2">
        <w:rPr>
          <w:rFonts w:cs="Times New Roman"/>
          <w:sz w:val="24"/>
          <w:szCs w:val="24"/>
        </w:rPr>
        <w:t>üzey Toplamı (TL): 45 Bin 100.</w:t>
      </w:r>
    </w:p>
    <w:p w:rsidR="00B86373" w:rsidRPr="00224F34" w:rsidRDefault="00B86373" w:rsidP="00B86373">
      <w:pPr>
        <w:spacing w:after="200" w:line="276" w:lineRule="auto"/>
        <w:ind w:firstLine="0"/>
        <w:rPr>
          <w:rFonts w:cs="Times New Roman"/>
          <w:sz w:val="24"/>
          <w:szCs w:val="24"/>
        </w:rPr>
      </w:pPr>
      <w:r w:rsidRPr="00224F34">
        <w:rPr>
          <w:rFonts w:cs="Times New Roman"/>
          <w:sz w:val="24"/>
          <w:szCs w:val="24"/>
        </w:rPr>
        <w:t xml:space="preserve">09: Kooperatif Şirketler Mukayyitliği. 01: Personel Giderleri (TL): 52 Milyon 707 Bin 100. 02 Sosyal Güvenlik Kurumuna Devlet Primi Giderleri (TL): 2 Milyon 623 Bin 500. 03 Mal ve Hizmet Alım Giderleri (TL): 4 Milyon 810 Bin. 05 Cari Transferler (TL): Yok. 06 Sermaye Giderleri (TL): 4 Milyon. 07 Sermaye Transferleri (TL): Yok. 08 Borç Verme (TL): Yok. II. Düzey Toplamı (TL): 64 Milyon 140 Bin 600. </w:t>
      </w:r>
    </w:p>
    <w:p w:rsidR="00B86373" w:rsidRPr="00224F34" w:rsidRDefault="00B86373" w:rsidP="00B86373">
      <w:pPr>
        <w:spacing w:after="200" w:line="276" w:lineRule="auto"/>
        <w:ind w:firstLine="0"/>
        <w:rPr>
          <w:rFonts w:cs="Times New Roman"/>
          <w:sz w:val="24"/>
          <w:szCs w:val="24"/>
        </w:rPr>
      </w:pPr>
      <w:r w:rsidRPr="00224F34">
        <w:rPr>
          <w:rFonts w:cs="Times New Roman"/>
          <w:sz w:val="24"/>
          <w:szCs w:val="24"/>
        </w:rPr>
        <w:t>10: Jeoloji ve Maden Dairesi. 01: Personel Giderleri (TL): 76 Milyon 469 Bin. 02 Sosyal Güvenlik Kurumuna Devlet Primi Giderleri (TL): 4 Milyon 297 Bin 800. 03 Mal ve Hizmet Alım Giderleri (TL): 3 Milyon 873 Bin 300. 05 Cari Transferler (TL): Yok. 06 Sermaye Giderleri (TL): 500 Bin. 07 Sermaye Transferleri (TL): Yok. 08 Borç Verme (TL): Yok. II. Düzey Toplamı (TL): 85 Milyon 140 Bin 100.</w:t>
      </w:r>
    </w:p>
    <w:p w:rsidR="00B86373" w:rsidRPr="00224F34" w:rsidRDefault="00B86373" w:rsidP="00B86373">
      <w:pPr>
        <w:spacing w:after="200" w:line="276" w:lineRule="auto"/>
        <w:ind w:firstLine="0"/>
        <w:rPr>
          <w:rFonts w:cs="Times New Roman"/>
          <w:sz w:val="24"/>
          <w:szCs w:val="24"/>
        </w:rPr>
      </w:pPr>
      <w:r w:rsidRPr="00224F34">
        <w:rPr>
          <w:rFonts w:cs="Times New Roman"/>
          <w:sz w:val="24"/>
          <w:szCs w:val="24"/>
        </w:rPr>
        <w:t>11: Gençlik Dairesi. 01: Personel Giderleri (TL): 56 Milyon 80 Bin 800. 02 Sosyal Güvenlik Kurumuna Devlet Primi Giderleri (TL): 5 Milyon 930 Bin 600. 03 Mal ve Hizmet Alım Giderleri (TL): 10 Milyon 79 Bin 300. 05 Cari Transferler (TL): 160 Bin. 06 Sermaye Giderleri (TL): 400 Bin. 07 Sermaye Transferleri (TL): Yok. 08 Borç Verme (TL): Yok. II. Düzey Toplam</w:t>
      </w:r>
      <w:r w:rsidR="005D78D2">
        <w:rPr>
          <w:rFonts w:cs="Times New Roman"/>
          <w:sz w:val="24"/>
          <w:szCs w:val="24"/>
        </w:rPr>
        <w:t xml:space="preserve">ı (TL): 72 Milyon 650 Bin 700. </w:t>
      </w:r>
    </w:p>
    <w:p w:rsidR="00B86373" w:rsidRPr="00224F34" w:rsidRDefault="00B86373" w:rsidP="00B86373">
      <w:pPr>
        <w:spacing w:after="200" w:line="276" w:lineRule="auto"/>
        <w:ind w:firstLine="0"/>
        <w:rPr>
          <w:rFonts w:cs="Times New Roman"/>
          <w:sz w:val="24"/>
          <w:szCs w:val="24"/>
        </w:rPr>
      </w:pPr>
      <w:r w:rsidRPr="00224F34">
        <w:rPr>
          <w:rFonts w:cs="Times New Roman"/>
          <w:sz w:val="24"/>
          <w:szCs w:val="24"/>
        </w:rPr>
        <w:t>12: Şehir Planlama Dairesi. 01: Personel Giderleri (TL): 43 Milyon 68 Bin 700. 02 Sosyal Güvenlik Kurumuna Devlet Primi Giderleri (TL): 3 Milyon 508 Bin 100. 03 Mal ve Hizmet Alım Giderleri (TL): 4 Milyon 43 Bin 200. 05 Cari Transferler (TL): Yok. 06 Sermaye Giderleri (TL): Yok. 07 Sermaye Transferleri (TL): Yok. 08 Borç Verme (TL): Yok. II. Düzey To</w:t>
      </w:r>
      <w:r w:rsidR="005D78D2">
        <w:rPr>
          <w:rFonts w:cs="Times New Roman"/>
          <w:sz w:val="24"/>
          <w:szCs w:val="24"/>
        </w:rPr>
        <w:t xml:space="preserve">plamı (TL): 50 Milyon 620 Bin. </w:t>
      </w:r>
    </w:p>
    <w:p w:rsidR="005D78D2" w:rsidRDefault="00B86373" w:rsidP="00B86373">
      <w:pPr>
        <w:spacing w:after="200" w:line="276" w:lineRule="auto"/>
        <w:ind w:firstLine="0"/>
        <w:rPr>
          <w:rFonts w:cs="Times New Roman"/>
          <w:sz w:val="24"/>
          <w:szCs w:val="24"/>
        </w:rPr>
      </w:pPr>
      <w:r w:rsidRPr="00224F34">
        <w:rPr>
          <w:rFonts w:cs="Times New Roman"/>
          <w:sz w:val="24"/>
          <w:szCs w:val="24"/>
        </w:rPr>
        <w:t>Kurumsal Toplamı (TL): 1</w:t>
      </w:r>
      <w:r w:rsidR="00D2039E">
        <w:rPr>
          <w:rFonts w:cs="Times New Roman"/>
          <w:sz w:val="24"/>
          <w:szCs w:val="24"/>
        </w:rPr>
        <w:t xml:space="preserve"> Milya</w:t>
      </w:r>
      <w:r w:rsidR="005D78D2">
        <w:rPr>
          <w:rFonts w:cs="Times New Roman"/>
          <w:sz w:val="24"/>
          <w:szCs w:val="24"/>
        </w:rPr>
        <w:t>r 203 Milyon 447 Bin 700.</w:t>
      </w:r>
    </w:p>
    <w:p w:rsidR="00B86373" w:rsidRPr="00224F34" w:rsidRDefault="00B86373" w:rsidP="00D2039E">
      <w:pPr>
        <w:spacing w:after="200" w:line="276" w:lineRule="auto"/>
        <w:ind w:firstLine="708"/>
        <w:rPr>
          <w:rFonts w:cs="Times New Roman"/>
          <w:sz w:val="24"/>
          <w:szCs w:val="24"/>
        </w:rPr>
      </w:pPr>
      <w:r w:rsidRPr="00224F34">
        <w:rPr>
          <w:rFonts w:cs="Times New Roman"/>
          <w:sz w:val="24"/>
          <w:szCs w:val="24"/>
        </w:rPr>
        <w:t>BAŞKAN</w:t>
      </w:r>
      <w:r w:rsidR="005D78D2">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Sayın Milletvekilleri; söz isteyen var mı?...</w:t>
      </w:r>
    </w:p>
    <w:p w:rsidR="00B86373" w:rsidRPr="00224F34" w:rsidRDefault="00B86373" w:rsidP="00B86373">
      <w:pPr>
        <w:spacing w:after="200" w:line="276" w:lineRule="auto"/>
        <w:ind w:firstLine="708"/>
        <w:rPr>
          <w:rFonts w:cs="Times New Roman"/>
          <w:sz w:val="24"/>
          <w:szCs w:val="24"/>
        </w:rPr>
      </w:pPr>
      <w:r w:rsidRPr="00224F34">
        <w:rPr>
          <w:rFonts w:cs="Times New Roman"/>
          <w:sz w:val="24"/>
          <w:szCs w:val="24"/>
        </w:rPr>
        <w:t>Sayın Fikri Toros Buyurun Kürsüye. Sayın Fikri Toros Buyurun Kürsüye hitap edin Yüce Meclisimize.</w:t>
      </w:r>
    </w:p>
    <w:p w:rsidR="00B86373" w:rsidRPr="00224F34" w:rsidRDefault="00B86373" w:rsidP="00B86373">
      <w:pPr>
        <w:spacing w:after="200" w:line="276" w:lineRule="auto"/>
        <w:ind w:firstLine="708"/>
        <w:rPr>
          <w:rFonts w:cs="Times New Roman"/>
          <w:sz w:val="24"/>
          <w:szCs w:val="24"/>
        </w:rPr>
      </w:pPr>
      <w:r w:rsidRPr="00224F34">
        <w:rPr>
          <w:rFonts w:cs="Times New Roman"/>
          <w:sz w:val="24"/>
          <w:szCs w:val="24"/>
        </w:rPr>
        <w:t xml:space="preserve">FİKRİ TOROS (Girne) </w:t>
      </w:r>
      <w:r w:rsidR="00A15EDA" w:rsidRPr="00224F34">
        <w:rPr>
          <w:rFonts w:cs="Times New Roman"/>
          <w:sz w:val="24"/>
          <w:szCs w:val="24"/>
        </w:rPr>
        <w:t>–</w:t>
      </w:r>
      <w:r w:rsidRPr="00224F34">
        <w:rPr>
          <w:rFonts w:cs="Times New Roman"/>
          <w:sz w:val="24"/>
          <w:szCs w:val="24"/>
        </w:rPr>
        <w:t xml:space="preserve"> Evet Sayın Başkan, değerli milletvekilleri; tipik bir…</w:t>
      </w:r>
    </w:p>
    <w:p w:rsidR="00B86373" w:rsidRPr="00224F34" w:rsidRDefault="00B86373" w:rsidP="00B86373">
      <w:pPr>
        <w:spacing w:after="200" w:line="276" w:lineRule="auto"/>
        <w:ind w:firstLine="708"/>
        <w:rPr>
          <w:rFonts w:cs="Times New Roman"/>
          <w:sz w:val="24"/>
          <w:szCs w:val="24"/>
        </w:rPr>
      </w:pPr>
      <w:r w:rsidRPr="00224F34">
        <w:rPr>
          <w:rFonts w:cs="Times New Roman"/>
          <w:sz w:val="24"/>
          <w:szCs w:val="24"/>
        </w:rPr>
        <w:t>BAŞKAN</w:t>
      </w:r>
      <w:r w:rsidR="005D78D2">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Buyurun hitap edin Yüce Meclise. Devam edin. </w:t>
      </w:r>
    </w:p>
    <w:p w:rsidR="005D78D2" w:rsidRDefault="00B86373" w:rsidP="005D78D2">
      <w:pPr>
        <w:spacing w:after="200" w:line="276" w:lineRule="auto"/>
        <w:ind w:firstLine="708"/>
        <w:rPr>
          <w:rFonts w:cs="Times New Roman"/>
          <w:sz w:val="24"/>
          <w:szCs w:val="24"/>
        </w:rPr>
      </w:pPr>
      <w:r w:rsidRPr="00224F34">
        <w:rPr>
          <w:rFonts w:cs="Times New Roman"/>
          <w:sz w:val="24"/>
          <w:szCs w:val="24"/>
        </w:rPr>
        <w:lastRenderedPageBreak/>
        <w:t xml:space="preserve">FİKRİ TOROS (Devamla) </w:t>
      </w:r>
      <w:r w:rsidR="00A15EDA" w:rsidRPr="00224F34">
        <w:rPr>
          <w:rFonts w:cs="Times New Roman"/>
          <w:sz w:val="24"/>
          <w:szCs w:val="24"/>
        </w:rPr>
        <w:t>–</w:t>
      </w:r>
      <w:r w:rsidR="005D78D2">
        <w:rPr>
          <w:rFonts w:cs="Times New Roman"/>
          <w:sz w:val="24"/>
          <w:szCs w:val="24"/>
        </w:rPr>
        <w:t xml:space="preserve"> </w:t>
      </w:r>
      <w:r w:rsidRPr="00224F34">
        <w:rPr>
          <w:rFonts w:cs="Times New Roman"/>
          <w:sz w:val="24"/>
          <w:szCs w:val="24"/>
        </w:rPr>
        <w:t>Tipik bir Ada ekonomisi özelliklerine sahip olan Kuzey Kıbrıs ekonomisinin lokomotif sektörü olarak bilinen Turizm Bakanlığının Bütçesini görüşüyoruz. Turizm Ada ekonomilerinde hakim olan ve lokomotif konumunda olan hizmet sektörlerinin de aynı zamanda öncüsüdürl</w:t>
      </w:r>
      <w:r w:rsidR="005D78D2">
        <w:rPr>
          <w:rFonts w:cs="Times New Roman"/>
          <w:sz w:val="24"/>
          <w:szCs w:val="24"/>
        </w:rPr>
        <w:t>er. Birçok başka sektörü de yaki</w:t>
      </w:r>
      <w:r w:rsidRPr="00224F34">
        <w:rPr>
          <w:rFonts w:cs="Times New Roman"/>
          <w:sz w:val="24"/>
          <w:szCs w:val="24"/>
        </w:rPr>
        <w:t xml:space="preserve">nen ilgilendiren birçok başka sektörü bir arada tutan sektör temsilcilerine şekil veren bir faaliyet alanından bahsediyoruz. Aynı zamanda Gayri Safi Milli Hasıla içerisinde önemli oranda kaynak yaratan ve bütçe içerisinde kaynak kullanan </w:t>
      </w:r>
      <w:r w:rsidR="005D78D2">
        <w:rPr>
          <w:rFonts w:cs="Times New Roman"/>
          <w:sz w:val="24"/>
          <w:szCs w:val="24"/>
        </w:rPr>
        <w:t>bir sektörümüzden bahsediyoruz.</w:t>
      </w:r>
    </w:p>
    <w:p w:rsidR="00B86373" w:rsidRPr="00224F34" w:rsidRDefault="00B86373" w:rsidP="005D78D2">
      <w:pPr>
        <w:spacing w:after="200" w:line="276" w:lineRule="auto"/>
        <w:ind w:firstLine="708"/>
        <w:rPr>
          <w:rFonts w:cs="Times New Roman"/>
          <w:sz w:val="24"/>
          <w:szCs w:val="24"/>
        </w:rPr>
      </w:pPr>
      <w:r w:rsidRPr="00224F34">
        <w:rPr>
          <w:rFonts w:cs="Times New Roman"/>
          <w:sz w:val="24"/>
          <w:szCs w:val="24"/>
        </w:rPr>
        <w:t>Dolayısıyla ilintili olduğu tüm diğer ekonomik alanlarda olduğu gibi turizmin de kendine özel ayrı bir politikası olması lazımdır. Ve bu politika, kalıcı devlet politikası olma</w:t>
      </w:r>
      <w:r w:rsidR="006E71EE">
        <w:rPr>
          <w:rFonts w:cs="Times New Roman"/>
          <w:sz w:val="24"/>
          <w:szCs w:val="24"/>
        </w:rPr>
        <w:t>sı lazımdır sürekli değişen hükü</w:t>
      </w:r>
      <w:r w:rsidRPr="00224F34">
        <w:rPr>
          <w:rFonts w:cs="Times New Roman"/>
          <w:sz w:val="24"/>
          <w:szCs w:val="24"/>
        </w:rPr>
        <w:t>metler veya bakanlar veya bürokratlarla birlikte değişken bir politika olmaması lazımdır benzer bir şekilde tarım politikaları, sanayi politikaları ve ticaret politikalarında olduğu gibi. Kuzey Kıbrıs özelinde ekonomimiz ithalat odaklı bir ekonomi olduğu için ve Türk Lirası kullandığımız için ve döviz kurlarında sürekli dalgalanmalar yaşandığı için bu dalgalanmalara karşı kırılgan bir yapımız vardır. Bu yapıyı bu kırılganlığı asgari seviyede tutan turizm sektörümüzdür. Neden? Çünkü turizm sektörümüz ülkeye döviz getiren önde gelen sektörlerden birisidir ve bu yüzden diğer benzer kıbrizlerle kıyaslanabilecek ekonomilerin aksine bizim ülkemizde turizm sektörünün bu döviz getiren niteliği çok farklı ve çok özel bir yerdedir. Bu yüzden turizm için çok özel çok kapsamlı ve sürekli olacak bir devlet politikasına ihtiyaç vardır. Bu politikanın esas amaçları turizm endüstrisini geliştirmek, çeşitlendirmek, yönlendirmek, tanıtmak ve denetlemek olmalıdır ve bunlar hükümetler tarafından belirlenen vizyonla, hedeflerle ve Maliye Bakanlığının hazırlayacağı ve Hükümetin kullanımına sunacağı mali enstrümanlarla şekillenmelidir. Fakat bunların yanı sıra ülke ekonomisinin kalkınma stratejisine hizmet edebilmesi için bu politikanın altı temel üzerine bina edilmesi de bir başka gerekliliktir. Bunlardan birincisi ekonomik temellerdir. Yani ne demek istiyorum? Turizm sektörüne yönelik gerçekleşen maliyetleri minimuma indirmek ve kaynakları en etkili şekilde kullanmak demek. Yani turizm sektörüne uygulanan teşvikleri en rasyonel bir şekilde uygulamak demek. Turizm sektöründe yerli turizme yönelik ve yerli sanayi ürünlerine yönelik somut stratejiler geliştirmek demek. Yani bir başka deyişle özetle bu temellerden en önemlisi olan ekonomik temeller, turizm sektörümüzü küresel rekabet içerisinde mümkün olan en ön yere taşıyacak bir temel olduğu kabul edilmelidir.</w:t>
      </w:r>
    </w:p>
    <w:p w:rsidR="00B86373" w:rsidRPr="00224F34" w:rsidRDefault="00B86373" w:rsidP="00B86373">
      <w:pPr>
        <w:spacing w:after="200" w:line="276" w:lineRule="auto"/>
        <w:ind w:firstLine="708"/>
        <w:rPr>
          <w:rFonts w:cs="Times New Roman"/>
          <w:sz w:val="24"/>
          <w:szCs w:val="24"/>
        </w:rPr>
      </w:pPr>
      <w:r w:rsidRPr="00224F34">
        <w:rPr>
          <w:rFonts w:cs="Times New Roman"/>
          <w:sz w:val="24"/>
          <w:szCs w:val="24"/>
        </w:rPr>
        <w:t xml:space="preserve">İkincisi sosyal temellerdir. Bu politikaları belirlerken sosyal içerikli temellere de azami önem vermeliyiz yerli turizmin azami oranda yararlanabileceği bir strateji gütmeliyiz. Yerli sanayi ürünlerimizin kullanılacağı, yerli iş gücümüzün kullanılacağı, istihdam sağlayacağı, adil gelir dağılımı sağlayacağı bir şekilde bu politikayı oluşturmamız gerekmektedir. </w:t>
      </w:r>
    </w:p>
    <w:p w:rsidR="00B86373" w:rsidRPr="00224F34" w:rsidRDefault="00B86373" w:rsidP="00B86373">
      <w:pPr>
        <w:spacing w:after="200" w:line="276" w:lineRule="auto"/>
        <w:ind w:firstLine="708"/>
        <w:rPr>
          <w:rFonts w:cs="Times New Roman"/>
          <w:sz w:val="24"/>
          <w:szCs w:val="24"/>
        </w:rPr>
      </w:pPr>
      <w:r w:rsidRPr="00224F34">
        <w:rPr>
          <w:rFonts w:cs="Times New Roman"/>
          <w:sz w:val="24"/>
          <w:szCs w:val="24"/>
        </w:rPr>
        <w:t>(Meclis Başkanı Sayın Zorlu Töre Başkanlık Kürsüsünü Sayın Talip Atalay’a Devreder)</w:t>
      </w:r>
    </w:p>
    <w:p w:rsidR="00B86373" w:rsidRPr="00224F34" w:rsidRDefault="00B86373" w:rsidP="006E71EE">
      <w:pPr>
        <w:spacing w:after="200" w:line="276" w:lineRule="auto"/>
        <w:ind w:firstLine="708"/>
        <w:rPr>
          <w:rFonts w:cs="Times New Roman"/>
          <w:sz w:val="24"/>
          <w:szCs w:val="24"/>
        </w:rPr>
      </w:pPr>
      <w:r w:rsidRPr="00224F34">
        <w:rPr>
          <w:rFonts w:cs="Times New Roman"/>
          <w:sz w:val="24"/>
          <w:szCs w:val="24"/>
        </w:rPr>
        <w:t xml:space="preserve">Üçüncü temel çevresel temeldir. Yani oluşturacağımız turizm politikası ülkemizin ekosisteminde bir optimal dengeye hizmet etmesi lazım, o dengeyi koruması lazım ve çevre </w:t>
      </w:r>
      <w:r w:rsidRPr="00224F34">
        <w:rPr>
          <w:rFonts w:cs="Times New Roman"/>
          <w:sz w:val="24"/>
          <w:szCs w:val="24"/>
        </w:rPr>
        <w:lastRenderedPageBreak/>
        <w:t xml:space="preserve">kirliliğini önlemeye yönelik birtakım politikalarla doğrudan ilintili ve birbiriyle tamamlayıcı nitelikte olması lazımdır. </w:t>
      </w:r>
    </w:p>
    <w:p w:rsidR="00B86373" w:rsidRPr="00224F34" w:rsidRDefault="00B86373" w:rsidP="00B86373">
      <w:pPr>
        <w:spacing w:after="200" w:line="276" w:lineRule="auto"/>
        <w:ind w:firstLine="708"/>
        <w:rPr>
          <w:rFonts w:cs="Times New Roman"/>
          <w:sz w:val="24"/>
          <w:szCs w:val="24"/>
        </w:rPr>
      </w:pPr>
      <w:r w:rsidRPr="00224F34">
        <w:rPr>
          <w:rFonts w:cs="Times New Roman"/>
          <w:sz w:val="24"/>
          <w:szCs w:val="24"/>
        </w:rPr>
        <w:t>Bir başka temel kültürel bir temeldir. Turizm kendi ülkemizin kültürel yapısı kendi insanımızın kendi aidiyetimizin alışkanlıklarının deneyimlenmesi demektir. Bunun için ülkeye turist gelmektedir. Dolayısıyla bizim gerek kendi aidiyetimiz etrafında şekillenen kültürümüz gerekse ülkemizin sahip olduğu kültürel miras, kültürel değerler ve tarihi dokusu bu politikanın temellerinden bir tanesini oluşturmalıdır. Bu politika bu kültürün üzerine dayanmalıdır. Sadece deniz ve kumla sınırlı kalmamalıdır. Az sonra bu kültürel temel üzerinde biraz daha geniş görüşler paylaşmak isteyeceğim.</w:t>
      </w:r>
    </w:p>
    <w:p w:rsidR="006E71EE" w:rsidRPr="00224F34" w:rsidRDefault="00B86373" w:rsidP="006E71EE">
      <w:pPr>
        <w:spacing w:after="200" w:line="276" w:lineRule="auto"/>
        <w:ind w:firstLine="708"/>
        <w:rPr>
          <w:rFonts w:cs="Times New Roman"/>
          <w:sz w:val="24"/>
          <w:szCs w:val="24"/>
        </w:rPr>
      </w:pPr>
      <w:r w:rsidRPr="00224F34">
        <w:rPr>
          <w:rFonts w:cs="Times New Roman"/>
          <w:sz w:val="24"/>
          <w:szCs w:val="24"/>
        </w:rPr>
        <w:t>Ve son olarak politik bir temel taşıması lazımdır. Ülkemizde bildiğiniz üzere bir siyasi sorun var. Bölünmüş bir Adada yaşıyoruz ve maalesef henüz barış sağlayamadığımız bir ortağımız vardır Güney Kıbrıs. Bu iki toplum arasında Kıbrıs’ın Güney’i ve Kuzey’i arasında bir sinerji oluşturabilecek bir nitelik taşımalıdır bu turizm politikası. Ayrıca bizi dünyada kültürümüzle, rekabet gücümüzle, cazibelerimizle tanıtacak bir boyutu olması lazımdır ve aynı zamanda siyasi çözüme yönelik turizm politikamızın da bir katkısı olması lazımdır. Eğer bu temeller üzerine bina edilecek bir turizm politikası vizyonu varsa, bunu duymak isteyeceğiz. Çünkü böyle bir politika yoktur sayın milletvekilleri. Bakın böyle bir politikanın olmaması ben burada sırf bir eleştiri yapmak için telaffuz ettiğim bir şey değildir. Geçen sene 2023 Yılı Mali Yılı Bütçesini görüşürken yaptığım konuşmada Başbakan Yardımcılığı, Turizm, Çevre, Kültür ve Gençlik Bakanlığının Bütçesinin genel bütçenin yüzde 1.5’u oranında olduğunu söylemiştim ve bunun aslında maliye politikalarının ve bu Mali Yılı Bütçe Yasasının turizme gösterdiği önemin en bariz göstergesi olduğunu söylemiştim ve bundan duyduğum derin hayal kırıklığını paylaşmıştım. 2024 Mali Yılı Bütçe Yasasına baktığım zaman herhangi bir değişik durum görmüyorum. Yine 2024 Bütçesinin yüzde 1.5’u oranında bir bütçe ayırmışlar Turizm ve Çevre ve Kültür ve Gençlik Bakanlığına bu Hükümetin bırakın az önce söylediğim turizm politikası oluşturmasını, böyle bir politikanın oluşmasına imkan sağlayacak olan mali enstrümanları da esirgediği ilk önce ortaya koymak istediğim tespitimdir. Bunun trajik bir durum olduğunu ifade etmek istiyorum. Eğer biz bu ülkenin kalkınmasından bahsediyorsak, eğer biz bu ülkeye yatırım yapmaktan bahsediyorsak, yabancı sermaye yatırımlarının önünü açacak bir vizyona sahip olduğumuzu söylüyorsak, eğer biz tanıtmak için ülkeyi ve halkı tanıtmak için turizmi etkili bir enstrüman olarak bir strateji olarak kullanmaktan bahsediyorsak, bununla ilgili gerekli olan mali enstrümanları sağlamak mecburiyetindeyiz ve sınırlı imkanlar çerçevesinde bir önceleme yapmak durumundayız elbette. Bu öncelemeyi de yaparken bu kaynak yaratan ve az önce söylediğim tüm ekonomik alanlar üzerinde domino etkisi olan turiz</w:t>
      </w:r>
      <w:r w:rsidR="006E71EE">
        <w:rPr>
          <w:rFonts w:cs="Times New Roman"/>
          <w:sz w:val="24"/>
          <w:szCs w:val="24"/>
        </w:rPr>
        <w:t xml:space="preserve">me özel bir önem atfetmeliyiz. </w:t>
      </w:r>
    </w:p>
    <w:p w:rsidR="00D2039E" w:rsidRDefault="00B86373" w:rsidP="00D2039E">
      <w:pPr>
        <w:spacing w:after="200" w:line="276" w:lineRule="auto"/>
        <w:ind w:firstLine="708"/>
        <w:rPr>
          <w:rFonts w:cs="Times New Roman"/>
          <w:sz w:val="24"/>
          <w:szCs w:val="24"/>
        </w:rPr>
      </w:pPr>
      <w:r w:rsidRPr="00224F34">
        <w:rPr>
          <w:rFonts w:cs="Times New Roman"/>
          <w:sz w:val="24"/>
          <w:szCs w:val="24"/>
        </w:rPr>
        <w:t xml:space="preserve">Bu yapılmamıştır. 2023 Bütçesini görüşürken Sayın Bakan bana birtakım sözler vermişti. Bana demişti ki 2024 yılına kadar gerek turizmin çeşitlendirilmesi gerekse turizm sektörümüzün tanıtma faaliyetleri gerekse birtakım kültürel değerlerimizin restorasyonuna muhakkak bir bütçe oluşturacağız bir bütçe ayıracağız ve bu altyapıya gereken önemi vereceğiz demişti. Ben de dört gözle bu 2024 Bütçesini görmek ve acaba bu sözlerin yerine getirilmesi için gerekli olan finansal imkânların sağlanıp sağlanmadığına bakmayı bekliyordum. Ne yazık ki bunların hiçbiri bu Bütçede yoktur sayın milletvekilleri ve aslında </w:t>
      </w:r>
      <w:r w:rsidRPr="00224F34">
        <w:rPr>
          <w:rFonts w:cs="Times New Roman"/>
          <w:sz w:val="24"/>
          <w:szCs w:val="24"/>
        </w:rPr>
        <w:lastRenderedPageBreak/>
        <w:t>kendi bindiğimiz dalı kesen bir yaklaşım vardır, bunu herkesin bilgisine ve kamuoyunun bil</w:t>
      </w:r>
      <w:r w:rsidR="00D2039E">
        <w:rPr>
          <w:rFonts w:cs="Times New Roman"/>
          <w:sz w:val="24"/>
          <w:szCs w:val="24"/>
        </w:rPr>
        <w:t>gisini açıkça sunmak istiyorum.</w:t>
      </w:r>
    </w:p>
    <w:p w:rsidR="00B86373" w:rsidRPr="00224F34" w:rsidRDefault="00B86373" w:rsidP="00D2039E">
      <w:pPr>
        <w:spacing w:after="200" w:line="276" w:lineRule="auto"/>
        <w:ind w:firstLine="708"/>
        <w:rPr>
          <w:rFonts w:cs="Times New Roman"/>
          <w:sz w:val="24"/>
          <w:szCs w:val="24"/>
        </w:rPr>
      </w:pPr>
      <w:r w:rsidRPr="00224F34">
        <w:rPr>
          <w:rFonts w:cs="Times New Roman"/>
          <w:sz w:val="24"/>
          <w:szCs w:val="24"/>
        </w:rPr>
        <w:t xml:space="preserve">Turizm stratejileri içerisinde bugün itibarıyla gerek teşvik politikalarınızda gerekse yabancı sermayeli yatırımcıya sunduğunuz arazi kiralama, arazi kullanımı imkânlarında şans oyunları yatırımlarına özel bir önem verdiniz. Şans oyunları kriterlerini mümkün olduğunca asgaride tuttunuz ve bu şans oyunları kriterini asgaride </w:t>
      </w:r>
      <w:r w:rsidR="006E71EE">
        <w:rPr>
          <w:rFonts w:cs="Times New Roman"/>
          <w:sz w:val="24"/>
          <w:szCs w:val="24"/>
        </w:rPr>
        <w:t xml:space="preserve">tutarak yatırımcı cezbettiniz. </w:t>
      </w:r>
      <w:r w:rsidRPr="00224F34">
        <w:rPr>
          <w:rFonts w:cs="Times New Roman"/>
          <w:sz w:val="24"/>
          <w:szCs w:val="24"/>
        </w:rPr>
        <w:t>Bugün itibarıyla takriben 24 Bin yatağımız vardır bugün itibarıyla yeterince şans oyunu mekânımız da mevcuttur. Bundan sonraki stratejimizde yatak kapasitesini artırma odaklı stratejilere öncelik vermeliyiz casino sayısını arttıran bir stratejiyi de geriletmeliyiz, ötekileştirmeliyiz. Dolayısıyla gerek Şans Oyunları Yasasında hazırlanan düzenlemeler ve Mecliste halihazırda Mecliste olan düzenlemelerde gerekse turizm stratejileriyle ilgili düzenlemelerde yatak sayısı odaklı bir strateji öncelenmeli</w:t>
      </w:r>
      <w:r w:rsidR="00BB231A">
        <w:rPr>
          <w:rFonts w:cs="Times New Roman"/>
          <w:sz w:val="24"/>
          <w:szCs w:val="24"/>
        </w:rPr>
        <w:t>,</w:t>
      </w:r>
      <w:r w:rsidRPr="00224F34">
        <w:rPr>
          <w:rFonts w:cs="Times New Roman"/>
          <w:sz w:val="24"/>
          <w:szCs w:val="24"/>
        </w:rPr>
        <w:t xml:space="preserve"> casino sayısı odaklı stratejiler de geriye itilmelidir. Bizim daha fazla casinoya ihtiyacımız yoktur, bizim daha fazla yatağa ihtiyacımız vardır, bizim daha fazla çeşitlendirmeye ihtiyacımız vardır. Hükümet programınızda yazıyor tarım turizmi yazıyor, Agro turizm muhtelif butik oteller stratejilerinden bahsediliyor, Old Townların restorasyonundan bahsediliyor, kültürel turizmden bahsediliyor. Bunlara yönelik yatırımlar öncelensin istiyoruz ancak bu şekilde bir kalkınma bırakabiliriz bu yönetimi devredeceklerimize ve gelecek nesillerimize dolayısıyla bu da önemle vurgulamak istediğim bir başka konudur.</w:t>
      </w:r>
    </w:p>
    <w:p w:rsidR="00BB231A" w:rsidRDefault="00B86373" w:rsidP="00B86373">
      <w:pPr>
        <w:spacing w:after="200" w:line="276" w:lineRule="auto"/>
        <w:ind w:firstLine="708"/>
        <w:rPr>
          <w:rFonts w:cs="Times New Roman"/>
          <w:sz w:val="24"/>
          <w:szCs w:val="24"/>
        </w:rPr>
      </w:pPr>
      <w:r w:rsidRPr="00224F34">
        <w:rPr>
          <w:rFonts w:cs="Times New Roman"/>
          <w:sz w:val="24"/>
          <w:szCs w:val="24"/>
        </w:rPr>
        <w:t>Bir kere daha tekrarlıyorum Sayın Bakan gündemde olduğunu biliyorum yatak kapasitesi odaklı düzenlemelere ihtiyacımız vardır casino odaklı değil ve bu</w:t>
      </w:r>
      <w:r w:rsidR="00BB231A">
        <w:rPr>
          <w:rFonts w:cs="Times New Roman"/>
          <w:sz w:val="24"/>
          <w:szCs w:val="24"/>
        </w:rPr>
        <w:t>nunla birlikte çeşitlendirmeye.</w:t>
      </w:r>
    </w:p>
    <w:p w:rsidR="00B86373" w:rsidRPr="00224F34" w:rsidRDefault="00B86373" w:rsidP="00BB231A">
      <w:pPr>
        <w:spacing w:after="200" w:line="276" w:lineRule="auto"/>
        <w:ind w:firstLine="708"/>
        <w:rPr>
          <w:rFonts w:cs="Times New Roman"/>
          <w:sz w:val="24"/>
          <w:szCs w:val="24"/>
        </w:rPr>
      </w:pPr>
      <w:r w:rsidRPr="00224F34">
        <w:rPr>
          <w:rFonts w:cs="Times New Roman"/>
          <w:sz w:val="24"/>
          <w:szCs w:val="24"/>
        </w:rPr>
        <w:t>Yine bu bağlamda değinmek istediğim teşvik politikalarınızdır. Teşvik politikalarınız köklü bir reforma muhtaçtır teşvikle</w:t>
      </w:r>
      <w:r w:rsidR="00BB231A">
        <w:rPr>
          <w:rFonts w:cs="Times New Roman"/>
          <w:sz w:val="24"/>
          <w:szCs w:val="24"/>
        </w:rPr>
        <w:t>r</w:t>
      </w:r>
      <w:r w:rsidRPr="00224F34">
        <w:rPr>
          <w:rFonts w:cs="Times New Roman"/>
          <w:sz w:val="24"/>
          <w:szCs w:val="24"/>
        </w:rPr>
        <w:t xml:space="preserve"> operasyon başlayana kadar sunulması gerekir. Operasyon başladıktan sonra sırada bekleyen diğer yatırımcılara yönlendirilmelidir. Teşvikler ömür boyu ile ilelebet yatırımcıya verilmemelidir biz o kadar zengin değiliz. Biz elimizdeki imkanları optimal kullanabilmemiz için bu teşvik politikalarında da köklü bir reformun gerekli olduğunu ayrıca vurgulamak isterim</w:t>
      </w:r>
    </w:p>
    <w:p w:rsidR="00B86373" w:rsidRPr="00224F34" w:rsidRDefault="00B86373" w:rsidP="00B86373">
      <w:pPr>
        <w:ind w:firstLine="720"/>
        <w:rPr>
          <w:rFonts w:cs="Times New Roman"/>
          <w:sz w:val="24"/>
          <w:szCs w:val="24"/>
        </w:rPr>
      </w:pPr>
      <w:r w:rsidRPr="00224F34">
        <w:rPr>
          <w:rFonts w:cs="Times New Roman"/>
          <w:sz w:val="24"/>
          <w:szCs w:val="24"/>
        </w:rPr>
        <w:t>Sayın Başkan, değerli milletvekilleri; genel politikayla ilgili bu ifade ettiklerimden sonra Turizm Bakanlığının uhdesinde olan ve gündemde olan birtakım önemli gelişmeler, önemli projeler ve yapılan açıklamalardan bahsetmek istiyorum. Öncelikle Girne Antik Limanının restorasyonundan bahsedeceğim. Biliyorsunuz bu proje planlandığından çok daha uzun bir süre almıştır. Bildiğiniz üzere bu proje esnasında Girne tarihi liman kapatılmıştır. Bildiğiniz üzere bu proje esnasında Girne tarihi limanda faal olan esnaf işletmelerini kapatmıştır, çalışanlarını göndermiştir, ekonomik faaliyetlerini durdurmuştur ve hepsi bir ağızdan hükümete inanmıştır, ilgili bakanlığa inanmıştır, bu restorasyonu desteklemişlerdir ve ilgili bakanlı</w:t>
      </w:r>
      <w:r w:rsidR="00BB231A">
        <w:rPr>
          <w:rFonts w:cs="Times New Roman"/>
          <w:sz w:val="24"/>
          <w:szCs w:val="24"/>
        </w:rPr>
        <w:t>kla bir tazminat, bir compensation</w:t>
      </w:r>
      <w:r w:rsidRPr="00224F34">
        <w:rPr>
          <w:rFonts w:cs="Times New Roman"/>
          <w:sz w:val="24"/>
          <w:szCs w:val="24"/>
        </w:rPr>
        <w:t xml:space="preserve"> dediğimiz, yani bir katkı mutabakatına varmışlardır ve ondan sonra restorasyon faaliyetini başlatmışlardır.</w:t>
      </w:r>
    </w:p>
    <w:p w:rsidR="00B86373" w:rsidRPr="00224F34" w:rsidRDefault="00B86373" w:rsidP="00B86373">
      <w:pPr>
        <w:ind w:firstLine="720"/>
        <w:rPr>
          <w:rFonts w:cs="Times New Roman"/>
          <w:sz w:val="24"/>
          <w:szCs w:val="24"/>
        </w:rPr>
      </w:pPr>
    </w:p>
    <w:p w:rsidR="00BB231A" w:rsidRDefault="00B86373" w:rsidP="00B86373">
      <w:pPr>
        <w:ind w:firstLine="720"/>
        <w:rPr>
          <w:rFonts w:cs="Times New Roman"/>
          <w:sz w:val="24"/>
          <w:szCs w:val="24"/>
        </w:rPr>
      </w:pPr>
      <w:r w:rsidRPr="00224F34">
        <w:rPr>
          <w:rFonts w:cs="Times New Roman"/>
          <w:sz w:val="24"/>
          <w:szCs w:val="24"/>
        </w:rPr>
        <w:t xml:space="preserve">Bu proje planlandığından ve esnafın tazmin edildiğinden ve kendi imkanlarıyla göze alabildiklerinden, takriben iki katı bir süre sürmüştür. Çok büyük zararlar meydana </w:t>
      </w:r>
      <w:r w:rsidR="00BB231A">
        <w:rPr>
          <w:rFonts w:cs="Times New Roman"/>
          <w:sz w:val="24"/>
          <w:szCs w:val="24"/>
        </w:rPr>
        <w:t>gelmiştir, ayrıca turizm</w:t>
      </w:r>
      <w:r w:rsidRPr="00224F34">
        <w:rPr>
          <w:rFonts w:cs="Times New Roman"/>
          <w:sz w:val="24"/>
          <w:szCs w:val="24"/>
        </w:rPr>
        <w:t xml:space="preserve"> altyapımızın, turizm cazibemizin merkezlerinden birisinin kapalı olması, turizmimizi de olumsuz etkilemiştir ve birtakım bedeller doğurmuştur beraberinde.</w:t>
      </w:r>
    </w:p>
    <w:p w:rsidR="00BB231A" w:rsidRDefault="00BB231A"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Restorasyon yakın bir tarihte tamamlanmıştır bunu memnuniyetle öğrendim, memnuniyetle gördüm, gayet de güzel oldu. Fakat bu yapılan restorasyon tarihi antik limanının sadece bir kısmına dair olmuştur. Defalarca bu konuda yaptığım konuşmalarda samimiyetle ve yapıcı bir üslupla ortaya koydum. Dedim ki bu Restorasyon Projesi esnasında mendireğin de restore edilmesi acil bir gerekliliktir, mendirek çok eğreti bir durumdadır, her an bir yıkılma tehlikesiyle karşı karşıyadır. Bu mendirek yıkılırsa, sadece oradaki balıkçılar ve </w:t>
      </w:r>
      <w:r w:rsidR="00BB231A">
        <w:rPr>
          <w:rFonts w:cs="Times New Roman"/>
          <w:sz w:val="24"/>
          <w:szCs w:val="24"/>
        </w:rPr>
        <w:t xml:space="preserve">tur tekneleri zarar görmeyecek, </w:t>
      </w:r>
      <w:r w:rsidRPr="00224F34">
        <w:rPr>
          <w:rFonts w:cs="Times New Roman"/>
          <w:sz w:val="24"/>
          <w:szCs w:val="24"/>
        </w:rPr>
        <w:t xml:space="preserve">Girne Kalesi dahi zarar görebilecek diye uyardım. Bu mendirek ile ilgili aydınlatma dışında mendireğin yapısına yönelik herhangi bir restorasyon yapılmamıştır. Keza limanın içerisinde bir kazı gerekliliği hasıl olmuştur. Bu kazı da yapılmamıştır, keza balıkçılarla ilgili ve tur tekneleriyle ilgili farklı, güvenli bir düzenleme gerektiği konusunda fikir birliğindeydik. Bu da yapılmamıştır. Dolayısıyla sadece mevcut yapılan zemin kaplaması ve zeminin altındaki altyapı restorasyonundan ibaret olan sınırlı bir restorasyon yapılmıştır. Yine tekrarlıyorum gayet güzel oldu, gayet uygun oldu, oraya yeni, temiz bir çehre kazandırdı oranın dokusuna uygun bir standart takip edildi. Fakat eksik kaldığı ve esnafa çok ciddi zararlar verdiğini bir kez daha burada hatırlatır, bununla ilgili gereğinin yapılmasını rica ederim.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İkinci konu; yine bir süreden beri gündemde olan Bafra Atık Su Arıtma Projesidir.  Bafra Atık Su Arıtma Projesi ile ilgili bildiğiniz üzere çevreyle alakalı, deniz suyuyla alakalı çok önemli turizmin tamamlayıcısı niteliğinde önemli bir konu bir süreden beri gündemde. Fakat bunun hala daha geçen sene, 2023 Bütçesinde de olmuş olmasına rağmen hala daha ne durumda olduğu bilgimiz dışında.</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Ben bu Projeye özel bir önem atfediyorum, sadece turizm açısından değil, bildiğiniz üzere son yıllarda büyük bir gayrimenkul patlaması yaşıyoruz ve bu gayrimenkul patlaması ile birlikte büyük bir nüfus patlaması yaşıyoruz. Bu da özellikle Doğu ve Kuzey sahillerimizde gerçekleşiyor. Bu kirlilik demektir, bu daha fazla atık su demektir, daha fazla drenaj ihtiyacı demektir, daha fazla kanalizasyon ihtiyacı demektir.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Özetle; çok daha fazla bir a</w:t>
      </w:r>
      <w:r w:rsidR="00BB231A">
        <w:rPr>
          <w:rFonts w:cs="Times New Roman"/>
          <w:sz w:val="24"/>
          <w:szCs w:val="24"/>
        </w:rPr>
        <w:t xml:space="preserve">rıtma altyapısı demektir. Bafra </w:t>
      </w:r>
      <w:r w:rsidRPr="00224F34">
        <w:rPr>
          <w:rFonts w:cs="Times New Roman"/>
          <w:sz w:val="24"/>
          <w:szCs w:val="24"/>
        </w:rPr>
        <w:t xml:space="preserve">da bildiğiniz üzere bir turizm bölgesidir ve bu turizm bölgesinde gerek doğu sahilinde olması hasebiyle, gerekse bu bahsettiğim nüfus ve gayrimenkul çoğalmasından etkilenen birincil bölge olması hasebiyle bu arıtma projesi geçmiş yıllardan çok daha fazla bir önem arz etmiştir. Bu durumla ilgili bir güncelleme kamuoyunun beklentisidir Sayın Bakan.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Üçüncü bahsetmek istediğim konu; turizm tanıtma faaliyetleri ve tanıtma faaliyetleri çerçevesinde kullanacağımız ürünler, aslında ürün çeşit</w:t>
      </w:r>
      <w:r w:rsidR="00BB231A">
        <w:rPr>
          <w:rFonts w:cs="Times New Roman"/>
          <w:sz w:val="24"/>
          <w:szCs w:val="24"/>
        </w:rPr>
        <w:t>liliğinden bahsetmek istiyorum. T</w:t>
      </w:r>
      <w:r w:rsidRPr="00224F34">
        <w:rPr>
          <w:rFonts w:cs="Times New Roman"/>
          <w:sz w:val="24"/>
          <w:szCs w:val="24"/>
        </w:rPr>
        <w:t>urizm tanıtmada hiçbir ek tanıtma faaliyeti görmediğimi açıkça paylaşmak istiyorum, hiç şaşırmıyorum bu kadar küçük ve sürekli eriyen bir bütçe karşısında zaten aksi bir şey olsaydı şaşırırdım. Fakat burada çok büyük bir eksiklik vardır. 2023 yılı içerisinde elle tutulur gördüğüm tek faaliyet Azerbaycan’a yapılan o muhtelif sektör temsilcilerinin de katıldığı faaliyetti. Bunun dışında, rutin fuarların dışında farklı, yenilikçi bir tan</w:t>
      </w:r>
      <w:r w:rsidR="00BB231A">
        <w:rPr>
          <w:rFonts w:cs="Times New Roman"/>
          <w:sz w:val="24"/>
          <w:szCs w:val="24"/>
        </w:rPr>
        <w:t xml:space="preserve">ıtım faaliyeti görmedim. Bu </w:t>
      </w:r>
      <w:r w:rsidRPr="00224F34">
        <w:rPr>
          <w:rFonts w:cs="Times New Roman"/>
          <w:sz w:val="24"/>
          <w:szCs w:val="24"/>
        </w:rPr>
        <w:t>eksiklik aynı zamanda ürün çeşitliliği için de geçerlidir. Her bütçe görüşmesinde, turizmle ilgili yaptığım her konuşmada samimiyetle paylaşıyorum, bu ülkenin sahip olduğu kültür vardır, kültürel miras vardır, tarihi mekanlar vardır, Girne Kalesi vardır, Kantara Kalesi vardır, Otello Kalesi vardır ve bunların turizm için kullanılmadığı gerçeği vardır. Bu ülkede muhtelif sanat faaliyetleri vardır, bu sanat faaliyetleri özel sanatseverler tarafından organize edilmektedir ama konuşmamın başında bahsettiğim turizm politikası ve stratejisi</w:t>
      </w:r>
      <w:r w:rsidR="00BB231A">
        <w:rPr>
          <w:rFonts w:cs="Times New Roman"/>
          <w:sz w:val="24"/>
          <w:szCs w:val="24"/>
        </w:rPr>
        <w:t xml:space="preserve"> olmadığı için bugün bir Shakespeare</w:t>
      </w:r>
      <w:r w:rsidRPr="00224F34">
        <w:rPr>
          <w:rFonts w:cs="Times New Roman"/>
          <w:sz w:val="24"/>
          <w:szCs w:val="24"/>
        </w:rPr>
        <w:t xml:space="preserve"> oyunu için Otello Kalesini pazarlamıyoruz, </w:t>
      </w:r>
      <w:r w:rsidRPr="00224F34">
        <w:rPr>
          <w:rFonts w:cs="Times New Roman"/>
          <w:sz w:val="24"/>
          <w:szCs w:val="24"/>
        </w:rPr>
        <w:lastRenderedPageBreak/>
        <w:t>bugün bir Verdi operası için Girne Kalesini de pazarlamıyoruz, bugün yurt dışında caz veya klasik müzik veya dans festivalleri yapan organizasyonlarla, management</w:t>
      </w:r>
      <w:r w:rsidR="00B40532">
        <w:rPr>
          <w:rFonts w:cs="Times New Roman"/>
          <w:sz w:val="24"/>
          <w:szCs w:val="24"/>
        </w:rPr>
        <w:t xml:space="preserve"> şirketleriyle işbirliği yapıp K</w:t>
      </w:r>
      <w:r w:rsidRPr="00224F34">
        <w:rPr>
          <w:rFonts w:cs="Times New Roman"/>
          <w:sz w:val="24"/>
          <w:szCs w:val="24"/>
        </w:rPr>
        <w:t>uzey Kıbrıs’ta da geleneksel bu sanat festivallerini yapmıyoruz, bunun için bir fon ayırmıyoruz.</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Klasik müzik için organize edilen festivallere de sponsorluk vermiyoruz devlet olarak. Tüm bunlar Adamızın ürün çeşitliliğini zenginleştirecek potansiyellerdir, tüm bunlar yenilikçi politikalarla mümkün olacaktır ve maalesef, maalesef bu Bütçede de bu Hükümetin turizm politikaları arasında da bunları görmediğimi çok üzülerek ifade ederim.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Konu kültürel mirastan açılmışken, yakın bir geçmişte aldığım bir duyuma göre Mağusa’da mazgallar diye bildiğimiz Mağusa surlarının altını esnafa kiralayacakmışsınız ve oranın muhtelif esnafın kullanılacağı bir, bir yere dönüştürecekmişsiniz. Umarım bu duyduğum doğru değildir, umarım bu duyduğum doğru değildir. Umarım onun yerine diğer tüm kültürel miras mekanlarında olduğu gibi burayı ilgili sivil toplum örgütleriyle işbirliği yaparak, ilgili yerel yönetimlerle işbirliği yaparak kendi kültürümüze kazandırırsınız, müze yaparsınız veya turizme kazandırırsınız. Hiçbir şekilde bu tarihi dokularımızı ticari m</w:t>
      </w:r>
      <w:r w:rsidR="00B40532">
        <w:rPr>
          <w:rFonts w:cs="Times New Roman"/>
          <w:sz w:val="24"/>
          <w:szCs w:val="24"/>
        </w:rPr>
        <w:t>aksa</w:t>
      </w:r>
      <w:r w:rsidRPr="00224F34">
        <w:rPr>
          <w:rFonts w:cs="Times New Roman"/>
          <w:sz w:val="24"/>
          <w:szCs w:val="24"/>
        </w:rPr>
        <w:t>tlar için değerlendirmeniz doğru olmaz. Yine tekrarlıyorum bu bir duyumdur ve umuyorum ki gerçekleşmeyecek, yanlış bir duyumdur. Fakat bunun takipçisi olması için Sayın Bakanı göreve davet ediyorum, ilgili sivil toplum örgütleriyle ve yerel yönetimle muhakkak işbirliği halinde rasyonel bir şekilde bu mazgalları da değerlendirmelerini temenni ediyorum.</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Kendi kültürüne sahip çıkmayan, kendi sanatına, sanatçısına sahip çıkmayan toplumlar hiçbir zaman toplum statü</w:t>
      </w:r>
      <w:r w:rsidR="00B40532">
        <w:rPr>
          <w:rFonts w:cs="Times New Roman"/>
          <w:sz w:val="24"/>
          <w:szCs w:val="24"/>
        </w:rPr>
        <w:t>süne erişemezler, bunun önemini</w:t>
      </w:r>
      <w:r w:rsidRPr="00224F34">
        <w:rPr>
          <w:rFonts w:cs="Times New Roman"/>
          <w:sz w:val="24"/>
          <w:szCs w:val="24"/>
        </w:rPr>
        <w:t xml:space="preserve"> altını çizerek bir kez daha tekrarlamak istiyorum.</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Sayın Başkan, değerli milletvekilleri; bir süre önce Turizm Bakanının yapmış olduğu bir açıklamada alçak orman arazilerini de turizme açacağı bilgisine sahip olduk ve yaptığı konuşmalarda işaret ettiği bölgelerde Doğu sahillerimizin Kuzey’e doğru uzanan kıs</w:t>
      </w:r>
      <w:r w:rsidR="00B40532">
        <w:rPr>
          <w:rFonts w:cs="Times New Roman"/>
          <w:sz w:val="24"/>
          <w:szCs w:val="24"/>
        </w:rPr>
        <w:t>mı söz konusu olduğunu anladık t</w:t>
      </w:r>
      <w:r w:rsidRPr="00224F34">
        <w:rPr>
          <w:rFonts w:cs="Times New Roman"/>
          <w:sz w:val="24"/>
          <w:szCs w:val="24"/>
        </w:rPr>
        <w:t>a Karpaz’a kadar uzanan bir boyut olduğunu fark ettik.</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Sayın Bakan alçak orman arazileri ülkemizin gerek doğası, doğa içerisinde elde etmesi gereken denge açısından çok önemli bir konuma sahiptir, aynı zamanda bir başka sektörümüz olan tarım sektörümüz için çok önemlidir ve biraz önce bahsettiğim, atık sudan bahsederken biraz önce bahsettiğim, altyapı yetersizliklerimiz nedeniyle de korunması gereken arazilerdir. Ayrıca bu bölge özelinde yıllardır gözbebeğimiz gibi koruduğumuz bir Milli Parkımız olduğunu size yeniden hatırlatmak istiyorum. Bu Milli Parka dokunmanıza hiç kimsenin müsaadesi yoktur, olmayacaktır da, ne biz Ana Muhalefet konumunda CTP olarak, ne de Kıbrıs’ta yaşayan herhangi bir, herhangi bir vatandaşın böyle bir teşebbüse dahi izni olmayacaktır. Sakın bu stratejinizi, bu yaptığınız açıklamanın içeriğini o bölgeye uygulamaya kalkmayın. Tepkimiz çok sert olacaktır</w:t>
      </w:r>
      <w:r w:rsidR="00B40532">
        <w:rPr>
          <w:rFonts w:cs="Times New Roman"/>
          <w:sz w:val="24"/>
          <w:szCs w:val="24"/>
        </w:rPr>
        <w:t>. Bu alçak orman arazileri rekre</w:t>
      </w:r>
      <w:r w:rsidRPr="00224F34">
        <w:rPr>
          <w:rFonts w:cs="Times New Roman"/>
          <w:sz w:val="24"/>
          <w:szCs w:val="24"/>
        </w:rPr>
        <w:t>asyon vesaire amaçlarına ayrılan bölgelere dahil edilmemesidir, kendi esas amaçları olan tarıma ve park alanlarına, yeşil alanlara hizmet eder konumda kalmaları şarttır.</w:t>
      </w:r>
    </w:p>
    <w:p w:rsidR="00B86373" w:rsidRPr="00224F34" w:rsidRDefault="00B86373" w:rsidP="00B40532">
      <w:pPr>
        <w:ind w:firstLine="0"/>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Ayrıca bildiğiniz gibi hala bütünlüklü bir master plan yoktur, hala ülkesel fizik planının bütünlüklü olarak hala daha tartışılır olduğu bir dönem geçiriyoruz. Tüm bunlar askıdayken, tüm bunlar netleşmemişken sizin aniden çıkıp bu alçak orman arazilerine dair böyle bir açıklama yapmanız büyük bir endişeye, kaygıya yol açmıştır. Dolayısıyla bu konuda da net ve halkın beklentisi, halkın yararı doğrultusunda olacak açıklamayı yapmaya sizi davet ediyorum.</w:t>
      </w:r>
    </w:p>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Sayın Başkan, değerli milletvekilleri; bütçesini görüşmekte olduğumuz Bakanlığın uhdesinde bir başka önemli alan, çevredir, çevre alanıdır. Çevre konusunda bir bütün olarak sınıfta kaldığınızı üzülerek size burada ifade etmek durumundayım. Ülkenin içinde bulunduğu durum yollar, sokaklar, Güngör Çöplüğü vesaire bir bütün olarak çevre politikanızın doğrudan sıfır düzeyde olduğunun çok açık, çok bariz göstergesidir. Gerek bütçenize baktığım zaman, gerekse Bakanlığınızın icraatlarına baktığım zaman gerçekten bir bütün olarak ihmal ettiğiniz çok önemli bir alan olduğunu bir kez daha size ifade etmek istiyorum. İyi ki halkımız içerisinde birtakım duyarlı vatandaşlarımız var, iyi ki bu duyarlı vatandaşlarımızı destekleyen kurumlarımız var, iyi ki bu duyarlı vatandaşlarımızın sayesinde gerçekleştirilen birtakım projeler var ve bu projeler hayata geçmektedir. </w:t>
      </w:r>
    </w:p>
    <w:p w:rsidR="00B86373" w:rsidRPr="00224F34" w:rsidRDefault="00B86373" w:rsidP="00B86373">
      <w:pPr>
        <w:ind w:firstLine="708"/>
        <w:rPr>
          <w:rFonts w:cs="Times New Roman"/>
          <w:sz w:val="24"/>
          <w:szCs w:val="24"/>
        </w:rPr>
      </w:pPr>
    </w:p>
    <w:p w:rsidR="00095B88" w:rsidRDefault="00B86373" w:rsidP="00B86373">
      <w:pPr>
        <w:ind w:firstLine="708"/>
        <w:rPr>
          <w:rFonts w:cs="Times New Roman"/>
          <w:sz w:val="24"/>
          <w:szCs w:val="24"/>
        </w:rPr>
      </w:pPr>
      <w:r w:rsidRPr="00224F34">
        <w:rPr>
          <w:rFonts w:cs="Times New Roman"/>
          <w:sz w:val="24"/>
          <w:szCs w:val="24"/>
        </w:rPr>
        <w:t>En son örnek temiz Girne Hareketi, Temiz Girne Hareketi Girne İyilik Gönüllerinin başlatmış olduğu bir çevre projesidir. Projenin paydaşları da Girne Kaymakamlığı, Girne ve Çatalköy Belediyeleri, Girne Çevre Dairesi ve Kıbrıs Vakıflar İdaresidir. Bu hareketin amacı, tüm ülkede gittikçe artan, yayılan ve ne yazık ki artık uluslararası turizm sayfalarında bile adı geçen kirliliğe öncelikle yasalar boyutunda yapılacak olan düzenlemelerle son vermek olacaktır. Bu projenin hedef kitlesi, yolda yürürken, araba kullanırken, piknik yaparken hiç düşünmeden, hiç çevreye dair saygılı olmadan çöpünü yollara, sokaklara, uçurumlara döken duyarsız insanları cezalandırarak ülkeyi kirletmelerine engel olmaktır. Bunun içerisinde eğitim vardır, eğitimin yanı sıra bu Meclisten olan bir beklenti vardır, gerekli olan yasal düzenlemeler, caydırıcılık ve gönüllülere destek verecek olan yasal düzenlemeler. Bildiğiniz üzere benzer bir şekilde bir apartmanlar ülkesine dönüşen ülkemizde birlikte yaşamanın kurallarına uymayı reddeden ve yaşadığı evini de kirliliğe mahkum etmekten çekinmeyen insanlar çoğalmıştır. Bunlara dur demek bir başka amacıdır bu hareketin. Ne yazık ki ülkemizde çevre duyarlılığını yaratmak sadece Sivil Toplum Örgütlerinin görevi ve sorumluluğuymuş gibi görünmüyor. Bu görev en başta Eğitim Bakanlığının olmalı ve Eğitim Bakanlığı kadar önemli Çevre Bakanlığının olmalıdır. Sivil Toplum Örgütlerinin mücadelesi sonucunda artık okullarımıza çevre dersi konması bir gerekliliktir. Çevre bir ders olarak kaldığı sürece hizmet etmeyecektir. Acilen Eğitim Bakanlığının çok kapsamlı süreyen kişiyi değiştiren ve dönüştüren çevre projeleriyle birlikte eğitmesi gerekmektedir. Ülkemiz bir apartmanlar ülkesi haline gelmiş olmasına rağmen hala daha Apartmanlar Yasası güncellenmiş değildir. Apartmanlar ciddi boyutta bir görüntü kirliliği yaratmaktadır. Bir an önce bu Apartmanlar Yasasının öngörülü bir şekilde revize edilmesi de bir başka gereklilikti</w:t>
      </w:r>
      <w:r w:rsidR="00B40532">
        <w:rPr>
          <w:rFonts w:cs="Times New Roman"/>
          <w:sz w:val="24"/>
          <w:szCs w:val="24"/>
        </w:rPr>
        <w:t>r</w:t>
      </w:r>
      <w:r w:rsidRPr="00224F34">
        <w:rPr>
          <w:rFonts w:cs="Times New Roman"/>
          <w:sz w:val="24"/>
          <w:szCs w:val="24"/>
        </w:rPr>
        <w:t>. Yerel Yönetimlerle Merkezi Hükümetin işbirliği çok önemlidir. Belediyelerin çevreyle ilgili yetkilerinin genişletilmesi bir başka gerekliliktir. Çok ciddi bir kozmopolit nüfus yapısına büründük ve çevrenin kirletilmesinde bizim olduğu kadar bu nüfusun da ciddi bir katkısı vardır. Belediyelerin gümrük kapılarında ceza tahsil edebilmesinin önü açılmalıdır. Yerli halk için geçerli olan ceza, ülkeden çıkışta ülkeyi kirleten bu yabancı nüfus içinde geçerli olma olması şarttır. Ancak bu şekilde çevreye duyulan saygıyı güçlendirebiliriz ve çevreye olan saygısızlığı da cezalandırabiliriz. Çevre Gönüllüleri Uygulaması geri gelmelidir. İlgili Bakanlık tarafından eğitilen kişilerin çevreyi kirletenleri ihbar edip ceza almalarını sağlayacak tüzel kişilikler olarak ülkeye hizmet edebilmeleri sağlanmalıdır. Bu yönde mobilize edilmeleri gerekmektedir. Bugünün koşullarında çevre cezaları gerçekten yeterince caydırıcı değildir. Örneğin bir sigara izmaritinin bugünkü cezası 4 Bin 525.75 TL. Ancak kaç kişiye bu ceza kesilmiştir merak ediyorum, kaç kişi yazılı ihbarda bulunmuştur, kaç kişi şehirler arası yollarda çevre polisi görmüştür veya kamera görmüştür veya çevreyi kirlettiği zaman kendisini bir kere daha kirletmeyecek bir para cezasına çarptırılmıştır. Bu nedenle çevreyi kirletenlerin ihbarı konusunda ihbar şeklinin halkı caydırıcı değil teşvik edici bir şekle dönüştürülmesi de bir başka gerekliliktir.</w:t>
      </w:r>
    </w:p>
    <w:p w:rsidR="00095B88" w:rsidRDefault="00095B88"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 Kısacası çevre politikalarında birtakım aktif ve birtakım pasif önlemler alınmalıdır ve bu önlemler yasallaştırılmalıdır. Aktif önlemler derken doğrudan çevre kirliliğini önleyen önlemler demek istiyorum. Pasif önlemler derken de, kirletilen çevrenin temizlenmesi ve temiz bir şekilde korunmasına dair önlemlerden bahsediyorum. Tüm bunlarla ilgili Avrupa Birliğinden de teknik ve mali destek alabiliriz ve alanlar vardır, bunu yaygınlaştırabiliriz. İlgili Avrupa Birliği direktifleriyle buranın ilgili yasalarını uyumlaştırabiliriz. Öncelikle çöpü ayrıştırmayı öğrenmeliyiz ve öğretmeliyiz. Unutmayın ki bu sadece çevre temizliğine</w:t>
      </w:r>
      <w:r w:rsidR="00095B88">
        <w:rPr>
          <w:rFonts w:cs="Times New Roman"/>
          <w:sz w:val="24"/>
          <w:szCs w:val="24"/>
        </w:rPr>
        <w:t xml:space="preserve"> değil, aynı zamanda bu</w:t>
      </w:r>
      <w:r w:rsidRPr="00224F34">
        <w:rPr>
          <w:rFonts w:cs="Times New Roman"/>
          <w:sz w:val="24"/>
          <w:szCs w:val="24"/>
        </w:rPr>
        <w:t xml:space="preserve"> cezaların oluşturacağı fona da önemli bir gelir katkısı sağlayacak olan bir şeydir. Tüm bunlar işte turizm politikasını oluştururken konuşmamın başında değindiğim önemli temellerden birkaçıdır.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Sayın Başkan, değerli milletvekilleri; turizm aynı zamanda ülkemizin genel olarak itibarını da etkileyen bir faaliyet alanıdır. </w:t>
      </w:r>
      <w:r w:rsidR="00095B88">
        <w:rPr>
          <w:rFonts w:cs="Times New Roman"/>
          <w:sz w:val="24"/>
          <w:szCs w:val="24"/>
        </w:rPr>
        <w:t>Turizm b</w:t>
      </w:r>
      <w:r w:rsidRPr="00224F34">
        <w:rPr>
          <w:rFonts w:cs="Times New Roman"/>
          <w:sz w:val="24"/>
          <w:szCs w:val="24"/>
        </w:rPr>
        <w:t>ildiğiniz üzere ülkemizde maalesef sadece kumarla özdeşleşmiş bir faaliyet alanı olarak kalmıştır. Yıllar içerisinde gerek sağlık turizmi, gerek tar</w:t>
      </w:r>
      <w:r w:rsidR="00095B88">
        <w:rPr>
          <w:rFonts w:cs="Times New Roman"/>
          <w:sz w:val="24"/>
          <w:szCs w:val="24"/>
        </w:rPr>
        <w:t>ım turizmi, gerek rekre</w:t>
      </w:r>
      <w:r w:rsidRPr="00224F34">
        <w:rPr>
          <w:rFonts w:cs="Times New Roman"/>
          <w:sz w:val="24"/>
          <w:szCs w:val="24"/>
        </w:rPr>
        <w:t>asyon turizmi ve kongre turizmi diye yeni alanlara yayılmamız gerektiğini vurguladık. An itibarıyla bu çeşitlendirmenin sadece kongre turizminde olduğunu ve çok sınırlı sayıda spor turizmde olduğunu söylemek mümkündür. Maalesef  dünyanın rağbet ettiği, özellikle pandemi sonrasında yeniden şekillenen tercihler dikkate alındığında piyasanın turizm piyasasının talep ettiği bir beklentisi olan çeşitlilik maalesef henüz hayata geçirilmemiştir. Bunlar çok ivedidir Sayın Bakan. Çünkü bunlar olmadan siz küresel rekabete ayak uyduramazsınız, siz hiçbir şekilde turistin tercihini kazanamazsınız, siz hiçbir şekilde yıl 12 ay devam edecek bir turizmden bahsedemezsiniz. Sadece mevsimsel turizmden bahsedebilirsiniz. Dolayısıyla bu konuda gerek Bakan olarak şahsınızın, gerekse hükümet olarak hükümet programında halka verdiğiniz vaat y</w:t>
      </w:r>
      <w:r w:rsidR="00095B88">
        <w:rPr>
          <w:rFonts w:cs="Times New Roman"/>
          <w:sz w:val="24"/>
          <w:szCs w:val="24"/>
        </w:rPr>
        <w:t>erine getirilmelidir, ivedilikl</w:t>
      </w:r>
      <w:r w:rsidRPr="00224F34">
        <w:rPr>
          <w:rFonts w:cs="Times New Roman"/>
          <w:sz w:val="24"/>
          <w:szCs w:val="24"/>
        </w:rPr>
        <w:t xml:space="preserve">e yerine getirilmelidir. Bu yönde yatırımcı da davet etmelisiniz ve bu stratejiyi ivedilikle hayata geçirmek mecburiyetindesiniz. Aksi takdirde turizm sektöründe rekabette geri kalacağız. Turizmin olmazsa olmazı ulaşımdır, yarın Bayındırlık Ulaştırma Bakanlığı Bütçesinde de bunun önemini bir kez daha vurgulayacağım. Fakat ulaşım olmadan, ulaşıma dair yatırımlar yapılmadan, ulaşım ağı genişletilmeden turizmde bir ivme yakalamamız da hayalidir. Bugün ulaşım konusunda özellikle bir ada olmamız nedeniyle ve birtakım işte biliyorsunuz siyasi sorundan kaynaklanan sınırlamalara maruz kaldığımız sebebiyle ulaşımda çok büyük sorunlarımız var ve bu sorunlarımız gününde, anında çözümlenmediği için yeni boyutlar kazanmaktadır. Geçen sene ulaşım başlığı altında koskoca Türkiye’de sadece sekiz şehirden Ercan’a doğrudan uçuş olduğunu dile getirmiştim ve bunun ne kadar yetersiz olduğunu dile getirmiştim ve bunun genişletilmesi gerektiğini söylemiştim. Keza aynı şekilde sadece üç uçak şirketinin buraya sefer düzenlediği, dolayısıyla koltuk arzının talep karşısında yetersiz kaldığını, dolayısıyla uçak bilet fiyatlarının devasa boyutlara ulaştığını anlatmıştım. Bu da rekabet gücümüzü hayli gerilettiğini söylemiştim. Bunlarla ilgili 2023 yılı esnasında hiçbir şey yapılmamıştır, ne koltuk sayısı artmıştır, ne destinasyon sayısı artmıştır, hala daha Türkiye’den Ercan’a doğrudan sefer olan benim hesabıma göre sekiz şehir vardır. Sekiz şehirden buraya uçmak mümkündür. Koskoca Türkiye’den 84 tane havaalanı var Türkiye’de. </w:t>
      </w:r>
    </w:p>
    <w:p w:rsidR="002D6AF4" w:rsidRPr="00224F34" w:rsidRDefault="002D6AF4" w:rsidP="00095B88">
      <w:pPr>
        <w:ind w:firstLine="0"/>
        <w:rPr>
          <w:rFonts w:cs="Times New Roman"/>
          <w:sz w:val="24"/>
          <w:szCs w:val="24"/>
        </w:rPr>
      </w:pPr>
    </w:p>
    <w:p w:rsidR="00B86373" w:rsidRPr="00224F34" w:rsidRDefault="00B86373" w:rsidP="00D2039E">
      <w:pPr>
        <w:ind w:firstLine="708"/>
        <w:rPr>
          <w:rFonts w:cs="Times New Roman"/>
          <w:sz w:val="24"/>
          <w:szCs w:val="24"/>
        </w:rPr>
      </w:pPr>
      <w:r w:rsidRPr="00224F34">
        <w:rPr>
          <w:rFonts w:cs="Times New Roman"/>
          <w:sz w:val="24"/>
          <w:szCs w:val="24"/>
        </w:rPr>
        <w:t xml:space="preserve">Ve bunlar ne karşılıklı istişarelerde gündeme geliyor, ne protokollerde, ne de herhangi bir politikada veya stratejide. Bunlar olmadan ulaşım genişletilmeden, rekabetçi bir hale getirilmeden turizmde bir ivme bekleyemeyiz. Turizmde çeşitlilik vesaire bunlar hakkını elde edemezler ulaşımdaki bu ihtiyaçları karşılamazsak. Yeni bir terminal binası hizmete girdi. Ercan Havaalanı yeni terminal binasında biliyorsunuz birçok eksik var, birçok yetersizlik var. Hala daha yolcu ve havaalanı güvenlik standartları yatırımı yapılmamıştır. Hala daha elektrik </w:t>
      </w:r>
      <w:r w:rsidRPr="00224F34">
        <w:rPr>
          <w:rFonts w:cs="Times New Roman"/>
          <w:sz w:val="24"/>
          <w:szCs w:val="24"/>
        </w:rPr>
        <w:lastRenderedPageBreak/>
        <w:t>altyapısı, elektronik ekipman altyapısı tamamlanmamıştır. Dolayısıyla bu havaalanı terminalinden bu standartlar noksan olduğu sürece yeni uluslararası şirketlerin buraya gelmesini bekleyemezsiniz. Tur operatörleri yolcuları sigortalayamazlar eğer buradaki havaalanının yolcu güvenlik standart sertifikası yoksa. Buraya başka bir uçak şirketini bırakın, Türk Hava Yolları iniş yapmakta zorlanacak yakında. Görüyoruz birtakım olumsuz hava koşullarında ne kadar etkilendiğini. Biliyorum bunlar Bakanlığınızı sadece turizm bakış açısıyla ilgilendirir. Yarın ilgili bakanlığın bütçesinde yine bunları gündem yapacağız ama turizm sektörümüzü doğrudan ilgilendiren temel problemlerdir. Aynı Bakanlar Kurulunu paylaşıyorsunuz, dolayısıyla bu konuda da ilgili Bakanlığı harekete geçirmek göreviniz olduğunu hatırlatıyorum.</w:t>
      </w:r>
    </w:p>
    <w:p w:rsidR="00B86373" w:rsidRPr="00224F34" w:rsidRDefault="00B86373" w:rsidP="00B86373">
      <w:pPr>
        <w:rPr>
          <w:rFonts w:cs="Times New Roman"/>
          <w:sz w:val="24"/>
          <w:szCs w:val="24"/>
        </w:rPr>
      </w:pPr>
    </w:p>
    <w:p w:rsidR="00B86373" w:rsidRPr="00224F34" w:rsidRDefault="00B86373" w:rsidP="00D2039E">
      <w:pPr>
        <w:ind w:firstLine="708"/>
        <w:rPr>
          <w:rFonts w:cs="Times New Roman"/>
          <w:sz w:val="24"/>
          <w:szCs w:val="24"/>
        </w:rPr>
      </w:pPr>
      <w:r w:rsidRPr="00224F34">
        <w:rPr>
          <w:rFonts w:cs="Times New Roman"/>
          <w:sz w:val="24"/>
          <w:szCs w:val="24"/>
        </w:rPr>
        <w:t>Sayın Başkan, değerli milletvekilleri; turizm sektöründe bir ivmeden bahsederken, bir kalkınmadan bahsederken sadece yabancıların oluşturduğu turizm potansiyelinden bahsetmek yanlış olur. Bizim Kıbrıs’ta da gerek Güneyde gerek Kuzeyde ciddi miktarda bir potansiyel vardır. Bu potansiyele de cevap vermek turizm politikalarının özellikle sosyal ve kültürel temellerini güçlendirecektir. Eğer biz yerel turizm beldelerimizi kendi halkımızın birincil tercihi haline getirmeyi başarırsak, eğer Güney Kıbrıs’ta yaşayan veya Güney Kıbrıs’ı ziyaret eden turistlere de burayı tercih edilen bir belde olarak sunmayı başarırsak, bu da bize yıl 12 ay devam edecek sürekli bir kaynak oluşturacaktır. Bu yöndeki faaliyetleriniz de fevkalade yetersizdir. Bugün ben bir işadamı olarak bir işadamı gözüyle baktığım zaman, ben bunun pazarlandığını, tanıtıldığını, reklamının yapıldığını görmüyorum. Ben pandemiden sonra yeniden şekillenen turizm sektörüyle alakalı Kuzey Kıbrıs turizm politikalarında yeniden mar</w:t>
      </w:r>
      <w:r w:rsidR="001975C2">
        <w:rPr>
          <w:rFonts w:cs="Times New Roman"/>
          <w:sz w:val="24"/>
          <w:szCs w:val="24"/>
        </w:rPr>
        <w:t>kalaşma stratejisi görmedim. reb</w:t>
      </w:r>
      <w:r w:rsidRPr="00224F34">
        <w:rPr>
          <w:rFonts w:cs="Times New Roman"/>
          <w:sz w:val="24"/>
          <w:szCs w:val="24"/>
        </w:rPr>
        <w:t>randing dediğimiz yeniden markalaşma kaçınılmaz bir başka temeldir</w:t>
      </w:r>
      <w:r w:rsidR="001975C2">
        <w:rPr>
          <w:rFonts w:cs="Times New Roman"/>
          <w:sz w:val="24"/>
          <w:szCs w:val="24"/>
        </w:rPr>
        <w:t xml:space="preserve"> üzerinde politika bina edeceğin</w:t>
      </w:r>
      <w:r w:rsidRPr="00224F34">
        <w:rPr>
          <w:rFonts w:cs="Times New Roman"/>
          <w:sz w:val="24"/>
          <w:szCs w:val="24"/>
        </w:rPr>
        <w:t>iz. Bunlardan hiçbiri Kuzey Kıbrıs’ta ben şahsen görmedim, rastlamadım, duymadım da. Sadece bireysel düzeyde yatırımcıların, otel sahiplerinin veya acentelerin yaptığı girişimleri görüyorum bazen, o kadar. Ama bir devlet p</w:t>
      </w:r>
      <w:r w:rsidR="001975C2">
        <w:rPr>
          <w:rFonts w:cs="Times New Roman"/>
          <w:sz w:val="24"/>
          <w:szCs w:val="24"/>
        </w:rPr>
        <w:t>olitikası olarak bir rebranding</w:t>
      </w:r>
      <w:r w:rsidRPr="00224F34">
        <w:rPr>
          <w:rFonts w:cs="Times New Roman"/>
          <w:sz w:val="24"/>
          <w:szCs w:val="24"/>
        </w:rPr>
        <w:t xml:space="preserve"> dediğimiz çağdaş, vizyoner bir markalaşma stratejisi gördüğümü söyleyemem.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Dolayısıyla 2024 yılında muhakkak bunlara öncelik verilmesi şart. Her kim iktidarda olursa olsun, her kim bakan olursa olsun, bunlar kalıcı devlet politikası olarak yürürlüğe girmelidir ve bizim de bu yönde atılacak adımlara, ortaya konulacak olan iradeye sadece destek olmamız beklenmelidir. Ben turizm sektörüne çok önem veren birisiyim. Turizm sektörünün bir ada ekonomisi için yani altın yumurtlayan tavuk dediğim tabirini kullanıyoruz. O nitelikte bir alandır, bizim gözbebeğimizdir, dolayısıyla çok yönlü olarak önem verdiğim, tüm boyutlarını içeren bir konuşma yapmak istedim. Özellikle çevreyle ilgili söylediklerim ve sosyal, kültürel, politik ve ekonomik boyutlarıyla ilgili söylediklerimin dikkate alınacağına olan inançla beni dinlediğiniz için teşekkür ediyorum ve Sayın Bakana bu önümüzdeki yıldaki faaliyetlerinde kolaylıklar diliyorum. Başarılar diliyorum.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Teşekkürler, saygılar sunarım.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 Teşekkür ederim Sayın Toros.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Söz sırası Sayın Şifa Çolakoğlu’nda. Şifa Hanım, buyurunuz. </w:t>
      </w:r>
    </w:p>
    <w:p w:rsidR="00B86373" w:rsidRPr="00224F34" w:rsidRDefault="00B86373" w:rsidP="00B86373">
      <w:pPr>
        <w:ind w:firstLine="708"/>
        <w:rPr>
          <w:rFonts w:cs="Times New Roman"/>
          <w:sz w:val="24"/>
          <w:szCs w:val="24"/>
        </w:rPr>
      </w:pPr>
    </w:p>
    <w:p w:rsidR="001975C2" w:rsidRDefault="00B86373" w:rsidP="00B86373">
      <w:pPr>
        <w:ind w:firstLine="708"/>
        <w:rPr>
          <w:rFonts w:cs="Times New Roman"/>
          <w:sz w:val="24"/>
          <w:szCs w:val="24"/>
        </w:rPr>
      </w:pPr>
      <w:r w:rsidRPr="00224F34">
        <w:rPr>
          <w:rFonts w:cs="Times New Roman"/>
          <w:sz w:val="24"/>
          <w:szCs w:val="24"/>
        </w:rPr>
        <w:t>ŞİFA ÇOLAKOĞLU (Gazimağusa) – Sayın Başkan, değerli milletvekilleri, çok değerli bürokrat arkadaşlarım; hepinize bu geç vakitte iyi akşamlar diliyorum. Ben bazı şeylerin tekrarını yapmamak için Fikri Beyin değindiği ama farklı bir bakış açısıyla aktarmak istediğim konulardan başlamak istiyorum ki bu çok geç saatte sizler için de çok zor olmasın.</w:t>
      </w:r>
    </w:p>
    <w:p w:rsidR="001975C2" w:rsidRDefault="001975C2"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Tabii geçen en son Hükümet Programı okunurken bur</w:t>
      </w:r>
      <w:r w:rsidR="001975C2">
        <w:rPr>
          <w:rFonts w:cs="Times New Roman"/>
          <w:sz w:val="24"/>
          <w:szCs w:val="24"/>
        </w:rPr>
        <w:t>a</w:t>
      </w:r>
      <w:r w:rsidRPr="00224F34">
        <w:rPr>
          <w:rFonts w:cs="Times New Roman"/>
          <w:sz w:val="24"/>
          <w:szCs w:val="24"/>
        </w:rPr>
        <w:t>dan yine bu Kürsüden konuşmamda özellikle eski eserlerle ilgili bölümde yapılacak olanlar sıralandığında, bunun üçte birisi yapılırsa ben çok mutlu olacağımı ifade etmiştim. Ancak baktığımız zaman nelerin yapıldığına, maalesef bu mutluluk halimin de gerçekleşebildiğini söylemek mümkün değil. Şimdi neler vardı? Müze ve ören yerlerinde alt ve üst yapının yenilenmesi projesi kapsamında Mevlevi Tekke Müzesi Birinci Etap Restorasyonu P</w:t>
      </w:r>
      <w:r w:rsidR="001975C2">
        <w:rPr>
          <w:rFonts w:cs="Times New Roman"/>
          <w:sz w:val="24"/>
          <w:szCs w:val="24"/>
        </w:rPr>
        <w:t>rojesi hayata geçirilecekti. Kei</w:t>
      </w:r>
      <w:r w:rsidRPr="00224F34">
        <w:rPr>
          <w:rFonts w:cs="Times New Roman"/>
          <w:sz w:val="24"/>
          <w:szCs w:val="24"/>
        </w:rPr>
        <w:t xml:space="preserve"> Ofisi tarafından bu projenin hala daha yürütüldüğünü biliyorum. Gazimağusa</w:t>
      </w:r>
      <w:r w:rsidR="001975C2">
        <w:rPr>
          <w:rFonts w:cs="Times New Roman"/>
          <w:sz w:val="24"/>
          <w:szCs w:val="24"/>
        </w:rPr>
        <w:t xml:space="preserve"> surları deniz kapısının Porta d</w:t>
      </w:r>
      <w:r w:rsidRPr="00224F34">
        <w:rPr>
          <w:rFonts w:cs="Times New Roman"/>
          <w:sz w:val="24"/>
          <w:szCs w:val="24"/>
        </w:rPr>
        <w:t>el Mare’nin Restorasyon Projesi ve kara ve deniz kapılarının ko</w:t>
      </w:r>
      <w:r w:rsidR="001975C2">
        <w:rPr>
          <w:rFonts w:cs="Times New Roman"/>
          <w:sz w:val="24"/>
          <w:szCs w:val="24"/>
        </w:rPr>
        <w:t>ns</w:t>
      </w:r>
      <w:r w:rsidRPr="00224F34">
        <w:rPr>
          <w:rFonts w:cs="Times New Roman"/>
          <w:sz w:val="24"/>
          <w:szCs w:val="24"/>
        </w:rPr>
        <w:t xml:space="preserve">ervasyonu yapılacaktı. Deniz Kapısıyla ilgili hala daha şöyle bir sorunumuz var, bir sıkıntımız var. Şimdi Mağusa gerçekten ülkemizin en önemli ortaçağ kentlerinden bir tanesi. Mağusalı olmam hasebiyle de özellikle Mağusa’yı dile getirmiyorum, bunu da belirtmek istiyorum ama gerçekten ülkemiz açısından çok önemli bir mücevher esasında Mağusa Kenti. Bu anlamda çok büyük bir önemi ve yeri var. Deniz Kapısı dediğimiz kapı çok önemli olan bu eser yaklaşık 30 yıldır atıl durumda. 1996 yılından beridir orada yer almayan Deniz Kapısı hala daha büyük bir tahribatla karşı karşıyadır. Ve bu tahribat her geçen gün de devam etmektedir. Neden? Çünkü 96 yılından beridir bu Deniz Kapısının maalesef korunma çalışmaları bitirilmemiştir ve yerine takılmamıştır ve şu anda Deniz Kapısı dediğimiz bölge yok olmayla karşı karşıyadır.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Girne Güzel Sanatlar Müzesi Latomia House bakım onarım ve çevre düzenlemesi yapılacaktır. Bununla ilgili de bir şey olduğunu duymadım. Gazimağusa Kertikli Hamam Restorasyonu Projesi hayata geçirilecektir. Bununla ilgili de herhangi bir çalışma yapıldığı gündeme gelmedi. Gir</w:t>
      </w:r>
      <w:r w:rsidR="001975C2">
        <w:rPr>
          <w:rFonts w:cs="Times New Roman"/>
          <w:sz w:val="24"/>
          <w:szCs w:val="24"/>
        </w:rPr>
        <w:t>ne Archangelos Michae</w:t>
      </w:r>
      <w:r w:rsidRPr="00224F34">
        <w:rPr>
          <w:rFonts w:cs="Times New Roman"/>
          <w:sz w:val="24"/>
          <w:szCs w:val="24"/>
        </w:rPr>
        <w:t>l Kilisesinin, İkon Müzesinin restorasyonu hayata geçirilecektir. Bununla da ilgili herhangi bir çalışma yapıldığı bilgimizde yok. Lefkoşa Fon Binası Restorasyon İşleri Projesi yapılacaktır. Bununla ilgili de herhangi bir bilgimiz yok. Gazimağusa Martinengo Tabyasının müze tasarımı yapılacaktır diye bir not var bur</w:t>
      </w:r>
      <w:r w:rsidR="00273D60">
        <w:rPr>
          <w:rFonts w:cs="Times New Roman"/>
          <w:sz w:val="24"/>
          <w:szCs w:val="24"/>
        </w:rPr>
        <w:t>a</w:t>
      </w:r>
      <w:r w:rsidRPr="00224F34">
        <w:rPr>
          <w:rFonts w:cs="Times New Roman"/>
          <w:sz w:val="24"/>
          <w:szCs w:val="24"/>
        </w:rPr>
        <w:t xml:space="preserve">da. Tabii Martinengo Burcu UNDP tarafından finanse edilerek 1.1 Milyon Euro harcanarak Çifte Mazgallar dediğimiz bölge, UNDP’nin de bugüne kadar nerdeyse gerçekleştirdiği en büyük projelerden birisi Mağusa için. Müze olmayı bırakın, yani müze olarak düzenlenmesini geçtik bir tarafa, epey zaman kapalı kaldı, en son Mağusa Belediyesiyle ki bunu çok önemsiyorum ve çok da takdir ediyorum bu İşbirliği Protokolünü. Yapılan İşbirliği Protokolünde Mağusa Belediyesinin verdiği bir personelle birlikte şu anda orası maaşını da bildiğim kadarıyla Mağusa Belediyesi tarafından karşılanıyor. En azından ziyarete açılır bir durumdadır. Yani gidip gezmediyseniz mutlaka gidip gezmenizi ve görmenizi şiddetle tavsiye ederim.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SAĞLIK BAKANI HAKAN DİNÇYÜREK (Yerinde</w:t>
      </w:r>
      <w:r w:rsidR="00273D60">
        <w:rPr>
          <w:rFonts w:cs="Times New Roman"/>
          <w:sz w:val="24"/>
          <w:szCs w:val="24"/>
        </w:rPr>
        <w:t>n) – Gece saat 01:</w:t>
      </w:r>
      <w:r w:rsidRPr="00224F34">
        <w:rPr>
          <w:rFonts w:cs="Times New Roman"/>
          <w:sz w:val="24"/>
          <w:szCs w:val="24"/>
        </w:rPr>
        <w:t>00’de?</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ŞİF</w:t>
      </w:r>
      <w:r w:rsidR="00273D60">
        <w:rPr>
          <w:rFonts w:cs="Times New Roman"/>
          <w:sz w:val="24"/>
          <w:szCs w:val="24"/>
        </w:rPr>
        <w:t>A ÇOLAKOĞLU (Devamla) – Gece 01:</w:t>
      </w:r>
      <w:r w:rsidRPr="00224F34">
        <w:rPr>
          <w:rFonts w:cs="Times New Roman"/>
          <w:sz w:val="24"/>
          <w:szCs w:val="24"/>
        </w:rPr>
        <w:t xml:space="preserve">00’de değil. Gece de güzeldir, ışıklıdır ama ek mesai meselesi olduğu için herhalde oranın gece ziyareti mümkün değildir ama gece ışıklarla da muhteşemdir.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Şimdi baktığımız zaman onun dışında Lefke Vasıf Palas Maden Müzesi iç düzenleme işleri hayata geçirilecektir. Bununla da ilgili bir çalışma olduğunu duymadık. Ve aynı zamanda ülkemizde bulunan tüm surların rehabilitasyonu, temizliği ve korunması için ekip kurulacak ve hem ülke ekonomisine kazandırılmalı hem de kontrolleri yapılacaktır deniyor.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Şimdi bu yapılan, yani dünya kadar Milyon Euro’lar harcanarak yapılan ve teminatları, yani bu çalışmaların da tamamlanmış olan yerlerin bir sene sonrasında gidip gezip bir görmenizi de tavsiye ederim. Yani bu kadar paralar harcanarak, Milyon Euro’lar </w:t>
      </w:r>
      <w:r w:rsidRPr="00224F34">
        <w:rPr>
          <w:rFonts w:cs="Times New Roman"/>
          <w:sz w:val="24"/>
          <w:szCs w:val="24"/>
        </w:rPr>
        <w:lastRenderedPageBreak/>
        <w:t xml:space="preserve">harcanılarak kültürel mirasımızı tekrardan iyileştirilerek turizme kazandırıldığı bir noktada bir müddet sonra gezip bakıyorsunuz ki oralar maalesef otlardan görünmeyecek bir durum alıyor. Surlar da aynı şekilde. Belli dönemlerde ekipler kuruluyor. Bu ekipler onların temizliğini yapıyor ama surların bir tarafından başlayıp diğer tarafına gelene kadar geçen sürede başladığınız yeri tekrar ot bürüyor. Yani bu bakım ve onarımların mutlaka periyodik bir şekilde yapılması gerekiyor. Ve Eski Eserler Dairesini de bu anlamda teknik personel olarak mutlaka güçlendirilmesi gerekiyor. </w:t>
      </w:r>
    </w:p>
    <w:p w:rsidR="00B86373" w:rsidRPr="00224F34" w:rsidRDefault="00B86373" w:rsidP="00273D60">
      <w:pPr>
        <w:ind w:firstLine="0"/>
        <w:rPr>
          <w:rFonts w:cs="Times New Roman"/>
          <w:sz w:val="24"/>
          <w:szCs w:val="24"/>
        </w:rPr>
      </w:pPr>
    </w:p>
    <w:p w:rsidR="00273D60" w:rsidRDefault="00273D60" w:rsidP="00B86373">
      <w:pPr>
        <w:rPr>
          <w:rFonts w:cs="Times New Roman"/>
          <w:sz w:val="24"/>
          <w:szCs w:val="24"/>
        </w:rPr>
      </w:pPr>
      <w:r>
        <w:rPr>
          <w:rFonts w:cs="Times New Roman"/>
          <w:sz w:val="24"/>
          <w:szCs w:val="24"/>
        </w:rPr>
        <w:t>D</w:t>
      </w:r>
      <w:r w:rsidR="00B86373" w:rsidRPr="00224F34">
        <w:rPr>
          <w:rFonts w:cs="Times New Roman"/>
          <w:sz w:val="24"/>
          <w:szCs w:val="24"/>
        </w:rPr>
        <w:t>ışarıdan hizmet alımı şeklinde yapılan işler hem devlete maddi külfet olarak geliyor, hem de esasta işin ehli olmayan insanlar tarafından bu tarihi eserlerin bakım temizlik çalışmaları yapılıyor. Halbuki teknik personel olarak alınsa ve Avrupa Birliğiyle birlikte bunların bir eğitim programıyla ilgili bir proje hazırlansa ki eminim finanse ederler. Bir hizmet içi kursla bunlar eğitilse, bu kişiler eğitilse bu tür tarihi eserlerin, surların, bakım ve onarımı periyodik olarak da yapılır. Eski Eserler Dairesinin teknik personelle mutlaka ve mutlaka güçlendirilmesi ihtiyacı vardır. Daha önceki konuşmalarımızda her şey hazırdır, bitmek üzere</w:t>
      </w:r>
      <w:r>
        <w:rPr>
          <w:rFonts w:cs="Times New Roman"/>
          <w:sz w:val="24"/>
          <w:szCs w:val="24"/>
        </w:rPr>
        <w:t>dir açacağız demiştiniz. Mağusa’</w:t>
      </w:r>
      <w:r w:rsidR="00B86373" w:rsidRPr="00224F34">
        <w:rPr>
          <w:rFonts w:cs="Times New Roman"/>
          <w:sz w:val="24"/>
          <w:szCs w:val="24"/>
        </w:rPr>
        <w:t>daki yine çok önemli bir tarihi güzellik olan şömineli evle ilgili olarak. Nerdeyse üzerinden bir yıl geçti Sayın Bakanım. O konuyla ilgili de herhangi bir faaliyet, herhangi bir girişim, bir gelişme maalesef göremedik. Fikri Bey bahsetti bu konu gerçekten bizleri rahatsız eden bir konudur. Mazgalların özel kişilere tahsis edildiğiyle ilgili olarak. Yani bunu duyduk doğru olmadığını ümit etmek istiyoruz ama ben en azından iki ve yedi numaralı mazgalın özel kişilere bar yapmak, vesaire yapmak, kafe yapmak amaçlı olarak verildiğiyle ilgili ciddi duyumlar aldım. Bu duyumların doğru olmadığıyla ilgili sizin sözünüz bizim için değerlidir. Bununla ilgili de bir açıklama açıkçası bekliyoruz. Ören yerlerdeki gişelerin yasal mevzuata aykırı olarak özelleştirilmesi vardı sizin gündeminizde. Bununla ilgili bir açıklamanız vardı. O konuyla ilgili de herhangi bir gelişme var mıdır? Yani ören yerlerin gişelerinin özelleştirilmesi durumu ne oldu? Bununla ilgili de bizlere bir bilgi verirseniz gerçekten çok mutlu oluruz. Şimdi ülkemize yerli yabancı Güneyden pek çok turist gelmektedir ve günlük olarak da bayağı bir geçişler olmaktadır. Ciddi bir turist gelmektedir. Sadece Mağusa’nın içerisine geldiğinizde Otello Kalesinin orada yeri geldiğinde on tane otobüsün park edilmiş olduğunu ve gelen turistlerin de şehrin içini gezdiğini görebilirsiniz. Şimdi ören yerlerin ziyaret saatleri, mesai saatleriyle sınırlandırılmıştır. Neden? Çünkü ek mesai ödeyecek bütçe yoktur ve aynı zamanda personel sıkıntısı da vardır. Hafta sonları sadece belli yerler açık</w:t>
      </w:r>
      <w:r>
        <w:rPr>
          <w:rFonts w:cs="Times New Roman"/>
          <w:sz w:val="24"/>
          <w:szCs w:val="24"/>
        </w:rPr>
        <w:t xml:space="preserve">tır. Mesela Mağusa’da Salamis, St. Barnabas, </w:t>
      </w:r>
      <w:r w:rsidR="00B86373" w:rsidRPr="00224F34">
        <w:rPr>
          <w:rFonts w:cs="Times New Roman"/>
          <w:sz w:val="24"/>
          <w:szCs w:val="24"/>
        </w:rPr>
        <w:t>Otello Kalesi açıktır. Girne’de St. Hilarion Girne Kalesi Bellapais manastırı açıktır, Lefkoşa’da bir tek yer açıktır. O yer de neresidir biliyor musunuz? Barbarlık Müzesi. Yani Lefkoşa’yı hafta sonu gezmeye gelen turistler sadece ziyaret edebileceği yer bu kadar önemli vakıf eserinin yer aldığı güzelim Lefkoşa’da sadece ziyaret edebileceği yer Barbarlık Müzesidir. O yüzden ören yerlerimizin turizmi geliştirmek istiyoruz, turizmde bir şeyleri iyiye götürmek istiyoruz, hepimiz istiyoruz. O yüzden en azından ören yerlerin ziyaret saatlerinin ve çeşitlendirilmesiyle ilgili bu konuda da sizlerden bir çalışma açıkçası beklemekteyiz. Onun dışında en son dönemde</w:t>
      </w:r>
      <w:r>
        <w:rPr>
          <w:rFonts w:cs="Times New Roman"/>
          <w:sz w:val="24"/>
          <w:szCs w:val="24"/>
        </w:rPr>
        <w:t xml:space="preserve"> Mağusa’da yine çok önemli UN</w:t>
      </w:r>
      <w:r w:rsidR="00B86373" w:rsidRPr="00224F34">
        <w:rPr>
          <w:rFonts w:cs="Times New Roman"/>
          <w:sz w:val="24"/>
          <w:szCs w:val="24"/>
        </w:rPr>
        <w:t xml:space="preserve">DP’nin bir çalışması oldu. O da Kültürel Miras Teknik Komitesi son yıllarda gerçekleştirmiş olduğu esasta en büyük proje. O da Canbolat Arsenal burcu koruma çalışması bir ay kadar önce sona erdi. Kültürel Miras Teknik Komitesi çerçevesinde Avrupa Birliğinin mali, Birleşmiş Milletler kalkınma programının da teknik katkısıyla 18 ayda tamamlanan bir proje oldu bu. Neler yapıldı? Yapısal sağlamlaştırma yapıldı, ziyaretçiler için güvenlik önlemleri eklendi, grafitilerin kaldırılması sağlandı, ışıklandırmalar yapıldı. Yeni bir drenaj sistemi ve alanın genel temizliğini içeren kapsamlı bir müdahale yapıldı. Yaklaşık 650 Bin Euro’ya mal oldu ve bizim kullanımımıza, kültürel mirasımıza bir hediye olarak bizim turizmde kullanmamız için gelecek nesillerimize bırakmamız için bizlere bırakıldı. </w:t>
      </w:r>
    </w:p>
    <w:p w:rsidR="00273D60" w:rsidRDefault="00273D60" w:rsidP="00B86373">
      <w:pPr>
        <w:rPr>
          <w:rFonts w:cs="Times New Roman"/>
          <w:sz w:val="24"/>
          <w:szCs w:val="24"/>
        </w:rPr>
      </w:pPr>
    </w:p>
    <w:p w:rsidR="00E70E24" w:rsidRDefault="00B86373" w:rsidP="00B86373">
      <w:pPr>
        <w:rPr>
          <w:rFonts w:cs="Times New Roman"/>
          <w:sz w:val="24"/>
          <w:szCs w:val="24"/>
        </w:rPr>
      </w:pPr>
      <w:r w:rsidRPr="00224F34">
        <w:rPr>
          <w:rFonts w:cs="Times New Roman"/>
          <w:sz w:val="24"/>
          <w:szCs w:val="24"/>
        </w:rPr>
        <w:t>Tabii orada ne var? Aynı zamanda Canbolat Müzesi var, Canbolat Müzesi de bizim gelecek nesillere aktarabileceğimiz çok önemli bir miras birikimi olduğu hasebiyle de ayrıca bir önem taşımaktadır. Şimdi bir bakıyorsunuz belli bu tür p</w:t>
      </w:r>
      <w:r w:rsidR="00273D60">
        <w:rPr>
          <w:rFonts w:cs="Times New Roman"/>
          <w:sz w:val="24"/>
          <w:szCs w:val="24"/>
        </w:rPr>
        <w:t>rojeleri kimler yapıyor? Ya UNDP yapıyor ya Kei O</w:t>
      </w:r>
      <w:r w:rsidRPr="00224F34">
        <w:rPr>
          <w:rFonts w:cs="Times New Roman"/>
          <w:sz w:val="24"/>
          <w:szCs w:val="24"/>
        </w:rPr>
        <w:t>fisi yapıyor burada. Peki, bizim bunlarla ilgili bütçeye koyduğumuz bir şeyler var mı? Bizim bütçemizle, kendi bütçemizle gerçekleştirdiğimiz çalışmalar var mı? Maalesef yok. Mevlevi’</w:t>
      </w:r>
      <w:r w:rsidR="00E70E24">
        <w:rPr>
          <w:rFonts w:cs="Times New Roman"/>
          <w:sz w:val="24"/>
          <w:szCs w:val="24"/>
        </w:rPr>
        <w:t>yle ilgili, Mevlevi’yle ilgili Kei O</w:t>
      </w:r>
      <w:r w:rsidRPr="00224F34">
        <w:rPr>
          <w:rFonts w:cs="Times New Roman"/>
          <w:sz w:val="24"/>
          <w:szCs w:val="24"/>
        </w:rPr>
        <w:t>fisi</w:t>
      </w:r>
      <w:r w:rsidR="00E70E24">
        <w:rPr>
          <w:rFonts w:cs="Times New Roman"/>
          <w:sz w:val="24"/>
          <w:szCs w:val="24"/>
        </w:rPr>
        <w:t xml:space="preserve"> diğer alanlarla ilgili de UN</w:t>
      </w:r>
      <w:r w:rsidRPr="00224F34">
        <w:rPr>
          <w:rFonts w:cs="Times New Roman"/>
          <w:sz w:val="24"/>
          <w:szCs w:val="24"/>
        </w:rPr>
        <w:t>DP bizlere yardımcı oluyor. Ümit ederim ki söylediklerimde eksikliklerim vardır veya düzeltilmesi gereken yerler vardır ve bunlar da düzeltilir.</w:t>
      </w:r>
    </w:p>
    <w:p w:rsidR="00E70E24" w:rsidRDefault="00E70E24" w:rsidP="00B86373">
      <w:pPr>
        <w:rPr>
          <w:rFonts w:cs="Times New Roman"/>
          <w:sz w:val="24"/>
          <w:szCs w:val="24"/>
        </w:rPr>
      </w:pPr>
    </w:p>
    <w:p w:rsidR="00B86373" w:rsidRPr="00224F34" w:rsidRDefault="00B86373" w:rsidP="00AB0FDB">
      <w:pPr>
        <w:rPr>
          <w:rFonts w:cs="Times New Roman"/>
          <w:sz w:val="24"/>
          <w:szCs w:val="24"/>
        </w:rPr>
      </w:pPr>
      <w:r w:rsidRPr="00224F34">
        <w:rPr>
          <w:rFonts w:cs="Times New Roman"/>
          <w:sz w:val="24"/>
          <w:szCs w:val="24"/>
        </w:rPr>
        <w:t>Onun dışında söylemekten hiç vazgeçmeyeceğim başka bir konu vardır. O da Buğday Camii meselesi. 14’üncü yüzyıldan kalma muhteşem bir kilise zamanında kilise olarak kullanılmış, ondan sonra İngiliz döneminde patates ve hububat tahıl ambarı olarak kullanılmış ve bu yüzden de halk arasında Buğday Camii olarak nitelendirilen bir eşsiz bir güzelliğimiz var bizim yine. 1958’den itibaren halkevinde halk arasında orası aynı zamanda halkevi olarak geçiyor. Düğünler, tiyatrolar, sergiler, konferanslar, konserler, workshoplar, şiir dinletileri, paneller vesaire yapılıyordu. Bur</w:t>
      </w:r>
      <w:r w:rsidR="00214B7B">
        <w:rPr>
          <w:rFonts w:cs="Times New Roman"/>
          <w:sz w:val="24"/>
          <w:szCs w:val="24"/>
        </w:rPr>
        <w:t>a</w:t>
      </w:r>
      <w:r w:rsidRPr="00224F34">
        <w:rPr>
          <w:rFonts w:cs="Times New Roman"/>
          <w:sz w:val="24"/>
          <w:szCs w:val="24"/>
        </w:rPr>
        <w:t>da da Kültür Dairesi Müdürümüz Sayın Şirin Hanım var da orada pek çok şiir dinletileri yapmıştır, pek çok şiir dinletisinin olduğu etkinliklere katılmıştır. Kısacası orası yediden yetmişe sadece Mağusa içindeki bölgedeki insanlara hitap eden bir yer değil, aynı zamanda bütün bölgeye hitap eden bir yerdi ve çok değerli bir kültür eviydi. Peki, buranın tamiratı yapıldı. Niye yapılmış zamanında? Çok ciddi bir tadilat yapıldı orda, kapalı duruyordu ver an bir halliydi sonrasında, niye yapılmış? Vakıflarla birlikte, belediyeyle bir protokol hazırlanıyor. 250 Bin Dolar o zamanın rakamıyla 250 Bin Dolarlık bir bütçeyle tamiratı yapılıyor. Niye yapılıyor ama? Oranın kültürel m</w:t>
      </w:r>
      <w:r w:rsidR="00214B7B">
        <w:rPr>
          <w:rFonts w:cs="Times New Roman"/>
          <w:sz w:val="24"/>
          <w:szCs w:val="24"/>
        </w:rPr>
        <w:t>aksa</w:t>
      </w:r>
      <w:r w:rsidRPr="00224F34">
        <w:rPr>
          <w:rFonts w:cs="Times New Roman"/>
          <w:sz w:val="24"/>
          <w:szCs w:val="24"/>
        </w:rPr>
        <w:t>tlarla kullanılabilecek bir mekan olarak kullanılması için yapılıyor bu iyileştirme çalışmaları ve bunun da k</w:t>
      </w:r>
      <w:r w:rsidR="00214B7B">
        <w:rPr>
          <w:rFonts w:cs="Times New Roman"/>
          <w:sz w:val="24"/>
          <w:szCs w:val="24"/>
        </w:rPr>
        <w:t>atkısını kim veriyor? Yine UNDP aracılığıyla US</w:t>
      </w:r>
      <w:r w:rsidR="00AB0FDB">
        <w:rPr>
          <w:rFonts w:cs="Times New Roman"/>
          <w:sz w:val="24"/>
          <w:szCs w:val="24"/>
        </w:rPr>
        <w:t>A</w:t>
      </w:r>
      <w:r w:rsidRPr="00224F34">
        <w:rPr>
          <w:rFonts w:cs="Times New Roman"/>
          <w:sz w:val="24"/>
          <w:szCs w:val="24"/>
        </w:rPr>
        <w:t xml:space="preserve"> tarafından karşılanıyor ve vakıflarla, belediye de bir protokolle bu halkevinin bu şekilde tekrardan kültür evi olarak kullanılması için bir anlaşmaya mutabakata varılıyor. Peki, ne oluyor aniden? Pandemi döneminde aniden hiç kimsenin haberi olmadan bir gün oraya bir kilit vuruluyor ve deniliyor ki burası artık ibadet yeri olarak kullanılacak. Mağusa’yı bilen bilir, 50 metre aşağıda koskoca Lale Mustafa Paşa Camimiz var bizim orada. Yani ibadet yeri olarak herhangi bir yer sıkışıklığı veya bir ihtiyaç durumu yok. Hiç üşenmedim geçen hafta bütçede de bunu dile getirmiştim. Bir Cuma günü oranın önünden geçtim. Or</w:t>
      </w:r>
      <w:r w:rsidR="00AB0FDB">
        <w:rPr>
          <w:rFonts w:cs="Times New Roman"/>
          <w:sz w:val="24"/>
          <w:szCs w:val="24"/>
        </w:rPr>
        <w:t>a</w:t>
      </w:r>
      <w:r w:rsidRPr="00224F34">
        <w:rPr>
          <w:rFonts w:cs="Times New Roman"/>
          <w:sz w:val="24"/>
          <w:szCs w:val="24"/>
        </w:rPr>
        <w:t>daki imamla birlikte dışarda dört çift ayakkabı vardı sevgili arkadaşlar. Dört çift ayakkabı vardı orada. Bir Cuma günü gittim. Bu kadar az insanın gidip ibadet edeceği bir yer için biz koskoca halkın kullanacağı bir kültür evine kilit vurduk. O dört kişi Lala Mustafa Paşa Camii sığardı. Ama bu kadar yoklukların içerisinde, bu kadar kültürel yoklukların içerisinde, imkansızlıkların içerisinde bölge halkı için orası çok önemli bir kültür evi idi. Bana biri bunun mantığını açıklasın. Yok, açıklama yok. Öyleydi onun için öyle yaptık. Bizim müzelere ihtiyacımız var, bizim çocuklarımızın, gençlerimizin kendilerini ifade edebilecekleri, kendilerini geliştirebilecekleri alanla</w:t>
      </w:r>
      <w:r w:rsidR="00AB0FDB">
        <w:rPr>
          <w:rFonts w:cs="Times New Roman"/>
          <w:sz w:val="24"/>
          <w:szCs w:val="24"/>
        </w:rPr>
        <w:t>ra ihtiyacımız var. Bu da nedir? Nerelerdedir? S</w:t>
      </w:r>
      <w:r w:rsidRPr="00224F34">
        <w:rPr>
          <w:rFonts w:cs="Times New Roman"/>
          <w:sz w:val="24"/>
          <w:szCs w:val="24"/>
        </w:rPr>
        <w:t>pordadır, kültürdedir, sanattadır, buralardadır. Bizim bu yerleri çoğaltmamız gerekiyor. Hani diyoruz ya gençlik elden gidiyor, gençlik elden gidiyor, kaybolup giden bir gençliğimiz vardır. Bizim bu tür alanlara yatırım yapmamız gerekiyor. Peki, bur</w:t>
      </w:r>
      <w:r w:rsidR="00AB0FDB">
        <w:rPr>
          <w:rFonts w:cs="Times New Roman"/>
          <w:sz w:val="24"/>
          <w:szCs w:val="24"/>
        </w:rPr>
        <w:t>a</w:t>
      </w:r>
      <w:r w:rsidRPr="00224F34">
        <w:rPr>
          <w:rFonts w:cs="Times New Roman"/>
          <w:sz w:val="24"/>
          <w:szCs w:val="24"/>
        </w:rPr>
        <w:t xml:space="preserve">dan gençliğe bağlamak istiyorum. Eski Eserlerle ilgili genel anlamda bir bakış açısı vermeye çalıştığımı düşünüyorum. Tabii bu arada kent müzelerinden bahsetmemiz gerekiyor. Kent müzelerini çoğaltmamız gerekiyor. Burada çok yakın bir yerde hemen Girne kapısının girişinde bir müze var kent müzesi olarak Lefkoşa Şehir Müzesi olarak isimlendiriliyor. Orası dörtlü hükümet döneminde okullara da çok yakın bir bölge olduğu için bir gençlik merkezi olarak Vakıflar İdaresi tarafından kiralanmıştı esasta. Dörtlü hükümet dönemi biter bitmez orası anında o proje atıldı bir tarafa </w:t>
      </w:r>
      <w:r w:rsidRPr="00224F34">
        <w:rPr>
          <w:rFonts w:cs="Times New Roman"/>
          <w:sz w:val="24"/>
          <w:szCs w:val="24"/>
        </w:rPr>
        <w:lastRenderedPageBreak/>
        <w:t>ve o</w:t>
      </w:r>
      <w:r w:rsidR="00D2039E">
        <w:rPr>
          <w:rFonts w:cs="Times New Roman"/>
          <w:sz w:val="24"/>
          <w:szCs w:val="24"/>
        </w:rPr>
        <w:t xml:space="preserve">rası Yakındoğu Üniversitesine, </w:t>
      </w:r>
      <w:r w:rsidRPr="00224F34">
        <w:rPr>
          <w:rFonts w:cs="Times New Roman"/>
          <w:sz w:val="24"/>
          <w:szCs w:val="24"/>
        </w:rPr>
        <w:t>Yakındoğu’ya verilerek orası bir kent müzesi Lefkoşa Şehir Müzesi haline getirildi. Halbuki oralarda neler yapılacaktı. Orada bir kuluçka merkezi kurulacaktı. Kuluçka merkezi deyince</w:t>
      </w:r>
      <w:r w:rsidR="00AB0FDB">
        <w:rPr>
          <w:rFonts w:cs="Times New Roman"/>
          <w:sz w:val="24"/>
          <w:szCs w:val="24"/>
        </w:rPr>
        <w:t xml:space="preserve"> bilenleriniz vardır. Yani mentorlu</w:t>
      </w:r>
      <w:r w:rsidRPr="00224F34">
        <w:rPr>
          <w:rFonts w:cs="Times New Roman"/>
          <w:sz w:val="24"/>
          <w:szCs w:val="24"/>
        </w:rPr>
        <w:t>k yapabilecek, gençlere girişimcilik alanında alanlar açabilecek, onlara liderlik yapabilecek, yol gösterecek bu alanda çalışma yapabilecek bir merkezden bahsediyoruz esasta. Onun dışında yaratıcı güçlerini geliştirebilecek bir merkez olacaktı. Baristalıktan tutun, yeni gelişen meslek gruplarıyla ilgili, meslek edindirmeleriyle ilgili orada Sivil Toplum Örgütleriyle de ortak çalışmalar yapıp bir gençlik merkezi oluşturacaktık ama şu anda orası bir şehir müzesi olarak kullanılıyor. Kıt kanaat imkanlarımız var diyoruz. Kıt kanaat imkanlarımızı tabii ki ülkemizdeki gençlerimizin en büyük etkinliği diyebilec</w:t>
      </w:r>
      <w:r w:rsidR="00AB0FDB">
        <w:rPr>
          <w:rFonts w:cs="Times New Roman"/>
          <w:sz w:val="24"/>
          <w:szCs w:val="24"/>
        </w:rPr>
        <w:t xml:space="preserve">eğimiz ve sosyalleştiği ve </w:t>
      </w:r>
      <w:r w:rsidRPr="00224F34">
        <w:rPr>
          <w:rFonts w:cs="Times New Roman"/>
          <w:sz w:val="24"/>
          <w:szCs w:val="24"/>
        </w:rPr>
        <w:t xml:space="preserve">gerçekten çok güzel vakit geçirdiği çok değerli liderlerle, hocalarla güvenli ortamda zamanlarını geçirebildikleri kamplarımız var, tesislerimiz var. Lapta Gençlik Kampı ve Kantara Gençlik Kampı var. Bu kampların çok ciddi tadilata ihtiyacı var. Yeniden yapılandırmaya ihtiyacı var ve oralarda gençlerimizin çok daha etkin bir şekilde faaliyet gösterebilecekleri farklı alanlara da ihtiyaçları var. Mesela Kantara'da çok amaçlı bir kapalı salona ihtiyaç var. Neden? Çünkü kışta da orası kullanılıyor. Esasta orası 365 gün kullanılacak bir yer. Orada gençlere çeşitli farklı konularla birlikte, çeşitli atölye çalışmaları yapılabilir. Onları orada farklı alanlarda eğitebilecek imkanlar yaratılabilir ama bunu yapmak için mutlaka ve mutlaka o tesislerin güçlendirilmesi, yapılandırılması gerekiyor. Biliyorum bunlarla ilgili eminim bürokrat arkadaşlar bunlarla ilgili bütçeden talepte bulunuyorlardır ama nedense bu tür şeylere bütçe ayrılmıyor. Halbuki belli bir plan program çerçevesinde bu yerlere her yıl belli bir kalem koysak, belli bir miktarda koysak iki yıl, üç yıl, dört yıl içerisinde hepsi yenilenmiş olur. Ben demiyorum hepsini birden koyalım ama en azından bir yerinden tutalım. Tıpkı Kıbrıs Türk Devlet Tiyatroları gibi. Yıllar öncesinden yanmış bir tiyatro binamız var. Bütçeye konulan rakam 7 buçuk Milyon TL ama belki de bir ay, iki ay öncesinde yapılan keşif bedelinde ihtiyaç olan neredeyse 17 Milyon TL. Bu demektir ki Kıbrıs Türk Devlet Tiyatroları bu sene de bitmeyecek. E, programa yazmıştık ama Kıbrıs Türk Devlet Tiyatroları tamamlanacaktı ve biz de bununla ilgili hep birlikte sevinecektik, mutlu olacaktık ve diyecektik ki biz de bir şeyleri yapabiliyoruz, gerçekleştirebiliyoruz. Tiyatro festivalleri yapılıyor, bütün tiyatro festivallerinde hemen hemen salon kapalı gişe. Hani tanıtım tanıtım diyoruz, bu tanıtımlarda çok farklı şeyler de yapılabilir. </w:t>
      </w:r>
    </w:p>
    <w:p w:rsidR="00B86373" w:rsidRPr="00224F34" w:rsidRDefault="00B86373" w:rsidP="00B86373">
      <w:pPr>
        <w:rPr>
          <w:rFonts w:cs="Times New Roman"/>
          <w:sz w:val="24"/>
          <w:szCs w:val="24"/>
        </w:rPr>
      </w:pPr>
    </w:p>
    <w:p w:rsidR="00B86373" w:rsidRPr="00224F34" w:rsidRDefault="00B86373" w:rsidP="00E70D65">
      <w:pPr>
        <w:ind w:firstLine="708"/>
        <w:rPr>
          <w:rFonts w:cs="Times New Roman"/>
          <w:sz w:val="24"/>
          <w:szCs w:val="24"/>
        </w:rPr>
      </w:pPr>
      <w:r w:rsidRPr="00224F34">
        <w:rPr>
          <w:rFonts w:cs="Times New Roman"/>
          <w:sz w:val="24"/>
          <w:szCs w:val="24"/>
        </w:rPr>
        <w:t xml:space="preserve">TARIM VE DOĞAL KAYNAKLAR BAKANI HÜSEYİN ÇAVUŞ KELLE (Yerinden) – Hoca Hanım su vereyim. </w:t>
      </w:r>
    </w:p>
    <w:p w:rsidR="00B86373" w:rsidRPr="00224F34" w:rsidRDefault="00B86373" w:rsidP="00B86373">
      <w:pPr>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ŞİFA ÇOLAKOĞLU (Devamla) – Yo yo suya ihtiyaç yok.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HÜSEYİN ÇAVUŞ KELLE (Yerinden) (Devamla) – Su vereyim Hoca Hanım biraz.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ŞİFA ÇOLAKOĞLU (Devamla) – Yo tamamdır.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HÜSEYİN ÇAVUŞ KELLE (Yerinden) (Devamla) – Gerçekten her alana girdin çıktın. Her alandan konuştun.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ŞİFA ÇOLAKOĞLU (Devamla) – Tabii ki.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HÜSEYİN ÇAVUŞ KELLE (Yerinden) (Devamla) – Dinledim seni merakla, çok değerli ifadeler…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lastRenderedPageBreak/>
        <w:t>ŞİFA ÇOLAKOĞLU (Devamla) – Sağ</w:t>
      </w:r>
      <w:r w:rsidR="00C37FE4">
        <w:rPr>
          <w:rFonts w:cs="Times New Roman"/>
          <w:sz w:val="24"/>
          <w:szCs w:val="24"/>
        </w:rPr>
        <w:t xml:space="preserve"> </w:t>
      </w:r>
      <w:r w:rsidRPr="00224F34">
        <w:rPr>
          <w:rFonts w:cs="Times New Roman"/>
          <w:sz w:val="24"/>
          <w:szCs w:val="24"/>
        </w:rPr>
        <w:t xml:space="preserve">olun Hüseyin Bey. Ben çok uzun yıllarımı bu alanda geçirdiğim için.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HÜSEYİN ÇAVUŞ KELLE (Yerinden) (Devamla) – Hoca Hanım biliyoruz.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ŞİFA ÇOLAKOĞLU (Devamla) – Hani tanıtım dedik şimdi söyleyince aklıma geldi. Uluslararası Mağusa Kültür Sanat Festivalini yaparken dünyaca ünlü bilen bile Loreen</w:t>
      </w:r>
      <w:r w:rsidR="00C37FE4">
        <w:rPr>
          <w:rFonts w:cs="Times New Roman"/>
          <w:sz w:val="24"/>
          <w:szCs w:val="24"/>
        </w:rPr>
        <w:t xml:space="preserve">a McKennitt’i getirmiştik biz. Loreena McKennitt </w:t>
      </w:r>
      <w:r w:rsidRPr="00224F34">
        <w:rPr>
          <w:rFonts w:cs="Times New Roman"/>
          <w:sz w:val="24"/>
          <w:szCs w:val="24"/>
        </w:rPr>
        <w:t xml:space="preserve">Rum tarafının pek çok baskı ve engellemelerine karşın bizim Salamis Harabelerindeki konserimizi büyük bir memnuniyetle gerçekleştirmişti ve bizim için de unutulmaz anlar arasında kalmıştı. Ve biliyor musunuz bir sonraki albümünde nerenin fotoğrafını kullandı Loreena McKennitt? Salamis Harabelerinin. Albüm kapağında Salamis Harabelerinin fotoğraflarını kullandı. İçinde de Salamis Harabeleri yer alıyordu. Tanıtım diyoruz ya işte bütün dünyada görünen bir yer Salamis Harabeleri ve Kıbrıs. Bizim bu tür şeyleri çoğaltmaya ihtiyacımız var. Çünkü kısırdöngünün içerisinde dönüp dönüp gidiyoruz. Maalesef dönüp dönüp gidiyoruz. Bizim bu tür şeylere daha fazla yatırım yapma ihtiyacımız var ve gençlerle ilgili olarak Kumyalı Turizm Meslek Okulunun gençlik kampına dönüştürülerek gençliğin hizmetine sunulması sağlanacaktı. Onunla ilgili </w:t>
      </w:r>
      <w:r w:rsidR="00C37FE4">
        <w:rPr>
          <w:rFonts w:cs="Times New Roman"/>
          <w:sz w:val="24"/>
          <w:szCs w:val="24"/>
        </w:rPr>
        <w:t xml:space="preserve">de </w:t>
      </w:r>
      <w:r w:rsidRPr="00224F34">
        <w:rPr>
          <w:rFonts w:cs="Times New Roman"/>
          <w:sz w:val="24"/>
          <w:szCs w:val="24"/>
        </w:rPr>
        <w:t xml:space="preserve">bir çalışma bilgimize gelmedi. Sanırım yok. En son 2011 yılında Gençlik Kurultayı yapıldı Devlet tarafından. O da yaklaşık olarak bir 12 sene önceydi. Herhalde devlet eliyle de bunu bir yenilemek gerekecek. Bu da önemli bir konu. Çünkü gençlerin ihtiyaçlarını en iyi ne olduğunu yine onlar bize söyleyecek. Yani biz onlar adına sizin için bunu yapıyoruz demekten çok, onlar bizden ne istiyor? Devletten ne istiyor? Yetkililerden ne istiyor? Beklentileri nedir? Bunları bir iyice bir ölçmek, değerlendirmek ve onlara kulak vermek gerekiyor. Çünkü zaman çok hızlı değişiyor ve biz bazı şeylerin gerisinde kalıyoruz. Gençlik merkezlerinin yaygınlaştırılması, yaygınlaştırırken ama gençlik merkezindeki faaliyetlerinin içinin doldurulması ve çeşitlendirilmesi çok önemli. Halk danslarımız bizim çok önemli bir değerimiz. Gerçekten kültürümüz açısından taşınması gereken ve korunması gereken bir değerimiz ama onun dışında gençlerin çok daha farklı etkinliklerle birlikte kendilerini ifade edebilecekleri güvenli ortamlara onları kazandırmamız gerekiyor. Kısıtlı imkanlarımız var biliyorum. Bu tür çalışmalar içinde sivil toplum örgütlerinin ki bu alanlarda çalışan çok etkin ve çok başarılı sivil toplum örgütlerimiz var. Yerel yönetimler ve Devletin mutlaka bu işbirliği içerisinde hareket etmesi ve bu işbirliklerini çoğaltarak gençlerimize daha fazla imkan yaratmamız gerektiğini düşünüyorum.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Günden güne zorlaşan ekonomik şartlardan dolayı kendi yaşadığı ilçenin dışına çıkıp, kendi yaşadığı çevrenin dışında başka yer göremeyen çocuklarımız, gençlerimiz var. Aidiyet duygusu açısından bu gençlerimizin, çocuklarımızın yaşadıkları ülkeyi görmeleri, tanımaları, bilmeleri, farklı bölgelerdeki kültürlerle tanışmaları çok önemli ve değerlidir. O yüzden Gençlik Dairesinin de aracılığıyla bunun için Türkiye Cumhuriyeti’nden de katkı alabilirsiniz. Ben eminim ki yok demezler. Bu çocuklarımızın, gençlerimizin Lefke’den dışarıya hayatında çıkmamış bir çocuğun çıkıp Kantara’da kalması, Karpaz bölgesini Mağusa bölgesini gezmesi, oraları tanıması çok önemli ve değerlidir. Bu tür şeylere de yer vermek gerekiyor.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Ben daha çok konuşmacı var eminim diğer arkadaşlarım da farklı konulara yer vereceklerdir. Dinlediğiniz için teşekkür ederim. Ben bu arada çok değerli bürokrat arkadaşlarıma da bu kıt kanaat, bir türlü artırılmayan bu bütçelerde, gecelerini gündüzlerine katarak bütün personelleriyle birlikte özverili çalıştıkları için onlara çok teşekkür etmek istiyorum. Emeğinize sağlık arkadaşlar.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lastRenderedPageBreak/>
        <w:t xml:space="preserve">BAŞKAN </w:t>
      </w:r>
      <w:r w:rsidR="00A15EDA" w:rsidRPr="00224F34">
        <w:rPr>
          <w:rFonts w:cs="Times New Roman"/>
          <w:sz w:val="24"/>
          <w:szCs w:val="24"/>
        </w:rPr>
        <w:t>–</w:t>
      </w:r>
      <w:r w:rsidRPr="00224F34">
        <w:rPr>
          <w:rFonts w:cs="Times New Roman"/>
          <w:sz w:val="24"/>
          <w:szCs w:val="24"/>
        </w:rPr>
        <w:t xml:space="preserve"> Teşekkür ederim Sayın Şifa Çolakoğlu. Söz sırası Sayın Filiz Besim’de. Buyurunuz Sayın Besim.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FİLİZ BESİM (Lefkoşa) – Teşekkürler Sayın Başkan. Sayın Başkan, değerli milletvekilleri, Başbakan Yardımcılığı Turizm Kültür Gençlik ve Çevre Bakanlığının çok değerli bürokratları; ben de benden önceki konuşmacı Sayın Çolakoğlu gibi gerçekten de size bu kıt kanaat bütçeyle yaptıklarınız için ve yapacaklarınız için peşinen kocaman bir teşekkür sunuyorum. Sayın Toros da söyledi Turizm Bütçesi geçen yıl da genel bütçenin sadece yüzde 1.53’üydü. Bu rakam 1 Milyar 203 Milyon. Sizden önce Din İşleri Dairesini konuşmuştuk. Onların Bütçesi de 300 küsur Milyondu. Ben bütçede daireleri sayarken inanın ki sayamadım yani. Dedim ki sekiz daire mi, dokuz daire mi kaç tane daire var? Hepsi de o kadar değerli, o kadar önemli, o kadar anlamlı ki yani bu 1 Milyar 200 Milyonla gerçekten de bu Bakanlık bu kadar daireyi nasıl çevirecek şaşkınlık içindeyiz aslında. Çünkü hani her bütçeyi konuşurken aynı şeyi söylüyoruz, bütçeye bakarken evet bütçe bir öngörüdür ama o ülkenin nasıl bir devlet politikası olduğunun da çok net bir göstergesidir. Sizin bütçeye koyacağınız rakamlar, sizin hastalarınıza ne kadar önem verdiğinizi, koruyucu sağlığa örneğin ne kadar önem verdiğinizi, çevreye ne kadar önem verdiğinizi veya bir yaşlı bakımına ne kadar önem verdiğinizi veya işte tarihi eserleri korumaya ne kadar önem verdiğiniz aslında o alanlara ayırdığınız parayla, bütçeyle alakalıdır. Çünkü bu bütçeyle ancak oralar dönecek, çevrilecek ve sürdürülebilir bir politika oluşacak.</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Bizim ülkemizde Değerli Başkan, çok değerli milletvekilleri ve sayın bürokrat arkadaşlar, misafirlerimiz; turizm gerçekten de çok önemlidir. Çünkü biz dünyanın en güzel denizi Akdeniz’in ortasında muhteşem bir kültüre, muhteşem bir tarihe, muhteşem denizlere, muhteşem kumsallara ve muhteşem güneşe sahibiz. Öyle değerlidir ki bu eğer Kuzey’den bir yerden gelmişseniz bunun anlamı inanın ki hiçbir şeyle kıyaslanamaz ve elbette ki bunları koruyabilmek, bunlara sahip çıkabilmek, bunları sürdürülebilir kılmak da bir o kadar önemlidir ve aslında bizim sadece çocuklarımıza değil, dünyaya karşı olan sorumluluğumuz da orada diye düşünüyorum. Eğer sizin üç yüz günün üzerinde güneşiniz, deniziniz, yeşiliniz, kumsallarınız varsa muhteşem turizm yapmanız gerekir. Ve hep turizmde ne deriz biz, birçok alanda söylediğimiz gibi turizm bir devlet politikası olmalıdır ve uzun süreler aslında planladığınız, programladığınız projeleri sürdürmekle ancak sürdürülebilir kılarsınız ve turizmde bir başarıyı, bir istikrar yakalarsınız. Şimdi baktığımız zaman Başbakan Yardımcısı, Turizm, Kültür ve birçok dairenin Başkanı, Bakanı olan aslında Sayın Ataoğlu neredeyse sanırım yedi yıllık bir Bakan. Yani ben kabinede 2009’da birlikte kabinedeydik. O günden beri dört yıl daha geçti. Bir üç yıl da ondan önce varsa yani aslında neredeyse on yıldır bu Bakanlığın Bakanlığını yapıyor Sayın Ataoğlu. Peki, ben size soruyorum gerçekten de yedi, sekiz veya bilmiyorum on yıllık bir Bakanlığa göre turizm çok ciddi bir ilerleme bir kaydetti ülkemizde? Veya turizmin yanında yer alan diğer dairelerde çok kalıcı, istikrarlı planlar, programlar mı yaptık? Yıllarca gazinolara hapsolan turizmimizi konuştuk biz ki aslında çok söyledi</w:t>
      </w:r>
      <w:r w:rsidR="00924D57">
        <w:rPr>
          <w:rFonts w:cs="Times New Roman"/>
          <w:sz w:val="24"/>
          <w:szCs w:val="24"/>
        </w:rPr>
        <w:t>k gazino varsa mafyada vardır. Gaz</w:t>
      </w:r>
      <w:r w:rsidRPr="00224F34">
        <w:rPr>
          <w:rFonts w:cs="Times New Roman"/>
          <w:sz w:val="24"/>
          <w:szCs w:val="24"/>
        </w:rPr>
        <w:t>i</w:t>
      </w:r>
      <w:r w:rsidR="00924D57">
        <w:rPr>
          <w:rFonts w:cs="Times New Roman"/>
          <w:sz w:val="24"/>
          <w:szCs w:val="24"/>
        </w:rPr>
        <w:t>no varsa uyuşturucu da vardır. Gaz</w:t>
      </w:r>
      <w:r w:rsidRPr="00224F34">
        <w:rPr>
          <w:rFonts w:cs="Times New Roman"/>
          <w:sz w:val="24"/>
          <w:szCs w:val="24"/>
        </w:rPr>
        <w:t>ino varsa evet insan ticareti de vardır. Bunların da b</w:t>
      </w:r>
      <w:r w:rsidR="00924D57">
        <w:rPr>
          <w:rFonts w:cs="Times New Roman"/>
          <w:sz w:val="24"/>
          <w:szCs w:val="24"/>
        </w:rPr>
        <w:t>eraber getireceği bir sektördü gaz</w:t>
      </w:r>
      <w:r w:rsidRPr="00224F34">
        <w:rPr>
          <w:rFonts w:cs="Times New Roman"/>
          <w:sz w:val="24"/>
          <w:szCs w:val="24"/>
        </w:rPr>
        <w:t xml:space="preserve">ino turizmi ve her şey dahil konsepti oteller, getirdi de aslında değerli milletvekilleri </w:t>
      </w:r>
    </w:p>
    <w:p w:rsidR="00A82078" w:rsidRPr="00224F34" w:rsidRDefault="00A82078" w:rsidP="00924D57">
      <w:pPr>
        <w:ind w:firstLine="0"/>
        <w:rPr>
          <w:rFonts w:cs="Times New Roman"/>
          <w:sz w:val="24"/>
          <w:szCs w:val="24"/>
        </w:rPr>
      </w:pPr>
    </w:p>
    <w:p w:rsidR="00924D57" w:rsidRDefault="00B86373" w:rsidP="00B86373">
      <w:pPr>
        <w:rPr>
          <w:rFonts w:cs="Times New Roman"/>
          <w:sz w:val="24"/>
          <w:szCs w:val="24"/>
        </w:rPr>
      </w:pPr>
      <w:r w:rsidRPr="00224F34">
        <w:rPr>
          <w:rFonts w:cs="Times New Roman"/>
          <w:sz w:val="24"/>
          <w:szCs w:val="24"/>
        </w:rPr>
        <w:t xml:space="preserve">Bunları gazino turizmi elbette ki başka şeyler denetleyemediğimiz üniversiteler, denetleyemediğimiz birçok sektör bunları da getirdi. Ha siz çok güçlü bir Devlet olursunuz. Her şeyi muhteşem denetlersiniz. Bir Amerika olursunuz elbette ki Las Vegas’ı kurabilirsiniz çünkü denetiminiz var. Kuş uçurmazsınız ama bizim ülkemizde yoktu bunlar. Buna rağmen biz bu kadar muhteşem bir tarihin, bu kadar muhteşem bir kültürün ve bu kadar muhteşem bir doğanın üzerinde kurulmuş ve bu Adada sadece gazino turizmini seçtik. </w:t>
      </w:r>
    </w:p>
    <w:p w:rsidR="00924D57" w:rsidRDefault="00924D57" w:rsidP="00B86373">
      <w:pPr>
        <w:rPr>
          <w:rFonts w:cs="Times New Roman"/>
          <w:sz w:val="24"/>
          <w:szCs w:val="24"/>
        </w:rPr>
      </w:pPr>
    </w:p>
    <w:p w:rsidR="00924D57" w:rsidRDefault="00B86373" w:rsidP="00B86373">
      <w:pPr>
        <w:rPr>
          <w:rFonts w:cs="Times New Roman"/>
          <w:sz w:val="24"/>
          <w:szCs w:val="24"/>
        </w:rPr>
      </w:pPr>
      <w:r w:rsidRPr="00224F34">
        <w:rPr>
          <w:rFonts w:cs="Times New Roman"/>
          <w:sz w:val="24"/>
          <w:szCs w:val="24"/>
        </w:rPr>
        <w:t>Onun getireceği gelir bizim için en muteber gelir oldu ama gelin görün ki o kadar çok gazinolu otel açtık ki artık onlar da sayısını çok fazla aldı ve onlar da artık aslında pastanın çok küçüldüğünü söylüyorlar ve mutsuz oluyorlar. Halbuki bu kadar zengin bir coğrafyada aslında alternatif yapabileceğimiz çok değişik, çok değişik kesimlerden dünyanın insanlarını çekebileceğimiz, çok farklı turizm çeşitliliğine ulaşabilirdik. Hale daha da ulaşabiliriz bu konuşmaları yaparken umutsuz olduğumuz için yapmıyoruz bunları veya eleştirirken olmayacak bundan sonra diye konuşmuyoruz. Aksine umudumuz olduğu için, bundan sonra da yapılabileceği için bunları söylüyoruz, anlatıyoruz. Hem yol göstermeye çalışıyoruz bir şekilde eleştirilerimizle ama aslında bizi dinleyen insanlara da umut vermeye çalışıyoruz. Çünkü ha</w:t>
      </w:r>
      <w:r w:rsidR="00924D57">
        <w:rPr>
          <w:rFonts w:cs="Times New Roman"/>
          <w:sz w:val="24"/>
          <w:szCs w:val="24"/>
        </w:rPr>
        <w:t>le daha bizim her şeye rağmen</w:t>
      </w:r>
      <w:r w:rsidRPr="00224F34">
        <w:rPr>
          <w:rFonts w:cs="Times New Roman"/>
          <w:sz w:val="24"/>
          <w:szCs w:val="24"/>
        </w:rPr>
        <w:t xml:space="preserve"> kanalizasyon sularını akıtmamıza rağmen, birçok anlamda çevre kirliliğine hiç dikkat etmememize rağmen. Evet, hala daha güzel denizlerimiz var. Hale daha iyi ki güzel bir güneşimiz var. Hale daha iyi ki güzel kumsallarımız var, var yani yapabiliriz. Turizmde çeşitliliği sağlayabiliriz çok farklı insan kesimlerini dünyadan bu ülkeye turist olarak getirebiliriz. Hem de kaliteli turist olarak getirebiliriz. Neler yapabiliriz? Spor turizmi yapabiliriz 300 gün dedik bu ülkede güneş var. Elbette ki birçok futbol takımı gelip buralarda antrenmanlarını yapabilirler. Golf turizmi yapabiliriz Güney Kıbrıs bunu inanılmaz başarılı bir şekilde yapıyor ve çok kaliteli çok değerli golfçuları, turistleri bu ülkeye getiriyor. Bunu da yapabiliriz. Sağlık turizmi yapabiliriz aslında bir şekilde Turizm Bakanlığı hiç işin içinde olmamasına rağmen kendiliğinden gelişen insan kaynaklarımız nedeniyle biz el yordamıyla da olsa sağlık turizmini yapıyoruz. Evet, çok ciddi şekilde dünyadan hasta kabul eden tüp bebek merkezlerimiz var ama biz bu tüp bebek merkezlerini ne kadar denetleyebiliriz ve kendi ülkelerine gittikleri zaman acaba bizimle ilgili ne gibi bir intibayla gidiyorlar? Bunu da düşünmemiz lazım. Peki, Turizm Bakanlığının bu konu ile ilgili herhangi bir denetim aşamasında Sağlık Bakanlığıyla veya bu turizm şeklini daha farklı geliştirmek tanıtımını yapmak, elbette ki sağlığın elverdiği etik çerçevede yapmak için herhangi bir çalışması var mı? Tanıtma Dairesinin örneğin bürokratlarına soruyorum var mı sizin tüp bebek merkezleriyle ilgili dünyada bunu doğru şekilde tanıtacak herhangi bir çalışmanız? Benim bilgim yok. Diş hekimliği çok ciddi şekilde diş hekimliğinde evet sağlık turizmi yapıyoruz Avrupa'dan, Güney Kıbrıs’tan ve dünyanın birçok ülkesinden bir hem kaliteli hizmet aldığı için hastalar, hem de iyi yetişmiş hekimler olduğu için ülkemize geliyorlar. Peki, ama Turizm Bakanlığı bu işin neresindedir? Ama bu bir sağlık turizmidir ve aslında Turizm Bakanlığının bu konuyla ilgili en azından Tabipler Birliğiyle, Sağlık Bakanlığıyla konunun paydaş örgütleriyle bir yerlerde birleşip bir şekilde olayın aslında direksiyonunda onun da olması gerekiyor. Bugüne kadar böyle bir çalışma duymadım yani Turizm Bakanlığı sağlık turizmi yapacağız diyor ama yani kiminle nasıl Tabipler Birliği, Sağlık Bakanlığı herhangi bu konuda bir ortak çalışma var. Çalıştay yapıldı ben kendi adıma bilmiyorum ve biliyor musunuz bu ülkede çok güzel neyi yapabiliriz sağlık turizmi anlamında? Huzurevi ve bakımevleri Sayın Değerli Milletvekilleri, Sayın Başkan ve Değerli bürokratlar? </w:t>
      </w:r>
    </w:p>
    <w:p w:rsidR="00924D57" w:rsidRDefault="00924D57" w:rsidP="00B86373">
      <w:pPr>
        <w:rPr>
          <w:rFonts w:cs="Times New Roman"/>
          <w:sz w:val="24"/>
          <w:szCs w:val="24"/>
        </w:rPr>
      </w:pPr>
    </w:p>
    <w:p w:rsidR="00924D57" w:rsidRDefault="00B86373" w:rsidP="00B86373">
      <w:pPr>
        <w:rPr>
          <w:rFonts w:cs="Times New Roman"/>
          <w:sz w:val="24"/>
          <w:szCs w:val="24"/>
        </w:rPr>
      </w:pPr>
      <w:r w:rsidRPr="00224F34">
        <w:rPr>
          <w:rFonts w:cs="Times New Roman"/>
          <w:sz w:val="24"/>
          <w:szCs w:val="24"/>
        </w:rPr>
        <w:t xml:space="preserve">Evet, bu ülke birçok dünyanın birçok insanının yaşlılığını gelip geçirebileceği kaliteli huzurevlerinin olabileceği bir merkezdir. Çünkü biraz önce söylediğim gibi evet bu ülkede muhteşem bir iklim var. Bu ülkede kalmak için çok güzel nedenler var. Eğer sizin kaliteli, dünya standartlarında, çağdaş huzurevlerimiz olursa dünyanın birçok yerinden insanlar gelir ve burada yaşlılığını geçirir. Burada hayatının sonuna kadar yaşar. Bunun birçok örneğini aslında Türkiye’nin Güney ve Ege kıyılarında görüyoruz. Başka dünyanın başka ada ülkelerinde, başka ülkelerde de görüyoruz. Bakımevleri de bununla ilgilidir ama bunun için sizi planlarınız, programlarınız, politikalarınızın olması lazım ve bunlara odaklanmanız, bunlarla ilgili sürekli düşünmeniz. Bununla ilgili uzmanlarla, bilirkişilerle işbirliği yapıp, </w:t>
      </w:r>
      <w:r w:rsidRPr="00224F34">
        <w:rPr>
          <w:rFonts w:cs="Times New Roman"/>
          <w:sz w:val="24"/>
          <w:szCs w:val="24"/>
        </w:rPr>
        <w:lastRenderedPageBreak/>
        <w:t>nasıl yapabileceğinizi planlamanız gerekir. Böyle bir projeyi 2019 yılında dörtlü Hükümet döneminde biz Cengiz Topel bölgesi ve Karpaz için yapmıştık ve dünyada da çok ciddi ilgi görmüştü. Bu projeyi gündemlerine almak isteyen birçok şirket bize başvurmuştu. Yapabiliriz bunu ama bizim Değerli Milletvekilleri hala daha bir huzurevi ve bakımevi yasamız yok. Bu kadar aciz durumdayız. Nasıl yapacağız çağdaş şekilde biz huzurevi ve bakımevinde sağlık turizmini? Yapamayız tabii ki</w:t>
      </w:r>
      <w:r w:rsidR="00924D57">
        <w:rPr>
          <w:rFonts w:cs="Times New Roman"/>
          <w:sz w:val="24"/>
          <w:szCs w:val="24"/>
        </w:rPr>
        <w:t>.</w:t>
      </w:r>
      <w:r w:rsidRPr="00224F34">
        <w:rPr>
          <w:rFonts w:cs="Times New Roman"/>
          <w:sz w:val="24"/>
          <w:szCs w:val="24"/>
        </w:rPr>
        <w:t xml:space="preserve"> </w:t>
      </w:r>
    </w:p>
    <w:p w:rsidR="00924D57" w:rsidRDefault="00924D57" w:rsidP="00B86373">
      <w:pPr>
        <w:rPr>
          <w:rFonts w:cs="Times New Roman"/>
          <w:sz w:val="24"/>
          <w:szCs w:val="24"/>
        </w:rPr>
      </w:pPr>
    </w:p>
    <w:p w:rsidR="00924D57" w:rsidRDefault="00924D57" w:rsidP="00B86373">
      <w:pPr>
        <w:rPr>
          <w:rFonts w:cs="Times New Roman"/>
          <w:sz w:val="24"/>
          <w:szCs w:val="24"/>
        </w:rPr>
      </w:pPr>
      <w:r>
        <w:rPr>
          <w:rFonts w:cs="Times New Roman"/>
          <w:sz w:val="24"/>
          <w:szCs w:val="24"/>
        </w:rPr>
        <w:t>Ç</w:t>
      </w:r>
      <w:r w:rsidR="00B86373" w:rsidRPr="00224F34">
        <w:rPr>
          <w:rFonts w:cs="Times New Roman"/>
          <w:sz w:val="24"/>
          <w:szCs w:val="24"/>
        </w:rPr>
        <w:t>içek, böcek, yürüyüş parkurları bir dönem çok güzel bu yürüyüş parkurları çizildi, Beşparmaklar bitki çeşitliliğinin, orkidelerin, lalelinin ve daha birçok, birçok bitki çeşitliliğinin muhteşem örneği olan bir dağ. Yolları çizdik, yürüyüş parkurlarını da oluşturduk ve bir dönem dünyanın birçok yerinden buraya o çiçek dönemlerinde gelen turlar da oldu ama sonra şu anda biz o kadar çok gazino turizmine hapsolduk ki bunları unuttuk. Bunlarla ilgili turizm bakanlığının ben şahsen planlı programlı elbette ki sitelerinde güzel orkidelerimiz, lalelerimiz, yürüyüş yollarımız olabilir ama bu insanları özellikle de orta sınıf insanlardır bunlar. Çok zengin insanlar değil bunlar kumar oynamaya falan gelmez. Bunlar buradaki güzel doğayı, güzel çiçekleri, güzel bitki örtüsünü görmek için gelirler. Bu insanları buraya getirebilmek adına bizim Turizm Bakanlığımızın nasıl çalışmaları var? Sayın Ataoğlu dedi ki bütçe görüşmelerinde not aldım cevap vereceğim. Umarım ki bu bize planlarını programlarını anlat</w:t>
      </w:r>
      <w:r>
        <w:rPr>
          <w:rFonts w:cs="Times New Roman"/>
          <w:sz w:val="24"/>
          <w:szCs w:val="24"/>
        </w:rPr>
        <w:t>ır ama şunu da biliyorum ki Hükü</w:t>
      </w:r>
      <w:r w:rsidR="00B86373" w:rsidRPr="00224F34">
        <w:rPr>
          <w:rFonts w:cs="Times New Roman"/>
          <w:sz w:val="24"/>
          <w:szCs w:val="24"/>
        </w:rPr>
        <w:t xml:space="preserve">met Programında aslında bu turizm çeşitliliğiyle ilgili çok ciddi pembe hayaller vardı. Okumuştuk ve inşallah demiştik bir yıl geçti ama bir şey olmadı. Hatta bir buçuk yıl </w:t>
      </w:r>
      <w:r>
        <w:rPr>
          <w:rFonts w:cs="Times New Roman"/>
          <w:sz w:val="24"/>
          <w:szCs w:val="24"/>
        </w:rPr>
        <w:t>oldu kaç yıl, ne kadar oldu Hükümet yeni Hükü</w:t>
      </w:r>
      <w:r w:rsidR="00B86373" w:rsidRPr="00224F34">
        <w:rPr>
          <w:rFonts w:cs="Times New Roman"/>
          <w:sz w:val="24"/>
          <w:szCs w:val="24"/>
        </w:rPr>
        <w:t>met? Evet, bir buçuk yıl ama biz o turizm çeşitliliğindeki farklılıkları, alternatifleri maalesef göremedik. Eğer varsa hayata geçmiş bir proje varsa veya olmuş, uygulanmış bir şey varsa da ben kendi adıma öğrenmek isterim ama gerçekten de bu doğamızla ilgili olan turistlerin ilgisini çekebilecek planların çok heyecan verici olduğunu düşünüyorum ve çok yakından da biliyorum birazcık da doğaya olan ilgimden dolayı biliyorum. Bir dönem evet bu ülkeye dünyanın değişik yerlerinden Avrupa'dan insanlar çiçek, böcek turizmi için geldiler. Belki hala daha biraz geliyordur ama çok azdır. Çünkü gazino turizmi maalesef hafta sonları, bütün gazinoları doldurduğu için bu insanlar da bir hafta, 10 günlük gelecekleri için aslında bunların gelmesine tekn</w:t>
      </w:r>
      <w:r>
        <w:rPr>
          <w:rFonts w:cs="Times New Roman"/>
          <w:sz w:val="24"/>
          <w:szCs w:val="24"/>
        </w:rPr>
        <w:t>ik olarak çok da imkan olmuyor t</w:t>
      </w:r>
      <w:r w:rsidR="00B86373" w:rsidRPr="00224F34">
        <w:rPr>
          <w:rFonts w:cs="Times New Roman"/>
          <w:sz w:val="24"/>
          <w:szCs w:val="24"/>
        </w:rPr>
        <w:t>ur operatörleri için bu çok da cazip o</w:t>
      </w:r>
      <w:r>
        <w:rPr>
          <w:rFonts w:cs="Times New Roman"/>
          <w:sz w:val="24"/>
          <w:szCs w:val="24"/>
        </w:rPr>
        <w:t>lmuyor bu insanları getirmek.</w:t>
      </w:r>
    </w:p>
    <w:p w:rsidR="00924D57" w:rsidRDefault="00924D57" w:rsidP="00B86373">
      <w:pPr>
        <w:rPr>
          <w:rFonts w:cs="Times New Roman"/>
          <w:sz w:val="24"/>
          <w:szCs w:val="24"/>
        </w:rPr>
      </w:pPr>
    </w:p>
    <w:p w:rsidR="00B86373" w:rsidRPr="00224F34" w:rsidRDefault="00924D57" w:rsidP="00B86373">
      <w:pPr>
        <w:rPr>
          <w:rFonts w:cs="Times New Roman"/>
          <w:sz w:val="24"/>
          <w:szCs w:val="24"/>
        </w:rPr>
      </w:pPr>
      <w:r>
        <w:rPr>
          <w:rFonts w:cs="Times New Roman"/>
          <w:sz w:val="24"/>
          <w:szCs w:val="24"/>
        </w:rPr>
        <w:t>Ve</w:t>
      </w:r>
      <w:r w:rsidR="00B86373" w:rsidRPr="00224F34">
        <w:rPr>
          <w:rFonts w:cs="Times New Roman"/>
          <w:sz w:val="24"/>
          <w:szCs w:val="24"/>
        </w:rPr>
        <w:t xml:space="preserve"> Değerli Başkan, Değerli Milletvekili arkadaşlarım. İnanç turizmi biraz önce Şifa Hanım o kadar çok tarihi eser saydı ki ve bunların içinde bizim çok değişik dinlere ait inanç turizmi yapabileceğimiz öyle değişik inanç mekanlarımız var ki hepimiz biliyoruz bunu. Benim söylememe gerek yoktur ama bu dünyada çok popüler bir turizm alanıdır ve evet bizim ülkemizden de çok değişik dinlerin mensupları geldi, geçti. Gelip geçerken burada da kalıntılarını bıraktı ve şu anda o dinlere mensup insanlar evet buralara gelip o eserleri görmek istiyorlar. Oralarda belki dua etmek istiyorlar. Evet, Turizm Bakanlığının ben soruyorum Sayın Bakan bana dedi dışarıdan dinliyorum sizi. Soruyorum gerçekten de inanç turizmiyle ilgili var mı bizim Bakanlığımızın organize yapılmış bir çalışması? Sadece web sitesinde bunları göstermemiz yetmiyor değerli arkadaşlar. Bunlarla ilgili organize olmamız gerekiyor. Bunlarla ilgili değişik gruplara ulaşmamız gerekiyor ve bu insanları bu ülkeye getirebilmemiz gerekiyor. Turizm Bakanlığı bu konunun direksiyonunda olmak zorundadır. Sadece web sitesinde bunları sergilemekle olmuyor eko, agro turizm orta gelirli turistleri özellikle de bu otantik ülkemize gastronominin ve biraz önce saydığım birçok güzelliğin olduğu ülkemize getirebileceğimiz ve aslında bizim orta kesim insanımızın da bu turizm şeklini yapmak için, yapabilmeleri için onları motive edeceğimiz, cesaretlendireceğimiz turizm tipi. Bir dönem yaptık biz bunu bir beş, altı sene önce, 10 sene önce. Birçok kadın evinden çıktı ve çok küçük butik otellerde bu ülkenin kültürüne ait, geleneklerine, geleneksel gastronomisine ait veya el </w:t>
      </w:r>
      <w:r w:rsidR="00B86373" w:rsidRPr="00224F34">
        <w:rPr>
          <w:rFonts w:cs="Times New Roman"/>
          <w:sz w:val="24"/>
          <w:szCs w:val="24"/>
        </w:rPr>
        <w:lastRenderedPageBreak/>
        <w:t>işlerine ait bu tip otellerini donattılar. Böyle bir turizm şekline girdiler aslında çok da hoş oldu. Biz bile iç turizm anlamında, biz bile oralara gittik ve biz bile aslında oralarda çok şeyler öğrendik. Baf’tan gelen birisi Karpaz’dan çok farklı bir görüntüyle karşılaşabiliyor veya işte Girne’den Lefke’ye gidip çok farklı bir gelenekle karşılaşabiliyorsunuz. Yani iç turizm anlamında bile bu bir dönem çok rağbet gördü ama ne oldu değerli arkadaşlar sonunda? Bu insanların üzerinden biz Devlet olarak elimizi, ayağımızı, eteğimizi çektik ve bu insanlar en küçük rüzgarlarda, ekonomik krizlerde savruldu çoğu kapandı. Belki şu anda böyle birkaç tanesi başardı kaldı, sürdürdü yaşamını, sürdürdü işletmesini ama birçoğu da maalesef şu anda ya kapandı ya da can çekişir durumda. Bunun vebali evet Turizm Bakanlığının üzerindedir. Çünkü agro turizm, eko turizm. Evet, Turizm Bakanlığının sorumluluğunda olması gereken ve onların kapanmasına izin vermek yerine onların daha da geliştirilmesini, daha da güncellenmesini, çağdaşlaşması için ne eksikleri olduğunu bilerek, görerek hep onlarla birlikte olarak, onların gelişmesini sağlamak zorundaydı Turizm Bakanlığı. Çok da öyle olmadı açıkçası ben kendi adıma bu şekilde işletmelere girip sonradan mecburen kaldıramayıp o yükü, yok olan çok işletme biliyorum. Çok da üzücüdür gerçekten yüreğimizi burkan bir konudur bu. Çünkü o dönemde ulaşılan o olay, o sinerjiyi, o insanların hani birbirlerini motive edip kendi ülkemize ait kültürümüzü de sergileyebileceğimiz işletmeleri ortaya koymaları bana göre çok heyecan vericiydi.</w:t>
      </w:r>
    </w:p>
    <w:p w:rsidR="00B86373" w:rsidRPr="00224F34" w:rsidRDefault="00B86373" w:rsidP="00B0390D">
      <w:pPr>
        <w:ind w:firstLine="0"/>
        <w:rPr>
          <w:rFonts w:cs="Times New Roman"/>
          <w:sz w:val="24"/>
          <w:szCs w:val="24"/>
        </w:rPr>
      </w:pPr>
    </w:p>
    <w:p w:rsidR="00B0390D" w:rsidRDefault="00B86373" w:rsidP="00B86373">
      <w:pPr>
        <w:rPr>
          <w:rFonts w:cs="Times New Roman"/>
          <w:sz w:val="24"/>
          <w:szCs w:val="24"/>
        </w:rPr>
      </w:pPr>
      <w:r w:rsidRPr="00224F34">
        <w:rPr>
          <w:rFonts w:cs="Times New Roman"/>
          <w:sz w:val="24"/>
          <w:szCs w:val="24"/>
        </w:rPr>
        <w:t>Ve elbette ki turizm denilince</w:t>
      </w:r>
      <w:r w:rsidR="00B0390D">
        <w:rPr>
          <w:rFonts w:cs="Times New Roman"/>
          <w:sz w:val="24"/>
          <w:szCs w:val="24"/>
        </w:rPr>
        <w:t xml:space="preserve"> ve de eğer bir</w:t>
      </w:r>
      <w:r w:rsidRPr="00224F34">
        <w:rPr>
          <w:rFonts w:cs="Times New Roman"/>
          <w:sz w:val="24"/>
          <w:szCs w:val="24"/>
        </w:rPr>
        <w:t xml:space="preserve"> Ada Ülkesiyseniz en önemli konulardan biri aslında ulaşımdır. Çok önemlidir ulaşım ve son günlerde özellikle de uçak fiyatlarının, uçak biletlerinin çok yükse</w:t>
      </w:r>
      <w:r w:rsidR="00B0390D">
        <w:rPr>
          <w:rFonts w:cs="Times New Roman"/>
          <w:sz w:val="24"/>
          <w:szCs w:val="24"/>
        </w:rPr>
        <w:t>lmesi yani son dönemde bir uçak</w:t>
      </w:r>
      <w:r w:rsidRPr="00224F34">
        <w:rPr>
          <w:rFonts w:cs="Times New Roman"/>
          <w:sz w:val="24"/>
          <w:szCs w:val="24"/>
        </w:rPr>
        <w:t xml:space="preserve">, yeni bir uçak firması devreye girmesine rağmen hala daha bizim Türkiye’den bile getirecek, götürecek turistimiz için uçak biletleri çok pahalıdır. Bununla ilgili Turizm Bakanlığının bu konuya odaklanması lazım. Çalışması lazım. Organize olması lazım. Bir şekilde bir yol bulması, bir yol açması lazım ve kapılar. Bir diğer kapımız da turistin bize gelebileceği elbette ki Larnaka üzerinden Kuzey’e geçen turistlerdir ama bizim kapılarımız o kadar işkence haline gelmiştir ki ben gerçekten bir turist buraya geldiği zaman o bölgeden acaba neler yaşayacak diye kendi adıma endişelenirim. Çünkü biz maalesef bu kuyrukları bir türlü aşamadık. Bir türlü daha çağdaş, daha insani şekillerde bu insanların gelip, gitmelerini sağlayamadık. Bu da üzerinde çalışmamız gereken, uğraşmamız gereken, odaklanmamız, konsantre olmamız gereken konulardır. Yani bunların hepsi tabii ki o kadar değişik Bakanlıkların disiplinlerine girmektedir ki ama eğer turizm diyorsanız eğer bu ülkeye dışarıdan turist getirmek istiyorsanız evet Turizm Bakanlığı olarak siz bunlarla uğraşmak zorundasınız. Bu değişik bakanlıklarla olan iletişimi sağlamak zorundasınız. Uğraşmak zorundasınız. Bakanlar Kurulunda bu mücadeleyi çok ciddi şekilde vermek zorundasınız. Elbette ki turizm ile ilgili söyleyecek çok ama çok şey var. Hele de dediğim gibi bu kadar güzel bir coğrafyanın üzerinde yaşıyorsak ama gecenin bu saatinde çok da fazla yormayayım sizi. Birazcık da çevre diyelim. Çünkü çevre de aslında turizmle ilgili o kadar ilişikli bir konudur ki ama bu sadece turistler için değil kendimiz için de arkadaşlar yıllardır biz bir çöp ülke haline gelmiş durumdayız. </w:t>
      </w:r>
    </w:p>
    <w:p w:rsidR="00B0390D" w:rsidRDefault="00B0390D" w:rsidP="00B86373">
      <w:pPr>
        <w:rPr>
          <w:rFonts w:cs="Times New Roman"/>
          <w:sz w:val="24"/>
          <w:szCs w:val="24"/>
        </w:rPr>
      </w:pPr>
    </w:p>
    <w:p w:rsidR="00B0390D" w:rsidRDefault="00B86373" w:rsidP="00B86373">
      <w:pPr>
        <w:rPr>
          <w:rFonts w:cs="Times New Roman"/>
          <w:sz w:val="24"/>
          <w:szCs w:val="24"/>
        </w:rPr>
      </w:pPr>
      <w:r w:rsidRPr="00224F34">
        <w:rPr>
          <w:rFonts w:cs="Times New Roman"/>
          <w:sz w:val="24"/>
          <w:szCs w:val="24"/>
        </w:rPr>
        <w:t>Bizim bir Çevre Dairemiz var. Bizim bu konulara el atması gereken bir ekibimiz var. Çalışması gereken o dairede bu konuyla ilgili politikalar üretip bu çevre sorununa, bu çöp sorununa çözüm bulması gereken bir ekibimiz var. Neden değerli arkadaşlar biz bu ülkenin bu çöp sorununa bir çözüm bir türlü bulamıyoruz? Ben gerçekten anlamış değilim. 2016’</w:t>
      </w:r>
      <w:r w:rsidR="00B0390D">
        <w:rPr>
          <w:rFonts w:cs="Times New Roman"/>
          <w:sz w:val="24"/>
          <w:szCs w:val="24"/>
        </w:rPr>
        <w:t>y</w:t>
      </w:r>
      <w:r w:rsidRPr="00224F34">
        <w:rPr>
          <w:rFonts w:cs="Times New Roman"/>
          <w:sz w:val="24"/>
          <w:szCs w:val="24"/>
        </w:rPr>
        <w:t>dı sanırım. Let’s do it diye bir proje yapmıştık Letonya’dan örnek almıştık Tabipler Birliği ve Çevre Platformu olarak. Hatırlıyorum o günlerde insanlar nasıl da heyecan duymuştu. 10 binden fazla insan sokağa çıkmıştı. 10 binden fazla 10 bin ton çöp toplamıştı ve biliyor musunuz bir hafta sonra sokağa çıktığımızda yine her yer ayniydi.</w:t>
      </w:r>
    </w:p>
    <w:p w:rsidR="00B0390D" w:rsidRDefault="00B0390D" w:rsidP="00B86373">
      <w:pPr>
        <w:rPr>
          <w:rFonts w:cs="Times New Roman"/>
          <w:sz w:val="24"/>
          <w:szCs w:val="24"/>
        </w:rPr>
      </w:pPr>
    </w:p>
    <w:p w:rsidR="00B0390D" w:rsidRDefault="00B86373" w:rsidP="00B86373">
      <w:pPr>
        <w:rPr>
          <w:rFonts w:cs="Times New Roman"/>
          <w:sz w:val="24"/>
          <w:szCs w:val="24"/>
        </w:rPr>
      </w:pPr>
      <w:r w:rsidRPr="00224F34">
        <w:rPr>
          <w:rFonts w:cs="Times New Roman"/>
          <w:sz w:val="24"/>
          <w:szCs w:val="24"/>
        </w:rPr>
        <w:t>Öylesine moral bozucu bir şey ki. Yani öylesine yüreğinizi burkan bir şey ki bu neden dünyanın başka ülkelerindeki gibi biz de çocuklarımıza o zihniyeti de çocuklarımızı yetiştiremiyoruz. O anlamda ülkemizi denetleyemiyoruz. Cezalar kesmiyoruz. Bunun dümenini, bunun direksiyonunu elimize alıp bu ülkeyi temiz bir ülke haline getirmiyoruz. Biz bu kadar pis insanlar mıyız arkadaşlar? Yani niye bunu kontrol edemiyoruz ben gerçekten anlamakta çok ama çok zorlanıyorum. Ülkemiz gerçekten de ciddi bir çöp yumağına, çöp ülkesine dönüşmüş durumdadır ve umut yok mudur temizlenmeyecek mi? Elbette ki umut var temizlenecektir ama yani bu geçen yıllar ne olacak? Yani bu, bu kadar yıl bu şekilde yaşamak ne kadar büyük bir travmadır eminim ki hepiniz benimle ayni duyguları paylaşıyorsunuz sokağa çıktığınız zaman. Bir sahile gittiğiniz zaman veya nerede olursa olun bir şehrimizde bir alışverişe bile çıktığınız zaman. En büyük çevre sorunlarımızdan bir başkası da yine Çevre Dairesinin çok değerli müdür</w:t>
      </w:r>
      <w:r w:rsidR="00B0390D">
        <w:rPr>
          <w:rFonts w:cs="Times New Roman"/>
          <w:sz w:val="24"/>
          <w:szCs w:val="24"/>
        </w:rPr>
        <w:t>ü</w:t>
      </w:r>
      <w:r w:rsidRPr="00224F34">
        <w:rPr>
          <w:rFonts w:cs="Times New Roman"/>
          <w:sz w:val="24"/>
          <w:szCs w:val="24"/>
        </w:rPr>
        <w:t xml:space="preserve"> de beni dinliyor ama o kadar az bir bütçe ayrılmış ki kendine acaba bu azacık bütçe ile neyi çözebilecek bilmiyorum. Umudunuzu yitirmeyin Sayın Müdür. Eğer isterseniz mutlaka olacaktır. Biz sizin yanınızdayız. 50’den fazla vahşi depolama çöplük alanımız var. Olacak şey değil. Ada’nın yarısının her tarafında çöpler yanıyor. Bir gün Yenierenköy’de yanıyor. Bir gün Omorfo’da Güzelyurt’ta yanıyor. İşte</w:t>
      </w:r>
      <w:r w:rsidR="00B0390D">
        <w:rPr>
          <w:rFonts w:cs="Times New Roman"/>
          <w:sz w:val="24"/>
          <w:szCs w:val="24"/>
        </w:rPr>
        <w:t xml:space="preserve"> bir gün Mesarya’da yanıyor. Ha</w:t>
      </w:r>
      <w:r w:rsidRPr="00224F34">
        <w:rPr>
          <w:rFonts w:cs="Times New Roman"/>
          <w:sz w:val="24"/>
          <w:szCs w:val="24"/>
        </w:rPr>
        <w:t>bire yanıyor. Zehirli gazlar arkadaşlar çıkarıyor bu çöpler. Biz bunları soluyoruz ve aslında hasta oluyoruz. Birçok akciğer hastalığı, kanserler ve daha birçok cilt hastalığı, birçok hastalık bunlardan kaynaklanıyor. Biz çöp yığınlarının içinde yanan çöp yığınlarının arasında yaşamak zorunda kalıyoruz ve biz o kadar küçük bir ülkeyiz ki yani bunu her an her yerde hissediyoruz ve görüyoruz ve biz yıllardır ben geçen yıl da ayni konuşmayı yapmıştım. 50 tane vahşi depolama çöp alanımız vardır dedim. Tabipler Birliği günlerinden ta 2016’lardan bunu konuşuyoruz ve maalesef biz bu çöp alanlarında Sayın Bakan bir türlü kurtulamadık. Yani Turizmde devrim yapsanız ne olacak? Çöplük içinde bir Adamız var. bu çöplük içindeki Adaya siz yurtdışından en lüks turisti getirseniz ne olacak? Ne yapabilirsiniz ancak biliyor mus</w:t>
      </w:r>
      <w:r w:rsidR="00B0390D">
        <w:rPr>
          <w:rFonts w:cs="Times New Roman"/>
          <w:sz w:val="24"/>
          <w:szCs w:val="24"/>
        </w:rPr>
        <w:t xml:space="preserve">unuz? Lüks otellere tıkarsınız </w:t>
      </w:r>
      <w:r w:rsidRPr="00224F34">
        <w:rPr>
          <w:rFonts w:cs="Times New Roman"/>
          <w:sz w:val="24"/>
          <w:szCs w:val="24"/>
        </w:rPr>
        <w:t>bu insanları hiçbir yeri görmeden işte onlar kumarlarını oynarlar giderler. Ama biz günün sonunda bu çöplerle, bu yanan çöplerle yaşamak zorundayız. Bunları solumak zorundayız. Zehirlenmek zorundayız. Kanser olmak zorundayız ve biz burada neyi konuşuyoruz? Yani bunu bile çözemeyen bir ülke. AB tarafından finanse edildi Güngör Çöplüğü. Güzel bir projeydi. Dikmen’de yanan çöpten kurtulduktan sonra Güngör’deki gibi temiz tertipli bir çöp alanımızın bir atık merkezimizin olması güzeldi ama ne oldu? 10 yılda o da yanmaya başladı. Ne oldu şimdi yeniden yanacak mı Sayın Bakan bu Güngör Çöp alanı yeniden yanacak mı? Yani orada birtakım ihaleler yapılıyor ama gerçekten bu ihale sonucunda insanlar bu çöp ayrışımı o ihaleyi alanlar yapacak mı yoksa işlerine geleni alıp satacaklar, işlerine gelmeyeni de yine yakıp bizim zehirlenmemizi mi sağlayacaklar? Bunlar çok ama çok önemlidir. Bu konu elb</w:t>
      </w:r>
      <w:r w:rsidR="00B0390D">
        <w:rPr>
          <w:rFonts w:cs="Times New Roman"/>
          <w:sz w:val="24"/>
          <w:szCs w:val="24"/>
        </w:rPr>
        <w:t xml:space="preserve">ette ki sadece Çevre Dairesinin, </w:t>
      </w:r>
      <w:r w:rsidRPr="00224F34">
        <w:rPr>
          <w:rFonts w:cs="Times New Roman"/>
          <w:sz w:val="24"/>
          <w:szCs w:val="24"/>
        </w:rPr>
        <w:t xml:space="preserve">Turizm Bakanlığının uhdesinde olan bir konu değil ama yine Turizm Bakanlığı bu konunun da direksiyonuna geçip eğer Çevre Dairesini bünyesinde barındırıyorsa direksiyonuna geçecek. İçişleri Bakanlığıyla yerel yönetimlerle işbirliği yapacak ve bu sorunu çözecek. Çünkü eğer bu ülke bir çöp ülke haline gelmişse bu da evet Çevre Dairesinin sorunudur ve bu konunun da merkezi Çevre Dairesidir. Çevre Dairesinin kiminle istişare ederse edecek ve bu sorunu çözmesini sağlayacak. Ancak o zaman başarılı olabilirsiniz. Ancak o zaman bu soruna çözüm bulabilirseniz ve bizi temiz bir ülkeye kavuşturabilirseniz elbette ki biz de çıkar size teşekkür ederiz. </w:t>
      </w:r>
    </w:p>
    <w:p w:rsidR="00B0390D" w:rsidRDefault="00B0390D"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Çöp ayrıştırma yani artık bu dünyanın her yerinde o kadar kolay yapılan bir şey ki. Yani başka bir ülkeye gidiyorsunuz kaldığınız otelde bile çöpleri ayrı koyuyorsunuz. Herkesin evinde ayrı ayrı çöp ayrıştırmalar var. Biz neden Sayın Bakan bu kadar basit bir şeyi gündemimize alıp yapamıyoruz? Katı organik çöpleri kompost yapalım, satalım. Katı </w:t>
      </w:r>
      <w:r w:rsidRPr="00224F34">
        <w:rPr>
          <w:rFonts w:cs="Times New Roman"/>
          <w:sz w:val="24"/>
          <w:szCs w:val="24"/>
        </w:rPr>
        <w:lastRenderedPageBreak/>
        <w:t xml:space="preserve">atık miktarının azalmasına neden olalım. Yani bunlar insanlar artık dünyada çöpü bir gelir olarak görüyorlar. Biz ise içinde boğulduğumuz çok kötü bir durum yani bizim içine düştüğümüz bu durum. Gerçekten ne desem, ne desek sözün bittiği yer. Yani duygularımızı içinde olduğumuz durumu anlatmaya yetmiyor, kelimeler kifayetsiz kalıyor hani şairin dediği gibi ama gelin görün ki bunları söylüyoruz söylüyoruz hiçbir şekilde bir çözüm olmuyor sanki duvara söylüyoruz. </w:t>
      </w:r>
    </w:p>
    <w:p w:rsidR="00B86373" w:rsidRPr="00224F34" w:rsidRDefault="00B86373" w:rsidP="00B86373">
      <w:pPr>
        <w:rPr>
          <w:rFonts w:cs="Times New Roman"/>
          <w:sz w:val="24"/>
          <w:szCs w:val="24"/>
        </w:rPr>
      </w:pPr>
    </w:p>
    <w:p w:rsidR="00B86373" w:rsidRPr="00224F34" w:rsidRDefault="00B86373" w:rsidP="00D2039E">
      <w:pPr>
        <w:ind w:firstLine="708"/>
        <w:rPr>
          <w:rFonts w:cs="Times New Roman"/>
          <w:sz w:val="24"/>
          <w:szCs w:val="24"/>
        </w:rPr>
      </w:pPr>
      <w:r w:rsidRPr="00224F34">
        <w:rPr>
          <w:rFonts w:cs="Times New Roman"/>
          <w:sz w:val="24"/>
          <w:szCs w:val="24"/>
        </w:rPr>
        <w:t>SALAHİ ŞAHİNER (Lefke) (Yerinden) – Akılları başka yerde.</w:t>
      </w:r>
    </w:p>
    <w:p w:rsidR="00B86373" w:rsidRPr="00224F34" w:rsidRDefault="00B86373" w:rsidP="00B86373">
      <w:pPr>
        <w:rPr>
          <w:rFonts w:cs="Times New Roman"/>
          <w:sz w:val="24"/>
          <w:szCs w:val="24"/>
        </w:rPr>
      </w:pPr>
    </w:p>
    <w:p w:rsidR="00B0390D" w:rsidRDefault="00B86373" w:rsidP="00D2039E">
      <w:pPr>
        <w:ind w:firstLine="708"/>
        <w:rPr>
          <w:rFonts w:cs="Times New Roman"/>
          <w:sz w:val="24"/>
          <w:szCs w:val="24"/>
        </w:rPr>
      </w:pPr>
      <w:r w:rsidRPr="00224F34">
        <w:rPr>
          <w:rFonts w:cs="Times New Roman"/>
          <w:sz w:val="24"/>
          <w:szCs w:val="24"/>
        </w:rPr>
        <w:t>FİLİZ BESİM (Devamla) – Ve her yıl biz gelip bu Kürsüden veya oralarda, buralarda çıktığımız yayınlarda ayni şeyleri konuşuyoruz. Çöpü konuşuyoruz. İşte efendim turizmdeki yetersizliklerimizi konuşuyoruz ve daha birçok şey</w:t>
      </w:r>
      <w:r w:rsidR="00B0390D">
        <w:rPr>
          <w:rFonts w:cs="Times New Roman"/>
          <w:sz w:val="24"/>
          <w:szCs w:val="24"/>
        </w:rPr>
        <w:t>i ama bu Sayın Başkan, değerli M</w:t>
      </w:r>
      <w:r w:rsidRPr="00224F34">
        <w:rPr>
          <w:rFonts w:cs="Times New Roman"/>
          <w:sz w:val="24"/>
          <w:szCs w:val="24"/>
        </w:rPr>
        <w:t>illetvekilleri; artık bu ülkenin kaldırabileceği bir konu olmaktan çok ama çok uzaklaştı. Nüfusumuz her gün artıyor ve bu artan nüfusun da çöpüne maalesef biz çare olamıyoruz.</w:t>
      </w:r>
    </w:p>
    <w:p w:rsidR="00B0390D" w:rsidRDefault="00B0390D" w:rsidP="00D2039E">
      <w:pPr>
        <w:ind w:firstLine="708"/>
        <w:rPr>
          <w:rFonts w:cs="Times New Roman"/>
          <w:sz w:val="24"/>
          <w:szCs w:val="24"/>
        </w:rPr>
      </w:pPr>
    </w:p>
    <w:p w:rsidR="00B86373" w:rsidRPr="00224F34" w:rsidRDefault="00B86373" w:rsidP="00D2039E">
      <w:pPr>
        <w:ind w:firstLine="708"/>
        <w:rPr>
          <w:rFonts w:cs="Times New Roman"/>
          <w:sz w:val="24"/>
          <w:szCs w:val="24"/>
        </w:rPr>
      </w:pPr>
      <w:r w:rsidRPr="00224F34">
        <w:rPr>
          <w:rFonts w:cs="Times New Roman"/>
          <w:sz w:val="24"/>
          <w:szCs w:val="24"/>
        </w:rPr>
        <w:t>Son zamanlarda benim gerçekten uykularımı kaçıran bir konu var. Bu tıbbi ilaçların atık olayı. Bilmiyorum sizin ne kadar gündeminizdedir Sayın Bakan ama biliyorsunuz ki bu zamanı gelmiş expire olmuş ilaçlar 2011’de geçirdiğimiz Çevre Yasasına göre artık bu ilaçları biz dedik ki yeraltına gömemeyiz. Çünkü gömersek eğer yağmur sularıyla bu toprağa karışır. Bizim ürettiklerimize karışır. Hayvanlarımız bunu içer</w:t>
      </w:r>
      <w:r w:rsidR="00B0390D">
        <w:rPr>
          <w:rFonts w:cs="Times New Roman"/>
          <w:sz w:val="24"/>
          <w:szCs w:val="24"/>
        </w:rPr>
        <w:t xml:space="preserve">. </w:t>
      </w:r>
      <w:r w:rsidRPr="00224F34">
        <w:rPr>
          <w:rFonts w:cs="Times New Roman"/>
          <w:sz w:val="24"/>
          <w:szCs w:val="24"/>
        </w:rPr>
        <w:t xml:space="preserve">Bir şekilde zehirleniriz. Bu Ada için bunun yanlış bir uygulama olacağı kararını aldık ve Çevre Yasasında dedik ki; biz artık tıbbi atıklarımızı gömmeyeceğiz. Bunları bir şekilde bertaraf edeceğiz. </w:t>
      </w:r>
    </w:p>
    <w:p w:rsidR="00B86373" w:rsidRPr="00224F34" w:rsidRDefault="00B86373" w:rsidP="00B86373">
      <w:pPr>
        <w:rPr>
          <w:rFonts w:cs="Times New Roman"/>
          <w:sz w:val="24"/>
          <w:szCs w:val="24"/>
        </w:rPr>
      </w:pPr>
    </w:p>
    <w:p w:rsidR="00B86373" w:rsidRPr="00224F34" w:rsidRDefault="00B86373" w:rsidP="00D2039E">
      <w:pPr>
        <w:ind w:firstLine="708"/>
        <w:rPr>
          <w:rFonts w:cs="Times New Roman"/>
          <w:sz w:val="24"/>
          <w:szCs w:val="24"/>
        </w:rPr>
      </w:pPr>
      <w:r w:rsidRPr="00224F34">
        <w:rPr>
          <w:rFonts w:cs="Times New Roman"/>
          <w:sz w:val="24"/>
          <w:szCs w:val="24"/>
        </w:rPr>
        <w:t>(Sayın Talip Atalay Başkanlık Kürsüsünü Sayın Ali Pilli’ye devreder)</w:t>
      </w:r>
    </w:p>
    <w:p w:rsidR="00B86373" w:rsidRPr="00224F34" w:rsidRDefault="00B86373" w:rsidP="00B86373">
      <w:pPr>
        <w:rPr>
          <w:rFonts w:cs="Times New Roman"/>
          <w:sz w:val="24"/>
          <w:szCs w:val="24"/>
        </w:rPr>
      </w:pPr>
    </w:p>
    <w:p w:rsidR="00B86373" w:rsidRPr="00224F34" w:rsidRDefault="00B86373" w:rsidP="00D2039E">
      <w:pPr>
        <w:ind w:firstLine="708"/>
        <w:rPr>
          <w:rFonts w:cs="Times New Roman"/>
          <w:sz w:val="24"/>
          <w:szCs w:val="24"/>
        </w:rPr>
      </w:pPr>
      <w:r w:rsidRPr="00224F34">
        <w:rPr>
          <w:rFonts w:cs="Times New Roman"/>
          <w:sz w:val="24"/>
          <w:szCs w:val="24"/>
        </w:rPr>
        <w:t>2011’den sonra birçok ilaç biriktirdik. Eczanelerde, İlaç Ecza Deposunda. İşte bazı belediyeler bunları topladı Güngör’e götürdü falan. Sanırım 1, 1.5 yıl önceydi İzlem Hanım da burada. Bir firma ile anlaşıldı. Bunları bertaraf edecek. Bunları yok edecek bir tesis kuruldu ve Sağlık Bakanlığı da bu firma ile bir anlaşma yaptı. Çok büyük paralar ödeyerek Sağlık Bakanlığı kendi bünyesindeki ilaçları burada yok etti, bertaraf etti. Ama biliyor musunuz ne oldu? Bu para o kadar büyük ki 3 Euro kilo başına. Yani üç tane öksürük şurubu koyarsanız bir kilo eder ve 3 Euro. Ha, belki bu firma ancak bu kadar yapabiliyor. Yani onu o şekilde kurtarabiliyor ama bu şu anda ülkenin önünde çok büyük bir</w:t>
      </w:r>
      <w:r w:rsidR="00206451">
        <w:rPr>
          <w:rFonts w:cs="Times New Roman"/>
          <w:sz w:val="24"/>
          <w:szCs w:val="24"/>
        </w:rPr>
        <w:t xml:space="preserve"> sorundu Sayın Başkan, değerli M</w:t>
      </w:r>
      <w:r w:rsidRPr="00224F34">
        <w:rPr>
          <w:rFonts w:cs="Times New Roman"/>
          <w:sz w:val="24"/>
          <w:szCs w:val="24"/>
        </w:rPr>
        <w:t xml:space="preserve">illetvekilleri ve Sayın Bakan. Çünkü birçok eczane bu firmaya tıbbi atıklarını vermiyor. Ben firma sahibi ile konuştum. Biraz Lefkoşa’dan, biraz Mağusa’dan gelir dedi. Örneğin Girne’den hiç gitmemiş bu kadar zamandır. Peki ne oluyor bu tıbbi atıklar biliyor musunuz? Çoğu doğaya atılıyor. Hayvanlarımız yiyecek bunları. Sırasında belki çocuklarımız bulacak. Yine yağmur sularıyla doğaya karışacak. Kontrolsüz, denetimsiz bizim sağlığımızı kendi ellerimizle yine bozacağız. Benim çok çok umurumda bu konu ve inanın bazen aklıma geldiğinde böyle uykularım kaçıyor ne olacak bu kadar tıbbi atık bunlar nasıl yok edilecek? Kim denetliyor bunu, kim kontrol ediyor? Hele de şu anda içine düşülen bu ilaç skandalları Sağlık Bakanlığının bu ilaç krizleriyle İlaç Ecza Deposunun zaten hiçbir şekilde denetim kapasitesinin olmamasıyla kim kontrol edecek bu ilaçları? Peki ama bir eczacı bunları eğer bertaraf etmiyorsa ne yapacak, nereye kadar deposunda biriktirecek, nereye kadar evinde biriktirecek ne olacak? Gerçekten bu çok önemli bir konudur ama Sayın Bakan bu da Çevre Dairesinin üzerine düşmesi gereken Sağlık Bakanlığıyla birlikte gerekirse belediyelerle, gerekirse bu firma ile birlikte konuşarak buna bir çözüm bulması gereken bir konudur. Çünkü bu geleceğimizi ciddi şekilde tehdit eden bir konudur. </w:t>
      </w:r>
    </w:p>
    <w:p w:rsidR="00B86373" w:rsidRPr="00224F34" w:rsidRDefault="00B86373" w:rsidP="00B86373">
      <w:pPr>
        <w:rPr>
          <w:rFonts w:cs="Times New Roman"/>
          <w:sz w:val="24"/>
          <w:szCs w:val="24"/>
        </w:rPr>
      </w:pPr>
    </w:p>
    <w:p w:rsidR="00206451" w:rsidRDefault="00B86373" w:rsidP="00206451">
      <w:pPr>
        <w:ind w:firstLine="708"/>
        <w:rPr>
          <w:rFonts w:cs="Times New Roman"/>
          <w:sz w:val="24"/>
          <w:szCs w:val="24"/>
        </w:rPr>
      </w:pPr>
      <w:r w:rsidRPr="00224F34">
        <w:rPr>
          <w:rFonts w:cs="Times New Roman"/>
          <w:sz w:val="24"/>
          <w:szCs w:val="24"/>
        </w:rPr>
        <w:lastRenderedPageBreak/>
        <w:t>Turizm ülkesiyiz dedik ve aslında bir turistin en çok isteyeceği şeyler temiz hava, temiz bir çevre, temiz bir d</w:t>
      </w:r>
      <w:r w:rsidR="00206451">
        <w:rPr>
          <w:rFonts w:cs="Times New Roman"/>
          <w:sz w:val="24"/>
          <w:szCs w:val="24"/>
        </w:rPr>
        <w:t>eniz, temiz bir sudur. Aslında insan olan herkesin,</w:t>
      </w:r>
      <w:r w:rsidRPr="00224F34">
        <w:rPr>
          <w:rFonts w:cs="Times New Roman"/>
          <w:sz w:val="24"/>
          <w:szCs w:val="24"/>
        </w:rPr>
        <w:t xml:space="preserve"> sağlıklı yaşamanın ne anlama geldiğini bilen herkesin istediği şeylerdir elbette ki temiz bir havayı soluyorsanız, temiz bir suyu içiyorsanız, sağlıklı temiz gıdalar yiyorsanız daha sağlıklısınız, daha az hastalanırsınız ama gelin görün ki bizim ülkemizde çok ciddi kanalizasyon sorunlarımız var paket arıtmalara hapsolduk Sayın Bakan. Bir apartman düşünün siz benden çok daha iyi biliyorsunuz belki o apartmanda 100 kişi kalıyor ama minicik paket arıtmalarla biz o apartmanın arıtmasını sağlamaya çalışıyoruz, yapmaya çalışıyoruz, yapmıyoruz ya yer altı sularda atıyoruz ya da denizlerimizi kirletiyoruz aslında, kanalizasyon sorununu çözmek zorundayız. Bütçe görüşmelerinde de söyledim Girne’de şu anda bizi bekleyen çok ciddi bir sorun var, yeni yapılan Girne hastanesinin kanalizasyon projesi yoktur, bütçeye bu konuyla ilgili da hiçbir para konmamıştır, sayın belediye başkanıyla da konuştum, askeri hastanenin olduğu için bütçede parası o yapıldı bitti ama Girne hastanesinin kanalizasyonuna ait, tıbbi atığına ait hiçbir proje yoktur. Ben ısrarla yine de bunu gündeme getiriyorum bu çok önemli bir konudur çünkü oraya yapılacak öyle bir hastanenin, tıbbi atık anlamında da kanalizasyon anlamında da o şehre Girne’ye çok ciddi şekilde zararları olacaktır. Bunu da ivedi bir şekilde gündeminize alın, belediyeyle konuşun bir şekilde bir para bulun ve onu halledin çünkü eğer olmazsa gerçekten ciddi sıkıntı yaşayacağız. Neyi söyleyeyim ki çevre konusunda hala daha simsiyah dumanlarla yanan termik santralimizi mi? Sırf ihalesiz nereden geldiği belli olmayan aldığınız petroller sonucu yakıp sülfür oranının bilmem kaçlara fırladığı bir termik santral ve o bölge insanı ve aslında hepimiz soluyoruz bunları, akciğer kanseri oluyoruz, birçok hastalıklara yakalanıyoruz. Yani sanıyor musunuz ki bu hani kanser oldu falan diyoruz öyle bir anda bir şey olup da kanser olmuyor insanlar veya koah hastası, akciğer hastası olmuyor, bunlar evet birike birike içinde yaşadığınız koşullarla sizi hasta ediyorlar ama biz bunlarla ne kadar uğraşıyoruz, işte Çevre Dairesi bununla ne kadar ilgili? Temel Sağlık Dairemiz bunlara ne kadar müdahale ediyor? Veya meslek hastalıklarıyla ilgili herhangi birimimiz var mı? Yok. Bizim odağımız bizim konsantrasyonumuz bunlar değil. Halbuki aslında bizi hasta eden ve sonuçta çok ciddi paralar harcamamıza neden olan tedavi olmak için hep bunlardır yani keşke de para vererek da bazı şeyler da olabilse tedavi olabilsek ama maalesef olmuyor. </w:t>
      </w:r>
    </w:p>
    <w:p w:rsidR="00206451" w:rsidRDefault="00206451" w:rsidP="00206451">
      <w:pPr>
        <w:ind w:firstLine="708"/>
        <w:rPr>
          <w:rFonts w:cs="Times New Roman"/>
          <w:sz w:val="24"/>
          <w:szCs w:val="24"/>
        </w:rPr>
      </w:pPr>
    </w:p>
    <w:p w:rsidR="00B86373" w:rsidRPr="00224F34" w:rsidRDefault="00B86373" w:rsidP="00206451">
      <w:pPr>
        <w:ind w:firstLine="708"/>
        <w:rPr>
          <w:rFonts w:cs="Times New Roman"/>
          <w:sz w:val="24"/>
          <w:szCs w:val="24"/>
        </w:rPr>
      </w:pPr>
      <w:r w:rsidRPr="00224F34">
        <w:rPr>
          <w:rFonts w:cs="Times New Roman"/>
          <w:sz w:val="24"/>
          <w:szCs w:val="24"/>
        </w:rPr>
        <w:t xml:space="preserve">Ve yine Çevre Dairesine seslenmek isterim, iklim krizi Akdeniz Havzası ısınıyor sayın başkan, değerli milletvekilleri, bunu hepimiz biliyoruz, her gün bunu çeşitli yayınlarda dinliyoruz, okuyoruz ve aslında böyle hani o kurak yarılmış topraklar, ağaçsız topraklar yani böyle görüntüler da sunuluyor bize ve kabus görüyoruz ve bizim adamız da ciddi şekilde ısınmanın çok kolay olduğu ısınan bir yer ve aslında ısındı da yani bu iklim krizinden en çok etkilenen coğrafyalardan bölgelerden biriyiz. Peki, ama biz bununla ilgili ne yapıyoruz? En çok yapmamız gereken şey ağaç ekmektir, ekiyor muyuz biz ağaç? Yani bununla ilgili bir çalıştay yaptınız mı? Bu iklim kriziyle biz nasıl mücadele edeceğiz? Bir yılda nerelere hangi ağaçları ekeceğiz? Su politikasıyla ilgili ne yapacağız? Çok önemli, minicik bir adayız ve bizim gidecek başka hiçbir şeyimiz yok. Yani hiçbir yerimiz yok öyle çok kilometrelerce çok büyük bir yerleşim alanımız yok bizim, bunlarla uğraşmak zorundayız, bunlarla evet hem kendimiz için hem çocuklarımız için uğraşmak zorundayız. İklim krizi göstere göstere geliyor, çok acı geliyor ve bununla ilgili evet Çevre Dairesinin yine direksiyona geçip bir şeyler yapması gerekiyor, en azından toplumu bilinçlendirmesi, farkındalık yaratması, ağaç ekmesi, su politikalarıyla ilgili müdahalelerde bulunması gerekiyor, bunu ne kadar yapıyorsunuz, ne kadar gündeminizdedir, eminim biraz sonra Sayın Ataoğlu bize anlatacak. Evet, öyle büyük bir bütçe, öyle büyük bir bakanlık ki bu bakanlık neredeyse Devletin yarısı Başbakan Yardımcılığı, Turizm, Kültür ve Çevre. Biraz önce çok değerli Milletvekilimiz Şifa Çolakoğlu, eski eserler, tarihi eserlerimizle ilgili o kadar güzel detaylı bilgiler verdi ki bize, </w:t>
      </w:r>
      <w:r w:rsidRPr="00224F34">
        <w:rPr>
          <w:rFonts w:cs="Times New Roman"/>
          <w:sz w:val="24"/>
          <w:szCs w:val="24"/>
        </w:rPr>
        <w:lastRenderedPageBreak/>
        <w:t>ben şahsen yani böyle çok şey öğrenerek dinledim kendisini çünkü uzmanlık alanıdır çok bilir ve o saydıkça a bu da mı vardı, a bu da mı vardı yani o kadar zengin bir ülkeyiz ki o anlamda ama biraz da biz kültür diyelim çünkü bizim gerçekten çok derin, çok değerli bir kültürümüz de vardır, sahip çıkmamız gereken, gelecek nesillere aktarmamız gereken, çocuklarımıza anlatmamız gereken, toplumların gelişmişlik düzeyini gösteren en önemli ölçütlerden birisidir kültür ve sanata verdiğimiz önemdir aslında kültür. Kültür ve sanatın özgürce üretilmesi, sergilenmesi, derlenip kayıt altına alınması ve çağdaş normlar ile hizmete sunulması çok önemli, çok değerlidir. Kültür Dairesi bunun neresindedir? Elbette ki bir takım sanat olayları, bir takım organizasyonlar tabii ki yap</w:t>
      </w:r>
      <w:r w:rsidR="00206451">
        <w:rPr>
          <w:rFonts w:cs="Times New Roman"/>
          <w:sz w:val="24"/>
          <w:szCs w:val="24"/>
        </w:rPr>
        <w:t>ıyor Kültür Dairesi ama sayın Başkan, değerli M</w:t>
      </w:r>
      <w:r w:rsidRPr="00224F34">
        <w:rPr>
          <w:rFonts w:cs="Times New Roman"/>
          <w:sz w:val="24"/>
          <w:szCs w:val="24"/>
        </w:rPr>
        <w:t>illetvekilleri, Kültür Dairesinin çok ciddi personel sıkıntısı var, teşkilatının bir türlü yenilenememesi çok eksik personelle çalışması ve elbette ki bu kadar minicik bir bütçeyle de çalışması çok ciddi sıkıntıdır. Bunu biliyoruz ama her şeye rağmen mücadele etm</w:t>
      </w:r>
      <w:r w:rsidR="00206451">
        <w:rPr>
          <w:rFonts w:cs="Times New Roman"/>
          <w:sz w:val="24"/>
          <w:szCs w:val="24"/>
        </w:rPr>
        <w:t>emiz gereken konular var sayın Başkan, değerli Milletvekilleri, çok değerli B</w:t>
      </w:r>
      <w:r w:rsidRPr="00224F34">
        <w:rPr>
          <w:rFonts w:cs="Times New Roman"/>
          <w:sz w:val="24"/>
          <w:szCs w:val="24"/>
        </w:rPr>
        <w:t xml:space="preserve">ürokratlar. Kütüphane binalarımız, kütüphane binalarımızın ciddi altyapı sorunları var Sayın Kelle, sizi de ilgilendirir, siz de bu ülkenin bir vekilisiniz. </w:t>
      </w:r>
    </w:p>
    <w:p w:rsidR="00B86373" w:rsidRPr="00224F34" w:rsidRDefault="00B86373" w:rsidP="00B86373">
      <w:pPr>
        <w:ind w:firstLine="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TARIM VE DOĞAL KAYNAKLAR BAKANI HÜSEYİN ÇAVUŞ (Yerinden) – Biz dışarıda dinledik sizi ve düşündüğüm için su getirdim. </w:t>
      </w:r>
    </w:p>
    <w:p w:rsidR="00B86373" w:rsidRPr="00224F34" w:rsidRDefault="00B86373" w:rsidP="00B86373">
      <w:pPr>
        <w:ind w:firstLine="0"/>
        <w:rPr>
          <w:rFonts w:cs="Times New Roman"/>
          <w:sz w:val="24"/>
          <w:szCs w:val="24"/>
        </w:rPr>
      </w:pPr>
    </w:p>
    <w:p w:rsidR="00B86373" w:rsidRPr="00224F34" w:rsidRDefault="00D2039E" w:rsidP="00B86373">
      <w:pPr>
        <w:ind w:firstLine="720"/>
        <w:rPr>
          <w:rFonts w:cs="Times New Roman"/>
          <w:sz w:val="24"/>
          <w:szCs w:val="24"/>
        </w:rPr>
      </w:pPr>
      <w:r>
        <w:rPr>
          <w:rFonts w:cs="Times New Roman"/>
          <w:sz w:val="24"/>
          <w:szCs w:val="24"/>
        </w:rPr>
        <w:t xml:space="preserve">FİLİZ BESİM (Devamla) </w:t>
      </w:r>
      <w:r w:rsidR="00A15EDA" w:rsidRPr="00224F34">
        <w:rPr>
          <w:rFonts w:cs="Times New Roman"/>
          <w:sz w:val="24"/>
          <w:szCs w:val="24"/>
        </w:rPr>
        <w:t>–</w:t>
      </w:r>
      <w:r w:rsidR="00B86373" w:rsidRPr="00224F34">
        <w:rPr>
          <w:rFonts w:cs="Times New Roman"/>
          <w:sz w:val="24"/>
          <w:szCs w:val="24"/>
        </w:rPr>
        <w:t xml:space="preserve"> Çok teşekkür ederim. Kabinenin bir üyesi olarak sizin de sorumluluğunuzdur.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HÜS</w:t>
      </w:r>
      <w:r w:rsidR="00D2039E">
        <w:rPr>
          <w:rFonts w:cs="Times New Roman"/>
          <w:sz w:val="24"/>
          <w:szCs w:val="24"/>
        </w:rPr>
        <w:t>EYİN ÇAVUŞ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Kesinlikle.</w:t>
      </w:r>
    </w:p>
    <w:p w:rsidR="00B86373" w:rsidRPr="00224F34" w:rsidRDefault="00B86373" w:rsidP="00B86373">
      <w:pPr>
        <w:ind w:firstLine="720"/>
        <w:rPr>
          <w:rFonts w:cs="Times New Roman"/>
          <w:sz w:val="24"/>
          <w:szCs w:val="24"/>
        </w:rPr>
      </w:pPr>
    </w:p>
    <w:p w:rsidR="00B86373" w:rsidRPr="00224F34" w:rsidRDefault="00D2039E" w:rsidP="00B86373">
      <w:pPr>
        <w:ind w:firstLine="720"/>
        <w:rPr>
          <w:rFonts w:cs="Times New Roman"/>
          <w:sz w:val="24"/>
          <w:szCs w:val="24"/>
        </w:rPr>
      </w:pPr>
      <w:r>
        <w:rPr>
          <w:rFonts w:cs="Times New Roman"/>
          <w:sz w:val="24"/>
          <w:szCs w:val="24"/>
        </w:rPr>
        <w:t>FİLİZ BESİM (Devamla)</w:t>
      </w:r>
      <w:r w:rsidR="00B86373" w:rsidRPr="00224F34">
        <w:rPr>
          <w:rFonts w:cs="Times New Roman"/>
          <w:sz w:val="24"/>
          <w:szCs w:val="24"/>
        </w:rPr>
        <w:t xml:space="preserve"> </w:t>
      </w:r>
      <w:r w:rsidR="00A15EDA" w:rsidRPr="00224F34">
        <w:rPr>
          <w:rFonts w:cs="Times New Roman"/>
          <w:sz w:val="24"/>
          <w:szCs w:val="24"/>
        </w:rPr>
        <w:t>–</w:t>
      </w:r>
      <w:r>
        <w:rPr>
          <w:rFonts w:cs="Times New Roman"/>
          <w:sz w:val="24"/>
          <w:szCs w:val="24"/>
        </w:rPr>
        <w:t xml:space="preserve"> </w:t>
      </w:r>
      <w:r w:rsidR="00B86373" w:rsidRPr="00224F34">
        <w:rPr>
          <w:rFonts w:cs="Times New Roman"/>
          <w:sz w:val="24"/>
          <w:szCs w:val="24"/>
        </w:rPr>
        <w:t>Evet kütüphane binalarımızın çok ciddi altyapı sorunları vardır ama en önemli sorunlardan birisi nedir biliyor musunuz değerli arkadaşlar? Bu çağda, bu devirde dijitalleşme. Artık birçok insan kitapları kendi iPad’inden, bilgisayarından, dijital ortamlardan okuyor. Ha elbette ki kitap kokusunu özlüyoruz sayfaları çevirmek hoştur, güzeldir ben de çok severim ama dünya artık böyle bir yola doğru girdi ve bunun çok da güzel aslında bize avantajları var çünkü eğer sizin kütüphaneleriniz dijitalse, siz dünyanın birçok yerindeki veri tabanlarına ulaşabiliyorsanız aslında siz okurlarınızı oraya ulaştırıyorsunuz veya kendi yazarlarınızın kitaplarını o insanlara, dünyanın her yerindeki insanlara dijital altyapılarla ulaştırıyorsunuz demektir. Sayın Kelle bir şeyler anlatmaya çalışıyorum, belki Bakanlar Kurulu'nda bana destek verirsiniz.</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HÜS</w:t>
      </w:r>
      <w:r w:rsidR="00E45D79">
        <w:rPr>
          <w:rFonts w:cs="Times New Roman"/>
          <w:sz w:val="24"/>
          <w:szCs w:val="24"/>
        </w:rPr>
        <w:t>EYİN ÇAVUŞ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Sizin sözünüzü yorumluyoruz Sami Bey’le, Sami Bey… </w:t>
      </w:r>
    </w:p>
    <w:p w:rsidR="00B86373" w:rsidRPr="00224F34" w:rsidRDefault="00B86373" w:rsidP="00B86373">
      <w:pPr>
        <w:ind w:firstLine="720"/>
        <w:rPr>
          <w:rFonts w:cs="Times New Roman"/>
          <w:sz w:val="24"/>
          <w:szCs w:val="24"/>
        </w:rPr>
      </w:pPr>
    </w:p>
    <w:p w:rsidR="00B86373" w:rsidRPr="00224F34" w:rsidRDefault="00E45D79" w:rsidP="00B86373">
      <w:pPr>
        <w:ind w:firstLine="720"/>
        <w:rPr>
          <w:rFonts w:cs="Times New Roman"/>
          <w:sz w:val="24"/>
          <w:szCs w:val="24"/>
        </w:rPr>
      </w:pPr>
      <w:r>
        <w:rPr>
          <w:rFonts w:cs="Times New Roman"/>
          <w:sz w:val="24"/>
          <w:szCs w:val="24"/>
        </w:rPr>
        <w:t xml:space="preserve">FİLİZ BESİM (Devamla) </w:t>
      </w:r>
      <w:r w:rsidR="00A15EDA" w:rsidRPr="00224F34">
        <w:rPr>
          <w:rFonts w:cs="Times New Roman"/>
          <w:sz w:val="24"/>
          <w:szCs w:val="24"/>
        </w:rPr>
        <w:t>–</w:t>
      </w:r>
      <w:r w:rsidR="00B86373" w:rsidRPr="00224F34">
        <w:rPr>
          <w:rFonts w:cs="Times New Roman"/>
          <w:sz w:val="24"/>
          <w:szCs w:val="24"/>
        </w:rPr>
        <w:t xml:space="preserve"> Tamam sonra yorumlayın daha bitirmedim.</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HÜSE</w:t>
      </w:r>
      <w:r w:rsidR="00E45D79">
        <w:rPr>
          <w:rFonts w:cs="Times New Roman"/>
          <w:sz w:val="24"/>
          <w:szCs w:val="24"/>
        </w:rPr>
        <w:t xml:space="preserve">YİN ÇAVUŞ (Yerinden) (Devamla) </w:t>
      </w:r>
      <w:r w:rsidR="00A15EDA" w:rsidRPr="00224F34">
        <w:rPr>
          <w:rFonts w:cs="Times New Roman"/>
          <w:sz w:val="24"/>
          <w:szCs w:val="24"/>
        </w:rPr>
        <w:t>–</w:t>
      </w:r>
      <w:r w:rsidRPr="00224F34">
        <w:rPr>
          <w:rFonts w:cs="Times New Roman"/>
          <w:sz w:val="24"/>
          <w:szCs w:val="24"/>
        </w:rPr>
        <w:t xml:space="preserve"> O yüzden tartışıyorduk bu değerli bilgileri. Yeltenirse Sami Bey de çıkıp konuşacak Filiz Hanım o yüzden.</w:t>
      </w:r>
    </w:p>
    <w:p w:rsidR="00B86373" w:rsidRPr="00224F34" w:rsidRDefault="00B86373" w:rsidP="00B86373">
      <w:pPr>
        <w:ind w:firstLine="720"/>
        <w:rPr>
          <w:rFonts w:cs="Times New Roman"/>
          <w:sz w:val="24"/>
          <w:szCs w:val="24"/>
        </w:rPr>
      </w:pPr>
    </w:p>
    <w:p w:rsidR="00B86373" w:rsidRPr="00224F34" w:rsidRDefault="00E45D79" w:rsidP="00B86373">
      <w:pPr>
        <w:ind w:firstLine="720"/>
        <w:rPr>
          <w:rFonts w:cs="Times New Roman"/>
          <w:sz w:val="24"/>
          <w:szCs w:val="24"/>
        </w:rPr>
      </w:pPr>
      <w:r>
        <w:rPr>
          <w:rFonts w:cs="Times New Roman"/>
          <w:sz w:val="24"/>
          <w:szCs w:val="24"/>
        </w:rPr>
        <w:t>FİLİZ BESİM (Devamla)</w:t>
      </w:r>
      <w:r w:rsidR="00B86373" w:rsidRPr="00224F34">
        <w:rPr>
          <w:rFonts w:cs="Times New Roman"/>
          <w:sz w:val="24"/>
          <w:szCs w:val="24"/>
        </w:rPr>
        <w:t xml:space="preserve"> </w:t>
      </w:r>
      <w:r w:rsidR="00A15EDA" w:rsidRPr="00224F34">
        <w:rPr>
          <w:rFonts w:cs="Times New Roman"/>
          <w:sz w:val="24"/>
          <w:szCs w:val="24"/>
        </w:rPr>
        <w:t>–</w:t>
      </w:r>
      <w:r w:rsidR="00B86373" w:rsidRPr="00224F34">
        <w:rPr>
          <w:rFonts w:cs="Times New Roman"/>
          <w:sz w:val="24"/>
          <w:szCs w:val="24"/>
        </w:rPr>
        <w:t xml:space="preserve"> Tabii ki konuşacak, tabii ki. Bu konuda konuşacak herkesin…</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ASIM AKANSOY (Gazimağusa) (Yerinden) – Sayın Başkan konuşmacıya müdahale edilmesin lütfen, lütfen.</w:t>
      </w:r>
    </w:p>
    <w:p w:rsidR="00B86373" w:rsidRPr="00224F34" w:rsidRDefault="00B86373" w:rsidP="00B86373">
      <w:pPr>
        <w:ind w:firstLine="720"/>
        <w:rPr>
          <w:rFonts w:cs="Times New Roman"/>
          <w:sz w:val="24"/>
          <w:szCs w:val="24"/>
        </w:rPr>
      </w:pPr>
    </w:p>
    <w:p w:rsidR="00B86373" w:rsidRPr="00224F34" w:rsidRDefault="00B86373" w:rsidP="00206451">
      <w:pPr>
        <w:ind w:firstLine="708"/>
        <w:rPr>
          <w:rFonts w:cs="Times New Roman"/>
          <w:sz w:val="24"/>
          <w:szCs w:val="24"/>
        </w:rPr>
      </w:pPr>
      <w:r w:rsidRPr="00224F34">
        <w:rPr>
          <w:rFonts w:cs="Times New Roman"/>
          <w:sz w:val="24"/>
          <w:szCs w:val="24"/>
        </w:rPr>
        <w:t>BAŞKAN – Sayın Bakan lütfen. Konuşmacının sözünü kesmeyin Sayın Bakan.</w:t>
      </w:r>
    </w:p>
    <w:p w:rsidR="00B86373" w:rsidRPr="00224F34" w:rsidRDefault="00B86373" w:rsidP="00B86373">
      <w:pPr>
        <w:ind w:firstLine="0"/>
        <w:rPr>
          <w:rFonts w:cs="Times New Roman"/>
          <w:sz w:val="24"/>
          <w:szCs w:val="24"/>
        </w:rPr>
      </w:pPr>
    </w:p>
    <w:p w:rsidR="00B86373" w:rsidRPr="00224F34" w:rsidRDefault="00E45D79" w:rsidP="00206451">
      <w:pPr>
        <w:ind w:firstLine="708"/>
        <w:rPr>
          <w:rFonts w:cs="Times New Roman"/>
          <w:sz w:val="24"/>
          <w:szCs w:val="24"/>
        </w:rPr>
      </w:pPr>
      <w:r>
        <w:rPr>
          <w:rFonts w:cs="Times New Roman"/>
          <w:sz w:val="24"/>
          <w:szCs w:val="24"/>
        </w:rPr>
        <w:t xml:space="preserve">FİLİZ BESİM (Devamla) </w:t>
      </w:r>
      <w:r w:rsidR="00A15EDA" w:rsidRPr="00224F34">
        <w:rPr>
          <w:rFonts w:cs="Times New Roman"/>
          <w:sz w:val="24"/>
          <w:szCs w:val="24"/>
        </w:rPr>
        <w:t>–</w:t>
      </w:r>
      <w:r w:rsidR="00B86373" w:rsidRPr="00224F34">
        <w:rPr>
          <w:rFonts w:cs="Times New Roman"/>
          <w:sz w:val="24"/>
          <w:szCs w:val="24"/>
        </w:rPr>
        <w:t xml:space="preserve"> Teşekkürler Sayın Başkan.</w:t>
      </w:r>
    </w:p>
    <w:p w:rsidR="00B86373" w:rsidRPr="00224F34" w:rsidRDefault="00B86373" w:rsidP="00B86373">
      <w:pPr>
        <w:ind w:firstLine="0"/>
        <w:rPr>
          <w:rFonts w:cs="Times New Roman"/>
          <w:sz w:val="24"/>
          <w:szCs w:val="24"/>
        </w:rPr>
      </w:pPr>
    </w:p>
    <w:p w:rsidR="00B86373" w:rsidRPr="00224F34" w:rsidRDefault="00B86373" w:rsidP="00206451">
      <w:pPr>
        <w:ind w:firstLine="708"/>
        <w:rPr>
          <w:rFonts w:cs="Times New Roman"/>
          <w:sz w:val="24"/>
          <w:szCs w:val="24"/>
        </w:rPr>
      </w:pPr>
      <w:r w:rsidRPr="00224F34">
        <w:rPr>
          <w:rFonts w:cs="Times New Roman"/>
          <w:sz w:val="24"/>
          <w:szCs w:val="24"/>
        </w:rPr>
        <w:t>HÜS</w:t>
      </w:r>
      <w:r w:rsidR="00E45D79">
        <w:rPr>
          <w:rFonts w:cs="Times New Roman"/>
          <w:sz w:val="24"/>
          <w:szCs w:val="24"/>
        </w:rPr>
        <w:t>EYİN ÇAVUŞ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Ama biraz sonra gözlerin düşünce?</w:t>
      </w:r>
    </w:p>
    <w:p w:rsidR="00B86373" w:rsidRPr="00224F34" w:rsidRDefault="00B86373" w:rsidP="00206451">
      <w:pPr>
        <w:ind w:firstLine="0"/>
        <w:rPr>
          <w:rFonts w:cs="Times New Roman"/>
          <w:sz w:val="24"/>
          <w:szCs w:val="24"/>
        </w:rPr>
      </w:pPr>
    </w:p>
    <w:p w:rsidR="00B86373" w:rsidRPr="00224F34" w:rsidRDefault="00B86373" w:rsidP="00206451">
      <w:pPr>
        <w:ind w:firstLine="708"/>
        <w:rPr>
          <w:rFonts w:cs="Times New Roman"/>
          <w:sz w:val="24"/>
          <w:szCs w:val="24"/>
        </w:rPr>
      </w:pPr>
      <w:r w:rsidRPr="00224F34">
        <w:rPr>
          <w:rFonts w:cs="Times New Roman"/>
          <w:sz w:val="24"/>
          <w:szCs w:val="24"/>
        </w:rPr>
        <w:t>BAŞKAN – Kesme.</w:t>
      </w:r>
    </w:p>
    <w:p w:rsidR="00B86373" w:rsidRPr="00224F34" w:rsidRDefault="00B86373" w:rsidP="00206451">
      <w:pPr>
        <w:ind w:firstLine="0"/>
        <w:rPr>
          <w:rFonts w:cs="Times New Roman"/>
          <w:sz w:val="24"/>
          <w:szCs w:val="24"/>
        </w:rPr>
      </w:pPr>
    </w:p>
    <w:p w:rsidR="00B86373" w:rsidRPr="00224F34" w:rsidRDefault="00E45D79" w:rsidP="00206451">
      <w:pPr>
        <w:ind w:firstLine="708"/>
        <w:rPr>
          <w:rFonts w:cs="Times New Roman"/>
          <w:sz w:val="24"/>
          <w:szCs w:val="24"/>
        </w:rPr>
      </w:pPr>
      <w:r>
        <w:rPr>
          <w:rFonts w:cs="Times New Roman"/>
          <w:sz w:val="24"/>
          <w:szCs w:val="24"/>
        </w:rPr>
        <w:t>FİLİZ BESİM (Devamla)</w:t>
      </w:r>
      <w:r w:rsidR="00B86373" w:rsidRPr="00224F34">
        <w:rPr>
          <w:rFonts w:cs="Times New Roman"/>
          <w:sz w:val="24"/>
          <w:szCs w:val="24"/>
        </w:rPr>
        <w:t xml:space="preserve"> </w:t>
      </w:r>
      <w:r w:rsidR="00A15EDA" w:rsidRPr="00224F34">
        <w:rPr>
          <w:rFonts w:cs="Times New Roman"/>
          <w:sz w:val="24"/>
          <w:szCs w:val="24"/>
        </w:rPr>
        <w:t>–</w:t>
      </w:r>
      <w:r w:rsidR="00B86373" w:rsidRPr="00224F34">
        <w:rPr>
          <w:rFonts w:cs="Times New Roman"/>
          <w:sz w:val="24"/>
          <w:szCs w:val="24"/>
        </w:rPr>
        <w:t xml:space="preserve"> Teşekkürler Sayın Başkan.</w:t>
      </w:r>
    </w:p>
    <w:p w:rsidR="00B86373" w:rsidRPr="00224F34" w:rsidRDefault="00B86373" w:rsidP="00206451">
      <w:pPr>
        <w:ind w:firstLine="0"/>
        <w:rPr>
          <w:rFonts w:cs="Times New Roman"/>
          <w:sz w:val="24"/>
          <w:szCs w:val="24"/>
        </w:rPr>
      </w:pPr>
    </w:p>
    <w:p w:rsidR="00B86373" w:rsidRPr="00224F34" w:rsidRDefault="00B86373" w:rsidP="00206451">
      <w:pPr>
        <w:ind w:firstLine="708"/>
        <w:rPr>
          <w:rFonts w:cs="Times New Roman"/>
          <w:sz w:val="24"/>
          <w:szCs w:val="24"/>
        </w:rPr>
      </w:pPr>
      <w:r w:rsidRPr="00224F34">
        <w:rPr>
          <w:rFonts w:cs="Times New Roman"/>
          <w:sz w:val="24"/>
          <w:szCs w:val="24"/>
        </w:rPr>
        <w:t xml:space="preserve">BAŞKAN – Konuşmak istiyorsanız biraz sonra veririz konuşma hakkı. </w:t>
      </w:r>
    </w:p>
    <w:p w:rsidR="00B86373" w:rsidRPr="00224F34" w:rsidRDefault="00B86373" w:rsidP="00206451">
      <w:pPr>
        <w:ind w:firstLine="0"/>
        <w:rPr>
          <w:rFonts w:cs="Times New Roman"/>
          <w:sz w:val="24"/>
          <w:szCs w:val="24"/>
        </w:rPr>
      </w:pPr>
    </w:p>
    <w:p w:rsidR="0065579E" w:rsidRDefault="00E45D79" w:rsidP="00206451">
      <w:pPr>
        <w:ind w:firstLine="708"/>
        <w:rPr>
          <w:rFonts w:cs="Times New Roman"/>
          <w:sz w:val="24"/>
          <w:szCs w:val="24"/>
        </w:rPr>
      </w:pPr>
      <w:r>
        <w:rPr>
          <w:rFonts w:cs="Times New Roman"/>
          <w:sz w:val="24"/>
          <w:szCs w:val="24"/>
        </w:rPr>
        <w:t xml:space="preserve">FİLİZ BESİM (Devamla) </w:t>
      </w:r>
      <w:r w:rsidR="00A15EDA" w:rsidRPr="00224F34">
        <w:rPr>
          <w:rFonts w:cs="Times New Roman"/>
          <w:sz w:val="24"/>
          <w:szCs w:val="24"/>
        </w:rPr>
        <w:t>–</w:t>
      </w:r>
      <w:r>
        <w:rPr>
          <w:rFonts w:cs="Times New Roman"/>
          <w:sz w:val="24"/>
          <w:szCs w:val="24"/>
        </w:rPr>
        <w:t xml:space="preserve"> </w:t>
      </w:r>
      <w:r w:rsidR="00B86373" w:rsidRPr="00224F34">
        <w:rPr>
          <w:rFonts w:cs="Times New Roman"/>
          <w:sz w:val="24"/>
          <w:szCs w:val="24"/>
        </w:rPr>
        <w:t>Evet, Sayın Başkan, değerli milletvekilleri; dijital dünyada sınır yoktur her yere ulaşabilirsiniz, kitaplarınızı her yere ulaştırabilirsiniz, yazarlarınızın makalelerini her yere ulaştırabilirsiniz ve dünyanın her yerinden kitaba, makaleye, bilimsel çalışmalara, araştırmalara ulaşabilirsiniz.</w:t>
      </w:r>
    </w:p>
    <w:p w:rsidR="0065579E" w:rsidRDefault="0065579E" w:rsidP="00206451">
      <w:pPr>
        <w:ind w:firstLine="708"/>
        <w:rPr>
          <w:rFonts w:cs="Times New Roman"/>
          <w:sz w:val="24"/>
          <w:szCs w:val="24"/>
        </w:rPr>
      </w:pPr>
    </w:p>
    <w:p w:rsidR="00B86373" w:rsidRPr="00224F34" w:rsidRDefault="00B86373" w:rsidP="000244BE">
      <w:pPr>
        <w:ind w:firstLine="708"/>
        <w:rPr>
          <w:rFonts w:cs="Times New Roman"/>
          <w:sz w:val="24"/>
          <w:szCs w:val="24"/>
        </w:rPr>
      </w:pPr>
      <w:r w:rsidRPr="00224F34">
        <w:rPr>
          <w:rFonts w:cs="Times New Roman"/>
          <w:sz w:val="24"/>
          <w:szCs w:val="24"/>
        </w:rPr>
        <w:t xml:space="preserve">Peki, ama bizim Kültür Dairemiz bunun neresindedir? Bitti yani otomasyonun bitmesi ya da birazcık tamir edilmesiyle bitti deniyor bana, başka bir şeyden bahsediyorum yani dijital altyapısı yoktur bizim kütüphanelerimizin, Amerika’dan birisi girip de bizim Güzelyurt’taki kütüphanedeki herhangi bir kitaba ulaşabiliyor mu? Yoktur sayın müdürüm, kusura bakmayın yani yoktur. Dijitalleşme önemlidir. Ha nedir? Bu öyle bugün hepsi bittiydi, olacaktı gibi değil yani evet bunlar daha yeni yeni oluyor ama bunları konuşmak, bilmek, dijital ortama geçirmek ve bu yolda ilerlemek zorundayız, kendimizi geliştirmek zorundayız ama bizim </w:t>
      </w:r>
      <w:r w:rsidR="0065579E" w:rsidRPr="0065579E">
        <w:rPr>
          <w:rFonts w:cs="Times New Roman"/>
          <w:sz w:val="24"/>
          <w:szCs w:val="24"/>
        </w:rPr>
        <w:t>hâlâ</w:t>
      </w:r>
      <w:r w:rsidRPr="00224F34">
        <w:rPr>
          <w:rFonts w:cs="Times New Roman"/>
          <w:sz w:val="24"/>
          <w:szCs w:val="24"/>
        </w:rPr>
        <w:t xml:space="preserve"> daha bu kadar kütüphanelerimizin sorunu varken hani dijitalleşmeye gerçekten de bu bütçeyle hiç para da ayrılmamışken nasıl bir yol kat edeceğiz bilemiyorum ama şu anda çağ o çağdır ve biz bu çağı gördük ve biz ancak bu transferi çocuklarımıza bunu yapabilirsek başarabiliriz. Kendi ülkemizin sanatçılarını, yazarlarının eserlerini dünyanın birçok yerine belki de hiç parasız bu şekilde ulaştırabiliriz. Bu anlamda da evet Devlet önemlidir, Kültür Dairesi önemlidir çünkü Devlet özel sektöründe başka kesimlerinin de önünü açacak vizyona ve misyona sahip olmalıdır. E</w:t>
      </w:r>
      <w:r w:rsidR="0065579E">
        <w:rPr>
          <w:rFonts w:cs="Times New Roman"/>
          <w:sz w:val="24"/>
          <w:szCs w:val="24"/>
        </w:rPr>
        <w:t>-</w:t>
      </w:r>
      <w:r w:rsidRPr="00224F34">
        <w:rPr>
          <w:rFonts w:cs="Times New Roman"/>
          <w:sz w:val="24"/>
          <w:szCs w:val="24"/>
        </w:rPr>
        <w:t xml:space="preserve">kütüphanecilik bir an önce başlamalıdır. En son alınan kütüphaneci 2005 yılındadır diye bir not almışım yani en son alınan kütüphaneci 2005 yılındaysa ve kütüphanecilikle ilgili bilimsel anlamda sizin ciddi bir personel eksikliğiniz varsa, bunu nasıl başaracaksınız bilemiyorum. Kültür Dairesinde sadece bir sanatçı var diye not almışım, güzel sanatlar şubesi eğer farklıysa elbette ki beni düzeltebilir değerli bürokratlar da burada. Sayın Başkan, değerli milletvekilleri; kitap satışlarında çok ciddi bir düşüş var özellikle de Kıbrıslı Türk yazarların kitaplarında çünkü kitap basmak artık neredeyse bir servettir. Bununla ilgili Kültür Dairesi bir Devlet yayınevi veya ona benzer hani kitap yazan araştırmacı yazarlara herhangi bir katkısı, herhangi bir teşviki var mı ben merak ediyorum, önemli bir konudur ve bu konu üzerinde de çalışmanız gereken bir konudur. Yine kızacak bana sayın müdür ama yine söyleyeceğim Atatürk Kültür Merkezi 80’lerde yapıldı, bu ülkenin çok da kültürel etkinliklerine aslında ev sahipliği yaptı, hepimiz orada birçok etkinliğe katılmışızdır, çok da keyif almışızdır. Geçen yıl da söyledim yine söylüyorum ikinci salonu kapatıldı çünkü damı akıtır bana bütçede sayın müdür dedi ki bu yapılıyor, ihaleye çıkıldı, ben Merkezi İhale Komisyonu sayfasını didik didik ettim herhangi böyle bir ihaleye rastlamadım, bilmiyorum hangi kaynaktan nasıl yapılacak. Kaldı ki oranın klimalarını bile dairenin parası olmadığı için Vakıflar verdi. Mağusa Milli Kütüphanesi, bütçede de söyledim yine söyleyeceğim yani bakan da Mağusalı, müdür de Mağusalı ama Mağusa Milli Kütüphanesinden gökyüzü görünür. Geçen sene de söyledim Sayın Atun, bu sene de söylüyorum, biliyorum ki siz de kitaba duyarlı bir arkadaşımızsınız. Evet Mağusa Milli Kütüphanesinin üstünden gökyüzü görünür iki senedir ve bunu biz tamir </w:t>
      </w:r>
      <w:r w:rsidRPr="00224F34">
        <w:rPr>
          <w:rFonts w:cs="Times New Roman"/>
          <w:sz w:val="24"/>
          <w:szCs w:val="24"/>
        </w:rPr>
        <w:lastRenderedPageBreak/>
        <w:t>edemedik. Yani şimdi sözün bittiği yer neresidir bilemiyorum. Türk müziği korosu şubesi personel emekli olunca kapandı, KKTC kültür sanat koleksiyonu sanal müze ki sanal müze bugünlerde ne kadar önemlidir aslında birçok eserimizi sanal müzelerde sergileyebiliriz ve dünyanın birçok insanı bizi oralardan görüp takip edebilir. Bu ülkede çıkan eserleri görebilir ki bu ülkede her zaman çağın her döneminde çok ciddi eserler çıkmıştır ama o çalışmalar da durdu çünkü o büyük ihtimalle başka bir iktidarın projesiydi, başka bir iktidar gelince o sanat konusu da dur</w:t>
      </w:r>
      <w:r w:rsidR="000244BE">
        <w:rPr>
          <w:rFonts w:cs="Times New Roman"/>
          <w:sz w:val="24"/>
          <w:szCs w:val="24"/>
        </w:rPr>
        <w:t xml:space="preserve">aksadı maalesef. </w:t>
      </w:r>
      <w:r w:rsidRPr="00224F34">
        <w:rPr>
          <w:rFonts w:cs="Times New Roman"/>
          <w:sz w:val="24"/>
          <w:szCs w:val="24"/>
        </w:rPr>
        <w:t>Yani sadece sosyal medyadaki paylaşım</w:t>
      </w:r>
      <w:r w:rsidR="000244BE">
        <w:rPr>
          <w:rFonts w:cs="Times New Roman"/>
          <w:sz w:val="24"/>
          <w:szCs w:val="24"/>
        </w:rPr>
        <w:t>larla dijitalleşme olmaz sayın B</w:t>
      </w:r>
      <w:r w:rsidRPr="00224F34">
        <w:rPr>
          <w:rFonts w:cs="Times New Roman"/>
          <w:sz w:val="24"/>
          <w:szCs w:val="24"/>
        </w:rPr>
        <w:t>aşkan, değerli milletvekilleri. Özellikle ben bunu gündeme getirmek istedim ama yine komitede de söyledim yine söyleyeceğim. Bu ülkede bana da hatta bir dönem yazım sanatıyla çok iç içeyken bana da böyle bir teklif gelmişti bir ara Kültür Dairesinden İstanbul Kitap Fuarına gitmek için. O dönemlerde ben gidememiştim başka türlü işlerden dolayı ama her yıl Kültür Dairesi bu ülkenin yazarlarını en azından bir İstanbul’da bir kitap fuarına götürürdü. İki yıldır buraya da gidilmedi. Yani bir uçak biletiniz de mi yok iki tane yazarı alıp da buralara götüresiniz?...</w:t>
      </w:r>
    </w:p>
    <w:p w:rsidR="00B86373" w:rsidRPr="00224F34" w:rsidRDefault="00B86373" w:rsidP="00B86373">
      <w:pPr>
        <w:ind w:firstLine="0"/>
        <w:rPr>
          <w:rFonts w:cs="Times New Roman"/>
          <w:sz w:val="24"/>
          <w:szCs w:val="24"/>
        </w:rPr>
      </w:pPr>
    </w:p>
    <w:p w:rsidR="00B86373" w:rsidRPr="00224F34" w:rsidRDefault="00B86373" w:rsidP="00206451">
      <w:pPr>
        <w:ind w:left="708" w:firstLine="0"/>
        <w:rPr>
          <w:rFonts w:cs="Times New Roman"/>
          <w:sz w:val="24"/>
          <w:szCs w:val="24"/>
        </w:rPr>
      </w:pPr>
      <w:r w:rsidRPr="00224F34">
        <w:rPr>
          <w:rFonts w:cs="Times New Roman"/>
          <w:sz w:val="24"/>
          <w:szCs w:val="24"/>
        </w:rPr>
        <w:t>SALAHİ ŞAHİNER (Lefke) (Yerinden)</w:t>
      </w:r>
      <w:r w:rsidR="00E45D79">
        <w:rPr>
          <w:rFonts w:cs="Times New Roman"/>
          <w:sz w:val="24"/>
          <w:szCs w:val="24"/>
        </w:rPr>
        <w:t xml:space="preserve"> </w:t>
      </w:r>
      <w:r w:rsidR="00A15EDA" w:rsidRPr="00224F34">
        <w:rPr>
          <w:rFonts w:cs="Times New Roman"/>
          <w:sz w:val="24"/>
          <w:szCs w:val="24"/>
        </w:rPr>
        <w:t>–</w:t>
      </w:r>
      <w:r w:rsidR="00E45D79">
        <w:rPr>
          <w:rFonts w:cs="Times New Roman"/>
          <w:sz w:val="24"/>
          <w:szCs w:val="24"/>
        </w:rPr>
        <w:t xml:space="preserve"> </w:t>
      </w:r>
      <w:r w:rsidRPr="00224F34">
        <w:rPr>
          <w:rFonts w:cs="Times New Roman"/>
          <w:sz w:val="24"/>
          <w:szCs w:val="24"/>
        </w:rPr>
        <w:t xml:space="preserve">Niyet yok niyet.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FİLİZ BESİM (Devamla) – Ha yani niyet olmadığı zaten o kadar açık ki ve evet yine söyleyeceğim Azerbaycan’a gittiniz çok büyük bir ekip olarak, bir uçak doldu. Bizim bu ülkedeki yazarlarımızın bu ülkedeki sanat üretenlerin en önemli kendilerine açılım yapacak yerleri Türkçe konuşan Türk diliyle sanat üreten ülkelerdir. Azerbaycan da böyle bir ülkedir ve Azerbaycan, Türkiye ve Kıbrıs’ın kendi ortak bir dönem sanat yazım alanında dernekleri de vardı. Peki ama o kültürümüzü, geleneklerimizi, göreneklerimizi götürüp tanıtacağınız o kadar insanın arasında yok muydu götüreceğiniz bir tane, iki tanede yazarımız da orada da birkaç tane kitabı götürelim? Maalesef olmadı. Yani işte bu kadar değer verildi yazım sanatına, Kültür Dairesi sanatçılara bu kadar değer verdi. Bunu da evet söylemek zorundayız ve yine söylüyorum daha önce de söyledim. En önemli sorunlardan birisi bu ülkenin yazarlarının Türkiye gibi Türkçe konuşan ve tabii ki diğer Türkçe konuşan ülkelere kitaplarını gönderebilmeleri, maalesef hale daha bizim böyle bir sorunumuz var gönderemiyoruz. Ya Türkiye’deki bir basımevinde kitaplarımızı basacağız veya kitaplarımız oralara gitmeyecek. Bunu da Turizm, Çevre ve Kültür Dairesi kendine dert etmeli, çalışmalı, uğraşmalı ve bu konuyla ilgili de bir yol haritası bulmalıdır.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Senfoni Orkestrası dedim dediler ki; Cumhurbaşkanlığının var gerek yoktur. Peki öyle olsun.</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Kültür Dairesinin hala daha bir Plastik Sanatlar veya Çağdaş Sanatlar Müzesi Projesi olmaması da kabul edilebilir bir durum değildir ve biraz önceki konuşmacılar da söyledi. Bütçede çok büyük bir mücadele verdik ama maalesef başaramadık. Çünkü o 78 Milyar kusurluk bütçe içinde değerli dostlar bizim Devlet Tiyatrolarımızı bitirmek için 18 Milyon TL bulamadık. Hatta 17 Milyon TL. Yine bu yıl da Devlet Tiyatroları bitmeyecek. Yine Devlet Tiyatrolarındaki sanatçı arkadaşlarımız göçmen kuşlar gibi oradan oraya salon aramaya çalışacaklar eserlerini sergilemek için. Çok büyük bir mücadele verdik bütçede maalesef Maliye Bakanını Devlet Tiyatrolarını bitirmek için 17 Milyon TL’lik bir ek bütçeyi koyduramadık, ikna edemedik. Getirsinler dedi projelerini falan halbuki proje var proje aslında bitmiş hatta projenin belli bir bölümü de bitmiş. Yani 17 Milyonluk bir para kaldı eksilen, eğer ki bu kaynak bulunursa bu Devlet Tiyatroları da bitecek. Bu Kıbrıslı Türkün sırtından maalesef bu utanç tablosunu da bu yıl da silemedik inşallah seneye.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lastRenderedPageBreak/>
        <w:t xml:space="preserve">Biraz önce arkadaşlarım söyledi. Hala daha müzeler ve tarihi eserlerimiz Şifa Hanım saydı hale daha mesai saatlerinde çalışıyor çok az oranda bir müzemiz ve sanat yerimiz veya tarihi eserimiz hafta sonları açık. </w:t>
      </w:r>
    </w:p>
    <w:p w:rsidR="00B86373" w:rsidRPr="00224F34" w:rsidRDefault="00B86373" w:rsidP="00B86373">
      <w:pPr>
        <w:ind w:firstLine="708"/>
        <w:rPr>
          <w:rFonts w:cs="Times New Roman"/>
          <w:sz w:val="24"/>
          <w:szCs w:val="24"/>
        </w:rPr>
      </w:pPr>
    </w:p>
    <w:p w:rsidR="000244BE" w:rsidRDefault="00B86373" w:rsidP="000244BE">
      <w:pPr>
        <w:ind w:firstLine="708"/>
        <w:rPr>
          <w:rFonts w:cs="Times New Roman"/>
          <w:sz w:val="24"/>
          <w:szCs w:val="24"/>
        </w:rPr>
      </w:pPr>
      <w:r w:rsidRPr="00224F34">
        <w:rPr>
          <w:rFonts w:cs="Times New Roman"/>
          <w:sz w:val="24"/>
          <w:szCs w:val="24"/>
        </w:rPr>
        <w:t>Birazcık da kısaca Gençlik Dairesinden bahsedeyim. Şifa Hanım çok detaylı bahsetti. De</w:t>
      </w:r>
      <w:r w:rsidR="000244BE">
        <w:rPr>
          <w:rFonts w:cs="Times New Roman"/>
          <w:sz w:val="24"/>
          <w:szCs w:val="24"/>
        </w:rPr>
        <w:t>ğerli milletvekilleri, değerli B</w:t>
      </w:r>
      <w:r w:rsidRPr="00224F34">
        <w:rPr>
          <w:rFonts w:cs="Times New Roman"/>
          <w:sz w:val="24"/>
          <w:szCs w:val="24"/>
        </w:rPr>
        <w:t>aşkan, değerli bürokratlar; bu ülkenin en önemli sorunlarından biridir şu anda gençliğin içine düştüğü durum. Gençler bu ülkede kalmak istemiyor değerli dostlar ve biliyor musunuz bir zamanlar biz bu gençler bu ülkede kalsın diye çocuklarımıza yalvarırdık ama şu anda kaldıkları zaman gözlerimizin önünde öyle bir eriyip gittiklerini görüyoruz ki ge</w:t>
      </w:r>
      <w:r w:rsidR="000244BE">
        <w:rPr>
          <w:rFonts w:cs="Times New Roman"/>
          <w:sz w:val="24"/>
          <w:szCs w:val="24"/>
        </w:rPr>
        <w:t xml:space="preserve">lmesinler, kalmasınlar diyoruz. </w:t>
      </w:r>
    </w:p>
    <w:p w:rsidR="000244BE" w:rsidRDefault="000244BE" w:rsidP="000244BE">
      <w:pPr>
        <w:ind w:firstLine="708"/>
        <w:rPr>
          <w:rFonts w:cs="Times New Roman"/>
          <w:sz w:val="24"/>
          <w:szCs w:val="24"/>
        </w:rPr>
      </w:pPr>
    </w:p>
    <w:p w:rsidR="00B86373" w:rsidRPr="00224F34" w:rsidRDefault="00B86373" w:rsidP="000244BE">
      <w:pPr>
        <w:ind w:firstLine="708"/>
        <w:rPr>
          <w:rFonts w:cs="Times New Roman"/>
          <w:sz w:val="24"/>
          <w:szCs w:val="24"/>
        </w:rPr>
      </w:pPr>
      <w:r w:rsidRPr="00224F34">
        <w:rPr>
          <w:rFonts w:cs="Times New Roman"/>
          <w:sz w:val="24"/>
          <w:szCs w:val="24"/>
        </w:rPr>
        <w:t>Ama bu evet Gençlik Dairesinin problem etmesi, konu etmesi gereken bir konudur, odağına alması gereken bir konudur. Yani Gençlik Dairesinin tek görevi Sayın Başkan, değerli milletvekilleri işte arada bir kamplar yapmak veya izcilik programları yapmak değildir. Yani sadece orta ve liseden ibaret değildir gençlik programları. Gençlik Dairesinin mevzuatında yer alan fakat yerine getirilemeyen birçok başlık bulunur. Mevzuatın için ikinci kısmı kuruluş ve görevler 5’inci maddesinde açıkça belirtilen gençlerin eğitim taleplerine cevap verecek biçimde çağımızın bilimsel teknolojik sosyal ve kültürel gelişmelerine uyum sağlamalarına yardımcı olmak gibi bir görevi vardır Gençlik Dairesinin. Toplu yaşama dayanışma, yardımlaşma sağlıklı yaşama kendi toplumsal kaynaklarını koruyup geliştirme becerileri, anlayış ve alışkanlıklarını kazandırmak üzere çalışmalar yapmak da Gençlik Dairesinin bir ödevi ve görevidir. Şu anda bu pek de umurumuzda olmasa da ve yine mevzuatlarında olan başka bir konu Bakanlık tarafından iki yılda bir düzenlenecek olan gençlik kurultayları olması gerekir. 10 yıldır bu ülkede gençlik kurultayı yapılmadı hâlbuki gençlerle ilgili bir proje bir program yapac</w:t>
      </w:r>
      <w:r w:rsidR="000244BE">
        <w:rPr>
          <w:rFonts w:cs="Times New Roman"/>
          <w:sz w:val="24"/>
          <w:szCs w:val="24"/>
        </w:rPr>
        <w:t>aksa</w:t>
      </w:r>
      <w:r w:rsidRPr="00224F34">
        <w:rPr>
          <w:rFonts w:cs="Times New Roman"/>
          <w:sz w:val="24"/>
          <w:szCs w:val="24"/>
        </w:rPr>
        <w:t>nız eğer evet bir gençlik kurultayında gençlerin de fikirlerini alarak bir yol haritası çizeceksiniz tüm katılımcıları, tüm paydaşları konuya ortak edeceksiniz. Umarım ki 2024 yılında Gençlik Dairesi bu konuyu gündemine alır çünkü bu konu bana gençlerden arkadaşlar çok geldi gençlik kurultayının yapılmadığıyla ilgili Sayın Bakan. Gençlerin özde olmadığı bir yerde siz gençlerle ilgili politika üretemezsiniz.</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Gençlik Dairesinin gençlerle ilgili herhangi bir bilimsel çalışması da yoktur çok ciddi travmaları var şu anda gençlerin çok ciddi depresyonları var. Gençlerin sorunlarının saptanmasında herhangi bir irade ortaya koyuyor musunuz, bu konuyla ilgili ne kadar çalışıyorsunuz? Gençlik Dairesi sadece biraz önce dediğim gibi ortaokul veya lise öğrencilerine kamp yapmak veya izcilik gibi faaliyetler ortaya koymak için kurulmamıştır. Gençlik Dairesi, gençlerin içinde bulunduğu psikososyal ve sosyoekonomik sorunları bilimsel yöntemlerle ortaya çıkarmak için çalışmalar yapmak ve gençlere psikososyal sorunları için rehberlik ve danışmanlık hizmetleri sunmak zorundadır. Gençlik sorunlarının çözümüne yardımcı olmak amacıyla ilgili kamu kuruluşları veya yerel kuruluş organlarıyla iş birliği yapmak zorundadır, gençliğe yönelik yayın etkinliklerinde bulunmak zorundadır, gençlerin fizik güçlerini geliştirip sağlıklı yetişmelerine yardımcı olmak üzere mevcut spor tesislerinden yararlanmasını sağlamak ve onlara yeni tesisler kazandırmak zorundadır. Hâlbuki bizim bir tane Atatürk Spor Salonumuz var gençler orada yüzme antrenmanları yaparken, sayaçları bile yoktur tutsunlar işte mesafeyi kronometreleri ne kadar sürede kat ettiler ve Mersin’e veya Türkiye’de başka yerlere gidip bu antrenmanları yapıyorlar Sayın Kelle önemli konulardır biliyor musunuz bunlar?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lastRenderedPageBreak/>
        <w:t xml:space="preserve">HÜSEYİN ÇAVUŞ (Mağusa) (Yerinden) </w:t>
      </w:r>
      <w:r w:rsidR="00A15EDA" w:rsidRPr="00224F34">
        <w:rPr>
          <w:rFonts w:cs="Times New Roman"/>
          <w:sz w:val="24"/>
          <w:szCs w:val="24"/>
        </w:rPr>
        <w:t>–</w:t>
      </w:r>
      <w:r w:rsidRPr="00224F34">
        <w:rPr>
          <w:rFonts w:cs="Times New Roman"/>
          <w:sz w:val="24"/>
          <w:szCs w:val="24"/>
        </w:rPr>
        <w:t xml:space="preserve"> Biliyorum Filiz Hanım, sizi can kulağıyla dinliyorum. Fikri Bey’e söyleyeceğinizi bana söylersiniz, sizi can kulağımla dinliyorum ha bire Kelle, Kelle…</w:t>
      </w:r>
    </w:p>
    <w:p w:rsidR="00B86373" w:rsidRPr="00224F34" w:rsidRDefault="00B86373" w:rsidP="00B86373">
      <w:pPr>
        <w:ind w:firstLine="708"/>
        <w:rPr>
          <w:rFonts w:cs="Times New Roman"/>
          <w:sz w:val="24"/>
          <w:szCs w:val="24"/>
        </w:rPr>
      </w:pPr>
    </w:p>
    <w:p w:rsidR="00B86373" w:rsidRPr="00224F34" w:rsidRDefault="00B86373" w:rsidP="000244BE">
      <w:pPr>
        <w:ind w:firstLine="708"/>
        <w:rPr>
          <w:rFonts w:cs="Times New Roman"/>
          <w:sz w:val="24"/>
          <w:szCs w:val="24"/>
        </w:rPr>
      </w:pPr>
      <w:r w:rsidRPr="00224F34">
        <w:rPr>
          <w:rFonts w:cs="Times New Roman"/>
          <w:sz w:val="24"/>
          <w:szCs w:val="24"/>
        </w:rPr>
        <w:t xml:space="preserve">FİLİZ BESİM (Devamla) </w:t>
      </w:r>
      <w:r w:rsidR="00A15EDA" w:rsidRPr="00224F34">
        <w:rPr>
          <w:rFonts w:cs="Times New Roman"/>
          <w:sz w:val="24"/>
          <w:szCs w:val="24"/>
        </w:rPr>
        <w:t>–</w:t>
      </w:r>
      <w:r w:rsidRPr="00224F34">
        <w:rPr>
          <w:rFonts w:cs="Times New Roman"/>
          <w:sz w:val="24"/>
          <w:szCs w:val="24"/>
        </w:rPr>
        <w:t xml:space="preserve"> </w:t>
      </w:r>
      <w:r w:rsidR="000244BE">
        <w:rPr>
          <w:rFonts w:cs="Times New Roman"/>
          <w:sz w:val="24"/>
          <w:szCs w:val="24"/>
        </w:rPr>
        <w:t xml:space="preserve">Evet bitiriyorum çok az kaldı. </w:t>
      </w:r>
      <w:r w:rsidRPr="00224F34">
        <w:rPr>
          <w:rFonts w:cs="Times New Roman"/>
          <w:sz w:val="24"/>
          <w:szCs w:val="24"/>
        </w:rPr>
        <w:t>Şehir Planlama Dairesi bu bize göre kocaman</w:t>
      </w:r>
      <w:r w:rsidR="000244BE">
        <w:rPr>
          <w:rFonts w:cs="Times New Roman"/>
          <w:sz w:val="24"/>
          <w:szCs w:val="24"/>
        </w:rPr>
        <w:t>,</w:t>
      </w:r>
      <w:r w:rsidRPr="00224F34">
        <w:rPr>
          <w:rFonts w:cs="Times New Roman"/>
          <w:sz w:val="24"/>
          <w:szCs w:val="24"/>
        </w:rPr>
        <w:t xml:space="preserve"> dünyaya göre minicik ülkede…</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ERKUT ŞAHALİ (Gazimağusa) (Yerinden) – Girizgahın…</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FİLİZ BESİM (Devamla) </w:t>
      </w:r>
      <w:r w:rsidR="00A15EDA" w:rsidRPr="00224F34">
        <w:rPr>
          <w:rFonts w:cs="Times New Roman"/>
          <w:sz w:val="24"/>
          <w:szCs w:val="24"/>
        </w:rPr>
        <w:t>–</w:t>
      </w:r>
      <w:r w:rsidR="00E45D79">
        <w:rPr>
          <w:rFonts w:cs="Times New Roman"/>
          <w:sz w:val="24"/>
          <w:szCs w:val="24"/>
        </w:rPr>
        <w:t xml:space="preserve"> </w:t>
      </w:r>
      <w:r w:rsidRPr="00224F34">
        <w:rPr>
          <w:rFonts w:cs="Times New Roman"/>
          <w:sz w:val="24"/>
          <w:szCs w:val="24"/>
        </w:rPr>
        <w:t xml:space="preserve">Evet bu devasa inşaat sektörünün son dönemlerde içine düştüğümüz bu devasa inşaat sektörünü planlamak zorunda olan bir daire. Evet dairenin koridorları Sayın Bakan resmen ıssız korku filmine döndü. Personel kalmadı dairenizde 1988’de yapılan Teşkilat Yasası aynı yerde duruyor. Birçok insan emekli oldu, birçok insan gitti ama bizim devasa bir planlama inşaat sektörümüz var, imar planları yapacağız, bunları organize edeceğiz, koordine edeceğiz, denetleyeceğiz ve sahip çıkacağız. Bu dairenin normalde her yerde şubeleri olması gerekiyor. Girne’de şubesi yok eminim İskele’de de yoktur, Lefke'de de yoktur. Çünkü onlar yeni kuruldu ya yeni ilçeler oralara oralarda şubeniz var mıdır? Bilmiyorum ama inşaat da İskele’de patladı. Bilmem var mı orada Sayın Bakan herhangi bir şubeniz?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Planlama İnşaat Dairesinin çok sağlıksız bir binası var. Akıtan damını zar zor kendi imkanlarıyla tamir ettiler ama sağlıksız bir binada daracık koridorlarda, karanlık odalarda, basık odalarda o insanlar görev yapmaya çalışıyorlar. </w:t>
      </w:r>
    </w:p>
    <w:p w:rsidR="00B86373" w:rsidRPr="00224F34" w:rsidRDefault="00B86373" w:rsidP="00B86373">
      <w:pPr>
        <w:ind w:firstLine="708"/>
        <w:rPr>
          <w:rFonts w:cs="Times New Roman"/>
          <w:sz w:val="24"/>
          <w:szCs w:val="24"/>
        </w:rPr>
      </w:pPr>
    </w:p>
    <w:p w:rsidR="00B86373" w:rsidRDefault="00B86373" w:rsidP="00B86373">
      <w:pPr>
        <w:ind w:firstLine="708"/>
        <w:rPr>
          <w:rFonts w:cs="Times New Roman"/>
          <w:sz w:val="24"/>
          <w:szCs w:val="24"/>
        </w:rPr>
      </w:pPr>
      <w:r w:rsidRPr="00224F34">
        <w:rPr>
          <w:rFonts w:cs="Times New Roman"/>
          <w:sz w:val="24"/>
          <w:szCs w:val="24"/>
        </w:rPr>
        <w:t>Son bir</w:t>
      </w:r>
      <w:r w:rsidR="00A15EDA" w:rsidRPr="00224F34">
        <w:rPr>
          <w:rFonts w:cs="Times New Roman"/>
          <w:sz w:val="24"/>
          <w:szCs w:val="24"/>
        </w:rPr>
        <w:t>–</w:t>
      </w:r>
      <w:r w:rsidRPr="00224F34">
        <w:rPr>
          <w:rFonts w:cs="Times New Roman"/>
          <w:sz w:val="24"/>
          <w:szCs w:val="24"/>
        </w:rPr>
        <w:t>iki cümle daha Şirketler Mukayyitliğiyle ilgili söyleyeyim. Web sitelerine baktım bugün KKTC’de 219 adet kooperatif bulunmakta olup, bunların 77 adeti kredi kooperatifi, 23 adedi tasarruf kooperatifi yüzde 15 adeti kalkınma kooperatifi ve dört adeti de tüketim kooperatifidir. Bu 219 adet kooperatifi Sayın Başkan, değerli milletvekilleri;  Şirketler Mukayyitliği denetlemek zorundadır. Nasıl biliyor musunuz? Üç tane yarı buçuk araçla ve çok ciddi personel sıkıntılarıyla bir izleme ve risk merkezi otomasyon sistemi kurmak zorunda bu insanlar. Nasıl denetleyecekler bu kadar yeri? Ve çok büyük paralar dönüyor burada evet denetlemeleri lazım ama bununla ilgili bir otomas</w:t>
      </w:r>
      <w:r w:rsidR="000244BE">
        <w:rPr>
          <w:rFonts w:cs="Times New Roman"/>
          <w:sz w:val="24"/>
          <w:szCs w:val="24"/>
        </w:rPr>
        <w:t>yon sistemi kurmak için 8</w:t>
      </w:r>
      <w:r w:rsidRPr="00224F34">
        <w:rPr>
          <w:rFonts w:cs="Times New Roman"/>
          <w:sz w:val="24"/>
          <w:szCs w:val="24"/>
        </w:rPr>
        <w:t xml:space="preserve"> Milyon paraya ihtiyaçları var. Bütçeye 4 Milyon kondu.</w:t>
      </w:r>
    </w:p>
    <w:p w:rsidR="00E45D79" w:rsidRPr="00224F34" w:rsidRDefault="00E45D79"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ERKUT ŞAHALİ (Yerinden) (Devamla) – Yedek ödeneklerin cüzdanı…</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FİLİZ BESİM (Devamla) </w:t>
      </w:r>
      <w:r w:rsidR="00A15EDA" w:rsidRPr="00224F34">
        <w:rPr>
          <w:rFonts w:cs="Times New Roman"/>
          <w:sz w:val="24"/>
          <w:szCs w:val="24"/>
        </w:rPr>
        <w:t>–</w:t>
      </w:r>
      <w:r w:rsidR="00E45D79">
        <w:rPr>
          <w:rFonts w:cs="Times New Roman"/>
          <w:sz w:val="24"/>
          <w:szCs w:val="24"/>
        </w:rPr>
        <w:t xml:space="preserve"> </w:t>
      </w:r>
      <w:r w:rsidRPr="00224F34">
        <w:rPr>
          <w:rFonts w:cs="Times New Roman"/>
          <w:sz w:val="24"/>
          <w:szCs w:val="24"/>
        </w:rPr>
        <w:t>Yedek ödenekler de gelecek inşallah.</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ERKUT ŞAHALİ (Yerinden) (Devamla) – Yedek ödenekler dipsiz kuyudur ha.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FİLİZ BESİM (Devamla) </w:t>
      </w:r>
      <w:r w:rsidR="00A15EDA" w:rsidRPr="00224F34">
        <w:rPr>
          <w:rFonts w:cs="Times New Roman"/>
          <w:sz w:val="24"/>
          <w:szCs w:val="24"/>
        </w:rPr>
        <w:t>–</w:t>
      </w:r>
      <w:r w:rsidR="00F11F6E">
        <w:rPr>
          <w:rFonts w:cs="Times New Roman"/>
          <w:sz w:val="24"/>
          <w:szCs w:val="24"/>
        </w:rPr>
        <w:t>Dipsiz kuyu. Bütçede alt</w:t>
      </w:r>
      <w:r w:rsidRPr="00224F34">
        <w:rPr>
          <w:rFonts w:cs="Times New Roman"/>
          <w:sz w:val="24"/>
          <w:szCs w:val="24"/>
        </w:rPr>
        <w:t xml:space="preserve"> komitede bunun bayağı bir mücadelesini verdik ya dedik yapmayın etmeyin bu kadar kooperatifi bu insanlar nasıl denetleyecek? Koyun şu bütçeye 4 Milyon daha yani hani o 1 Milyon açık verdi ya fazla verdi ya bu yıl bütçe, hani o gizlenen paralar var ya…</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ERKUT ŞAHALİ (Yerinden) (Devamla) – 986 Milyon olsun…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FİLİZ BESİM (Devamla) </w:t>
      </w:r>
      <w:r w:rsidR="00A15EDA" w:rsidRPr="00224F34">
        <w:rPr>
          <w:rFonts w:cs="Times New Roman"/>
          <w:sz w:val="24"/>
          <w:szCs w:val="24"/>
        </w:rPr>
        <w:t>–</w:t>
      </w:r>
      <w:r w:rsidR="00E45D79">
        <w:rPr>
          <w:rFonts w:cs="Times New Roman"/>
          <w:sz w:val="24"/>
          <w:szCs w:val="24"/>
        </w:rPr>
        <w:t xml:space="preserve"> </w:t>
      </w:r>
      <w:r w:rsidRPr="00224F34">
        <w:rPr>
          <w:rFonts w:cs="Times New Roman"/>
          <w:sz w:val="24"/>
          <w:szCs w:val="24"/>
        </w:rPr>
        <w:t xml:space="preserve">Evet 996 Milyon olsun fazlalık yahu verin 4 Milyon da şeye bu Şirketler Mukayyitliğine kursunlar bu otomasyon sistemlerini, denetlesinler bu kooperatifleri, insanlar motive olsun, şef bulsun, düzenli doğru bir iş dönsün memlekette ama </w:t>
      </w:r>
      <w:r w:rsidRPr="00224F34">
        <w:rPr>
          <w:rFonts w:cs="Times New Roman"/>
          <w:sz w:val="24"/>
          <w:szCs w:val="24"/>
        </w:rPr>
        <w:lastRenderedPageBreak/>
        <w:t>başaramadık. Maliye Bakanı 4 Milyonu Şirketler Mukayyitliğine bu sistemi kurmak için vermedi. Sayın Şahali’nin dediği gibi inşallah yedek ödeneklerde o dipsiz kuyuda…</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ERKUT ŞAHALİ (Yerinden) (Devamla) – Dipsiz kuyudan çıkacak.</w:t>
      </w:r>
    </w:p>
    <w:p w:rsidR="00B86373" w:rsidRPr="00224F34" w:rsidRDefault="00B86373" w:rsidP="00B86373">
      <w:pPr>
        <w:ind w:firstLine="708"/>
        <w:rPr>
          <w:rFonts w:cs="Times New Roman"/>
          <w:sz w:val="24"/>
          <w:szCs w:val="24"/>
        </w:rPr>
      </w:pPr>
    </w:p>
    <w:p w:rsidR="00F11F6E" w:rsidRDefault="00B86373" w:rsidP="00B86373">
      <w:pPr>
        <w:ind w:firstLine="708"/>
        <w:rPr>
          <w:rFonts w:cs="Times New Roman"/>
          <w:sz w:val="24"/>
          <w:szCs w:val="24"/>
        </w:rPr>
      </w:pPr>
      <w:r w:rsidRPr="00224F34">
        <w:rPr>
          <w:rFonts w:cs="Times New Roman"/>
          <w:sz w:val="24"/>
          <w:szCs w:val="24"/>
        </w:rPr>
        <w:t xml:space="preserve">FİLİZ BESİM (Devamla) </w:t>
      </w:r>
      <w:r w:rsidR="00A15EDA" w:rsidRPr="00224F34">
        <w:rPr>
          <w:rFonts w:cs="Times New Roman"/>
          <w:sz w:val="24"/>
          <w:szCs w:val="24"/>
        </w:rPr>
        <w:t>–</w:t>
      </w:r>
      <w:r w:rsidR="00E45D79">
        <w:rPr>
          <w:rFonts w:cs="Times New Roman"/>
          <w:sz w:val="24"/>
          <w:szCs w:val="24"/>
        </w:rPr>
        <w:t xml:space="preserve"> </w:t>
      </w:r>
      <w:r w:rsidRPr="00224F34">
        <w:rPr>
          <w:rFonts w:cs="Times New Roman"/>
          <w:sz w:val="24"/>
          <w:szCs w:val="24"/>
        </w:rPr>
        <w:t xml:space="preserve">Bulacak, çıkaracaklar ve yapacaklar. Son son sözlerim bana göre çok önemli her zaman çok anlam yüklediğim bir sözdür bu. Bilim ve sanat bir kuşun kanatları gibidir Sayın Başkan, değerli milletvekilleri. Bu iki kanadı kullanabilen toplumlar uçar ve özgür olurlar. Uçamayanlar ise tavuk olurlar tavuk toplum önüne atılan bir avuç yemi gagalarken arkadan yumurtalarının alındığının farkına bile varmaz. </w:t>
      </w:r>
    </w:p>
    <w:p w:rsidR="00F11F6E" w:rsidRDefault="00F11F6E"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Teşekkür eder, saygılar sunarım. Gecenin bu saatinde beni dinlediğiniz için sabrettiğiniz için de ayrıca ekstradan teşekkürler.</w:t>
      </w:r>
    </w:p>
    <w:p w:rsidR="00B86373" w:rsidRPr="00224F34" w:rsidRDefault="00B86373" w:rsidP="00F11F6E">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F11F6E">
        <w:rPr>
          <w:rFonts w:cs="Times New Roman"/>
          <w:sz w:val="24"/>
          <w:szCs w:val="24"/>
        </w:rPr>
        <w:t xml:space="preserve"> </w:t>
      </w:r>
      <w:r w:rsidRPr="00224F34">
        <w:rPr>
          <w:rFonts w:cs="Times New Roman"/>
          <w:sz w:val="24"/>
          <w:szCs w:val="24"/>
        </w:rPr>
        <w:t xml:space="preserve">Buyurun Sayın Fide Kürşat.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FİDE KÜRŞAT (İskele) – Evet, saatimiz 03.00’e yaklaşıyor tabii bugün çok önemli bir Bakanlığın bütçesini görüşüyoruz Başbakan Yardımcılığı, Turizm, Kültür, Gençlik ve Çevre Bakanlığı evet kısaca ultra mega matruşka Bakanlık diyebiliriz bu Bakanlığa açtık sonra daireler çıkar ilgili ilgisiz bayağı bir dairesi var. Belli ki Fikri Bey Hükümet pazarlıklarında elini bayağı güçlü tutmuş birçok Bakanlığın altını boşaltmış ve kendi Bakanlığına bağlamış.</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SAMİ ÖZUSLU (Lefkoşa) (Yerinden) –</w:t>
      </w:r>
      <w:r w:rsidR="00E45D79">
        <w:rPr>
          <w:rFonts w:cs="Times New Roman"/>
          <w:sz w:val="24"/>
          <w:szCs w:val="24"/>
        </w:rPr>
        <w:t xml:space="preserve"> </w:t>
      </w:r>
      <w:r w:rsidRPr="00224F34">
        <w:rPr>
          <w:rFonts w:cs="Times New Roman"/>
          <w:sz w:val="24"/>
          <w:szCs w:val="24"/>
        </w:rPr>
        <w:t>Para alamadı ama…</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FİDE KÜRŞAT (İskele) – Evet tam da onu söyleyecektim Bakanlığın Bütçesi 1 Milyar 203 Milyon 447 Bin 700. Belli ki bu daireleri devşirirken bütçelerini bir önceki bakanlıklarında bırakmış ki böyle kuş gibi genel bütçenin…</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ERKUT ŞAHALİ Mağusa) (Yerinden) – Adı büyük dibi oyuk…</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FİDE KÜRŞAT (İskele) – Evet, aynen öyle genel bütçenin yüzde 1,53’ünü yani yüzde 1,5’unu alabilmiş bu kadar geniş bir hacme sahip Bakanlık. Tabii bir zamanlar Serdar Bey’in de vardı böyle bakanlığı adı şiir gibi söylendikçe bitmeyen şimdilerde de Fikri Bey’e nasip olmuş, kısmet olmuş böyle bir Bakanlık. İçinde neler yok ki daire daire içinde tıpkı az önce dediğim gibi matruşka gibi açtık sonra dairecikler, daireler çıkar ve bugün baktığımızda bu Bakanlığın içerisinde gerçekten bu memleketi ilgilendiren çok önemli daireler bulunuyor az önce Sayın Filiz Besim de sıraladı. Ben bunları sıralamaya girmeyeceğim elbette tabii Turizm Bakanlığının web sitesinde de resmi web sayfasında da bu dairelerin sanırım yarısı yok bir göz attım ama birçok daire maalesef Bakanlığın web sayfasında da güncellenmiş durumda değil tabii ki birçok veri de aynı şekilde güncel değil. Bu rakamlarla ülke turizmine yatırım yapılmasını, geliştirmesini beklemek mümkün değildir. Kaldı ki bu rakam sadece turizme değil bakanlık bünyesinde bulunan kültür, çevre, gençlik konularına da yine evet neyse devam edelim konularında da bir adım atılması, icraatta bulunulması beklenmiyor bu rakamlarla. Turizmin lokomotif sektör olduğunu her fırsatta söylüyorlar, dikkat çekiyorlar ama lokomotife ayrılan bütçe lokomotifin ederi yüzde 1,53. Adanın kültürel ve doğal güzellikleri, tarihi zenginlikleri dünyanın birçok ülkesinde yoktur ama ne yazık ki biz bunları değerlendiremiyoruz ve birçoğunu kendi elimizle yıkıp döküp betonlaştırıp hem kültürel zenginliklerini hem doğal güzelliklerini hem de turizmde avantaj sayılabilecek birçok fırsatını da kendi elimizle ne yazık ki yok ediyoruz.</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Sayın Başkan, değerli milletvekilleri ve sevgili bürokratlar; mevcut sözde Hükümet ama özellikle UBP'nin bize çaldığı bir türkü vardı istikrar, istikrar mevcut Hükümet kaçtır paçayı istikrar istikrar diyerek kurtarmaya çalışıyor </w:t>
      </w:r>
    </w:p>
    <w:p w:rsidR="00B86373" w:rsidRPr="00224F34" w:rsidRDefault="00B86373" w:rsidP="00F11F6E">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Ama Turizm Bakanı kadrolu Bakanımızdır Hükümetler değişse de diğer Bakanlar özellikle UBP'li Bakanlar sürekli değişse de turizmde bir Bakanlık istikrarı söz konusudur. Sözde istikrarın ispatıdır aslında bugün turizmde yaşananlar, çevrede yaşananlar ve tabii ki Başbakan Yardımcısıdır da aynı zamanda. Yani bu memlekette yaşanan tüm bu istikrarın sorumlusudur bir parça da. “İstikrar” tırnak içerisinde nerelerde istikrar olduğu konusuna girersek bugün sabahı buluruz elbette. Yaşanan yolsuzluklardaki istikrar, partizanlıklardaki istikrar, peşkeşlerdeki istikrar bunları açtıkça tabii ki sabahı buluruz. Bunlara da çok fazla değinmeden ilerlemeye çalışacağım. Eğer Hükümetlerin ve Bakanların değişmemesi istikrar getirseydi istikrar turizme gelecekti. Çünkü bu makamda pek fazla Bakanlar değişmiyor ülkemiz efsane kadrolu Turizm Bakanları ile doludur. Kemal Dürüst’lerden Fikri Ataoğlu’larına buralarda oturanlar arada bir gitseler de yeniden gelirler. Bu anlamda en istikrarlı Bakanlığımızdır dediğim gibi. Kendisi üç Başbakan değiştirdi birini de indirenlerdendir aslında.</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BAŞBAKAN YARDIMCISI, TURİZM, GENÇL</w:t>
      </w:r>
      <w:r w:rsidR="00F11F6E">
        <w:rPr>
          <w:rFonts w:cs="Times New Roman"/>
          <w:sz w:val="24"/>
          <w:szCs w:val="24"/>
        </w:rPr>
        <w:t>İK VE SPOR BAKANI FİKRİ ATAOĞLU</w:t>
      </w:r>
      <w:r w:rsidRPr="00224F34">
        <w:rPr>
          <w:rFonts w:cs="Times New Roman"/>
          <w:sz w:val="24"/>
          <w:szCs w:val="24"/>
        </w:rPr>
        <w:t xml:space="preserve"> (Yerinden) – Kaç tane?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FİDE KÜRŞAT (Devamla) </w:t>
      </w:r>
      <w:r w:rsidR="00A15EDA" w:rsidRPr="00224F34">
        <w:rPr>
          <w:rFonts w:cs="Times New Roman"/>
          <w:sz w:val="24"/>
          <w:szCs w:val="24"/>
        </w:rPr>
        <w:t>–</w:t>
      </w:r>
      <w:r w:rsidR="00E45D79">
        <w:rPr>
          <w:rFonts w:cs="Times New Roman"/>
          <w:sz w:val="24"/>
          <w:szCs w:val="24"/>
        </w:rPr>
        <w:t xml:space="preserve"> </w:t>
      </w:r>
      <w:r w:rsidRPr="00224F34">
        <w:rPr>
          <w:rFonts w:cs="Times New Roman"/>
          <w:sz w:val="24"/>
          <w:szCs w:val="24"/>
        </w:rPr>
        <w:t>Üç tane.</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FİKRİ ATAOĞLU (Yerinden) (Devamla) – Yenisin daha…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FİDE KÜRŞAT (Devamla) – Saner…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FİKRİ ATAOĞLU (Yerinden) (Devamla) – Geriye dön, geriye dön.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FİDE KÜRŞAT (Devamla) </w:t>
      </w:r>
      <w:r w:rsidR="00A15EDA" w:rsidRPr="00224F34">
        <w:rPr>
          <w:rFonts w:cs="Times New Roman"/>
          <w:sz w:val="24"/>
          <w:szCs w:val="24"/>
        </w:rPr>
        <w:t>–</w:t>
      </w:r>
      <w:r w:rsidRPr="00224F34">
        <w:rPr>
          <w:rFonts w:cs="Times New Roman"/>
          <w:sz w:val="24"/>
          <w:szCs w:val="24"/>
        </w:rPr>
        <w:t xml:space="preserve">  Ha geridekileri değil son dönemdeki…</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FİKRİ ATAOĞLU (Yerinden) (Devamla) – İstikrardan bahsederdin…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FİDE KÜRŞAT (Devamla) </w:t>
      </w:r>
      <w:r w:rsidR="00A15EDA" w:rsidRPr="00224F34">
        <w:rPr>
          <w:rFonts w:cs="Times New Roman"/>
          <w:sz w:val="24"/>
          <w:szCs w:val="24"/>
        </w:rPr>
        <w:t>–</w:t>
      </w:r>
      <w:r w:rsidR="00F11F6E">
        <w:rPr>
          <w:rFonts w:cs="Times New Roman"/>
          <w:sz w:val="24"/>
          <w:szCs w:val="24"/>
        </w:rPr>
        <w:t xml:space="preserve"> </w:t>
      </w:r>
      <w:r w:rsidRPr="00224F34">
        <w:rPr>
          <w:rFonts w:cs="Times New Roman"/>
          <w:sz w:val="24"/>
          <w:szCs w:val="24"/>
        </w:rPr>
        <w:t>Son dönemdeki Turizm Bakanlığında bulunduğunuz bu UBP Hükümetler silsilesi içerisinde üç tane Başbakan değiştirdiniz birini de indirilmesinde faydanız dokundu diyelim.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Evet Bakanlık pandemi döneminde uğradığımız zarar ziyan için hiçbir strateji üzerinde çalışmamıştır ve son açıklamasında geçen günlerde Fikri Bey şunu dedi. Turizmde rakamları pandemi öncesine taşıdık. Bu övünülecek bir durum değildir. Pandemi öncesi rakamlara dünya birçok ülke ikinci dalgada zaten ulaşmıştı. Yani bu rakamlar bugün anlamını yitirmiştir. Bütçede turizm stratejisine dair anlamlı bir şey göremedim Fikri Bey sürekli yurtdışılarına gidiyor, fuarlara gidiyor, gidiyor geliyor tabii içeride kamuoyu Fikri Bey’i unutmuş durumda. Hükümetin bir üyesi midir? Bu da belli değil kayıptır iç siyaset adına konuşmuyor, açıklama yapmıyor sanki de Bakanlığa Hükümete hasbelkader gelmişç</w:t>
      </w:r>
      <w:r w:rsidR="00F11F6E">
        <w:rPr>
          <w:rFonts w:cs="Times New Roman"/>
          <w:sz w:val="24"/>
          <w:szCs w:val="24"/>
        </w:rPr>
        <w:t xml:space="preserve">esine bambaşka işlerle meşgul. </w:t>
      </w:r>
      <w:r w:rsidRPr="00224F34">
        <w:rPr>
          <w:rFonts w:cs="Times New Roman"/>
          <w:sz w:val="24"/>
          <w:szCs w:val="24"/>
        </w:rPr>
        <w:t>Tabii az önce d</w:t>
      </w:r>
      <w:r w:rsidR="00F11F6E">
        <w:rPr>
          <w:rFonts w:cs="Times New Roman"/>
          <w:sz w:val="24"/>
          <w:szCs w:val="24"/>
        </w:rPr>
        <w:t xml:space="preserve">e </w:t>
      </w:r>
      <w:r w:rsidR="00570F9B">
        <w:rPr>
          <w:rFonts w:cs="Times New Roman"/>
          <w:sz w:val="24"/>
          <w:szCs w:val="24"/>
        </w:rPr>
        <w:t>bahsettim bu bitmek bilmeyen u</w:t>
      </w:r>
      <w:r w:rsidRPr="00224F34">
        <w:rPr>
          <w:rFonts w:cs="Times New Roman"/>
          <w:sz w:val="24"/>
          <w:szCs w:val="24"/>
        </w:rPr>
        <w:t xml:space="preserve">nvanının bir parçası da Başbakan Yardımcılığıdır. Yani bugün memlekette yaşanan tüm bu sorunların tüm bu kötü yönetimin iki numaralı sorumlusudur da aynı zamanda. Tabii burada bugün benden önceki birçok arkadaş özellikle Bakanlığın turizm, kültür, gençlik, sanat vesaire konularına </w:t>
      </w:r>
      <w:r w:rsidRPr="00224F34">
        <w:rPr>
          <w:rFonts w:cs="Times New Roman"/>
          <w:sz w:val="24"/>
          <w:szCs w:val="24"/>
        </w:rPr>
        <w:lastRenderedPageBreak/>
        <w:t>yöneldi ama Başbakan Yardımcısı olduğunu da unutmamak gerekiyor. Ha sadece kendisi değil aslında geldiği zamanlarda çok atılıp kapılan müsteşarı da şu anda kayıp sayılır. En son Türki Cumhuriyetleri</w:t>
      </w:r>
      <w:r w:rsidR="0014084F">
        <w:rPr>
          <w:rFonts w:cs="Times New Roman"/>
          <w:sz w:val="24"/>
          <w:szCs w:val="24"/>
        </w:rPr>
        <w:t>’</w:t>
      </w:r>
      <w:r w:rsidRPr="00224F34">
        <w:rPr>
          <w:rFonts w:cs="Times New Roman"/>
          <w:sz w:val="24"/>
          <w:szCs w:val="24"/>
        </w:rPr>
        <w:t>nden sosyal medya fenomeninin getirilmesi ve ülkenin turizm patlamasına sebep olması konuşuluyordu ki ne</w:t>
      </w:r>
      <w:r w:rsidR="00F11F6E">
        <w:rPr>
          <w:rFonts w:cs="Times New Roman"/>
          <w:sz w:val="24"/>
          <w:szCs w:val="24"/>
        </w:rPr>
        <w:t xml:space="preserve"> oldu o sosyal medya fenomeni? O</w:t>
      </w:r>
      <w:r w:rsidRPr="00224F34">
        <w:rPr>
          <w:rFonts w:cs="Times New Roman"/>
          <w:sz w:val="24"/>
          <w:szCs w:val="24"/>
        </w:rPr>
        <w:t>nu da merak etmiyor değiliz.</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Tabii bilet fiyatlarının ucuzlatılması konusu da vardı. O konularda da pek bir yol alınmadı. Bilet fiyatları da turizm açısından çok önemli bir konudur. </w:t>
      </w:r>
    </w:p>
    <w:p w:rsidR="00B86373" w:rsidRPr="00224F34" w:rsidRDefault="00B86373" w:rsidP="0014084F">
      <w:pPr>
        <w:ind w:firstLine="0"/>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Evet, en isti</w:t>
      </w:r>
      <w:r w:rsidR="0014084F">
        <w:rPr>
          <w:rFonts w:cs="Times New Roman"/>
          <w:sz w:val="24"/>
          <w:szCs w:val="24"/>
        </w:rPr>
        <w:t>krarlı olan bu turizm matruşka B</w:t>
      </w:r>
      <w:r w:rsidRPr="00224F34">
        <w:rPr>
          <w:rFonts w:cs="Times New Roman"/>
          <w:sz w:val="24"/>
          <w:szCs w:val="24"/>
        </w:rPr>
        <w:t>akanlığında en büyük bürokrat kıyımı da gerçekleştirilmiştir. Kendi döneminde atadığı bürokratları yine kendi döneminde görevden almış ve bir süre oralarda da koltuk değişimi olmuştur. Tabii kendi kendini sürdüremeyenler, kendi kendilerini değirmen gibi öğütenler sürdürülebilir turizm ve çevre politikalarını nasıl hayata geçirecek? O da başka bir konu. Tabi Ercan, turist kapısı Ercan öncelikle bu konuya değinmek istiyorum. Biliyorsunuz Ercan ta baştan beri skandallar zinciri şeklinde devam ediyor. Turizm Ercan'da başlıyor ama turizm rezaletleri Ercan'da bitmek bilmiyor, hız kesmiyor. Ercan Havalimanını 13’üncü maaş ödemesini yapmak için yaklaşık 11 yıl önce peşkeş çekip de o meşhur koca çekle poz poz fotoğraf çektikleri günden beri sorunlar hiç bitmedi…</w:t>
      </w:r>
    </w:p>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SAMİ ÖZUSLU (Yerinden) (Devamla) – Maliye Bakanı kimdi?</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FİDE KÜRŞAT (Devamla) </w:t>
      </w:r>
      <w:r w:rsidR="00A15EDA" w:rsidRPr="00224F34">
        <w:rPr>
          <w:rFonts w:cs="Times New Roman"/>
          <w:sz w:val="24"/>
          <w:szCs w:val="24"/>
        </w:rPr>
        <w:t>–</w:t>
      </w:r>
      <w:r w:rsidRPr="00224F34">
        <w:rPr>
          <w:rFonts w:cs="Times New Roman"/>
          <w:sz w:val="24"/>
          <w:szCs w:val="24"/>
        </w:rPr>
        <w:t xml:space="preserve"> Vallahi Maliye Bakanını şu anda gecenin bu saatinde hatırlamamakla birlikte Rahmetli İrsen Küçük Başbakandı onu da rahmetle anmış olduk zaten bu Ercan konusu geçtiğinde sürekli rahmetliyi de…</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SAMİ ÖZUSLU (Yerinden) (Devamla) – Şimdi Saraydadır Arkadaş…</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FİDE KÜRŞAT (Devamla) – Evet, o zaman Ersin Tatar’dı evet. TNT ile olan sözleşme defalarca uzatıldı, vergi muafiyetleri getirildi ve birçok imtiyazlar sağlandı, ek sözleşmeler yapıldı, hukuki ihtilaf örümcek ağına döndü ki önümüzdeki süreçlerde de bu konudaki sıkıntılar artarak devam edecek. Sonunda bitmemiş bir havalimanını inat ve ısrarla tüm uzmanların uyarılarına rağmen açtılar. Temmuz ayından bu yana hala düzeltilemiyor, tamamlanamıyor sözde altı ayda düzelecekti Ercan'daki </w:t>
      </w:r>
      <w:r w:rsidR="0014084F">
        <w:rPr>
          <w:rFonts w:cs="Times New Roman"/>
          <w:sz w:val="24"/>
          <w:szCs w:val="24"/>
        </w:rPr>
        <w:t>aksa</w:t>
      </w:r>
      <w:r w:rsidRPr="00224F34">
        <w:rPr>
          <w:rFonts w:cs="Times New Roman"/>
          <w:sz w:val="24"/>
          <w:szCs w:val="24"/>
        </w:rPr>
        <w:t>klıklar. Güvenlik sorunları yaşanıyor bunlar ciddi sorunlardır. Hepiniz okuyorsunuz yolcuların bavulları açılıp değerli eşyaları, ziynet eşyaları, paraları çalınıyor bir değil birçok yaş kez yaşanıyor bu rezalet. Şikâyetçi sayısı artıyor olayın boyutu büyüyor ki dün de bugün de yine gazetelere yansımıştı bu haberler. Diğer taraftan birkaç gün önce araç çalınmış Ercan'da sonra yanlışlık olmuş çalınmamış tesadüf olmuş gibi değişik değişik açıklamalar geliyor ama mesele güvenlik kameralarının çalışmamasıdır. Ercan Havalimanı gibi ki uluslararası havalimanı olduğunu söylüyor bu arkadaşlar…</w:t>
      </w:r>
    </w:p>
    <w:p w:rsidR="00B86373" w:rsidRPr="00224F34" w:rsidRDefault="00B86373" w:rsidP="00B86373">
      <w:pPr>
        <w:ind w:firstLine="708"/>
        <w:rPr>
          <w:rFonts w:cs="Times New Roman"/>
          <w:sz w:val="24"/>
          <w:szCs w:val="24"/>
        </w:rPr>
      </w:pPr>
    </w:p>
    <w:p w:rsidR="00B86373" w:rsidRPr="00224F34" w:rsidRDefault="007212C2" w:rsidP="00B86373">
      <w:pPr>
        <w:ind w:firstLine="708"/>
        <w:rPr>
          <w:rFonts w:cs="Times New Roman"/>
          <w:sz w:val="24"/>
          <w:szCs w:val="24"/>
        </w:rPr>
      </w:pPr>
      <w:r>
        <w:rPr>
          <w:rFonts w:cs="Times New Roman"/>
          <w:sz w:val="24"/>
          <w:szCs w:val="24"/>
        </w:rPr>
        <w:t>BAYINDIRLIK VE ULAŞTIRMA BAKANI</w:t>
      </w:r>
      <w:r w:rsidR="00B86373" w:rsidRPr="00224F34">
        <w:rPr>
          <w:rFonts w:cs="Times New Roman"/>
          <w:sz w:val="24"/>
          <w:szCs w:val="24"/>
        </w:rPr>
        <w:t xml:space="preserve"> ERHAN ARIKLI (Yerinden) </w:t>
      </w:r>
      <w:r w:rsidR="00A15EDA" w:rsidRPr="00224F34">
        <w:rPr>
          <w:rFonts w:cs="Times New Roman"/>
          <w:sz w:val="24"/>
          <w:szCs w:val="24"/>
        </w:rPr>
        <w:t>–</w:t>
      </w:r>
      <w:r w:rsidR="00E70D65">
        <w:rPr>
          <w:rFonts w:cs="Times New Roman"/>
          <w:sz w:val="24"/>
          <w:szCs w:val="24"/>
        </w:rPr>
        <w:t xml:space="preserve"> </w:t>
      </w:r>
      <w:r w:rsidR="00B86373" w:rsidRPr="00224F34">
        <w:rPr>
          <w:rFonts w:cs="Times New Roman"/>
          <w:sz w:val="24"/>
          <w:szCs w:val="24"/>
        </w:rPr>
        <w:t>Turizm ve Ercan…</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FİDE KÜRŞAT (Devamla) – Turizm ve Ercan çok bağlantılıdır Sayın Arıklı çünkü Ercan turist kapısıdır, Ercan o böbürlenerek övünerek dediğiniz bu uluslararası havalimanı, turistlerin geldiği en önemli yollardan biridir ve çok ciddi bir meseledir. Yaşanan güvenlik sorunları da çok ciddi sorunlardır hafife alınacak konular değildir. Şirketin 150 güvenlik görevlisi olması gerekirken ve istihdam etmesi gerekirken sizler yine şirkete imtiyaz </w:t>
      </w:r>
      <w:r w:rsidRPr="00224F34">
        <w:rPr>
          <w:rFonts w:cs="Times New Roman"/>
          <w:sz w:val="24"/>
          <w:szCs w:val="24"/>
        </w:rPr>
        <w:lastRenderedPageBreak/>
        <w:t>tanıyarak 40</w:t>
      </w:r>
      <w:r w:rsidR="00A15EDA" w:rsidRPr="00224F34">
        <w:rPr>
          <w:rFonts w:cs="Times New Roman"/>
          <w:sz w:val="24"/>
          <w:szCs w:val="24"/>
        </w:rPr>
        <w:t>–</w:t>
      </w:r>
      <w:r w:rsidRPr="00224F34">
        <w:rPr>
          <w:rFonts w:cs="Times New Roman"/>
          <w:sz w:val="24"/>
          <w:szCs w:val="24"/>
        </w:rPr>
        <w:t>45 güvenlik görevlisiyle orayı döndürmesine göz yumuyorsunuz ve polis de bu açığı kapatmaya çalışıyor ki memlekette bu kadar kriminal olay yaşanırken, güvenlik sorunları yaşanırken Ercan’daki açığı da polisimiz kapatmaya çalışıyor. Bazı noktaların güvenlik kameraları açısından kör noktalar olduğu, bazılarının çalışmadığı ciddi anlamda bir güvenlik zafiyeti yaşandığı yerdir Ercan. Ercan'da her gün yeni skandallar yaşanıyor dünyaya rezil oluyoruz hep bu nasıl tanındığımızla ilgili ben sürekli Kürsüden örnekler verirdim bu da onlardan bir örnektir dünyaya bu şekilde tanınıyoruz yaşadığımız rezilliklerle. Görkemli açılışta yere göğe sığdıramadığınız Ercan'da yaşanan bunca rezillikten sonra yurt dışından gelecek turistlerin, yolcuların bakış açılarını düşünebilir misiniz?</w:t>
      </w:r>
    </w:p>
    <w:p w:rsidR="00B86373" w:rsidRPr="00224F34" w:rsidRDefault="00B86373" w:rsidP="0014084F">
      <w:pPr>
        <w:ind w:firstLine="0"/>
        <w:rPr>
          <w:rFonts w:cs="Times New Roman"/>
          <w:sz w:val="24"/>
          <w:szCs w:val="24"/>
        </w:rPr>
      </w:pPr>
    </w:p>
    <w:p w:rsidR="00B86373" w:rsidRPr="00224F34" w:rsidRDefault="0014084F" w:rsidP="00B86373">
      <w:pPr>
        <w:rPr>
          <w:rFonts w:cs="Times New Roman"/>
          <w:sz w:val="24"/>
          <w:szCs w:val="24"/>
        </w:rPr>
      </w:pPr>
      <w:r>
        <w:rPr>
          <w:rFonts w:cs="Times New Roman"/>
          <w:sz w:val="24"/>
          <w:szCs w:val="24"/>
        </w:rPr>
        <w:t xml:space="preserve">Ansızın Ercan’da yaşanan bu rezaletlerin özetini </w:t>
      </w:r>
      <w:r w:rsidR="00EE1C25">
        <w:rPr>
          <w:rFonts w:cs="Times New Roman"/>
          <w:sz w:val="24"/>
          <w:szCs w:val="24"/>
        </w:rPr>
        <w:t>forbesten okuyabilirsiniz.</w:t>
      </w:r>
      <w:r>
        <w:rPr>
          <w:rFonts w:cs="Times New Roman"/>
          <w:sz w:val="24"/>
          <w:szCs w:val="24"/>
        </w:rPr>
        <w:t xml:space="preserve"> </w:t>
      </w:r>
      <w:r w:rsidR="00EE1C25">
        <w:rPr>
          <w:rFonts w:cs="Times New Roman"/>
          <w:sz w:val="24"/>
          <w:szCs w:val="24"/>
        </w:rPr>
        <w:t xml:space="preserve">En </w:t>
      </w:r>
      <w:r w:rsidR="00B86373" w:rsidRPr="00224F34">
        <w:rPr>
          <w:rFonts w:cs="Times New Roman"/>
          <w:sz w:val="24"/>
          <w:szCs w:val="24"/>
        </w:rPr>
        <w:t>ucuz evler KKTC’de ama hava yolu ile gitmek tehlikeli ve zor olabilir diye, siz yurt dışına giderken gittiğiniz ülkenin havalimanıyla ilgili bu kadar</w:t>
      </w:r>
      <w:r w:rsidR="00EE1C25">
        <w:rPr>
          <w:rFonts w:cs="Times New Roman"/>
          <w:sz w:val="24"/>
          <w:szCs w:val="24"/>
        </w:rPr>
        <w:t xml:space="preserve"> rezalet duysanız gider misiniz? Y</w:t>
      </w:r>
      <w:r w:rsidR="00B86373" w:rsidRPr="00224F34">
        <w:rPr>
          <w:rFonts w:cs="Times New Roman"/>
          <w:sz w:val="24"/>
          <w:szCs w:val="24"/>
        </w:rPr>
        <w:t>a da ülkede bu kadar güvenlik sorunları varken gelir misiniz? Bunlar hepsi turizmle alakalı konulardır.</w:t>
      </w:r>
    </w:p>
    <w:p w:rsidR="00B86373" w:rsidRPr="00224F34" w:rsidRDefault="00B86373" w:rsidP="00B86373">
      <w:pPr>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Hatırlayın açıldıktan bir süre sonra tuvalet kapısı bir kadının başına düştü, ambulans sorunu sanırım hala devam ediyor, Meteoroloji cihazının olmayışı malum, yeni pistin kapatılıp eski pistten yapılması, uçuşların durumu ne durumda Sayın Arıklı? Bu konuyu takip edemedik son durumunu. Elektrik altyapı ve panel sorunları, jeneratör sorunları, saymakla bitmeyen rezaletler, daha saat üç, rahat olun sabaha vakit var.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Evet, gelelim jeneratör konusuna; daha dün sabah yine jeneratörün devreye girmemesiyle altı uçuş etkilendi, hani bu eksiklikler uçuşları etkilemeyecekti Erhan Bey? Böyle bir açıklamanız vardı. Tabii uçuşlardan siz de etkilendiniz, uçakta kaldınız, Sayın Üstel alanda kaldı, bunları birebir tecrübe ettiniz, umarım…</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DEVRİM BARÇIN (Lefkoşa) (Yerinden) – Havada kalmadı, soketleri değiştirdi cimbom maçına yetişecek diye, yarın anlatacağız.</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FİDE KÜRŞAT (Devamla) – Anlatacağız, yarın yarın.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DEVRİM BARÇIN (Yerinden) (Devamla) – Telefonlar yandı.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FİDE KÜRŞAT (Devamla) – Evet, neyse diğer taraftan turizm adına önemli bir mesele daha, geçiş kapılarındaki sorunlar.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Şimdi arkadaşların değinmediği ya da daha az değindiği konulardan gitmeye çalışıyorum, ki benden önceki arkadaşlar çok detaylı bilgiler verdi vekil arkadaşlarım. Onun için kısa tutmaya çalışıyorum. Hüseyin Bey…</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TARIM VE DOĞAL KAYNAKLAR BAKANI HÜSEYİN ÇAVUŞ – Dinliyorum, Turizm Bakanı ben değilim Fide Hanım.</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FİDE KÜRŞAT (Devamla) – Geçiş kapıları bu, geçiş kapılarında yaşanan sorunlar ve yığılmalar önemlidir. Yine geçiş kapıları dolayısıyla Güney’den buraya geçen hem Rum vatandaşları, hem de Güney’e gelen turistler ülkemizi ziyaret ediyor ve döviz girdisi sağlıyor ama ne yazık ki biz geçiş kapılarındaki sıkıntıları gidermediğimiz için, yeni geçiş kapıları açmadığımız için insanlar ezim ezim eziliyorlar kapılarda.</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lastRenderedPageBreak/>
        <w:t>Tabii bu konuda da Hükümetin herhangi bir girişimi olduğunu göremiyoruz. Geçiş kapıları aynı zamanda bir turizm konusu değil mi? Evet, mevcut zihniyet turizmi zerre kadar düşünse, önce yeni geçiş kapılarının açılmasını gündeme getirirdi.</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Kapılara değinmişken, kapılarda son dönemde yapılan partizanca istihdamlarda tanıtım broşürü dağıtmak amacıyla işe alınanlar var ki işe gitmeden para aldıkları iddiaları var. Bu noktada da Bakanlığın gerekli denetimleri yapmasını istiyoruz. Ayrıca şunu sormak istiyorum, ki Fikri Bey salonda değil ama eminim bir yerlerden duyuyordur. Turizmde dış temsilciliklerimiz, geçtim Fikri Beyin son üç yıllık görev süresini, son bir yılda sadece ne gibi işler yaparak turizme katkı koyduklarını bize sunabilirler mi? Resmi internet sitesinde ve basında memlekette sözde faydalı faaliyetlerini görmek mümkün olmadı.</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Evet, Sayın Başkan, değerli milletvekilleri; KKTC’de alternatif turizm türlerinin geliştirilmesi için çalışmalar var mıdır, ne aşamadadır? Agro turizm, eko turizm, sağlık turizmi, spor turizmi gibi alternatif çeşitleri sadece turizm gelirlerini arttırmak için değil, aynı zamanda doğal ve kültürel kaynaklarımızın sürdürülebilir bir şekilde korunmasına katkıda bulunmak için de ön plana almamız gerekiyor. Alternatif turizm faaliyetlerinin bütçedeki karşılığı nedir ama bizde bütçe deninc</w:t>
      </w:r>
      <w:r w:rsidR="00EE1C25">
        <w:rPr>
          <w:rFonts w:cs="Times New Roman"/>
          <w:sz w:val="24"/>
          <w:szCs w:val="24"/>
        </w:rPr>
        <w:t>e beş yıldızlı, kapalı devre gaz</w:t>
      </w:r>
      <w:r w:rsidRPr="00224F34">
        <w:rPr>
          <w:rFonts w:cs="Times New Roman"/>
          <w:sz w:val="24"/>
          <w:szCs w:val="24"/>
        </w:rPr>
        <w:t>ino turizmi akla geliyor ve bunlarla ilgili teşvikler gündeme geliyor. Oysa ki doğal ve kültürel zenginliklerimiz, iklim yapımız göz önünde bulundurulduğunda turizmi çeşitlendirme potansiyelimiz çoktur ama kullanacak vizyon ve politika maalesef mevcut Hükümet yapısında yoktur.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Mesela Apostolos Andreas Manastırı, Adaya gelen turistlerin en yoğun ziyaret ettiği yerdir. Yol mu o Allah aşkına, yani son dönemlerde Hükümet kanadından Dipkarpaz burun arası yolu giden var mıdır çok merak ediyorum. Bir aracın üç defa aynı yolu gitmesi durumunda mutlaka ya tekerleklerinde, ya da akslarında bir takım sıkıntılar yaşanacaktır. Bunların turizmden anladığı şey tabii ki asırlarca Osmanlının Kıbrıs’ta yapmayı düşünmediği mescid</w:t>
      </w:r>
      <w:r w:rsidR="00EE1C25">
        <w:rPr>
          <w:rFonts w:cs="Times New Roman"/>
          <w:sz w:val="24"/>
          <w:szCs w:val="24"/>
        </w:rPr>
        <w:t>i Apostolos Andreas’a yapmaktır</w:t>
      </w:r>
      <w:r w:rsidRPr="00224F34">
        <w:rPr>
          <w:rFonts w:cs="Times New Roman"/>
          <w:sz w:val="24"/>
          <w:szCs w:val="24"/>
        </w:rPr>
        <w:t xml:space="preserve"> ki Osmanlıdan daha Müslümandırlar herhalde ki böyle bir proje düşündüler.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Evet, az önce de dedim Fikri Bey Hükümetin bir ortağıdır, Başbakan Yardımcısıdır ama ortada yoktur, aslında hükümet kanadından Sayın Arıklı, Sayın Üstel sürekli birtakım cevaplar vermeye çalışıyor. Sayın Üstel çıkıp köy köy geziyor, Noel baba gibi müjdeler dağıtıyor ama Fikri Bey taktik olarak sanırım sinda</w:t>
      </w:r>
      <w:r w:rsidR="00EE1C25">
        <w:rPr>
          <w:rFonts w:cs="Times New Roman"/>
          <w:sz w:val="24"/>
          <w:szCs w:val="24"/>
        </w:rPr>
        <w:t xml:space="preserve"> </w:t>
      </w:r>
      <w:r w:rsidRPr="00224F34">
        <w:rPr>
          <w:rFonts w:cs="Times New Roman"/>
          <w:sz w:val="24"/>
          <w:szCs w:val="24"/>
        </w:rPr>
        <w:t>gulle geçsin diyor ve bu taktiği izliyor. Sucuoğlu Hükümetinin indirilmesinde de kritik bir rol almıştı kendisi, ki bu siyasi günahlarını da unutturmak m</w:t>
      </w:r>
      <w:r w:rsidR="00224F34" w:rsidRPr="00224F34">
        <w:rPr>
          <w:rFonts w:cs="Times New Roman"/>
          <w:sz w:val="24"/>
          <w:szCs w:val="24"/>
        </w:rPr>
        <w:t>AKSA</w:t>
      </w:r>
      <w:r w:rsidRPr="00224F34">
        <w:rPr>
          <w:rFonts w:cs="Times New Roman"/>
          <w:sz w:val="24"/>
          <w:szCs w:val="24"/>
        </w:rPr>
        <w:t>dıyla Arıklı ile Üstel’in yıpranması, kendinin unutulması stratejisini kasten ve kontrol altında güdüyor.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Evet, ses getirecek son ortaya attığı projesi, yaz aylarındaydı küçük orman, alçak orman arazilerinin turizm yatırımlarına açılması, ki o günlerde de sesimizi yüksek çıkarmıştık, kalan üç beş karış toprağı da sözde yabancı yatırıma peşkeş çekmelerine izin vermemek adına. Evet, az önce konuşan arkadaşlarım da dile getirdi, turisti gün ve saatle sınırlayan, ören yerlerinin mesai saatlerini düzenlemeyen üç yıllık Turizm Bakanı turizm adına ancak bu orman arazilerini gündeme getirir, ki bu konularda çok büyük bir hassasiyetimiz vardır muhalefet olarak, gerek orman arazileri, gerekse tarımsal arazilerin korunması, ki bugünlerde yoğun bir şekilde betonlaşma yaşanıyor, sürekli arazilerimiz hızla betona dönüyor.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lastRenderedPageBreak/>
        <w:t>Tabii bu ülkenin çok önemli bir avantajı da var, tarih boyunca farklı medeniyetlere ev sahipliği yapmasından dolayı zengin bir kültüre ve tarihe sahip. Dolayısıyla antik kalıntılara ve eski eserlere de sahip bir Ada ülkesiyiz.</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Bilindiği üzere Kıbrıs tarihsel olarak birçok medeniyetin etkisi altında kalmıştır, arkeologların ifade ettiği üzere henüz arkeolojik kazılarda gün yüzüne çıkmamış, tespit edilmemiş birçok antik kalıntı ve eski eser var. Kültürel miras ve arkeoloji alanına dair herhangi bir ciddi araştırma geleneğimizin mevcut olmaması, bilhassa kıyı şeridinde gerçekleştirilen inşaatların kimler tarafından kontrol edildiğini sorgulamamıza sebep oluyor. Çünkü yine uzmanların vurgusuna göre halihazırda inşaat yapılacak alanın önceden arkeologlar tarafından yüzey araştırması yöntemiyle taranıp, potansiyelinin ortaya konması gibi bir yaklaşımımızın olmaması, bu konuda ister istemez akla farklı konular ve sorular getiriyor.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Biz ancak inşaatı gerçekleştirecek kişilerin kazı sırasında herhangi bir şeye rastlamaları durumunda yetkili kurumlara haber vermelerini bekliyoruz, verirlerse tabii. Tabii bu ülkede çok ciddi eski eser kaçakçılığı konusu da söz konusu ve bu kadar zengin bir geçmişimiz, medeniyetler zinciri varken bu konular hassas konular ve bu şeritlerin öncelikle uzmanlar tarafından taranıp, onaylanması gerekiyor ki bu konuda herhangi bir yasal mevzuatımız da yok. Kültürel mirası korumak için güçlü yasalar ve politikalar geliştirilmelidir, tarihi ve kültürel alanların koruma altına alınması ve sürdürülebilir turizm politikaları oluşturulmalıdır.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Evet, Şehir Planlama Dairesi, az önce Sayın Filiz Besim’in de üstünde durduğu bir daire ve konu, hepimizin de hassasiyeti olduğu bir konu. Evet, bu daire güçlendirilmelidir, mevcut yapısı ile ülke ihtiyaçlarına cevap vermesi mümkün değildir, hem teknik, hem de liyakatli personel açısından dairenin içi boşaltılmıştır, kadroları erozyona uğramıştır. Kadrolu liyakat sahibi teknik kişiler maalesef çok azdır, belli ki dairenin bu şekilde zayıflamasına ve ülkede bu derece İmar Planları, emirnameler, şehir planlamayla ilgili bir sürü sıkıntılar yaşanırken, maalesef Hükümet daireyi teknik personel açısından güçlendirmek yerine, sağa sola partizanca sözleşmeli geçici personel istihdamına yönelmiştir.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Şehir Planlama Dairesi gibi stratejik öneme sahip olan kurumlar bilinçli bir şekilde aslında zayıflatılıyor ve bu şekilde bir arpa boyu yol almak mümkün değildir. Yıllardır plansızlıktan, eksikliklerden ve sorunlardan bahsedip duruyoruz. Çünkü böylesi kurumlar koltukları işgal eden bu zihniyetin emellerine hizmet etmiyor. Bu zihniyet mevzuat açıklarından, sistemsizlikten, plansızlıktan ve bunlarla birlikte denetimsizlikten besleniyor ve bugün geldiğimiz noktada ülke elimizden kayıp gidiyor. Neden? Çünkü bu zihniyet şahsi ve siyasi çıkarları doğrultusunda bu toprakları kemirmekten, satmaktan, peşkeş çekmekten zerre kadar utanmıyor. Hükümet belli ki zamana oynuyor, ne hazırlanan İmar Planlarını yayınlıyor, ne de yabancılara mülk satışlarıyla ilgili yasadaki anomalileri hızla düzeltmeye meyil ediyor.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Bu Meclise gündemine getirdikleri birçok ivedi yasa tasarısı olmuştur ama yaklaşık üç yıldır çalışılan yabancılara mülk satışları konusu ve bununla ilgili yasa çalışması bir türlü Meclis gündemine gelmiyor. Bu Yasayla ilgili detayları da Müteahhitler Birliği Başkanının bir televizyon programından öğrenmek durumunda kalıyoruz.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Evet, giderayak ne götürürsek zihniyetiyle hareket ediliyor. Çünkü onlar da biliyor ki, gidiş biletleri çoktan kesildi. Mevcut Şehir Planlama Dairesindeydik Sayın Kelle, oradan </w:t>
      </w:r>
      <w:r w:rsidRPr="00224F34">
        <w:rPr>
          <w:rFonts w:cs="Times New Roman"/>
          <w:sz w:val="24"/>
          <w:szCs w:val="24"/>
        </w:rPr>
        <w:lastRenderedPageBreak/>
        <w:t>devam edelim. Mevcut personel yapısıyla ülkenin en önemli sorunlarından biri olan İmar Planlarının hazırlanması, revize edilmesi mümkün değildir.</w:t>
      </w:r>
    </w:p>
    <w:p w:rsidR="00B86373" w:rsidRPr="00224F34" w:rsidRDefault="00B86373" w:rsidP="00EE1C25">
      <w:pPr>
        <w:ind w:firstLine="0"/>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Şu anda bu ülkenin en önemli sorunlarından biri kontrolsüz, plansız, çarpık yapılaşmadır. Araziler, niteliğine bakılmaksızın betonlaşıyor, bölgesel imar planları Lefke’den Karpaz’a kadar süratle tamamlanmalı ve hayata geçirilmelidir ki Lefke Planı hazır olmasına rağmen henüz daha hayata geçmemiştir.</w:t>
      </w:r>
    </w:p>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Evet diğer önemli bir konu bu Bakanlık bünyesinde olan çok önemli bir dairemiz Çevre Koruma Dairesi. Çok önemli işlevleri olan ve çevre sorunlarının ülkemizde bu kadar can yakıcı bir noktada olmasına rağmen Çevre Koruma Dairesine ayrılan bütçe de maalesef yetersizdir ve çevre sorunlarına çözüm bulmak için sürdürülebilir kalkınma stratejilerini belirlemek, atık yönetimini güçlendirmek, doğal kaynakları korumak ve çevresel eğitimi teşvik etmek için gerekli bütçelemenin yeterli olduğunu görmüyoruz ne yazık ki ve bu tür çalışmaların da yapılması gerekiyor. Bu konu öyle basite indirgenecek bir konu değildir. Hükümet, Yerel Yönetimler, Sivil Toplum Kuruluşları ve bireyler arasında işbirliğiyle çevresel sorunlara karşı etkili bir mücadele yürütülmelidir. Sürdürülebilir çevre politikaları ve uygulamaları gelecek nesillere temiz ve sağlıklı bir çevre bırakma amacını taşımalıdır. Atık yönetimi, altyapı sorunları, deniz sularının ve plajların kirliliği, hava kirliliği, iklim değişikliği gibi konular sadece ülkeye karşı sorumluluğumuz değil, dünyaya karşı da sorumluluğumuzdur. Denizlere girmek keyif değil stres konusu oldu. Neden? Denize akan kanalizasyon suları yüzünden. Çarpık ve plansız yapılaşma, kontrolsüz nüfus akışı, altyapı yetersizliğiyle örneğin İskelede artık halk plajına girmek ne yazık ki mümkün değil, tabii Girne'de de buna benzer sorunlar var ve ülkenin, bu adanın diğer yerleri de bu risk altındadır. Çünkü çarpık yapılaşma dört nala adanın her tarafında yaşanıyor.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Tabii diğer taraftan yönetilemeyen </w:t>
      </w:r>
      <w:r w:rsidR="003809E6">
        <w:rPr>
          <w:rFonts w:cs="Times New Roman"/>
          <w:sz w:val="24"/>
          <w:szCs w:val="24"/>
        </w:rPr>
        <w:t>KIB-TEK</w:t>
      </w:r>
      <w:r w:rsidRPr="00224F34">
        <w:rPr>
          <w:rFonts w:cs="Times New Roman"/>
          <w:sz w:val="24"/>
          <w:szCs w:val="24"/>
        </w:rPr>
        <w:t xml:space="preserve">’te yatırım eksikliğine duyarsızlık sürüyor. Ülkeye gelen ihalesiz ve kamu zararına yol açtığı tescillenen yakıt bilindiği gibi kötü bir yakıttır. Yılların meselesi, bacaya filtre konusu, bu arkadaşların gündeminde değildir. Yıllardır bu bacadan çıkan zehirle ölüyoruz, kanser vakaları artıyor ve sağlık sorunları, çevre sorunları ortaya çıkıyor ama kimin umurunda bunlar vurgun peşinde </w:t>
      </w:r>
      <w:r w:rsidR="003809E6">
        <w:rPr>
          <w:rFonts w:cs="Times New Roman"/>
          <w:sz w:val="24"/>
          <w:szCs w:val="24"/>
        </w:rPr>
        <w:t>KIB-TEK</w:t>
      </w:r>
      <w:r w:rsidRPr="00224F34">
        <w:rPr>
          <w:rFonts w:cs="Times New Roman"/>
          <w:sz w:val="24"/>
          <w:szCs w:val="24"/>
        </w:rPr>
        <w:t xml:space="preserve">’te vurguna devam ederken </w:t>
      </w:r>
      <w:r w:rsidR="003809E6">
        <w:rPr>
          <w:rFonts w:cs="Times New Roman"/>
          <w:sz w:val="24"/>
          <w:szCs w:val="24"/>
        </w:rPr>
        <w:t>KIB-TEK</w:t>
      </w:r>
      <w:r w:rsidRPr="00224F34">
        <w:rPr>
          <w:rFonts w:cs="Times New Roman"/>
          <w:sz w:val="24"/>
          <w:szCs w:val="24"/>
        </w:rPr>
        <w:t xml:space="preserve">’in bacası kimin umurunda.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Yine bütçesini görüşmekte olduğumuz mega Bakanlığa bağlı olan Kooperatif Şirketler Mukayyitliği ve Kooperatifçilik konularına baktığımızda. Kooperatifçiliğin amacı neydi? Dayanışarak üretmek, hem üreticiyi, hem de tüketiciyi korumak, üretimi güçlendirmek, üreticiyi desteklemek, alım gücünü ve istihdamı korumak ve arttırmaktır. Kooperatifler seçimle gelen demokratik otorite tarafından yönetilirler, yönetilmeleri gerekir diyelim. Bizde bir süredir bazı kooperatifler mukayyitlik tarafından atanan idare memurları, kayyumlarla yönetiliyor.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Yine bugün basına yansıyan bir haberi sizinle paylaşmak istiyorum. Bugün basına Çayönü Kalkınma Kooperatifinde yine suların durulmadığı, kooperatif yönetiminin bir dava nedeniyle görevden uzaklaştırıldığı, eski yönetim söz</w:t>
      </w:r>
      <w:r w:rsidR="00EE1C25">
        <w:rPr>
          <w:rFonts w:cs="Times New Roman"/>
          <w:sz w:val="24"/>
          <w:szCs w:val="24"/>
        </w:rPr>
        <w:t xml:space="preserve"> </w:t>
      </w:r>
      <w:r w:rsidRPr="00224F34">
        <w:rPr>
          <w:rFonts w:cs="Times New Roman"/>
          <w:sz w:val="24"/>
          <w:szCs w:val="24"/>
        </w:rPr>
        <w:t>konusu davanın geri çekildiğini, ancak yönetimin görevine iade edilmemesi noktasında rahatsız olduğunu ilgili haberde paylaştı. Yine haberde Çayönü Kalkınma Kooperatifi Eski Yönetim Kurulu Başkanı Hasan Yahya göreve iadesini beklediğini, ancak Şirketler Mukayyidi Çelebi Ilık’ın çeşitli gerekçelerle süreci oyaladığını söyledi. Tabii Çelebi Ilık da Kooperatifler Mukayyidi, bu iddiaların gerçeği yansıtmadığını, dava sürecinin devam ettiğini savundu. Bu konuyla ilgili Fikri Bey</w:t>
      </w:r>
      <w:r w:rsidR="0094524F">
        <w:rPr>
          <w:rFonts w:cs="Times New Roman"/>
          <w:sz w:val="24"/>
          <w:szCs w:val="24"/>
        </w:rPr>
        <w:t>’</w:t>
      </w:r>
      <w:r w:rsidRPr="00224F34">
        <w:rPr>
          <w:rFonts w:cs="Times New Roman"/>
          <w:sz w:val="24"/>
          <w:szCs w:val="24"/>
        </w:rPr>
        <w:t xml:space="preserve">den özellikle bilgi talep ediyorum. Çünkü burada bir taraf farklı söylüyor, tabii geçen yıl </w:t>
      </w:r>
      <w:r w:rsidRPr="00224F34">
        <w:rPr>
          <w:rFonts w:cs="Times New Roman"/>
          <w:sz w:val="24"/>
          <w:szCs w:val="24"/>
        </w:rPr>
        <w:lastRenderedPageBreak/>
        <w:t xml:space="preserve">sonu itibarıyla başlamıştı Çayönü Kooperatifinde sorunlar, belli ki devam ediyor ki bu konuyu daha önce Sayın Fikri Ataoğlu'nun yurt dışında olduğu bir Denetim gününde gündem yapmıştın. Tabii ki sorduğum sorular da havada kalmıştı, belki bugün bize bu konuyla ilgili net bilgi verebilir.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Yine bütçesini görüşmekte olduğumuz mega Bakanlığa bağlı Kooperatif Şirketler Mukayyitliğine baktığımızda Fasıl 114 Kooperatif Şirketler Yasasında artık değişiklik yapılmasının elzem olduğu ortadadır. Mukayyitliğin özerk ve demokratik bir modele kavuşturulması gerekiyor ki bunu sürekli gündeme getiriyoruz, bu konuyla ilgili yasa çalışmalarımızı da hazırlıyoruz muhalefet olarak. Tabii diğer taraftan Kooperatif Şirketler Mukayyitliğinin çok önemli sorunları var. Teknolojinin bu denli geliştiği dünyada ne yazık ki çağ dışı kalmıştır. Mevcut yapısı ile görevlerini ve denetimlerini zamanında ve sağlıklı yapması mümkün değildir. Dijitalleşmesi, otomasyon programına geçmesi, personel eksikliğinin ve teknik eksikliklerinin de giderilmesi ve yapısının güçlendirilmesi gerekiyor. Ancak bütçede Mukayyitliğe ayrılan rakam ne yazık ki çok yetersizdir. Az önce Sayın Filiz Besim de bu konuyla ilgili detaylı bilgi vermişti.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Tabii yine bu Bakanlık bünyesinde bulunan Binboğa Yem Fabrikası ve levazım konuları ki buralarda da bu kötü yönetim zihniyetinden dolayı sular durulmuyor. Binboğa bugün gelinen noktada artık ödeme kabiliyetini yitirmiş, personelini ve piyasayı ödeyemez duruma gelmiştir. Harnup fiyatlarının açıklanması ve harnup alımı konularında da yaşanan sorunlar daha bir ay öncesine kadar devam etmişti ki Binboğa’nın operasyonel faaliyetlerinin de hangi noktaya geldiğinin göstergesiydi harnupta yaşanan sorunlar ve nitekim harnup alımları Binboğa tarafından değil de TÜK tarafından gerçekleştirilebilmiştir. Binboğa söylendiğine göre tefecilerin de eline düşmüştür ki bu konu bir duyumdur ama bu derece biçare bir hale gelmiştir Binboğa ve Kooperatifin diğer iştiraklerinde de yine aynı sıkıntılar, duyumlar var.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Ayrıca yine turizme bağlı ve arkadaşlarımın da bahsettiği 24 yıl önce yanan Devlet Tiyatrolarının binasının henüz tamamlanmamış olması, sanata ve sanatçıya, tiyatro sanatçılarımıza verilen değer işte bu kadardır. Zaten diğer kültür ve sanat konularındaki eksiklikler de detaylı bir şekilde az önce bahsedildiği için ben bunlara detaylı bir şekilde girmeyeceğim.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Bir de Sayın Bakana buradan Kalkınma Bankasında durumların ne olduğunu sormak istiyorum. Bir ara bir terfi konuları vardı o da takıldı bir yerlere. Tabii verilen kredilerin adaletli dağıtılmadığı konusunda da birtakım rahatsızlıklar söz</w:t>
      </w:r>
      <w:r w:rsidR="0094524F">
        <w:rPr>
          <w:rFonts w:cs="Times New Roman"/>
          <w:sz w:val="24"/>
          <w:szCs w:val="24"/>
        </w:rPr>
        <w:t xml:space="preserve"> </w:t>
      </w:r>
      <w:r w:rsidRPr="00224F34">
        <w:rPr>
          <w:rFonts w:cs="Times New Roman"/>
          <w:sz w:val="24"/>
          <w:szCs w:val="24"/>
        </w:rPr>
        <w:t xml:space="preserve">konusu. </w:t>
      </w:r>
    </w:p>
    <w:p w:rsidR="00B86373" w:rsidRPr="00224F34" w:rsidRDefault="00B86373" w:rsidP="00B86373">
      <w:pPr>
        <w:ind w:firstLine="708"/>
        <w:rPr>
          <w:rFonts w:cs="Times New Roman"/>
          <w:sz w:val="24"/>
          <w:szCs w:val="24"/>
        </w:rPr>
      </w:pPr>
    </w:p>
    <w:p w:rsidR="0094524F" w:rsidRDefault="00B86373" w:rsidP="00B86373">
      <w:pPr>
        <w:ind w:firstLine="708"/>
        <w:rPr>
          <w:rFonts w:cs="Times New Roman"/>
          <w:sz w:val="24"/>
          <w:szCs w:val="24"/>
        </w:rPr>
      </w:pPr>
      <w:r w:rsidRPr="00224F34">
        <w:rPr>
          <w:rFonts w:cs="Times New Roman"/>
          <w:sz w:val="24"/>
          <w:szCs w:val="24"/>
        </w:rPr>
        <w:t>Ve hızlıca toparlamaya çalışacağım, gece ilerliyor, belli ki herkes yorgun ama çok önemli bir konu daha bu Bakanlık bünyesinde gençlik. Gençlik bu ülkeden, bu kötü yönetimden, bu düzensizlikten ne yazık ki ülkeyi nasıl terk edeceğini düşünüyor ve akın akın yolunu bulan gidebilen göç yollarına düşüyor. Evet ülkede siyasi ve ekonomik belirsizlik, istikrarsızlık, istihdam konularında yaşanan fırsat eşitsizlikleri, adaletsizlikler gençlerin geleceklerini planlama noktasında endişelenmelerine ve ülkelerinden umudunu kesmelerine, göç yollarına düşmelerine sebep oluyor. Mevcut yapının gençlikle ilgili herhangi bir politikası olduğunu görmüyorum ama yine de buradan sormak istiyorum hükümetin gençlikle ilgili herhangi bir politikası var mı? Tabii biliyorsunuz memleketteki yüksek yaşam maliyetleri, konut sorunları, finansal kısıtlamalar, gençlerin ekonomik bağımsızlıklarını her geçen gün zorlaştırıyor ve bu ülkede köklenmelerini, gelecek kurmaları</w:t>
      </w:r>
      <w:r w:rsidR="0094524F">
        <w:rPr>
          <w:rFonts w:cs="Times New Roman"/>
          <w:sz w:val="24"/>
          <w:szCs w:val="24"/>
        </w:rPr>
        <w:t>nı, yaşamalarını zorlaştırıyor.</w:t>
      </w:r>
    </w:p>
    <w:p w:rsidR="0094524F" w:rsidRDefault="0094524F"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Tabii gençlerin kaliteli eğitim almakta da yaşadığı sorunlar var ki bu sorunları Eğitim Bakanlığı Bütçesinde detaylı olarak görüşeceğiz. Eğitim sistemini güçlendirmek, istihdam olanaklarını arttırmak, ekonomik istikrarı sağlamak ve genç girişimcilere yönelik destek ve hibe programları oluşturmak gerekiyor. Ayrıca gençleri ülkemizde tutmak için sosyal, kültürel alanlarda çeşitli fırsatlar yaratmak, politikalar oluşturmak da gerekiyor.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Evet kısacası bu ultra mega matruşka, matruşka içinde Bakan ve Bakanlık Bütçesinden bir hayır beklemek mümkün değil. Turizm Bakanlığına ayrılan bütçenin bu yıl yetersiz olduğu ortadadır ama önümüzdeki yıllarda umarım lokomotif sektörümüz olan turizme ve bağlı olan daire, kurum ve kuruluşlarına daha yüksek bütçe rakamları ayrılır.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Teşekkür ederim, saygılar sunarım.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Teşekkür ederim Sayın Fide Kürşat.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Buyurun Sayın Ayşegül Baybars.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AYŞEGÜL BAYBARS (Gazimağusa) – Teşekkürler Sayın Başkan. Sayın Başkan, kıymetli vekiller; elbette tabii boş koltuklara konuşmak çok kolay değil ama en azından bizi dinleyenler açısından Başbakan Yardımcılığı, Turizm, Kültür, Gençlik ve Çevre Bakanlığının hem hükümet açısından, hem ülke açısından, hem de aslında kamu maliyesini oluşturan kaynaklar açısından ne kadar önemli olduğunu hepimiz bilincinde olarak bu konuşmayı yapmak zaruretindeyiz.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Tabii bütçeye baktığımızda bütçenin yüzde 1.53’ünü oluşturuyor Başbakan Yardımcılığı, Turizm, Kültür, Gençlik ve Çevre Bakanlığı ve bu 1.53’lük rakamın yüzde 75</w:t>
      </w:r>
      <w:r w:rsidR="0094524F">
        <w:rPr>
          <w:rFonts w:cs="Times New Roman"/>
          <w:sz w:val="24"/>
          <w:szCs w:val="24"/>
        </w:rPr>
        <w:t>-</w:t>
      </w:r>
      <w:r w:rsidRPr="00224F34">
        <w:rPr>
          <w:rFonts w:cs="Times New Roman"/>
          <w:sz w:val="24"/>
          <w:szCs w:val="24"/>
        </w:rPr>
        <w:t>80’e yakın aslında kaynağı personel giderlerine, primlere, mal ve hizmet alımlarına ve cari günlük işlemlere ayrılmış durumda. Dolayısıyla bu Bütçeyle aslında ülkenin lokomotif sektörü dediğimiz, ülkenin en önemli kamu maliyesine gelir getirecek kaynağı olan turizmi</w:t>
      </w:r>
    </w:p>
    <w:p w:rsidR="00A82078" w:rsidRPr="00224F34" w:rsidRDefault="00A82078" w:rsidP="0094524F">
      <w:pPr>
        <w:ind w:firstLine="0"/>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Ne planlamak, ne pazarlamak ne de ülkeye katma değer yaratacak bir dönüşüm sağlamak pek mümkün değil. Tabii Sayın Ataoğlu’nun sadece Turizm, Çevre, Gençlik ve Kültür Bakanlığının yanı sıra bir önemli misyonu da Başbakan Yardımcılığı. Yani bu ne demektir? Aslında Hükümetin başı olan Başbakanın Yardımcısı Sayın Ataoğlu aslında bu bütçenin oluşmasından da, bu bütçenin dağılımından da, bu ülkenin kalkınması ve sürdürülebilirliğinin sağlanması açısından atılacak adımlara da müdahil olmasını gerektiren bir şey. Yani sadece Turizm Bakanlığı ve kendi bakanlığı bünyesindeki bütçeden değil, aslında bütçenin tümünden de sorumlu bir Bakan ama bunun ne kadar idrakında Başbakan Yardımcısı olarak pek bunu anlayabilmiş değiliz. </w:t>
      </w:r>
    </w:p>
    <w:p w:rsidR="00B86373" w:rsidRPr="00224F34" w:rsidRDefault="00B86373" w:rsidP="00B86373">
      <w:pPr>
        <w:rPr>
          <w:rFonts w:cs="Times New Roman"/>
          <w:sz w:val="24"/>
          <w:szCs w:val="24"/>
        </w:rPr>
      </w:pPr>
    </w:p>
    <w:p w:rsidR="00B86373" w:rsidRPr="00224F34" w:rsidRDefault="00B86373" w:rsidP="00E45D79">
      <w:pPr>
        <w:rPr>
          <w:rFonts w:cs="Times New Roman"/>
          <w:sz w:val="24"/>
          <w:szCs w:val="24"/>
        </w:rPr>
      </w:pPr>
      <w:r w:rsidRPr="00224F34">
        <w:rPr>
          <w:rFonts w:cs="Times New Roman"/>
          <w:sz w:val="24"/>
          <w:szCs w:val="24"/>
        </w:rPr>
        <w:t>(Sayın Ali Pilli Başkanlık Kürsüsünü Sayın Emrah Yeşilırmak’a devreder)</w:t>
      </w:r>
    </w:p>
    <w:p w:rsidR="00B86373" w:rsidRPr="00224F34" w:rsidRDefault="00B86373" w:rsidP="00B86373">
      <w:pPr>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 xml:space="preserve">Zaten hükümet kurulduğu günden bugüne kadar hükümeti doğrudan ilgilendiren meselelerin hiçbirine zaten Sayın Ataoğlu ne taraf oldu, ne müdahil oldu, ne cevap verdi, ne de genel politikalar konusunda fikrini beyan etti. Yani ülkede aslında turizmi ortaya koyacak olan mesela bir enerji politikası, turizmi belirleyecek olan turizm politikalarına yan politika olan ve özellikle son günlerde çok konuşulan gayrimenkul sektörü, yabancılara satış, tarım arazilerinin kullanılması noktasında atılacak adımlar, verimli tarım topraklarının kullanılması ve dolayısıyla toprak kanunu toprak korumayla ilgili düzenlemelerin yapılarak aslında </w:t>
      </w:r>
      <w:r w:rsidRPr="00224F34">
        <w:rPr>
          <w:rFonts w:cs="Times New Roman"/>
          <w:sz w:val="24"/>
          <w:szCs w:val="24"/>
        </w:rPr>
        <w:lastRenderedPageBreak/>
        <w:t xml:space="preserve">ülkedeki çiftçiyi, hayvancıyı da korumaya yönelik adımlar atması gerekenlerin en başında gelen ve Başbakanla birlikte olması gereken Sayın Ataoğlu. Ama bunların hiçbirinde Sayın Ataoğlu yok. Bunların hiçbirinde bir politika veya fikir ortaya koyma yok. Peki, Başbakan Yardımcılığı şapkası altında kendi Bakanlığı için arzu ettiği bütçeyi alabiliyor mu? O noktada da hiçbir şey yok. Yani işte bütçenin yüzde 80’i Personel Gideri, geri kalan yüzde 16’sı günlük rutin işte elektrik, bakım onarım, temizlik ve benzeri giderlere ayrılmış, yani bütçe içerisinde kaynak yaratacak, kendi Bakanlığının özellikle turizm pazarlama, planlamayı genişletecek ülkede Ülkesel Fizik Planı yaparak, çünkü Sayın Başbakan da dedi ya Ülkesel Fizik Planı değiştireceğiz ve Kalkınma Planıyla beş yıllık kalkınma hamlelerini ortaya koyacağız. E, bu konuda Başbakan Yardımcısı hem Şehir Planlama Dairesi onda, hem Turizm Bakanlığı ki Kalkınma Planının ana taşıyıcı sektörlerinden bir tanesi turizm, hem o bölüm de kendisini ilgilendiriyor. Tabii Çevre ve Kültürü bir yana koyarak Gençlik Bakanlığı da aslında kendisine ait. Dolayısıyla Gençlik Bakanlığı dediğimiz meselede sadece Sayın Ataoğlu’nun genç sporcular, sanatçılar veya ödül almış kişilerle birer plaket takdiminden ibaret fotoğraflamaları da değil, aslında gençlik politikaları üretebilecek, bu ülkede gençlerimizin ülkeden göç etmesini engelleyecek politikalar ortaya koyabilmesi gerekiyor. Yani Gençlik Dairesi diyorsak, Başbakan Yardımcısı diyorsak bu konularda sorumlulukları varsa, bunları da ortaya koyması gerekiyor. E, turizm, Sayın Müsteşardı yanılmıyorsam bütçe komitede görüşülürken ne demişti? Turizmde çalışan nüfus istiyoruz evet, ama yüzde 85’i yabancı ülkelerden geliyor yani çalışanların istihdamı. Şimdi Gençlik Dairesi şapkası var. Başbakan Yardımcılığı var. Turizm Bakanlığı var. Ülkesel Fizik Plan çerçevesinde sektörel hedefler, mekânsal stratejiler geliştirme </w:t>
      </w:r>
      <w:r w:rsidR="0094524F">
        <w:rPr>
          <w:rFonts w:cs="Times New Roman"/>
          <w:sz w:val="24"/>
          <w:szCs w:val="24"/>
        </w:rPr>
        <w:t xml:space="preserve">konusundaki amir makam kendisi </w:t>
      </w:r>
      <w:r w:rsidRPr="00224F34">
        <w:rPr>
          <w:rFonts w:cs="Times New Roman"/>
          <w:sz w:val="24"/>
          <w:szCs w:val="24"/>
        </w:rPr>
        <w:t xml:space="preserve">ama bu ülkede istihdam yaratmanın katalizörü olan turizm sektöründe Gençlik Dairesi ve Turizm Bakanlığı ve aynı zamanda Başbakan Yardımcılığı bu sektörde yüzde 85 yabancıların çalıştığını, ülkedeki gençlerin neredeyse yüzde 60’ının da özellikle eğitimli, nitelikli gençlerin yüzde 70’inin de göç, yani mali kaygılar ve bir gelecek kaygısı nedeniyle göç etme isteğini görmezden geliyor. Sadece eğitimli nitelikli gençlerin değil, aynı zamanda bu ülkede birçok meslek lisesi var. Elbette meslek liseleri Eğitim Bakanlığına bağlı. Ama Sayın Ataoğlu aynı zamanda Başbakan Yardımcısı ve turizmde istihdamı artırmak da bir önemli parametre ise aslında turizmde işçilerin ve personel açığının giderilmesi noktasında adım atması mesleki eğitim noktasında turizm, otelcilik ve işte gastronomi diyoruz, gastronomi konusunda yine kendi kendine yetişmiş insanları tebrik edip fotoğraf çekme konusunda gene ünlü. Ama ne yapılıyor bu noktada? Hiçbir şey. Bu konuda Turizm Bakanlığı öncü olmalı, Çalışma Bakanlığı ve Eğitim Bakanlığıyla bir protokol imzalamalı belki de. Bu konuda işe garantili alım meseleleriyle teşvikler ortaya koyabilmeli. Yoksa sadece bir turizm okulu açmanız, sadece garson yetiştirmeniz, sadece aşçı yetiştirmeniz veya diğer turizm sektöründe çalışan diğer paydaşlar için bir okul yaratmanız değil, aynı zamanda bu gençlerin bu ülkede tutunabilmesi, daha ortaokulu bitirdiği, yani zorunlu eğitimi bitirdiği yaştan itibaren ülkenin lokomotifi dediğiniz turizmde, ki birazdan açılış konuşmasında herhalde konuşmasının en başında turizm en önemli sektörümüz diyecek. E, bu konularda adım atabilmesi lazım ama bu konularda da herhangi bir adım atılmış değil. Adım atacağız demesi de çok samimi olmayacak. Çünkü az önce kendisi de gülerek ifade etti, üç tane Başbakan sadece 2022’den bu yana değiştirdi. Halbuki kaç yıldır Sayın Bakan? Yaklaşık herhalde yedi yıldır kesintisiz veya altı yıldır kesintisiz Turizm Bakanlığı yapıyor. Dolayısıyla bu yedi yıllık sürede bunların öngörülmemiş olması bu yedi yıllık sürede ülkenin turizminin bir arpa boyu yol ilerlememiş olması, sektörün kendi becerileri haricinde. Yani Turizm Bakanlığının şunu demesi lazım bize bugün çıkıp, “Ben Turizm Bakanlığı olarak turizmi planlayarak, şehirlerin imajını yaratarak, Şehir Planlama Dairesi de çoğunlukla zaten sizin Bakanlığınızda oldu, bu pazarlamaları yaparak turizmde şöyle bir gelişme kaydettim, şöyle bir model kaydettim” demek lazım. Ama ne diyor? “İşte yatak kapasitesi artırıldı.” Yatak kapasitesi nasıl artırılıyor </w:t>
      </w:r>
      <w:r w:rsidRPr="00224F34">
        <w:rPr>
          <w:rFonts w:cs="Times New Roman"/>
          <w:sz w:val="24"/>
          <w:szCs w:val="24"/>
        </w:rPr>
        <w:lastRenderedPageBreak/>
        <w:t>Sayın Bakan? Çünkü kumarhane izni alabilmesi için mas turizm yapan otellerin zaten yatak kapasitesini artırmaları gerekiyor. Siz de zaten kumar turizmine yönelik çalışıyorsunuz genelde büyük beş yıldızlı oteller. Az önce baktım da verilere yani bunu verilere baktım, hala beş yıldızlı otellerin yatak kapasitesi ve beş yıldızlı otellerin konaklama ve benzeri verileri her şeyin üzerinde. Çünkü turizm modelinizi aslında buna yönelik söylediniz. Az önce mesela Bafra Bölgesiyle ilgili evet Bafra’da bir mas turizm alanı yaratıldı evet. Orada zaten o şekilde bir turizm, belki her şey dahil bir sistem öngörüldü evet. Ama aslında siz son dönemde geçirdiğiniz, geçirmemekte de üç yıl boyunca ısrar ettiğiniz İmar Planında bu rekabeti haksız rekabete dönüştürecek ve aslında mukayeseli avantaj yaratmanız gerekirken, yani İskele, Yeniboğaziçi ve Mağusa Bölgesine Ülkesel Fizik Planında da belirtilen mukayeseli rekabet edebilecek bir alan yaratmanız gerekirken, aslında İskele Bölgesinde de, hatta Mağusa Bölgesinde de yine beş yıldızlı otel yatırımlarını destekleyecek haritaya lekeler attınız. Dolayısıyla bunu söyledik. Yani rekabet edilebilirlik için veya en azından Ülkesel Fizik Planı açıp okursanız orda diyor yani, Bafra Bölgesi buna uygun yapıldı. Ama Bafra ile çok yakın, yani birbirine mesafe olarak çok yakın olan İskele Bölgesinde artık başka turizm modellerinin geliştirilmesi gerekiyor. Evet, işte hepimizin yıllardır söylediği, sizi</w:t>
      </w:r>
      <w:r w:rsidR="00974C1F">
        <w:rPr>
          <w:rFonts w:cs="Times New Roman"/>
          <w:sz w:val="24"/>
          <w:szCs w:val="24"/>
        </w:rPr>
        <w:t xml:space="preserve">n de yıllardır söylediğiniz eko, </w:t>
      </w:r>
      <w:r w:rsidRPr="00224F34">
        <w:rPr>
          <w:rFonts w:cs="Times New Roman"/>
          <w:sz w:val="24"/>
          <w:szCs w:val="24"/>
        </w:rPr>
        <w:t>agro turizm ve aslında tarihi kültürel mirasın korunmasına dayalı ekolojik meselelerle ilgili yatırım yapmak açısından da bir plan ortaya koymanız gerekiyor. Bu konularda nasıl bir plan ortaya koydunuz ben merak ediyorum. Yani Turizm Bakanlığının hakikaten turizm vizyonunu merak ediyorum. Yani turizmi yatak kapasitesini artırma hedefiniz dışında bu ülkede işte 10 Milyon gelecek, Ercan da açıldı, 10 Milyon kapasitesi var. Ama şu an Ercan Hava Limanının da yani hacimsel olarak yarısı kullanılamıyor, çünkü öyle bir kapasiteye erişmiş değil. Dolayısıyla 10 Milyon gelecek ya, o 10 Milyon için de şimdiden yatak kapasitesi meselesini söylüyorsunuz ama aslında Kalkınma Plan</w:t>
      </w:r>
      <w:r w:rsidR="00974C1F">
        <w:rPr>
          <w:rFonts w:cs="Times New Roman"/>
          <w:sz w:val="24"/>
          <w:szCs w:val="24"/>
        </w:rPr>
        <w:t>ı</w:t>
      </w:r>
      <w:r w:rsidRPr="00224F34">
        <w:rPr>
          <w:rFonts w:cs="Times New Roman"/>
          <w:sz w:val="24"/>
          <w:szCs w:val="24"/>
        </w:rPr>
        <w:t xml:space="preserve"> dediğiniz planda, ki herhalde Başbakan Yardımcısı olarak bilirsiniz Sayın Başbakan da Nisan ayında bitirmeyi hedefliyor Kalkınma Planını. Bu da demektir ki Kalkınma Planında en önemli meselelerden bir tanesi olan turizm bacağı önemli bir mesele olacak ve bu plan ve projeler de yapıldı ki Nisan ayında bize nasıl bir turizm modeliyle ülkeye fayda sağlayacağınızı ortaya koyacaksınız. Ülkesel Fizik Planı gerçekten okudunuz mu bilmiyorum, okumadığınıza da inanıyorum. Çünkü okumuş olsaydınız mesela Mağusa, İskele, Yeniboğaziçi Bölgesindeki İmar Planını göreve geldiğiniz gün ve Şehir Planlama Dairesi size bağlandığı gün ne yapardınız? İmzalayıp Resmi Gazetede de yayınlanması için Başbakana gönderirdiniz. Göndermediniz, bunun yerine üç yıl beklediniz. Bu üç yıl zarfında bölgede hem emirnameyle aslında o bölgenin yatırımlarının veya insanların arazilerinin de kısıtlanmasını sağladınız ve kısıtladınız ordaki İmar Planıyla gelecek ekonomik devinimi. Ama aynı zamanda da o bölgede aslında turizmin asimetrik olarak rekabetini etkileyecek ve asimetrik bir dengesizlik yaratacak olan gayrimenkul sektörü ikincil konut ve ikincil konut kiralanmasıyla turizmin birbiriyle haksız rekabet içerisine girmesine de olanak sağladınız. Ruhsatsız inşaatlar yapıldı orda. Evet ruhsatı ilgili belediyeler veriyor ama siz de o bölgelerde ya ÇED Raporlarını, ya Şehir Planlamadan planlama onaylarını, ya da aslında zaten hepsi bütün izin makamları da 13 daireyle birlikte Bakanlığınıza bağlı, dolayısıyla bir kişi bir yatırım yapac</w:t>
      </w:r>
      <w:r w:rsidR="00974C1F">
        <w:rPr>
          <w:rFonts w:cs="Times New Roman"/>
          <w:sz w:val="24"/>
          <w:szCs w:val="24"/>
        </w:rPr>
        <w:t>aksa</w:t>
      </w:r>
      <w:r w:rsidRPr="00224F34">
        <w:rPr>
          <w:rFonts w:cs="Times New Roman"/>
          <w:sz w:val="24"/>
          <w:szCs w:val="24"/>
        </w:rPr>
        <w:t>, bir kişi bir ev yapac</w:t>
      </w:r>
      <w:r w:rsidR="00974C1F">
        <w:rPr>
          <w:rFonts w:cs="Times New Roman"/>
          <w:sz w:val="24"/>
          <w:szCs w:val="24"/>
        </w:rPr>
        <w:t>aksa, bir kişi bir proje yapacaksa</w:t>
      </w:r>
      <w:r w:rsidRPr="00224F34">
        <w:rPr>
          <w:rFonts w:cs="Times New Roman"/>
          <w:sz w:val="24"/>
          <w:szCs w:val="24"/>
        </w:rPr>
        <w:t xml:space="preserve"> zaten sadece Turizm Bakanlığıyla muhatap olması yeterli. Şehir Planlama orda, Çevre Dairesi orda, Jeoloji Maden orda, Eski Eserler orda, dolayısıyla tüm bunlara baktığımızda aslında bütün izin makamları da sizin elinizde ve o bölgenin aslında turizmini de, yatırımlarını da, gelişmesini de bile isteye şu anki çarpık düzenine getirdiniz. Ve şu anda çok merak ediyorum, en azından Çevre Dairesi, yani Çevre Bakanlığı olarak da mesela ne öngörüyorsunuz İskele’deki kanalizasyon sorununu çözmek için? Çünkü Ülkesel Fizik Plana bakarsanız, örneğin İskele Bölgesi için kanalizasyon altyapılarının tamamlanmadan önce bu kadar büyük ve vahşi bir gelişmeye açılması öngörülmemiş ve büyük bir tehlike olarak ortaya konmuştu. Ama oralarda işte paket </w:t>
      </w:r>
      <w:r w:rsidRPr="00224F34">
        <w:rPr>
          <w:rFonts w:cs="Times New Roman"/>
          <w:sz w:val="24"/>
          <w:szCs w:val="24"/>
        </w:rPr>
        <w:lastRenderedPageBreak/>
        <w:t>arıtmalarla, oralarda belki çevresel etki değerlendirmenin bir miktar göz ardı edilmesiyle aslında denizimiz de, toprağımız da kirlenmiş durumda. Bunu nasıl çözmeyi planlıyor Çevre Dairesi ve bununla ilgili nasıl bir plan ortaya koyuyor? Bir İmar Yasa Tasarısı taslağı getirmiştiniz. İçerisinde kanalizasyonla ilgili meseleler vardı. Onlarla ilgili de aslında hiçbir adım atılmadı. Aynı şey mesela bakarsanız Ülkesel Fizik Planına, Girne Bölgesi için, yani turizmin can damarı dediğiniz ve işte o beş yıldızlı otellerin olduğu, turistin en fazla ziyaret ettiği ki bu yıl en fazla Türkiye Cumhuriyeti</w:t>
      </w:r>
      <w:r w:rsidR="00974C1F">
        <w:rPr>
          <w:rFonts w:cs="Times New Roman"/>
          <w:sz w:val="24"/>
          <w:szCs w:val="24"/>
        </w:rPr>
        <w:t>’</w:t>
      </w:r>
      <w:r w:rsidRPr="00224F34">
        <w:rPr>
          <w:rFonts w:cs="Times New Roman"/>
          <w:sz w:val="24"/>
          <w:szCs w:val="24"/>
        </w:rPr>
        <w:t xml:space="preserve">nden turist geldi ve bu turistlerin çoğu da beş yıldızlı otellerde konakladı ve çoğu da Girne Bölgesini tercih etti. Bu da demektir ki aslında siz hem Başbakan Yardımcısı olarak hem Turizm Bakanlığı olarak mesela Girne’deki denizin kirlenmesinden de, Girne’deki trafik altyapısı ve ulaşımın sıkıntısından da Girne’deki kanalizasyon probleminden de, Girne’deki asayiş probleminin tümünden de siz sorumlusunuz. Yani sorumlu olup çözüm üretme noktasında Turizm Bakanı olarak değil belki her konuda ama Başbakan Yardımcısı olarak Bakanlar Kurulunda ilgili bakanlara bu noktada koordinasyon ve işbirliğiyle bu sorunları çözme adımı attırabilirsiniz ama bunların belli ki hiçbiri adım atılmış değil. </w:t>
      </w:r>
    </w:p>
    <w:p w:rsidR="00B86373" w:rsidRPr="00224F34" w:rsidRDefault="00B86373" w:rsidP="00B86373">
      <w:pPr>
        <w:rPr>
          <w:rFonts w:cs="Times New Roman"/>
          <w:sz w:val="24"/>
          <w:szCs w:val="24"/>
        </w:rPr>
      </w:pPr>
    </w:p>
    <w:p w:rsidR="00B86373" w:rsidRPr="00224F34" w:rsidRDefault="00B86373" w:rsidP="00974C1F">
      <w:pPr>
        <w:ind w:firstLine="708"/>
        <w:rPr>
          <w:rFonts w:cs="Times New Roman"/>
          <w:sz w:val="24"/>
          <w:szCs w:val="24"/>
        </w:rPr>
      </w:pPr>
      <w:r w:rsidRPr="00224F34">
        <w:rPr>
          <w:rFonts w:cs="Times New Roman"/>
          <w:sz w:val="24"/>
          <w:szCs w:val="24"/>
        </w:rPr>
        <w:t>(Meclis Başkan Yardımcısı Sayın Fazilet Özdenefe Başkanlık Kürsüsünü Sayın Emrah Yeşilırmak’tan devralır)</w:t>
      </w:r>
    </w:p>
    <w:p w:rsidR="00B86373" w:rsidRPr="00224F34" w:rsidRDefault="00B86373" w:rsidP="00B86373">
      <w:pPr>
        <w:rPr>
          <w:rFonts w:cs="Times New Roman"/>
          <w:sz w:val="24"/>
          <w:szCs w:val="24"/>
        </w:rPr>
      </w:pPr>
    </w:p>
    <w:p w:rsidR="00974C1F" w:rsidRDefault="00B86373" w:rsidP="00B86373">
      <w:pPr>
        <w:ind w:firstLine="708"/>
        <w:rPr>
          <w:rFonts w:cs="Times New Roman"/>
          <w:sz w:val="24"/>
          <w:szCs w:val="24"/>
        </w:rPr>
      </w:pPr>
      <w:r w:rsidRPr="00224F34">
        <w:rPr>
          <w:rFonts w:cs="Times New Roman"/>
          <w:sz w:val="24"/>
          <w:szCs w:val="24"/>
        </w:rPr>
        <w:t xml:space="preserve">Şimdi biraz yani İmar Planlarına değinmişken şunu başta söylemek istiyorum, daha doğrusu sormak istiyorum yani cevap verebilecek misiniz bilemiyorum ama mesela Mağusa, İskele, Yeniboğaziçi revizyon çalışması, yani planı geçirdiniz. Planı geçirmenizin sebebinin de şu olduğunu anladık. Yani üç yıl boyunca hem hukukçularınız, hem plancılarınız oturdu, bizim plan, yani bizim bütün paydaşlarla 150’ye yakın paydaşla ve üç belediye ile asgari müştereklerde buluştuğumuz planı ve hukuka uygun hazırladığımız planı nasıl bertaraf edeceğinizi bulamadınız. Üç yıl boyunca, yani aslında siz eğer biz vizyonunuz varsaydı ki vizyonunuz olmadığı da belli, çünkü iç yıl boyunca Şehir Planlama Dairesinde kendi vizyonunuza dair tek bir adım atmadınız. Hukuk yoluyla kendi vizyonunuzu hayata geçirmek yerine tek gecede emirname kaldırarak gayri yasal şekilde yine orada çarpık yapılaşmaya müsaade ettiniz. Tüm bunları yapan sizsiniz, sonra da şehir imajı oluşturacaksınız, sonra da çıkıyorsunuz Bursa’da mıydı, nerdeydiniz geçen hafta bilmiyorum, oralarda çıkıp diyeceksiniz ki “Yabancılara toprak satmayacağız.” Öyle mi? E, İskele’de yabancıların dışında gayrimenkul alabilecek herhangi birisi kaldı mı? İmar Planını, planlı büyümeyi, oradaki yerel dokuyu korumayı, oradaki yerli insanın geleceğini şekillendirmeyi planlamaktan aciz bir durumda üç yıl boyunca oradaki hukuksuzluğa göz yumacaksınız, sonrasında da diyeceksiniz ki “Yabancılara toprak satmayız.” Çıkın bize söyleyin, çok merak ediyoruz nedir planınız o zaman. Çünkü İmar Planı revizyon çalışmasına başladınız İskele, Yeniboğaziçi ve Mağusa’da. Demek ki oralarla ilgili hem de madem ki toprak satmayacaksınız yabancılara, herhalde yeni bir ekstra kısıtlamaya gideceksiniz diye anlıyorum. Ama aslında sokaktan gelen, belli çevrelerden gelen, belli sermaye kesimlerinden gelen dönükler hiç de kısıtlamaya gideceğiniz gayrimenkul sektöründe artık yabancıların toprak almasını engelleyeceğiniz noktada söylemiyor. Tam tersine biz bu planı hukuka uygun bir şekilde ortadan kaldırmayı beceremedik, şimdi bu planı geçirelim de sonra revize edip belli çevreleri mutlu edelim taahhüdüyle bu planı geçirdiğinizi çok iyi biliyoruz. Neden çok iyi biliyoruz? Çünkü sizin güvenip kapı arkasında Sayın Başbakanla birlikte yapmış olduğunuz pazarlıkları o planı yaptığınız insanlar çatır çatır çıkıp anlatıyorlar. Şehir Planlama Dairesinden bahsetmiyorum ha. Şehir Planlama Dairesinin personelinden de bahsetmiyorum. Dışarda insanlar evet bu planı geçiriyoruz, çünkü bir hukuk yolu bulamadık bu doğru planı bertaraf etmek için ama hiç merak etmeyin bu planı geçiriyoruz, biz sonra size istediklerinizi vereceğiz. Ve çıkıp sokakta da diyorlar ki bize, “Evet Sayın Bakan sizin 2019’da </w:t>
      </w:r>
      <w:r w:rsidRPr="00224F34">
        <w:rPr>
          <w:rFonts w:cs="Times New Roman"/>
          <w:sz w:val="24"/>
          <w:szCs w:val="24"/>
        </w:rPr>
        <w:lastRenderedPageBreak/>
        <w:t>hazırladığınız planı geçiriyoruz ama bizim orda canımızı sıkan turizmde, gayrimenkulde, inşaat sektöründeki sıkıntılarımızı daha da artırmak için Sayın B</w:t>
      </w:r>
      <w:r w:rsidR="00974C1F">
        <w:rPr>
          <w:rFonts w:cs="Times New Roman"/>
          <w:sz w:val="24"/>
          <w:szCs w:val="24"/>
        </w:rPr>
        <w:t>akan ve Hükümet bize söz verdi.</w:t>
      </w:r>
    </w:p>
    <w:p w:rsidR="00974C1F" w:rsidRDefault="00974C1F" w:rsidP="00B86373">
      <w:pPr>
        <w:ind w:firstLine="708"/>
        <w:rPr>
          <w:rFonts w:cs="Times New Roman"/>
          <w:sz w:val="24"/>
          <w:szCs w:val="24"/>
        </w:rPr>
      </w:pPr>
    </w:p>
    <w:p w:rsidR="00B86373" w:rsidRDefault="00B86373" w:rsidP="00974C1F">
      <w:pPr>
        <w:ind w:firstLine="708"/>
        <w:rPr>
          <w:rFonts w:cs="Times New Roman"/>
          <w:sz w:val="24"/>
          <w:szCs w:val="24"/>
        </w:rPr>
      </w:pPr>
      <w:r w:rsidRPr="00224F34">
        <w:rPr>
          <w:rFonts w:cs="Times New Roman"/>
          <w:sz w:val="24"/>
          <w:szCs w:val="24"/>
        </w:rPr>
        <w:t>Dolayısıyla hemen bir revizyon çalışması başladı. Hemen yani böyle daha o planı bir şekilde yürürlüğe bile koymadan yarattığınız tahribatı bile çözmeden hemen bir revizyon. Yani ben çok merak ediyorum nasıl bir vizyonunuz vardı ki bu planı değişemediniz ve şu anda bu planı yürürlüğe koyduktan on gün sonra nasıl yeni bir vizyona sahipsiniz ki İskele, Yeniboğaziçi ve Mağusa Bölgesinde revizyon çalışması yapıyorsunuz? Nasıl bir revizyondur bu? Yabancılara toprak satmayacağınıza göre kısıtlamaya mı gideceksiniz söyleyin de biz de bilelim. Çünkü bu son derece önemli bir şey. Çünkü artık İskele’deki halk bu noktada, özellikle İskele için söylüyorum bunu, yabancılaşma sorununu yaşamaya başladı. Çünkü İskele’de aslında bizim İmar Planında sağlıkla ilgili öngördüğümüz, ulaşımla ilgili öngördüğümüz, eğitim altyapısıyla ilgili öngördüğümüz, gelecek nüfusun kaldırabileceği altyapı hizmetlerini öngördüğümüz hiçbir şeyi yerine getirmeden bu kadar çok aslında çarpık kentleşmeyi oluşturacak meselelerde gayet pervasız adımlar atarsanız, tabii oradaki toplum artık kendini ne asayiş açısından, ne yaşam kalitesi açısından, ne de işte gençlerimiz, gene Gençlik Dairesinden bahsedeceğiz, gençlerimizi korumakla yükümlü olduğunuz, çevremizi korumakla yükümlü olduğunuz ve Başbakan Yardımcısı olarak bu ülkedeki her sorundan, yani konut sahibi olmayan gençlerden de sorumlu olduğunuz gerçeğinden hareketle oralara aslında yabancıları yatırımı dışında hiçbir şeyi önemsemediğinizi gösteriyor. Çünkü şunu da mesela söylemek isterim. Mesela öncü sektörler Ülkesel Fizik Planda belirlenmiş her bölge için. Açıp oku</w:t>
      </w:r>
      <w:r w:rsidR="00974C1F">
        <w:rPr>
          <w:rFonts w:cs="Times New Roman"/>
          <w:sz w:val="24"/>
          <w:szCs w:val="24"/>
        </w:rPr>
        <w:t>rsanız bunu da görebilirsiniz.</w:t>
      </w:r>
    </w:p>
    <w:p w:rsidR="00974C1F" w:rsidRPr="00224F34" w:rsidRDefault="00974C1F" w:rsidP="00974C1F">
      <w:pPr>
        <w:ind w:firstLine="708"/>
        <w:rPr>
          <w:rFonts w:cs="Times New Roman"/>
          <w:sz w:val="24"/>
          <w:szCs w:val="24"/>
        </w:rPr>
      </w:pPr>
    </w:p>
    <w:p w:rsidR="00B86373" w:rsidRPr="00224F34" w:rsidRDefault="00974C1F" w:rsidP="00B86373">
      <w:pPr>
        <w:rPr>
          <w:rFonts w:cs="Times New Roman"/>
          <w:sz w:val="24"/>
          <w:szCs w:val="24"/>
        </w:rPr>
      </w:pPr>
      <w:r>
        <w:rPr>
          <w:rFonts w:cs="Times New Roman"/>
          <w:sz w:val="24"/>
          <w:szCs w:val="24"/>
        </w:rPr>
        <w:t>G</w:t>
      </w:r>
      <w:r w:rsidR="00B86373" w:rsidRPr="00224F34">
        <w:rPr>
          <w:rFonts w:cs="Times New Roman"/>
          <w:sz w:val="24"/>
          <w:szCs w:val="24"/>
        </w:rPr>
        <w:t>erçi Ülkesel Fizik Planın da değişmesi düşünülüyor ama bununla ilgili bir çalışma başlatıldığını duymadık. Dolayısıyla Mağusa ve İskele bölgesi için turizmi, kültür turizmi olarak ortaya koyuyorlar. Mesela hiç bilen var mı bilmiyorum mesela Mutluyaka’da da epey bir açılım yaptınız ama mesela Mutluyaka Ülkesel Fizik Planında gastronomi turizminin yapılacağı bir merkez olarak belirlenmiş oradaki yerel ürünlerin servis edilmesiyle. Ülkesel Fizik Planda bu yapılıyor mesela. Bunların hiçbiri yok. Evet, eko</w:t>
      </w:r>
      <w:r>
        <w:rPr>
          <w:rFonts w:cs="Times New Roman"/>
          <w:sz w:val="24"/>
          <w:szCs w:val="24"/>
        </w:rPr>
        <w:t>, ag</w:t>
      </w:r>
      <w:r w:rsidR="00B86373" w:rsidRPr="00224F34">
        <w:rPr>
          <w:rFonts w:cs="Times New Roman"/>
          <w:sz w:val="24"/>
          <w:szCs w:val="24"/>
        </w:rPr>
        <w:t>ro turizme ilişkin oluşturduğumuz koridorlarda bir miktar kişiler kendi gayretleriyle bir şeyler yapıyorlar ama devletin bu noktada turizmi geliştirme ve teşvik etmeye yönelik tek bir kaynak ayırdığını en azından 2024 Bütçesi için de herhangi bir kaynak ayırdığını görmüyoruz. Mesela Ülkesel Fizik Planına geri döneceğim. Ama şunu söylemek istiyorum. Çünkü böyle süslü cümleler kurmaya alıştık ya mesela bugün de çok güzel konuştu Sayın Bakan kooperatifçilik çalıştayında. Ben kutluyorum buradan tabii kooperatif muk</w:t>
      </w:r>
      <w:r w:rsidR="00C77430">
        <w:rPr>
          <w:rFonts w:cs="Times New Roman"/>
          <w:sz w:val="24"/>
          <w:szCs w:val="24"/>
        </w:rPr>
        <w:t>ayyitliğini ve bu anlamda DAÜ ve</w:t>
      </w:r>
      <w:r w:rsidR="00B86373" w:rsidRPr="00224F34">
        <w:rPr>
          <w:rFonts w:cs="Times New Roman"/>
          <w:sz w:val="24"/>
          <w:szCs w:val="24"/>
        </w:rPr>
        <w:t xml:space="preserve"> LAÜ desteğiyle yapılmış bir çalıştaydı. Umarım çalıştayın sonuçları da rasyonel ve ülkenin gerçeklerine uygun çıkar ama tıpkı orada yapılan ve kooperatifçiliğe önem verildiği iddiasından yola çıkıldığı üzere aynı zamanda Sayın Bakan kendi partisinin bir milletvekili aracılığıyla 2022 yılında Meclise bir Paris Anlaşması Onay Yasası sundu. Bu Paris Anlaşması Onay Yasası iklim krizi ve iklim değişikliğiyle nasıl mücadele edileceğini ortaya koyan bir şeydi. Sayın Akpınar çok da güzel buraya çıktı iklimle, küresel ısınmayla, ekolojik dengeyi korumayla, işte karbon ayak izlerinin izlerimizin giderilmesiyle ilgili işte Avrupa Birliğinin ve Avrupa ülkelerinin 2030 hedeflerine bizim de ulaşmak için mücadele etmemiz gerektiğini söyledi. 2022’de ve 2023’ün Şubat ayında bu Meclisten oy birliğiyle Paris Anlaşması Onay Yasasını geçirdik. Sonrasında Sayın Bakan yine ne Ekim ayında yapılan bir çalıştayda SİTA isimli bir kuruluşun iklimle ilgili yapmış olduğu çalıştayda 18 Ekim 2023 tarihinde Lefkoşa İklim Sözleşmesini imzaladı ve Lefkoşa İklim Sözleşmesini imzalarken şöyle dedi Sayın Bakan orada da iklim krizinin son derece önemli olduğunu ülkedeki etkilerini gözler önüne sermek ülkesel önleme ve uyum stratejilerinin belirlenmesine katkı </w:t>
      </w:r>
      <w:r w:rsidR="00B86373" w:rsidRPr="00224F34">
        <w:rPr>
          <w:rFonts w:cs="Times New Roman"/>
          <w:sz w:val="24"/>
          <w:szCs w:val="24"/>
        </w:rPr>
        <w:lastRenderedPageBreak/>
        <w:t>sağlamak ve acil önlem planlarının oluşturulmasına zemin hazırlamak ve Sivil Toplum Kuruluşları ve toplumla karar vericileri eyleme geçirmek amacıyla bir Lefkoşa iklim zirvesi imzaladı ve Sayın Bakan orada da iklim kriziyle, küresel ısınmayla, Çevre Dairesinin bir birim oluşturacağını söyledi ama aslında iklim değişikliğiyle ilgili yani iklim kriziyle ilgili, karbon emisyon meselesiyle ilgili karbon ayak izlerimizin giderilmesiyle ilgili, yeşil enerjiyle ilgili, çevreci yaklaşımlarla ilgili bu bütçe içerisine herhangi bir kaynak ayırmadı, herhangi bir birim de oluşturulmadı. Tabii Sayın Bakanın bu haberi var mı bilmiyorum dünyada artık bütçeleme teknikleri arasında nasıl ki geçen günlerde toplumsal cinsiyete duyarlı bütçeleme tekniği konuşuluyordu. Aslında Sayın Bakanın Bakanlığını ilgilendiren konuda da yeşil bütçeleme diye bir kavram gelişti artık. Ne oldu Sayın...</w:t>
      </w:r>
    </w:p>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ERKUT ŞAHALİ (Yerinden) (Devamla) – Bakanlık çöktü.</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AYŞEGÜL BAYBARS (Devamla) </w:t>
      </w:r>
      <w:r w:rsidR="00A15EDA" w:rsidRPr="00224F34">
        <w:rPr>
          <w:rFonts w:cs="Times New Roman"/>
          <w:sz w:val="24"/>
          <w:szCs w:val="24"/>
        </w:rPr>
        <w:t>–</w:t>
      </w:r>
      <w:r w:rsidR="00E45D79">
        <w:rPr>
          <w:rFonts w:cs="Times New Roman"/>
          <w:sz w:val="24"/>
          <w:szCs w:val="24"/>
        </w:rPr>
        <w:t xml:space="preserve"> </w:t>
      </w:r>
      <w:r w:rsidRPr="00224F34">
        <w:rPr>
          <w:rFonts w:cs="Times New Roman"/>
          <w:sz w:val="24"/>
          <w:szCs w:val="24"/>
        </w:rPr>
        <w:t>Bakanlık ayrıldı.</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ERKUT ŞAHALİ (Yerinden) (Devamla) – Takipte zafiyet var.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AYŞEGÜL BAYBARS (Devamla) </w:t>
      </w:r>
      <w:r w:rsidR="00A15EDA" w:rsidRPr="00224F34">
        <w:rPr>
          <w:rFonts w:cs="Times New Roman"/>
          <w:sz w:val="24"/>
          <w:szCs w:val="24"/>
        </w:rPr>
        <w:t>–</w:t>
      </w:r>
      <w:r w:rsidRPr="00224F34">
        <w:rPr>
          <w:rFonts w:cs="Times New Roman"/>
          <w:sz w:val="24"/>
          <w:szCs w:val="24"/>
        </w:rPr>
        <w:t xml:space="preserve"> Takipte zafiyet oldu. Çünkü gerçekler bir miktar herhalde istişare etmeyi gerektirdi diye düşünüyorum.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ERKUT ŞAHALİ (Yerinden) (Devamla) – Yanıt hazırlarlar size. </w:t>
      </w:r>
    </w:p>
    <w:p w:rsidR="00B86373" w:rsidRPr="00224F34" w:rsidRDefault="00B86373" w:rsidP="00B86373">
      <w:pPr>
        <w:ind w:firstLine="708"/>
        <w:rPr>
          <w:rFonts w:cs="Times New Roman"/>
          <w:sz w:val="24"/>
          <w:szCs w:val="24"/>
        </w:rPr>
      </w:pPr>
    </w:p>
    <w:p w:rsidR="00C77430" w:rsidRDefault="00B86373" w:rsidP="00B86373">
      <w:pPr>
        <w:ind w:firstLine="708"/>
        <w:rPr>
          <w:rFonts w:cs="Times New Roman"/>
          <w:sz w:val="24"/>
          <w:szCs w:val="24"/>
        </w:rPr>
      </w:pPr>
      <w:r w:rsidRPr="00224F34">
        <w:rPr>
          <w:rFonts w:cs="Times New Roman"/>
          <w:sz w:val="24"/>
          <w:szCs w:val="24"/>
        </w:rPr>
        <w:t xml:space="preserve">AYŞEGÜL BAYBARS (Devamla) </w:t>
      </w:r>
      <w:r w:rsidR="00A15EDA" w:rsidRPr="00224F34">
        <w:rPr>
          <w:rFonts w:cs="Times New Roman"/>
          <w:sz w:val="24"/>
          <w:szCs w:val="24"/>
        </w:rPr>
        <w:t>–</w:t>
      </w:r>
      <w:r w:rsidRPr="00224F34">
        <w:rPr>
          <w:rFonts w:cs="Times New Roman"/>
          <w:sz w:val="24"/>
          <w:szCs w:val="24"/>
        </w:rPr>
        <w:t xml:space="preserve"> Dolayısıyla iyi en azından yanıtları alabileceksek gerçekçi olabilecekse bu önemli. Tabii evet ne dedik. Yeşil bütçeleme diye bir şey var dedik. Yani sadece aslında sizin rakamsal olarak bütçede denklik yaratmaya çalışıp da açık vermenizle alakalı değil bütçeler, artık dünyada bütçeleri işte toplumsal cinsiyete duyarlı bütçe, sosyal politikalara ilişkin bütçeleme, yeşil bütçeleme gibi bütçeleme çeşitleri var. Bunu hiç duydu mu Sayın Bakan ben merak ediyorum. Yani bu kadar önemli ya mesela işte Paris Anlaşmasını geçiriyoruz Onay Yasasıyla ve kendimizi bir anda Avrupalı buluyoruz, akabinde Lefkoşa İklim Sözleşmesini imzalıyoruz ve Turizm Çevre Bakanlığı olarak bu konuda adım atılacağını söylüyor.</w:t>
      </w:r>
    </w:p>
    <w:p w:rsidR="00C77430" w:rsidRDefault="00C77430" w:rsidP="00B86373">
      <w:pPr>
        <w:ind w:firstLine="708"/>
        <w:rPr>
          <w:rFonts w:cs="Times New Roman"/>
          <w:sz w:val="24"/>
          <w:szCs w:val="24"/>
        </w:rPr>
      </w:pPr>
    </w:p>
    <w:p w:rsidR="00C77430" w:rsidRDefault="00B86373" w:rsidP="00C77430">
      <w:pPr>
        <w:ind w:firstLine="708"/>
        <w:rPr>
          <w:rFonts w:cs="Times New Roman"/>
          <w:sz w:val="24"/>
          <w:szCs w:val="24"/>
        </w:rPr>
      </w:pPr>
      <w:r w:rsidRPr="00224F34">
        <w:rPr>
          <w:rFonts w:cs="Times New Roman"/>
          <w:sz w:val="24"/>
          <w:szCs w:val="24"/>
        </w:rPr>
        <w:t xml:space="preserve">Peki, iklim krizinin sebepleri arasında gösterilen fosil yakıt kullanımı, doğal kaynakların aşırı kullanımı ki aslında bu Çevre Dairesi, Jeoloji Maden Dairesi, Şehir Planlama Dairesini doğrudan ilgilendiren meseleler. Çevreye zarar verecek şekilde yürütülen tarımsal ve endüstriyel üretim biçimleri, tüketim alışkanlıklarımız ve yaşam şeklimiz, yaşadığımız çevre üzerinde de aynı zamanda tabii ki dünya üzerinde de etkilere neden olmakta ve ekolojik dengenin tahribatına neden olmaktadır. Bu zaten kanıtlanmış ve hepimizin bildiği mesele. Sadece ülkemizde de değil ama özellikle Ada ülkelerinde iklim yani küresel ısınmanın o bir buçuk derece meselesinin ciddi sıkıntılar yaşanacağı son önümüzdeki on yıl içerisinde değerlendirildiğinde elbette ki son derece önemlidir iklim krizinden üzerimize düşen küçük bir coğrafya, küçük bir nüfus veya en azından evrene etkisi küçük de olsa bununla ilgili mücadele etmek ekolojik dengenin tahribatına sebep olmadan bütçeleme yapmak önemli. İşte bunlar için aslında yeşil bütçeleme getiriyorlar. Yani bu noktada farkındalığı arttırmak için ve aslında ülkedeki hem turizmin, hem çevrenin, hem de planlı büyümenin sürdürülebilir olmasını sağlamak için yeşil bütçeleme ortaya konuyor. Emisyonların azaltılması, iklim değişikliğinden halihazırda etkilenmiş olanlara yardım edilmesi, ülkelerin iklim hedeflerine ulaşabilmesi için finansal yardım sağlanması ve daha büyük bir iklim eylemi için iş birliği yapılması gibi amaçları var yeşil bütçelemenin. Bu konuda mesela herhangi bir adım atmayı düşünüyor mu? Veya bu konuda herhangi bir adım </w:t>
      </w:r>
      <w:r w:rsidRPr="00224F34">
        <w:rPr>
          <w:rFonts w:cs="Times New Roman"/>
          <w:sz w:val="24"/>
          <w:szCs w:val="24"/>
        </w:rPr>
        <w:lastRenderedPageBreak/>
        <w:t>atıldı mı merak ediyorum. Ama sanırım yeşil bütçeleme diye bir şeyi de Sayın Bakan ilk defa bugün bu Kürsüden duyuyor diye tahmin ediyorum. Evet şimdi turizm tabii biraz daha şehir planlama ve Ülkesel Fizik Planından gitmek istiyorum. Neden derseniz, turizm sektörünün gelişimi ve nasıl gelişmesi gerektiği en fazla Ülkesel Fizik Planı içerisinde öngörülmüş modeller arasındadır. Çünkü Ülkesel Fizik Plan nüfusun nerede olacağıyla ilgili öngörüler ortaya koyuyor. Hangi bölgede, ne tür ekonomik gelişmeler olacağı, istihdamın nereye kayacağı, hangi sektöre yönelik gelişme olacağı, bunların hepsi aslında bir çerçeveyle ülkesel fizik planda belirlenmiş durumda. Şimdi dolayısıyla aslında tüm bunları da hayata geçirebilmek için insanın daha fazla alana ve toprağa ihtiyacı var ama diğer taraftan da bu gelişmeler olunurken, çünkü aslında Ülkesel Fizik Planın ana temeldeki sloganı koruyarak gelişen bir ülke yaratmaktır, Ülkesel Fizik Planın amacı ama son dönemde Şehir Planlama Dairesinin ortaya koyamadığı irade ve bu noktada tüm hükümetin aslında çarpık yapılaşma, hem ulaşımda, hem altyapıda, hem trafikte hem enerji verimliliğinde ortaya koyamadığı işte Güngör çöplüğünden bahsedildi. Atıkların bertaraf edilmesi konusunda Çevre Dairesinin bu noktada çok fazla adım atmadığı gerçeklerinden hareketle aslında kendi topraklarımızı da koruyamadığımız ortada. Dolayısıyla Ülkesel Fizik Planı çalışmalarında tarihsel dokuya, çevreye ve kültürel varlıklara zarar vermeden ülkenin varlıklarını en verimli şekilde nasıl kullanabileceğimizi göstermek amacıyla yaptık. Şimdi turizmle ilgili mesela şu söyleniyor Ülkesel Fizik Planında, bu da Turizm Planlama Dairesinin de aslında sorumluluğu olan diğer tabii ki paydaşlarla birlikte sorumluluğu olan mesela diyor ki, turizme dayalı sanayinin yeterince gelişmemesi son dere</w:t>
      </w:r>
      <w:r w:rsidR="00C77430">
        <w:rPr>
          <w:rFonts w:cs="Times New Roman"/>
          <w:sz w:val="24"/>
          <w:szCs w:val="24"/>
        </w:rPr>
        <w:t>ce önemli bir şeydir ve ülkesel</w:t>
      </w:r>
      <w:r w:rsidRPr="00224F34">
        <w:rPr>
          <w:rFonts w:cs="Times New Roman"/>
          <w:sz w:val="24"/>
          <w:szCs w:val="24"/>
        </w:rPr>
        <w:t xml:space="preserve"> fizik planı yürürlüğe girdikten sonra iki yıl içerisinde turizme dayalı sanayinin yeterince gelişmesi için adımlar atılması gerekiyor. Adımları atması gerekenlerden bir tanesi Turizm Ve Planlama Dairesi. Bu konuda mesela turizm</w:t>
      </w:r>
      <w:r w:rsidR="00C77430">
        <w:rPr>
          <w:rFonts w:cs="Times New Roman"/>
          <w:sz w:val="24"/>
          <w:szCs w:val="24"/>
        </w:rPr>
        <w:t>e dayalı sanayi için ne atıldı?</w:t>
      </w:r>
    </w:p>
    <w:p w:rsidR="00C77430" w:rsidRDefault="00C77430" w:rsidP="00C77430">
      <w:pPr>
        <w:ind w:firstLine="708"/>
        <w:rPr>
          <w:rFonts w:cs="Times New Roman"/>
          <w:sz w:val="24"/>
          <w:szCs w:val="24"/>
        </w:rPr>
      </w:pPr>
    </w:p>
    <w:p w:rsidR="00C77430" w:rsidRDefault="00B86373" w:rsidP="00C77430">
      <w:pPr>
        <w:ind w:firstLine="708"/>
        <w:rPr>
          <w:rFonts w:cs="Times New Roman"/>
          <w:sz w:val="24"/>
          <w:szCs w:val="24"/>
        </w:rPr>
      </w:pPr>
      <w:r w:rsidRPr="00224F34">
        <w:rPr>
          <w:rFonts w:cs="Times New Roman"/>
          <w:sz w:val="24"/>
          <w:szCs w:val="24"/>
        </w:rPr>
        <w:t xml:space="preserve">Kırsal kalkınma bölgelerinde tarıma dayalı turizm sektörünün gelişmesi ve özellikle kırsal kalkınma bölgelerinde ülkesel fizik plan diyor ki bu plan yapıldıktan iki yıl sonra turizme dayalı yerel ürünlerin yüzde 50 oranında artırılması hedeflenmişti. Yani aslında Sayın Bakanın daha çiçeği burnunda yeni bakan olduğu ve istikrarlı o koltukta bulunmadığı o dönemlerde yapması gereken en önemli işlerden biri turizme dayalı sektörlerde yerel ürünlerin oranını yüzde 50’ye çıkarmaktı. Dün işte Sayın Başbakan da yanılmıyorsam söylemişti, biz turizm alanında sadece otellerde değil, turizm sektöründeki tüm paydaşlarda yerel ürünlerin ne kadarını kullanıyoruz? Ne kadarını kullanmak için hem mevzuat çalışması yaptık. Çünkü yerli ürünlerin, niş ürünlerin, bu ülkede üretilen ürünlerin desteklenmesi konusunda da adım atılması gerekiyor ve turizme dayalı yerel ürünlerin kullanımının yüzde 50 oranında artırılması hedeflenmişti. </w:t>
      </w:r>
      <w:r w:rsidR="00C77430">
        <w:rPr>
          <w:rFonts w:cs="Times New Roman"/>
          <w:sz w:val="24"/>
          <w:szCs w:val="24"/>
        </w:rPr>
        <w:t>Bu mesela hiçbir şey yapılmadı.</w:t>
      </w:r>
    </w:p>
    <w:p w:rsidR="00C77430" w:rsidRDefault="00C77430" w:rsidP="00C77430">
      <w:pPr>
        <w:ind w:firstLine="708"/>
        <w:rPr>
          <w:rFonts w:cs="Times New Roman"/>
          <w:sz w:val="24"/>
          <w:szCs w:val="24"/>
        </w:rPr>
      </w:pPr>
    </w:p>
    <w:p w:rsidR="00866382" w:rsidRDefault="00B86373" w:rsidP="00C77430">
      <w:pPr>
        <w:ind w:firstLine="708"/>
        <w:rPr>
          <w:rFonts w:cs="Times New Roman"/>
          <w:sz w:val="24"/>
          <w:szCs w:val="24"/>
        </w:rPr>
      </w:pPr>
      <w:r w:rsidRPr="00224F34">
        <w:rPr>
          <w:rFonts w:cs="Times New Roman"/>
          <w:sz w:val="24"/>
          <w:szCs w:val="24"/>
        </w:rPr>
        <w:t xml:space="preserve">Yine ülkesel fizik plan, ülkesel fizik planın yayınlanmasından itibaren bir yıl içerisinde kırsal alanda el sanatları, hediyelik eşya ve tarımsal ürünlerin satıldığı dükkanların teşvik edilmesi için Turizm Planlama Dairesine yasal düzenleme yapma zorunluluğu diyorum. Elbette ülkesel fizik plan bir yasa değil ama bir yıl içerisinde bu planlı büyüme ve sürdürülebilir kalkınmayı sağlayabilmek için bir yıl içerisinde kırsal alanlarda bu el sanatları, hediyelik eşya ve tarımsal ürünlerin satıldığı dükkanların teşvik edilmesi gerekiyordu. Bu konuda da herhangi bir adım atıldığını herhangi bir mevzuatın bu Meclise son beş, altı yıldır geldiğini görmedik. Dolayısıyla ülkesel ve fizik plan hedeflerinin son derece gerisinde ve bu ülkede yerli ürünlerin, bu ülkede turizme katkı olabilecek sanayiciyi, çiftçiyi, hayvancıyı bu noktada turizmin birer paydaşı haline getirecek ve turizmin alt sektörler olarak besleyebileceği alanlara da herhangi bir adım, atılım yapılmadı. Ve deniyor ki mesela yine sürdürülebilir büyüme için turizminin ve yükseköğrenimin ekonomiye getireceği tüketici sayısı dikkate alınarak su, katı ve sıvı atık unsurlarının çevreyi gözetecek şekilde altyapı </w:t>
      </w:r>
      <w:r w:rsidRPr="00224F34">
        <w:rPr>
          <w:rFonts w:cs="Times New Roman"/>
          <w:sz w:val="24"/>
          <w:szCs w:val="24"/>
        </w:rPr>
        <w:lastRenderedPageBreak/>
        <w:t>yatırımlarının yapılması gerekiyor. Bu yatırımların yapılması için de evet kanalizasyon sistemleri yapılması için son dönemlerde imar planlarına, şehir plancıların gayretleriyle paket arıtma sistemi, eskiden paket arıtma da yoktu. Paket arıtma sistemleri getirildi ama mesela bunun için bir ortak izleme birimi kurulması konusunda ülkesel fizik plan bir öngörü ortaya koyuyor. Bununla ilgili bir öngörü yok. Bu paket arıtma meseleleri ve özellikle yetmeyen yani özellikle işte Tatlısu Esentepe bölgesinde, İskele bölgesinde son dönemde gayrimenkulün, yani kanalizasyonun olmadığı gayrimenkul ve konut ve yaşamın gittikçe arttığı bölgelerde paket arıtma da artık hiçbir şekilde çözüm olmuyor. Sadece denizi kirletmekle kalmıyor, aynı zamanda toprağı da kirletiyor ki işte bu toprakları bir karış toprağa vermeyiz dediğinizde, bu vermediğiniz toprakları da verimli topraklardan, verimsiz kullanılamayacak ve tamamen aslında yine yapılaşmaya açacak, üretimden insanları uzaklaştıracak bir hale getirmiş oluyorsunuz bu toprağın ve denizin kirlenmesini engelleyecek adımlar atmayarak. Çünkü aslında özellikle İskele sahil şeridi ve devamında ki biliyoruz ki aslında artık Mesarya bölgesine kadar gelmeye başladı konutlar ve aynı zamanda Kuzey sahillerinde de bu noktada ciddi bir yapılaşma var. E, buralarda ne var mesela toprak, Tarım Bakanlığına sorarsanız Başbakan Yardımcısı olarak da sormanız gerekir, Şehir Planlama Dairesinden sorumlu Bakanlık olarak da sormanız gerekir ve onlarda zaten bu bilgi var. Verimli tarım arazileri zaten bir, iki, üç, dört diye sınıflandırılmış. Dolayısıyla eski bir sınıflandırma olmasına ve elbette geçen sürede değişim olabileceği öngörülmesine rağmen yine de bu toprakların özellikle pandemiden sonra üretimin değerini anlayan ve bugün sabahki ça</w:t>
      </w:r>
      <w:r w:rsidR="00866382">
        <w:rPr>
          <w:rFonts w:cs="Times New Roman"/>
          <w:sz w:val="24"/>
          <w:szCs w:val="24"/>
        </w:rPr>
        <w:t>lıştayda da Sayın Ataoğlu'nun “K</w:t>
      </w:r>
      <w:r w:rsidRPr="00224F34">
        <w:rPr>
          <w:rFonts w:cs="Times New Roman"/>
          <w:sz w:val="24"/>
          <w:szCs w:val="24"/>
        </w:rPr>
        <w:t>ooperatifler vasıtasıyla aslında biz üretimi destekleyeceğiz, kooperatifler vasıtasıyla kırsal kalkınmayı sağlayacağız” bu kadar güzel cümle kurabilmiş miydi emin değilim gerçi ama bunları sağlayacağız diye taahhütte bulunan Sayın Bakanın bu toprak verimliliğiyle ilgili de artık ortaya bir şey koyması gerekir. Ha yeri gelmişken şunu söyleyelim bu Hükümet Başbakan Yardımcısı olarak iki kere sorumludur tabii ki Sayın Ataoğlu bundan. İşte Düzova'da hep söylediğimiz, bunu sorguladığımız ama Turizm Bakanlığında sorgulamadığımız ama Başbakan Yardımcısı olarak sorumlu olduğu ve işte topraklarımızı korumaktan ve yabancıya toprak satmayacağız diye ta Türkiye’lerdeyken acil açıklamalar yapmasından anlayabildiğimiz kadarıyla çok önem veriyor bu meseleye ama Düzova'da 120 dönüme çıktıydı galiba son yabancıya toprak, apartman dairesi değil, daire de değil, toprak hem de kırsal bölgede, kırsal gelişim bölgesinde 120 dönüm yabancıya mal satın alması için hem de ne yatırım yapacağını Bakanlar Kurulundaki hiç kimse bilmezken hemen önergeyi imzalayıp geçiriyor. E, şimdi bu nasıl bir çelişkidir? Yani bu çelişkiden Başbakan Yardımcısı olarak da Şehir Planlama Dairesinin sorumlu olduğu Çevre Dairesinin sorumlu olduğu ve bu noktada da planlı büyümenin, planlı büyümenin ve sürdürülebilir kalkınmanın bir numaralı gözetmeni konumunda olan Sayın</w:t>
      </w:r>
      <w:r w:rsidR="00866382">
        <w:rPr>
          <w:rFonts w:cs="Times New Roman"/>
          <w:sz w:val="24"/>
          <w:szCs w:val="24"/>
        </w:rPr>
        <w:t xml:space="preserve"> Bakanın sorumlu olduğu aşikar.</w:t>
      </w:r>
    </w:p>
    <w:p w:rsidR="00866382" w:rsidRDefault="00866382" w:rsidP="00C77430">
      <w:pPr>
        <w:ind w:firstLine="708"/>
        <w:rPr>
          <w:rFonts w:cs="Times New Roman"/>
          <w:sz w:val="24"/>
          <w:szCs w:val="24"/>
        </w:rPr>
      </w:pPr>
    </w:p>
    <w:p w:rsidR="00B86373" w:rsidRPr="00224F34" w:rsidRDefault="00B86373" w:rsidP="00C77430">
      <w:pPr>
        <w:ind w:firstLine="708"/>
        <w:rPr>
          <w:rFonts w:cs="Times New Roman"/>
          <w:sz w:val="24"/>
          <w:szCs w:val="24"/>
        </w:rPr>
      </w:pPr>
      <w:r w:rsidRPr="00224F34">
        <w:rPr>
          <w:rFonts w:cs="Times New Roman"/>
          <w:sz w:val="24"/>
          <w:szCs w:val="24"/>
        </w:rPr>
        <w:t>Şimdi gene bir mırıldanmalar var deniyor ki bu toprak, bir karış toprak vermeyiz meselesinden evet yani Geçitkale’ye artık yani Korkuteli’ni geçtik, Güvercinlik bölgesini geçtik, artık Dörtyol, Geçitkale, Mormenekşe zaten gitti. Oralar işte Aysergi, Mutluyaka oralar zaten gitti. Artık Geçitkale bitti yavaş yavaş Sütlüce, Alaniçi de kalmadı. Alaniçi’ndeki tarım arazileri de hep</w:t>
      </w:r>
      <w:r w:rsidR="00866382">
        <w:rPr>
          <w:rFonts w:cs="Times New Roman"/>
          <w:sz w:val="24"/>
          <w:szCs w:val="24"/>
        </w:rPr>
        <w:t xml:space="preserve"> inşaat yapmak amacıyla oralar F</w:t>
      </w:r>
      <w:r w:rsidRPr="00224F34">
        <w:rPr>
          <w:rFonts w:cs="Times New Roman"/>
          <w:sz w:val="24"/>
          <w:szCs w:val="24"/>
        </w:rPr>
        <w:t xml:space="preserve">asıl 96 ya vahşi bir yapılaşmaya doğru yürütülebilmesi için oralardaki topraklar da satıldı. Bununla ilgili olarak Sayın Bakandan bir açıklama duyamadık ama Sayın Başbakan yani Yardımcısı olduğu Sayın Başbakan ve Hükümetin başı dedi ki, derhal ivedi olarak bu bölgelerde tedbir alacağız. Şimdi ben sormak istiyorum yani bu kadar hızlı bir şekilde Mağusa, İskele, Yeniboğaziçi'nde revizyon çalışması yapabilecek planlama kudretine sahip Şehir Planlama Dairesi Mesarya bölgesi için neden mesela hızlıca madem bu kadar çok Başbakan, Başbakan Yardımcısı, toprak korunmasıyla ilgili ortaya konan bir sürü İçişleri Bakanının söyledikleri ortada dururken neden adım atılmıyor? Veya bu konuda bir adım atılıyor mu? Ne yapılması planlanıyor? Yani yoksa Şehir </w:t>
      </w:r>
      <w:r w:rsidRPr="00224F34">
        <w:rPr>
          <w:rFonts w:cs="Times New Roman"/>
          <w:sz w:val="24"/>
          <w:szCs w:val="24"/>
        </w:rPr>
        <w:lastRenderedPageBreak/>
        <w:t>Planlama Dairesinin sorumluluğunda değil, Tarım Bakanlığı isterse kendi arazilerini korusun mu deniyor. Bunu bir temize havale etmek gerekiyor. Çünkü yanılmıyorsam Karpaz için de imar planı çalışmasına başladınız. Karpaz bölgesinde imar planı çalışmasına başlamış olmuş olmanız doğru bir şey. Çünkü ülkesel fizik plan Mağusa, İskele, Yeniboğaziçi bölgesi imar planından sonra Karpaz imar planının yapılmasını öngörüyor. Çünkü öncelikler çerçevesinde Karpaz’a adım atılması gerekiyor ama bu konuda da nasıl bir öngörü içerisinde çalışacağınız, hangi ekiple çalışacağınızı merak ediyoruz. Çünkü son dönemde Şehir Planlama Dairesinde planlama yapmakla yükümlü olan ve kendi yasasında planlama m</w:t>
      </w:r>
      <w:r w:rsidR="00866382">
        <w:rPr>
          <w:rFonts w:cs="Times New Roman"/>
          <w:sz w:val="24"/>
          <w:szCs w:val="24"/>
        </w:rPr>
        <w:t>aksa</w:t>
      </w:r>
      <w:r w:rsidRPr="00224F34">
        <w:rPr>
          <w:rFonts w:cs="Times New Roman"/>
          <w:sz w:val="24"/>
          <w:szCs w:val="24"/>
        </w:rPr>
        <w:t>tlı işe alınan şehir plancılar ekarte edilmiş durumda ya birilerinden hizmet alınıyor ama o hizmet alınan kişilere ısmarlama planlar yaptırılıyor ya da rölantide bırakılarak aslında çarpık yapılaşmanın, ülkenin kaynaklarının, ülkenin kaynaklarının tamamen yok edilmesine çanak tutuluyor. Öyle görüyoruz en azından biz. Dolayısıyla merak ediyorum Karpaz imar planıyla ilgili kaç kişi görevlendirildi? Ne kadar insan Karpaz imar planını çalışacak? Çünkü Karpaz bölgesi mesela Karpaz bölgesinde Bütçede yan</w:t>
      </w:r>
      <w:r w:rsidR="00866382">
        <w:rPr>
          <w:rFonts w:cs="Times New Roman"/>
          <w:sz w:val="24"/>
          <w:szCs w:val="24"/>
        </w:rPr>
        <w:t>ılmıyorsam Hür Eşekler Projesi’</w:t>
      </w:r>
      <w:r w:rsidRPr="00224F34">
        <w:rPr>
          <w:rFonts w:cs="Times New Roman"/>
          <w:sz w:val="24"/>
          <w:szCs w:val="24"/>
        </w:rPr>
        <w:t xml:space="preserve">yle ilgili küçük de bir kalem var mesela. Ne yapılması planlanıyor Karpaz bölgesinde? </w:t>
      </w:r>
    </w:p>
    <w:p w:rsidR="00B86373" w:rsidRPr="00224F34" w:rsidRDefault="00B86373" w:rsidP="00B86373">
      <w:pPr>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BİRAY HAMZAOĞULLARI (İskele) (Yerinden) – Sano getirecekler sano.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AYŞEGÜL BAYBARS  (Devamla) – Ne getirecekler Sayın Hamzaoğulları?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BİRAY HAMZAOĞULLARI (Yerinden) (Devamla) – Sano getirecekler. Bala getirirler sano getirirler.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AYŞEGÜL BAYBARS  (Devamla) </w:t>
      </w:r>
      <w:r w:rsidR="00A15EDA" w:rsidRPr="00224F34">
        <w:rPr>
          <w:rFonts w:cs="Times New Roman"/>
          <w:sz w:val="24"/>
          <w:szCs w:val="24"/>
        </w:rPr>
        <w:t>–</w:t>
      </w:r>
      <w:r w:rsidRPr="00224F34">
        <w:rPr>
          <w:rFonts w:cs="Times New Roman"/>
          <w:sz w:val="24"/>
          <w:szCs w:val="24"/>
        </w:rPr>
        <w:t xml:space="preserve"> Evet yani Karpaz bölgesinde ne planlanıyor? Elbette orada, oranın bir imar planına dönüştürülmesi önemli ama ben hangi paydaşlarla, ne kadar ciddi bir ekibin çalıştığını bilmek istiyorum. Çünkü şu anda Şehir Planlama Dairesinde haritacı olmadığını biliyoruz. Şu anda Planlama Dairesinde sosyoloji planı, yani toplum sosyolojisini o toplumun kültürel, tarihsel, kimlik, varlık sebeplerini ve bunları ileriye taşıyabilecek, işte yerel dokuya uygun planlama yapabilmesini sağlayacak uzmanınız yok. Kent ekonomistiniz yok. Haritacınız yok. Plancı deseniz zaten üç tanesini, beş tanesini küstürdünüz, geri kalan üç taneyle şu anda hem Girne koruma, çevre koruma planı yanılmıyorsam yapıyorsunuz. Lefkoşa değişiklik planını yapmaya çalışıyorsunuz. Bu arada Bağlıköy’de yapılması planlanan ne oldu o bölgedeki işte o eko</w:t>
      </w:r>
      <w:r w:rsidR="00866382">
        <w:rPr>
          <w:rFonts w:cs="Times New Roman"/>
          <w:sz w:val="24"/>
          <w:szCs w:val="24"/>
        </w:rPr>
        <w:t xml:space="preserve">, </w:t>
      </w:r>
      <w:r w:rsidRPr="00224F34">
        <w:rPr>
          <w:rFonts w:cs="Times New Roman"/>
          <w:sz w:val="24"/>
          <w:szCs w:val="24"/>
        </w:rPr>
        <w:t>agro turizme uygun plan o noktadadır. Aynı zamanda Girne’nin doğusunu, Girne’nin doğusunu ve Girneli imar planına kavuştu. Girne’nin batısı için ne düşünüyorsunuz? Oralarda hiçbir şey yok. Güzelyurt bölgesinde ve Lefke bölgesinde imar planı çalışmaları başlamıştı. Onlarla ilgili de bir ses yok ama buradan çıkıp bütün ülke imar planlarına kavuşacak, bütün ülkede kalkınma planı çerçevesinde şehirlerimiz güzelleşecek ve kalkınma hedeflerine ulaşacağız diyorsunuz ama bunların hiçbiri realitede yok. Bununla ilgili zaten bir kaynak da ayırmadınız. Şehir Planlama Dairesinin Bütçesine baktığımızda yani bütçesi yok. Personel giderleriyle ilgili meselesi var. Bu sene istihdam yapmayı düşünüyor mu bilmiyoruz. Sadece Şehir Planlama Dairesinin tümden değişmesi değil örneğin bizim zamanımızda projesini çizdirdiğimiz o asbest tavanın sor</w:t>
      </w:r>
      <w:r w:rsidR="00866382">
        <w:rPr>
          <w:rFonts w:cs="Times New Roman"/>
          <w:sz w:val="24"/>
          <w:szCs w:val="24"/>
        </w:rPr>
        <w:t xml:space="preserve">ununun da çözülmesi gerekiyor. </w:t>
      </w:r>
      <w:r w:rsidRPr="00224F34">
        <w:rPr>
          <w:rFonts w:cs="Times New Roman"/>
          <w:sz w:val="24"/>
          <w:szCs w:val="24"/>
        </w:rPr>
        <w:t xml:space="preserve">Şehir Planlama Dairesi ülkeyi planlamaya muktedir bir daire olabilecekse ki bunların hiçbiri yok. </w:t>
      </w:r>
    </w:p>
    <w:p w:rsidR="00B86373" w:rsidRPr="00224F34" w:rsidRDefault="00B86373" w:rsidP="00B86373">
      <w:pPr>
        <w:ind w:firstLine="720"/>
        <w:rPr>
          <w:rFonts w:cs="Times New Roman"/>
          <w:sz w:val="24"/>
          <w:szCs w:val="24"/>
        </w:rPr>
      </w:pPr>
    </w:p>
    <w:p w:rsidR="00B86373" w:rsidRPr="00224F34" w:rsidRDefault="00B86373" w:rsidP="00866382">
      <w:pPr>
        <w:ind w:firstLine="720"/>
        <w:rPr>
          <w:rFonts w:cs="Times New Roman"/>
          <w:sz w:val="24"/>
          <w:szCs w:val="24"/>
        </w:rPr>
      </w:pPr>
      <w:r w:rsidRPr="00224F34">
        <w:rPr>
          <w:rFonts w:cs="Times New Roman"/>
          <w:sz w:val="24"/>
          <w:szCs w:val="24"/>
        </w:rPr>
        <w:t xml:space="preserve">Şu da konuşurken bunu atladım, bu son derece önemli. Mesela ülkesel fizik plandan yine gidersek, Esentepe, Tatlısu bölgesinin kıyı şeridi sıkıntılı bir bölge olarak öngörülüyor ülkesel fizik planda. Çünkü orada da kanalizasyon olmaması, orada da kıyıların zapt edilmiş olması, her ne kadar emirname olsa ve işte iki katla, işte kot farkına göre üç kat, dört kata da çıkabilecek yapılaşmayla bir çeşit kılıfına uydurma durumu olsa da, orada da denizde </w:t>
      </w:r>
      <w:r w:rsidRPr="00224F34">
        <w:rPr>
          <w:rFonts w:cs="Times New Roman"/>
          <w:sz w:val="24"/>
          <w:szCs w:val="24"/>
        </w:rPr>
        <w:lastRenderedPageBreak/>
        <w:t>kirlenme, orada da çevresel tahribat, orada da ekolojik dengeyi bozma ve orada da aslında işte bu noktada o biyolojik çeşitliliğimizi koruyacak, o turizm modellemesi ve çeşitlemesi dediğimiz ve burada da daha önce sayılan değişik modelleri ortaya koyabilecek alanlar olmasına rağmen orada da yine ne yapılıyor, evler yapılıyor, evler yabancılara satılıyor, o bölgede insanların sosyal konut ihtiyacı, ev ihtiyacı karşılanmıyor, o bölgedeki gençler de Girne’ye Lefkoşa'ya geliyor, o bölgedeki nüfus azalıyor ama o bölgede bir yabancılaşma başlıyor. Sadece İskele bölgesi için değil, Esentepe Tatlısu bölgesi için de bu aynı şekilde öngörülüyor ve aslında gene yani en azından kılavuzunuz olması gerekirken Esentepe Tatlısu bölgesi için mesela burada tüm Karpaz ve Tatlısu bölgelerinde eko turizm gelişim alanı ilan edilmeli diyor ülkesel fizik plan. Yani bakın şimdi Tatlısu’ya eko turizm gelişim alanı</w:t>
      </w:r>
      <w:r w:rsidR="00866382">
        <w:rPr>
          <w:rFonts w:cs="Times New Roman"/>
          <w:sz w:val="24"/>
          <w:szCs w:val="24"/>
        </w:rPr>
        <w:t>. Bir de yanılmıyorsam Tatlısu c</w:t>
      </w:r>
      <w:r w:rsidRPr="00224F34">
        <w:rPr>
          <w:rFonts w:cs="Times New Roman"/>
          <w:sz w:val="24"/>
          <w:szCs w:val="24"/>
        </w:rPr>
        <w:t>ittaslow yani yavaş ve sakin şehir. Geçitkale’de öyle. Mehmetçik de öyle miydi? Evet, ama oralarda da bakıyoruz mesela Geçitkale’yi herhalde bir on yıl sonra ya da on yıla kalm</w:t>
      </w:r>
      <w:r w:rsidR="00866382">
        <w:rPr>
          <w:rFonts w:cs="Times New Roman"/>
          <w:sz w:val="24"/>
          <w:szCs w:val="24"/>
        </w:rPr>
        <w:t>adan herhalde bütün bu u</w:t>
      </w:r>
      <w:r w:rsidRPr="00224F34">
        <w:rPr>
          <w:rFonts w:cs="Times New Roman"/>
          <w:sz w:val="24"/>
          <w:szCs w:val="24"/>
        </w:rPr>
        <w:t xml:space="preserve">nvanlar aşağıya inecek. </w:t>
      </w:r>
      <w:r w:rsidR="00866382">
        <w:rPr>
          <w:rFonts w:cs="Times New Roman"/>
          <w:sz w:val="24"/>
          <w:szCs w:val="24"/>
        </w:rPr>
        <w:t>Halbuki aslında belediyeler bu cittaslow unvanını almak,</w:t>
      </w:r>
      <w:r w:rsidR="00570F9B">
        <w:rPr>
          <w:rFonts w:cs="Times New Roman"/>
          <w:sz w:val="24"/>
          <w:szCs w:val="24"/>
        </w:rPr>
        <w:t xml:space="preserve"> </w:t>
      </w:r>
      <w:r w:rsidRPr="00224F34">
        <w:rPr>
          <w:rFonts w:cs="Times New Roman"/>
          <w:sz w:val="24"/>
          <w:szCs w:val="24"/>
        </w:rPr>
        <w:t>Avrupa’da bu sakin şehirlerle iş birliği yapmak, bu konuda turizm modellemeleriyle ülkeye yeni bir turist modeli getirmek konusunda ciddi katkı yapıyorlar Turizm Bak</w:t>
      </w:r>
      <w:r w:rsidR="00866382">
        <w:rPr>
          <w:rFonts w:cs="Times New Roman"/>
          <w:sz w:val="24"/>
          <w:szCs w:val="24"/>
        </w:rPr>
        <w:t>anlığına ama biz ne yapıyoruz? O</w:t>
      </w:r>
      <w:r w:rsidRPr="00224F34">
        <w:rPr>
          <w:rFonts w:cs="Times New Roman"/>
          <w:sz w:val="24"/>
          <w:szCs w:val="24"/>
        </w:rPr>
        <w:t>ralara hiçbir düzenleme yapmıyoruz oraları bırakıyoruz isteyen istediğini yapsın şimdi turizmle gayrimenkul sektörü zaman zaman birbirini destekleyen gibi görünse de aslında sıkıntılı meseleler. Çünkü gayrimenkul sektörü dediğiniz ve özellikle bu bölgelerde size ülkesel fizik plan oralarda eko</w:t>
      </w:r>
      <w:r w:rsidR="00570F9B">
        <w:rPr>
          <w:rFonts w:cs="Times New Roman"/>
          <w:sz w:val="24"/>
          <w:szCs w:val="24"/>
        </w:rPr>
        <w:t>,</w:t>
      </w:r>
      <w:r w:rsidRPr="00224F34">
        <w:rPr>
          <w:rFonts w:cs="Times New Roman"/>
          <w:sz w:val="24"/>
          <w:szCs w:val="24"/>
        </w:rPr>
        <w:t xml:space="preserve"> agro turizm yap dedi demesine rağmen. Mesela Mesarya bölgesinde diyor ki Kalavaç, Serdarlı, Gönendere, Çamlıca, Mallıdağ, Ergenekon, Görneç köyleri doğaya ve kültüre dayalı turizm altyapısı mesela geliştirilmeli diyor</w:t>
      </w:r>
      <w:r w:rsidR="00570F9B">
        <w:rPr>
          <w:rFonts w:cs="Times New Roman"/>
          <w:sz w:val="24"/>
          <w:szCs w:val="24"/>
        </w:rPr>
        <w:t>,</w:t>
      </w:r>
      <w:r w:rsidRPr="00224F34">
        <w:rPr>
          <w:rFonts w:cs="Times New Roman"/>
          <w:sz w:val="24"/>
          <w:szCs w:val="24"/>
        </w:rPr>
        <w:t xml:space="preserve"> ki dedik ya işte İskeleden sonra oralara doğru yapılaşma gelmeye başladı. Alternatif turizm çekim merkezi önerilen Esentepe, Tatlısu’nun hassas ekolojik çevre tarihi ve kültürel anıtlarının kaybedilmesi riskinin önlenmesi diyor. Daha Eski Eserlere gelmedik. Eski Eserlerin tahribatından bahsetmedik ama yani daha ülkesel fizik planındayız, daha şehirleşme imar meselesindeyiz ama size bir kaynak ortaya koyuyorlar…</w:t>
      </w:r>
    </w:p>
    <w:p w:rsidR="00A82078" w:rsidRPr="00224F34" w:rsidRDefault="00A82078" w:rsidP="00B86373">
      <w:pPr>
        <w:rPr>
          <w:rFonts w:cs="Times New Roman"/>
          <w:sz w:val="24"/>
          <w:szCs w:val="24"/>
        </w:rPr>
      </w:pPr>
    </w:p>
    <w:p w:rsidR="00B86373" w:rsidRPr="00224F34" w:rsidRDefault="00B86373" w:rsidP="00570F9B">
      <w:pPr>
        <w:ind w:firstLine="708"/>
        <w:rPr>
          <w:rFonts w:cs="Times New Roman"/>
          <w:sz w:val="24"/>
          <w:szCs w:val="24"/>
        </w:rPr>
      </w:pPr>
      <w:r w:rsidRPr="00224F34">
        <w:rPr>
          <w:rFonts w:cs="Times New Roman"/>
          <w:sz w:val="24"/>
          <w:szCs w:val="24"/>
        </w:rPr>
        <w:t>BİRAY HAMZAOĞULLARI (Yerinden) – Dörtyol, Geçitkale çemberlerinin meselesi nedir?</w:t>
      </w:r>
    </w:p>
    <w:p w:rsidR="00A82078" w:rsidRPr="00224F34" w:rsidRDefault="00A82078"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AYŞEGÜL BAYBARS (Devamla) </w:t>
      </w:r>
      <w:r w:rsidR="00A15EDA" w:rsidRPr="00224F34">
        <w:rPr>
          <w:rFonts w:cs="Times New Roman"/>
          <w:sz w:val="24"/>
          <w:szCs w:val="24"/>
        </w:rPr>
        <w:t>–</w:t>
      </w:r>
      <w:r w:rsidRPr="00224F34">
        <w:rPr>
          <w:rFonts w:cs="Times New Roman"/>
          <w:sz w:val="24"/>
          <w:szCs w:val="24"/>
        </w:rPr>
        <w:t xml:space="preserve"> İşte onu söyledik Sayın Hamzaoğulları biraz önce. Gittikçe, gittikçe geliyor. Ha bu buradan şuna gelecektim işte gayrimenkul ve turizm meselesi dedik şimdi işte gelir elde etmek istiyorsunuz ya bu kamu maliyesi bütçesini de artırmanız lazım. Belki bütçe açığını da kapatırsınız zaten kapatacaksınız çünkü gelir giderleri de doğru yansıtmadığınız öngörüleri de birbirini tutmuyor Sayın Devrim Barçın 20 gündür aynı şeyi söylüyor. Şimdi mesela Güneyde de bu sorun var bizde de olmaya başladı ve bizde de özellikle son dört beş yıldır pandemiyle birlikte ve o mast turizmi istemeyen insanlar ikincil konutla ev kiralama yönte</w:t>
      </w:r>
      <w:r w:rsidR="00570F9B">
        <w:rPr>
          <w:rFonts w:cs="Times New Roman"/>
          <w:sz w:val="24"/>
          <w:szCs w:val="24"/>
        </w:rPr>
        <w:t>mine geçtiler. Bu sadece Airbnb</w:t>
      </w:r>
      <w:r w:rsidRPr="00224F34">
        <w:rPr>
          <w:rFonts w:cs="Times New Roman"/>
          <w:sz w:val="24"/>
          <w:szCs w:val="24"/>
        </w:rPr>
        <w:t xml:space="preserve"> üzerinden değil. İşte bizim kendi lokal sitelerimiz, web siteleri üzerinden konut kiralanması meseleleri var</w:t>
      </w:r>
      <w:r w:rsidR="00570F9B">
        <w:rPr>
          <w:rFonts w:cs="Times New Roman"/>
          <w:sz w:val="24"/>
          <w:szCs w:val="24"/>
        </w:rPr>
        <w:t xml:space="preserve"> ve otelcilik sektörüyle Airbnb</w:t>
      </w:r>
      <w:r w:rsidRPr="00224F34">
        <w:rPr>
          <w:rFonts w:cs="Times New Roman"/>
          <w:sz w:val="24"/>
          <w:szCs w:val="24"/>
        </w:rPr>
        <w:t xml:space="preserve"> üzerinden kiralanan evlerin asimetrik bir tehlike oluşturduğu ve haksız rekabetin önüne geçilemediğiyle ilgili Güneyde de sıkıntı var burada da sıkıntı var. Şimdi Şehir Planlama Dairesi olarak, Başbakan Yardımcılığı olarak bu Maliyeye gelir getirmesi için çaba sarf etmekle yükümlü bi</w:t>
      </w:r>
      <w:r w:rsidR="00570F9B">
        <w:rPr>
          <w:rFonts w:cs="Times New Roman"/>
          <w:sz w:val="24"/>
          <w:szCs w:val="24"/>
        </w:rPr>
        <w:t>r kabine üyesi olarak bu Airbnb</w:t>
      </w:r>
      <w:r w:rsidRPr="00224F34">
        <w:rPr>
          <w:rFonts w:cs="Times New Roman"/>
          <w:sz w:val="24"/>
          <w:szCs w:val="24"/>
        </w:rPr>
        <w:t xml:space="preserve"> üzerinden ki ikincil konut olduğunu biliyorsunuz siz oraların. İkinci konut olarak planlara da geçmiş raporlara da geçmiş orada herkes bunu söylüyor. Bunun üzerine çalıştaylar, raporlar düzenleniyor. İkincil konut oralarda yani bunlar ne yapılıyor? Özellikle sekiz ay ülkemiz bu anlamda öne</w:t>
      </w:r>
      <w:r w:rsidR="00570F9B">
        <w:rPr>
          <w:rFonts w:cs="Times New Roman"/>
          <w:sz w:val="24"/>
          <w:szCs w:val="24"/>
        </w:rPr>
        <w:t>mli ne yapılıyor? Bunlar Airbnb</w:t>
      </w:r>
      <w:r w:rsidRPr="00224F34">
        <w:rPr>
          <w:rFonts w:cs="Times New Roman"/>
          <w:sz w:val="24"/>
          <w:szCs w:val="24"/>
        </w:rPr>
        <w:t xml:space="preserve"> üzerinden hem yerel web siteleri üzerinden ama aynı zamanda orada beş altı tane veya daha fazla yatırım m</w:t>
      </w:r>
      <w:r w:rsidR="00570F9B">
        <w:rPr>
          <w:rFonts w:cs="Times New Roman"/>
          <w:sz w:val="24"/>
          <w:szCs w:val="24"/>
        </w:rPr>
        <w:t>aksa</w:t>
      </w:r>
      <w:r w:rsidRPr="00224F34">
        <w:rPr>
          <w:rFonts w:cs="Times New Roman"/>
          <w:sz w:val="24"/>
          <w:szCs w:val="24"/>
        </w:rPr>
        <w:t xml:space="preserve">tlı gayrimenkul alan yabancılar tarafından da kendi ülkelerinde, kendi vatandaşlarına yani kendi aslında etraflarına yatırım ve pazarlanıyor. Oralar kiralanıyor 15 günlük kiralanıyor, bir aylık kiralanıyor, üç </w:t>
      </w:r>
      <w:r w:rsidRPr="00224F34">
        <w:rPr>
          <w:rFonts w:cs="Times New Roman"/>
          <w:sz w:val="24"/>
          <w:szCs w:val="24"/>
        </w:rPr>
        <w:lastRenderedPageBreak/>
        <w:t>günlük kiralanıyor ve bu kiralar öyle az buz da değil. Yani mesela günlüğü 100 Sterline de var 500 Sterline de var, aylığı 10 Bin Sterline de var kiradan bahsediyorum sadece</w:t>
      </w:r>
      <w:r w:rsidR="004E0722">
        <w:rPr>
          <w:rFonts w:cs="Times New Roman"/>
          <w:sz w:val="24"/>
          <w:szCs w:val="24"/>
        </w:rPr>
        <w:t>. Peki, siz ne yapıyorsunuz Hükü</w:t>
      </w:r>
      <w:r w:rsidRPr="00224F34">
        <w:rPr>
          <w:rFonts w:cs="Times New Roman"/>
          <w:sz w:val="24"/>
          <w:szCs w:val="24"/>
        </w:rPr>
        <w:t>met olarak? Hiçbir şey. Bununla ilgili Maliye Bakanı da herhalde bir şeyler söyler ki sanmıyorum. Bu konuda herhangi bir harç ödemeden, herhangi bir kayıt yapmadan, herhangi bir denetim yapmadan vergiye tabi işleme tutmadan. Oralarda bir kayıt dışı ekonomi dönüyor ve bu ekonomi son derece büyük, son derece de özellikle Turizm Bakanı açısından doğru zamanda geldiniz. Özellikle turizm açısından otelcilik sektörünü de tehlikeye sokabilecek noktada önemli. Çünkü vergisi olmayan kayıt dışı ekonominin içerisine sıkışmış bu alan, üstelik siz Şehir Planlama Daireniz vasıtasıyla da planlı büyüme ve rekabeti o mukayeseli rekabeti yaratacak adımlar atmadığınız için de ne oluyor? Haksız bir rekabet oluyor. Dolayısıyla herkes kaybediyor, herkes kaybederken aynı zamanda tabii ki bizim kamu maliyesi de kaybediyor. Çünkü kayıt dışı ekonomiyle mücadele edeceğiz diye bütçe yasa tasarısının içerisine konan ve buraya her çıkanın kayıt dışı mücadeleyi öncelik yapacağını söyleyen bakanların hiçbiri bu konuyla ilgili adım atmıyor. Sayın Berova ne dedi bize kayıt dışı ekonom</w:t>
      </w:r>
      <w:r w:rsidR="00BB7665">
        <w:rPr>
          <w:rFonts w:cs="Times New Roman"/>
          <w:sz w:val="24"/>
          <w:szCs w:val="24"/>
        </w:rPr>
        <w:t>iyle mücadele etmek için? Para v</w:t>
      </w:r>
      <w:r w:rsidRPr="00224F34">
        <w:rPr>
          <w:rFonts w:cs="Times New Roman"/>
          <w:sz w:val="24"/>
          <w:szCs w:val="24"/>
        </w:rPr>
        <w:t xml:space="preserve">e Kambiyo Yasasını geçireceğim, Şans Oyunları Yasasını geçireceğim, kayıt dışı ekonomiyi önleyeceğim. Eğer kayıt dışı ekonominin ne olduğuyla ilgili bilgisi bundan ibaretse yandık. </w:t>
      </w:r>
      <w:r w:rsidR="00BB7665">
        <w:rPr>
          <w:rFonts w:cs="Times New Roman"/>
          <w:sz w:val="24"/>
          <w:szCs w:val="24"/>
        </w:rPr>
        <w:t xml:space="preserve">Yani o da ayrı bir konu. </w:t>
      </w:r>
      <w:r w:rsidRPr="00224F34">
        <w:rPr>
          <w:rFonts w:cs="Times New Roman"/>
          <w:sz w:val="24"/>
          <w:szCs w:val="24"/>
        </w:rPr>
        <w:t xml:space="preserve">Dolayısıyla bunların tümü sıkıntılı meseleler. O yüzden bunlarla ilgili Sayın Başbakan Yardımcısının ne düşündüğünü eğer beni dinlediyse merak ediyorum. Mesela şu noktada tiyatrolar meselesi söylendiği için bir şey demeyeceğim ama Sayın Müdürün bu konuda hassasiyeti olduğunu da bildiğimden ve gerçekten bu tiyatrolar yani bu binayı bitirme konusunda isteğini de gördüğümden. Bu konuda yeterli bütçenin olmaması da ciddi bir ayıptır. Üstelik de bu ülkenin bürokratlarının bu kadar hevesle ve istekle bunu yapmak için çalıştığını görmemize rağmen bu konuda her şeye kaynak ayırıp, üstelik kayıt dışı kaynakları </w:t>
      </w:r>
      <w:r w:rsidR="00BB7665">
        <w:rPr>
          <w:rFonts w:cs="Times New Roman"/>
          <w:sz w:val="24"/>
          <w:szCs w:val="24"/>
        </w:rPr>
        <w:t>da kayıt altına almayarak</w:t>
      </w:r>
      <w:r w:rsidR="00285FF7">
        <w:rPr>
          <w:rFonts w:cs="Times New Roman"/>
          <w:sz w:val="24"/>
          <w:szCs w:val="24"/>
        </w:rPr>
        <w:t xml:space="preserve"> mali yapıya zarar veren Hükü</w:t>
      </w:r>
      <w:r w:rsidRPr="00224F34">
        <w:rPr>
          <w:rFonts w:cs="Times New Roman"/>
          <w:sz w:val="24"/>
          <w:szCs w:val="24"/>
        </w:rPr>
        <w:t xml:space="preserve">metin bu konuda yıllardır yaşanan bu garabeti sonlandırmaması son derece sıkıntılı. Ha bugün çalıştayda kooperatifçilik </w:t>
      </w:r>
      <w:r w:rsidR="00285FF7">
        <w:rPr>
          <w:rFonts w:cs="Times New Roman"/>
          <w:sz w:val="24"/>
          <w:szCs w:val="24"/>
        </w:rPr>
        <w:t xml:space="preserve">çalıştayında, </w:t>
      </w:r>
      <w:r w:rsidRPr="00224F34">
        <w:rPr>
          <w:rFonts w:cs="Times New Roman"/>
          <w:sz w:val="24"/>
          <w:szCs w:val="24"/>
        </w:rPr>
        <w:t>Kooperatif Şirketler Mukayyitliğinin de şeyi vardı. Bir talebi vardı bütçede son derecede önemli bir talepti. Çünkü gerçekten ülkedeki kooperatifler ya yanlış yönetimden ya denetimsizlikten ya da siyasetin oralara müdahil olmasından dolayı ciddi bir son dönemde çöküş içerisine girdiler ve o kadar çok geçmişe dayanıyor ki bunlar. Bunla</w:t>
      </w:r>
      <w:r w:rsidR="00285FF7">
        <w:rPr>
          <w:rFonts w:cs="Times New Roman"/>
          <w:sz w:val="24"/>
          <w:szCs w:val="24"/>
        </w:rPr>
        <w:t>rın denetlemesiyle ilgili hani E-</w:t>
      </w:r>
      <w:r w:rsidRPr="00224F34">
        <w:rPr>
          <w:rFonts w:cs="Times New Roman"/>
          <w:sz w:val="24"/>
          <w:szCs w:val="24"/>
        </w:rPr>
        <w:t>Devlet Yasasında geçtiğimiz gün geçirdik ya oy birliğiyle. İşte E</w:t>
      </w:r>
      <w:r w:rsidR="00285FF7">
        <w:rPr>
          <w:rFonts w:cs="Times New Roman"/>
          <w:sz w:val="24"/>
          <w:szCs w:val="24"/>
        </w:rPr>
        <w:t>-</w:t>
      </w:r>
      <w:r w:rsidRPr="00224F34">
        <w:rPr>
          <w:rFonts w:cs="Times New Roman"/>
          <w:sz w:val="24"/>
          <w:szCs w:val="24"/>
        </w:rPr>
        <w:t>Devlete geçişin bir bacağı olabilecek o kooperatiflerin tümünü de denetleyebilecek, bir otomasyon projesi vardı Şirketler Mukayyitliğinin. O otomasyon projesinin hayata geçirilmesi için de bir kaynak talebi vardı ama o kaynak da kuşa çevrildi. Oradan da bir kaynak verilmedi yani o yazılımı yapabilmelerinin mümkün olmadığını söylüyor Sayın Mukayyit. Dolayısıyla onun söylediği mümkün değil ibaresinden bu otomasyona geçilemeyeceği, kooperatiflerin denetlenemeyeceği, denetlenmediği takdirde sıkıntıların yaşanabileceği meselesi en temel mesele olarak duruyor kooperatifçiliğin geliştirilmesi konusunda atılacak adımlar dışında. Dolayısıyla bu konuda da kaynak yok zaten bütçenizin yüzde 80’i personel gideri. Herhangi üç tane projeniz var zaten. O üç projenin de kaynağını kuşa çevirmişsiniz o kaynakla zaten o projelerin hayata geçmesi mümkün değil. E ne yapacak Turizm Bakanlığı? Evet hem gezecek, hem plaket verece</w:t>
      </w:r>
      <w:r w:rsidR="00285FF7">
        <w:rPr>
          <w:rFonts w:cs="Times New Roman"/>
          <w:sz w:val="24"/>
          <w:szCs w:val="24"/>
        </w:rPr>
        <w:t xml:space="preserve">k, hem de birilerini </w:t>
      </w:r>
      <w:r w:rsidRPr="00224F34">
        <w:rPr>
          <w:rFonts w:cs="Times New Roman"/>
          <w:sz w:val="24"/>
          <w:szCs w:val="24"/>
        </w:rPr>
        <w:t>herhalde tebrik edecek. Bir de merak ettiğim Jeoloji Ve Maden Dairesi niçin yani bunu da bize çıktığınızda açıklarsanız neden Turizm, Çevre, Kültür</w:t>
      </w:r>
      <w:r w:rsidR="00285FF7">
        <w:rPr>
          <w:rFonts w:cs="Times New Roman"/>
          <w:sz w:val="24"/>
          <w:szCs w:val="24"/>
        </w:rPr>
        <w:t xml:space="preserve"> ve Gençlik Bakanlığına bağlı?</w:t>
      </w:r>
    </w:p>
    <w:p w:rsidR="00A82078" w:rsidRPr="00224F34" w:rsidRDefault="00A82078"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TURİZM, ÇEVRE, KÜLTÜR VE GENÇLİK BAKANI FİKRİ ATAOĞLU (Yerinden) – Tam da sordun işte çıktığımda açıklayacağım.</w:t>
      </w:r>
    </w:p>
    <w:p w:rsidR="00A82078" w:rsidRPr="00224F34" w:rsidRDefault="00A82078"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lastRenderedPageBreak/>
        <w:t xml:space="preserve">AYŞEGÜL BAYBARS (Devamla) – Yani yok sorayım yani bu soruyu bir kez daha vurgulayın. Çünkü süper Bakanlık olması meselesini geçtim. Üç tane, dört tane unvanı olmasını geçtim. </w:t>
      </w:r>
    </w:p>
    <w:p w:rsidR="00A82078" w:rsidRPr="00224F34" w:rsidRDefault="00A82078"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ERKUT ŞAHALİ (Yerinden) – Mozaiğe bir de nazar boncuğu lazımdı.</w:t>
      </w:r>
    </w:p>
    <w:p w:rsidR="00A82078" w:rsidRPr="00224F34" w:rsidRDefault="00A82078" w:rsidP="00B86373">
      <w:pPr>
        <w:ind w:firstLine="708"/>
        <w:rPr>
          <w:rFonts w:cs="Times New Roman"/>
          <w:sz w:val="24"/>
          <w:szCs w:val="24"/>
        </w:rPr>
      </w:pPr>
    </w:p>
    <w:p w:rsidR="00285FF7" w:rsidRDefault="00B86373" w:rsidP="00B86373">
      <w:pPr>
        <w:ind w:firstLine="708"/>
        <w:rPr>
          <w:rFonts w:cs="Times New Roman"/>
          <w:sz w:val="24"/>
          <w:szCs w:val="24"/>
        </w:rPr>
      </w:pPr>
      <w:r w:rsidRPr="00224F34">
        <w:rPr>
          <w:rFonts w:cs="Times New Roman"/>
          <w:sz w:val="24"/>
          <w:szCs w:val="24"/>
        </w:rPr>
        <w:t xml:space="preserve">AYŞEGÜL BAYBARS (Devamla) </w:t>
      </w:r>
      <w:r w:rsidR="00A15EDA" w:rsidRPr="00224F34">
        <w:rPr>
          <w:rFonts w:cs="Times New Roman"/>
          <w:sz w:val="24"/>
          <w:szCs w:val="24"/>
        </w:rPr>
        <w:t>–</w:t>
      </w:r>
      <w:r w:rsidRPr="00224F34">
        <w:rPr>
          <w:rFonts w:cs="Times New Roman"/>
          <w:sz w:val="24"/>
          <w:szCs w:val="24"/>
        </w:rPr>
        <w:t xml:space="preserve"> Ne hikmetse, ne hikmetse Sayın Şahali bütün izin makamları yani bir yatırım projesinin hayata geçmesi için yani bir silsile vardır ya önce projeyi çizersiniz vizeletirsiniz. İşte Eski Eserlere gidersiniz, Şehir Planlamaya Gidersiniz ÇED raporu alırsınız Jeolojiden. Jeolojiden zemin etüt yaparsınız AYK’ya gidilecekse bir şey yani tüm bu noktaların hepsi Sayın Ataoğlunda kilitlendi. Yani ülkedeki bütün çarpık yapılaşma, bütün izinsiz yapılaşma, bütün planlara aykırı yapılaşmanın o zaman tek sorumlusu herhalde bu Bakanlıktır. Hem yer altı hem yer üstü. O yüzden ben gerçekten merak ediyorum çünkü Jeoloji Ve Maden Dairesinin üreteceği politikalarla, Çevre Dairesinin üreteceği politikaları birbiriyle eş güdüm içerisinde hayata geçirmeni</w:t>
      </w:r>
      <w:r w:rsidR="00285FF7">
        <w:rPr>
          <w:rFonts w:cs="Times New Roman"/>
          <w:sz w:val="24"/>
          <w:szCs w:val="24"/>
        </w:rPr>
        <w:t>z nasıl mümkün olacak? Jeoloji V</w:t>
      </w:r>
      <w:r w:rsidRPr="00224F34">
        <w:rPr>
          <w:rFonts w:cs="Times New Roman"/>
          <w:sz w:val="24"/>
          <w:szCs w:val="24"/>
        </w:rPr>
        <w:t>e Maden Dairesi yani CMS meselesine girmemi ister Sayın Müdürüm bilirim ama sadece o konuyu da eğer o beş dakikalık konuşmanız içerisinde değer bulur da söylerseniz bilemeyece</w:t>
      </w:r>
      <w:r w:rsidR="00285FF7">
        <w:rPr>
          <w:rFonts w:cs="Times New Roman"/>
          <w:sz w:val="24"/>
          <w:szCs w:val="24"/>
        </w:rPr>
        <w:t>ğim belki Sayın Şahiner söyler.</w:t>
      </w:r>
    </w:p>
    <w:p w:rsidR="00285FF7" w:rsidRDefault="00285FF7"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Onun dışında Eski Eserler Dairesi yani benim gerçekten para da istemeyecek 2024 yılı için sizden tek bir isteğim var Sayın Bakan. Bu Esk</w:t>
      </w:r>
      <w:r w:rsidR="00285FF7">
        <w:rPr>
          <w:rFonts w:cs="Times New Roman"/>
          <w:sz w:val="24"/>
          <w:szCs w:val="24"/>
        </w:rPr>
        <w:t>i Eserler Meselesini yani Müze v</w:t>
      </w:r>
      <w:r w:rsidRPr="00224F34">
        <w:rPr>
          <w:rFonts w:cs="Times New Roman"/>
          <w:sz w:val="24"/>
          <w:szCs w:val="24"/>
        </w:rPr>
        <w:t>e Ören Yerlerini artık temizleyen bir o biraz para ister biraz bütçeye koydunuz ama olmayacak belli ki. Belli ki bir ihaleye çıkmanız ve bir kamu özel. Ben karşı değilim bunu Komitede de söyledim. Çünkü Turizm Bakanlığı sadece Sayın Ataoğlu da değil Eski Eserler Dairesinin bağlı olduğu hiçbir dönemde eski eserlerimiz de müze ve ören yerlerimizin hiçb</w:t>
      </w:r>
      <w:r w:rsidR="00285FF7">
        <w:rPr>
          <w:rFonts w:cs="Times New Roman"/>
          <w:sz w:val="24"/>
          <w:szCs w:val="24"/>
        </w:rPr>
        <w:t>iri de layığ</w:t>
      </w:r>
      <w:r w:rsidRPr="00224F34">
        <w:rPr>
          <w:rFonts w:cs="Times New Roman"/>
          <w:sz w:val="24"/>
          <w:szCs w:val="24"/>
        </w:rPr>
        <w:t>ı olduğu değeri işte biraz önce Sayın Şifa Çolakoğlu söyledi. Yani bırakın temizlenmesini açılış kapanış saatleri bu ülke işte kültürel doku, miras, tarihi mirasımız bunların pazarlanması, korunması, gelen turistin işte az önce biraz sonra bahsedeceksiniz yani biz diğer turizm dallarında da yatırım yapıyoruz. Bu insanların bu ülkeyi tanıması ve kendi ülkelerine döndüğünde aslında bir medeniyetler beşliği olan ülkemizdeki bu tarihi eserleri görüp, etkilenmemesi mümkün değil. Yani herhalde Roma il</w:t>
      </w:r>
      <w:r w:rsidR="00285FF7">
        <w:rPr>
          <w:rFonts w:cs="Times New Roman"/>
          <w:sz w:val="24"/>
          <w:szCs w:val="24"/>
        </w:rPr>
        <w:t>e yani İtalya’nın R</w:t>
      </w:r>
      <w:r w:rsidRPr="00224F34">
        <w:rPr>
          <w:rFonts w:cs="Times New Roman"/>
          <w:sz w:val="24"/>
          <w:szCs w:val="24"/>
        </w:rPr>
        <w:t>oma şehriyle yarışabilecek kadar tarihi ve kültürel mirasımız var ve bunlar aslında özellikle belli dinler açısından, belli medeniyetler açısından son derece önemli eserler ama bu eserlerin korunması, bakımı, temizliği ve işletilmesi noktasında gene tek bir adım yok. Siz daha önce bahsetmiştiniz o yüzden gerçekten şunu yapac</w:t>
      </w:r>
      <w:r w:rsidR="00285FF7">
        <w:rPr>
          <w:rFonts w:cs="Times New Roman"/>
          <w:sz w:val="24"/>
          <w:szCs w:val="24"/>
        </w:rPr>
        <w:t>aksı</w:t>
      </w:r>
      <w:r w:rsidRPr="00224F34">
        <w:rPr>
          <w:rFonts w:cs="Times New Roman"/>
          <w:sz w:val="24"/>
          <w:szCs w:val="24"/>
        </w:rPr>
        <w:t>nız yani en azından 2024’te tek dileğim odur dedim ya işte 2024’te gerçekten sizden dileyim bu müze ve ören yerlerinin yedi yirmi dört işletilebileceği, yedi yirmi dört fazla oldu ama yani en azından hafta sonları, bayram tatilleri, ülkeye turist geldiği zamanlarda mesai saatlerinde değil mesela ben yani bir pazar çocuğumu…</w:t>
      </w:r>
    </w:p>
    <w:p w:rsidR="00A82078" w:rsidRPr="00224F34" w:rsidRDefault="00A82078"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ERKUT</w:t>
      </w:r>
      <w:r w:rsidR="00E45D79">
        <w:rPr>
          <w:rFonts w:cs="Times New Roman"/>
          <w:sz w:val="24"/>
          <w:szCs w:val="24"/>
        </w:rPr>
        <w:t xml:space="preserve"> ŞAHALİ (Yerinden) (Devamla) – </w:t>
      </w:r>
      <w:r w:rsidR="00285FF7">
        <w:rPr>
          <w:rFonts w:cs="Times New Roman"/>
          <w:sz w:val="24"/>
          <w:szCs w:val="24"/>
        </w:rPr>
        <w:t>07.00-</w:t>
      </w:r>
      <w:r w:rsidRPr="00224F34">
        <w:rPr>
          <w:rFonts w:cs="Times New Roman"/>
          <w:sz w:val="24"/>
          <w:szCs w:val="24"/>
        </w:rPr>
        <w:t>17</w:t>
      </w:r>
      <w:r w:rsidR="00285FF7">
        <w:rPr>
          <w:rFonts w:cs="Times New Roman"/>
          <w:sz w:val="24"/>
          <w:szCs w:val="24"/>
        </w:rPr>
        <w:t>.00</w:t>
      </w:r>
      <w:r w:rsidRPr="00224F34">
        <w:rPr>
          <w:rFonts w:cs="Times New Roman"/>
          <w:sz w:val="24"/>
          <w:szCs w:val="24"/>
        </w:rPr>
        <w:t>’de olur.</w:t>
      </w:r>
    </w:p>
    <w:p w:rsidR="00A82078" w:rsidRPr="00224F34" w:rsidRDefault="00A82078"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AYŞEGÜL BAYBARS (Devamla) – Efendim? Yani yedi on yedi da olur. Yani da olur bu konuda yani ve artık mesela gene söylemiştim söylüyorum yani teknoloji gelişti. Gösterdiydi bana Kültür Dairesi şu vardı. Yani tarihi eserlerimizin yani gittiğimizde bir kiliseye mesela Anti</w:t>
      </w:r>
      <w:r w:rsidR="00285FF7">
        <w:rPr>
          <w:rFonts w:cs="Times New Roman"/>
          <w:sz w:val="24"/>
          <w:szCs w:val="24"/>
        </w:rPr>
        <w:t>ph</w:t>
      </w:r>
      <w:r w:rsidRPr="00224F34">
        <w:rPr>
          <w:rFonts w:cs="Times New Roman"/>
          <w:sz w:val="24"/>
          <w:szCs w:val="24"/>
        </w:rPr>
        <w:t>on</w:t>
      </w:r>
      <w:r w:rsidR="00285FF7">
        <w:rPr>
          <w:rFonts w:cs="Times New Roman"/>
          <w:sz w:val="24"/>
          <w:szCs w:val="24"/>
        </w:rPr>
        <w:t>i</w:t>
      </w:r>
      <w:r w:rsidRPr="00224F34">
        <w:rPr>
          <w:rFonts w:cs="Times New Roman"/>
          <w:sz w:val="24"/>
          <w:szCs w:val="24"/>
        </w:rPr>
        <w:t>tis kilisesine gidin. Önce tabii plastik sandalyelerden böyle atlayarak belli yerlere gidersiniz</w:t>
      </w:r>
      <w:r w:rsidR="00285FF7">
        <w:rPr>
          <w:rFonts w:cs="Times New Roman"/>
          <w:sz w:val="24"/>
          <w:szCs w:val="24"/>
        </w:rPr>
        <w:t>. Sonra bir bakarsınız</w:t>
      </w:r>
      <w:r w:rsidRPr="00224F34">
        <w:rPr>
          <w:rFonts w:cs="Times New Roman"/>
          <w:sz w:val="24"/>
          <w:szCs w:val="24"/>
        </w:rPr>
        <w:t xml:space="preserve"> karşınıza bir cam ve kapı çıkar. Yani böyle bir cam çerçeve yarısı kırık. O bakarsınız acaba burası neydi diye böyle bir adım atarsınız bir bakarsınız içinde çilteler, yatak çiltesi. Onun yanında bir pantolon bir de ayakkabı tek çift mesela bulunur. Bu yani kiliseye gittiğinizde bu. Bu işte temizlik ve yani bu </w:t>
      </w:r>
      <w:r w:rsidRPr="00224F34">
        <w:rPr>
          <w:rFonts w:cs="Times New Roman"/>
          <w:sz w:val="24"/>
          <w:szCs w:val="24"/>
        </w:rPr>
        <w:lastRenderedPageBreak/>
        <w:t xml:space="preserve">Allah bazen kilitledikleri zaman mesela atlarsınız şeyden yani gezmeye çok meraklıysanız ve çocuğunuzu götürüp de geri dönmek istemezseniz yani artık oralardan. Çünkü oraları da sahipsiniz işte bekçi koydular bekçi orayı kirletti mesela bir yeri sonra Alev Kayasında mesela kirletti, gitti. Oraya sonra bir daha kimse gitmedi ama baksın acaba neydi oranın durumu ama aynı zamanda mesela 30 kişilik Alman kafile gelip orada geziyordu ama işte onlar da böyle plastik sandalyelerden, çiltelerden, çöp de çöp tenekesi de yok neden yok? Çünkü diyoruz yani bu çöpü oraya gidip kim toplayacak? Bir de o var yani. Tabii belediyenin meselesi o ama yani işte dedim ya 2024’te beklentimiz en azından bu eski eserler müze ve ören yerleriyle ilgili bir işte kamu özel iş birliğiyle veya bir işletmeye verilmesi en azından bu çöp meselelerini de içine koyarsınız. Gerçekten yani ülkeye yaraşır bir noktaya gelir. Ha bu ülkeye yaraşır noktaya gelmeden önce de yani o </w:t>
      </w:r>
      <w:r w:rsidR="00285FF7" w:rsidRPr="00224F34">
        <w:rPr>
          <w:rFonts w:cs="Times New Roman"/>
          <w:sz w:val="24"/>
          <w:szCs w:val="24"/>
        </w:rPr>
        <w:t>Anti</w:t>
      </w:r>
      <w:r w:rsidR="00285FF7">
        <w:rPr>
          <w:rFonts w:cs="Times New Roman"/>
          <w:sz w:val="24"/>
          <w:szCs w:val="24"/>
        </w:rPr>
        <w:t>ph</w:t>
      </w:r>
      <w:r w:rsidR="00285FF7" w:rsidRPr="00224F34">
        <w:rPr>
          <w:rFonts w:cs="Times New Roman"/>
          <w:sz w:val="24"/>
          <w:szCs w:val="24"/>
        </w:rPr>
        <w:t>on</w:t>
      </w:r>
      <w:r w:rsidR="00285FF7">
        <w:rPr>
          <w:rFonts w:cs="Times New Roman"/>
          <w:sz w:val="24"/>
          <w:szCs w:val="24"/>
        </w:rPr>
        <w:t>i</w:t>
      </w:r>
      <w:r w:rsidR="00285FF7" w:rsidRPr="00224F34">
        <w:rPr>
          <w:rFonts w:cs="Times New Roman"/>
          <w:sz w:val="24"/>
          <w:szCs w:val="24"/>
        </w:rPr>
        <w:t>tis</w:t>
      </w:r>
      <w:r w:rsidRPr="00224F34">
        <w:rPr>
          <w:rFonts w:cs="Times New Roman"/>
          <w:sz w:val="24"/>
          <w:szCs w:val="24"/>
        </w:rPr>
        <w:t xml:space="preserve"> gittik bu bütün kirliliği gördük ya? Neymiş bu diye merak edersiniz değil tamam Google var hepimizin interneti var. Gerçi zaman zaman o bölgede internet de çekmiyor onu he</w:t>
      </w:r>
      <w:r w:rsidR="00285FF7">
        <w:rPr>
          <w:rFonts w:cs="Times New Roman"/>
          <w:sz w:val="24"/>
          <w:szCs w:val="24"/>
        </w:rPr>
        <w:t>rhalde yarın şeyde Bayındırlık v</w:t>
      </w:r>
      <w:r w:rsidRPr="00224F34">
        <w:rPr>
          <w:rFonts w:cs="Times New Roman"/>
          <w:sz w:val="24"/>
          <w:szCs w:val="24"/>
        </w:rPr>
        <w:t xml:space="preserve">e Ulaştırma Bakanlığının konusu olarak konuşuruz ama yani internet de çekmezse Google'a girdiğinizde nasıl bileceksiniz </w:t>
      </w:r>
      <w:r w:rsidR="00285FF7" w:rsidRPr="00224F34">
        <w:rPr>
          <w:rFonts w:cs="Times New Roman"/>
          <w:sz w:val="24"/>
          <w:szCs w:val="24"/>
        </w:rPr>
        <w:t>Anti</w:t>
      </w:r>
      <w:r w:rsidR="00285FF7">
        <w:rPr>
          <w:rFonts w:cs="Times New Roman"/>
          <w:sz w:val="24"/>
          <w:szCs w:val="24"/>
        </w:rPr>
        <w:t>ph</w:t>
      </w:r>
      <w:r w:rsidR="00285FF7" w:rsidRPr="00224F34">
        <w:rPr>
          <w:rFonts w:cs="Times New Roman"/>
          <w:sz w:val="24"/>
          <w:szCs w:val="24"/>
        </w:rPr>
        <w:t>on</w:t>
      </w:r>
      <w:r w:rsidR="00285FF7">
        <w:rPr>
          <w:rFonts w:cs="Times New Roman"/>
          <w:sz w:val="24"/>
          <w:szCs w:val="24"/>
        </w:rPr>
        <w:t>i</w:t>
      </w:r>
      <w:r w:rsidR="00285FF7" w:rsidRPr="00224F34">
        <w:rPr>
          <w:rFonts w:cs="Times New Roman"/>
          <w:sz w:val="24"/>
          <w:szCs w:val="24"/>
        </w:rPr>
        <w:t>tis</w:t>
      </w:r>
      <w:r w:rsidRPr="00224F34">
        <w:rPr>
          <w:rFonts w:cs="Times New Roman"/>
          <w:sz w:val="24"/>
          <w:szCs w:val="24"/>
        </w:rPr>
        <w:t xml:space="preserve"> kilisesinin mesela tarihi geçmişini? Nereden bileceksiniz? </w:t>
      </w:r>
    </w:p>
    <w:p w:rsidR="00A82078" w:rsidRPr="00224F34" w:rsidRDefault="00A82078"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BİRAY HAMZAOĞULLARI (Yerinden) (Devamla) – Ben kaç defa gittiysem hep kapalı çıktı ora.</w:t>
      </w:r>
    </w:p>
    <w:p w:rsidR="00A82078" w:rsidRPr="00224F34" w:rsidRDefault="00A82078"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AYŞEGÜL BAYBARS (Devamla) – Hayır şimdi levhalara geçtim kapalılığı anlattım kirliliği anlattım ama levha yani tanıtıcı levha. Yani hiçbir şey levha yapamıyorsak çünkü işte Bayındırlık ve Ulaştırma Bakanımız da mesela levha yapamıyor am</w:t>
      </w:r>
      <w:r w:rsidR="00285FF7">
        <w:rPr>
          <w:rFonts w:cs="Times New Roman"/>
          <w:sz w:val="24"/>
          <w:szCs w:val="24"/>
        </w:rPr>
        <w:t>a çok enteresandır Bayındırlık v</w:t>
      </w:r>
      <w:r w:rsidRPr="00224F34">
        <w:rPr>
          <w:rFonts w:cs="Times New Roman"/>
          <w:sz w:val="24"/>
          <w:szCs w:val="24"/>
        </w:rPr>
        <w:t>e Ulaştırma Bakanı yolların, mesela şehirlerin levhalarını yapamıyor her yerde ama mesela geçen gün gördüm aniden şehir tabelası gibi kocaman bir tabela Dünya Barış Üniversitesi diye bir üniversite.</w:t>
      </w:r>
    </w:p>
    <w:p w:rsidR="00A82078" w:rsidRPr="00224F34" w:rsidRDefault="00A82078"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DEVRİM BARÇIN (Yerinden) – Gönyeli Çemberi. </w:t>
      </w:r>
    </w:p>
    <w:p w:rsidR="00A82078" w:rsidRPr="00224F34" w:rsidRDefault="00A82078"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AYŞEGÜL BAYBARS (Devamla) – Evet. Bir anda bir bak Allah Allah dedim. Algıyı da bozuyor trafik akışında yani Başbakan Yardımcısınız diye burada konuşurum ha bunu da. Yani Erhan Beyden de sorumlusunuz diye. Yani bir baktım Dünya Barış Üniversitesi kocaman Çemberin önünde Dünya Barış Üniversite'sinin tabelası var.</w:t>
      </w:r>
    </w:p>
    <w:p w:rsidR="00B86373" w:rsidRPr="00224F34" w:rsidRDefault="00B86373" w:rsidP="00285FF7">
      <w:pPr>
        <w:ind w:firstLine="0"/>
        <w:rPr>
          <w:rFonts w:cs="Times New Roman"/>
          <w:sz w:val="24"/>
          <w:szCs w:val="24"/>
        </w:rPr>
      </w:pPr>
    </w:p>
    <w:p w:rsidR="00B86373" w:rsidRPr="00224F34" w:rsidRDefault="00B86373" w:rsidP="00B86373">
      <w:pPr>
        <w:rPr>
          <w:rFonts w:cs="Times New Roman"/>
          <w:sz w:val="24"/>
          <w:szCs w:val="24"/>
        </w:rPr>
      </w:pPr>
      <w:r w:rsidRPr="00224F34">
        <w:rPr>
          <w:rFonts w:cs="Times New Roman"/>
          <w:sz w:val="24"/>
          <w:szCs w:val="24"/>
        </w:rPr>
        <w:t>Demek ki tabela konusunda bütçede kaynak bulmuş ki Sayın Arıklı Dünya Barış Üniversitesini böyle merkezi bir lokasyonun orta yerine koydu. Demek ki yani biz de levha konusunda tanıtıcı bilgi konusunda bir girişim yapabiliriz. Ha, hiçbir şey yapamıyorsak yani büyük bir şey mesela böyle işte pleksiden veya böyle cam olmayan plastik materyallerden tam bilmem şeylerini ama böyle QR Kod uygulamaları ki Web Sitesinde yaptınız bunları son derece de iyi. QR Kod uygulamalı tarihi eserlerin önlerine mesela sadece böyle küçücük yani çok maliyetli de olmaz size bütün tarihini yazmak konusunda yorulursanız diye veya masraf olurs</w:t>
      </w:r>
      <w:r w:rsidR="00285FF7">
        <w:rPr>
          <w:rFonts w:cs="Times New Roman"/>
          <w:sz w:val="24"/>
          <w:szCs w:val="24"/>
        </w:rPr>
        <w:t xml:space="preserve">a diye QR </w:t>
      </w:r>
      <w:r w:rsidRPr="00224F34">
        <w:rPr>
          <w:rFonts w:cs="Times New Roman"/>
          <w:sz w:val="24"/>
          <w:szCs w:val="24"/>
        </w:rPr>
        <w:t>Kod uygulaması yapın. Teknolojiyi de geliştiriyorsunuz. Kalkınma planı da hazırlıyorsunuz. En azından gittiğimizde QR Kod uygulamasında okuyalım.</w:t>
      </w:r>
    </w:p>
    <w:p w:rsidR="00B86373" w:rsidRPr="00224F34" w:rsidRDefault="00B86373" w:rsidP="00B86373">
      <w:pPr>
        <w:rPr>
          <w:rFonts w:cs="Times New Roman"/>
          <w:sz w:val="24"/>
          <w:szCs w:val="24"/>
        </w:rPr>
      </w:pPr>
    </w:p>
    <w:p w:rsidR="00B86373" w:rsidRPr="00224F34" w:rsidRDefault="00B86373" w:rsidP="00285FF7">
      <w:pPr>
        <w:ind w:firstLine="708"/>
        <w:rPr>
          <w:rFonts w:cs="Times New Roman"/>
          <w:sz w:val="24"/>
          <w:szCs w:val="24"/>
        </w:rPr>
      </w:pPr>
      <w:r w:rsidRPr="00224F34">
        <w:rPr>
          <w:rFonts w:cs="Times New Roman"/>
          <w:sz w:val="24"/>
          <w:szCs w:val="24"/>
        </w:rPr>
        <w:t xml:space="preserve">SUNAT ATUN (Gazimağusa) (Yerinden) – O da olur. </w:t>
      </w:r>
    </w:p>
    <w:p w:rsidR="00B86373" w:rsidRPr="00224F34" w:rsidRDefault="00B86373" w:rsidP="00B86373">
      <w:pPr>
        <w:rPr>
          <w:rFonts w:cs="Times New Roman"/>
          <w:sz w:val="24"/>
          <w:szCs w:val="24"/>
        </w:rPr>
      </w:pPr>
    </w:p>
    <w:p w:rsidR="00B86373" w:rsidRPr="00224F34" w:rsidRDefault="00B86373" w:rsidP="00285FF7">
      <w:pPr>
        <w:ind w:firstLine="708"/>
        <w:rPr>
          <w:rFonts w:cs="Times New Roman"/>
          <w:sz w:val="24"/>
          <w:szCs w:val="24"/>
        </w:rPr>
      </w:pPr>
      <w:r w:rsidRPr="00224F34">
        <w:rPr>
          <w:rFonts w:cs="Times New Roman"/>
          <w:sz w:val="24"/>
          <w:szCs w:val="24"/>
        </w:rPr>
        <w:t xml:space="preserve">AYŞEGÜL BAYBARS (Devamla) – Değil mi Sayın Atun siz de tarihe meraklısınız öğrenmeye de meraklı. Yani sadece işte biraz önce bahsedildi kitap yok. Tanıtım yok. Kültür falan filan. Yani en azından bu toplum bilgilenmeyi de seviyor. Yani bunlarda bir şeyler yapalım. </w:t>
      </w:r>
    </w:p>
    <w:p w:rsidR="00B86373" w:rsidRPr="00224F34" w:rsidRDefault="00B86373" w:rsidP="00B86373">
      <w:pPr>
        <w:rPr>
          <w:rFonts w:cs="Times New Roman"/>
          <w:sz w:val="24"/>
          <w:szCs w:val="24"/>
        </w:rPr>
      </w:pPr>
    </w:p>
    <w:p w:rsidR="00B86373" w:rsidRPr="00224F34" w:rsidRDefault="00B86373" w:rsidP="00285FF7">
      <w:pPr>
        <w:ind w:firstLine="708"/>
        <w:rPr>
          <w:rFonts w:cs="Times New Roman"/>
          <w:sz w:val="24"/>
          <w:szCs w:val="24"/>
        </w:rPr>
      </w:pPr>
      <w:r w:rsidRPr="00224F34">
        <w:rPr>
          <w:rFonts w:cs="Times New Roman"/>
          <w:sz w:val="24"/>
          <w:szCs w:val="24"/>
        </w:rPr>
        <w:t>SALAHİ ŞAHİNER (Lefke) (Yerinden) – Orta vadeli plana yazmayı düşünüyorlar bunu.</w:t>
      </w:r>
    </w:p>
    <w:p w:rsidR="00B86373" w:rsidRPr="00224F34" w:rsidRDefault="00B86373" w:rsidP="00B86373">
      <w:pPr>
        <w:rPr>
          <w:rFonts w:cs="Times New Roman"/>
          <w:sz w:val="24"/>
          <w:szCs w:val="24"/>
        </w:rPr>
      </w:pPr>
    </w:p>
    <w:p w:rsidR="00B86373" w:rsidRPr="00224F34" w:rsidRDefault="00B86373" w:rsidP="00285FF7">
      <w:pPr>
        <w:ind w:firstLine="708"/>
        <w:rPr>
          <w:rFonts w:cs="Times New Roman"/>
          <w:sz w:val="24"/>
          <w:szCs w:val="24"/>
        </w:rPr>
      </w:pPr>
      <w:r w:rsidRPr="00224F34">
        <w:rPr>
          <w:rFonts w:cs="Times New Roman"/>
          <w:sz w:val="24"/>
          <w:szCs w:val="24"/>
        </w:rPr>
        <w:t xml:space="preserve">AYŞEGÜL BAYBARS (Devamla) </w:t>
      </w:r>
      <w:r w:rsidR="00A15EDA" w:rsidRPr="00224F34">
        <w:rPr>
          <w:rFonts w:cs="Times New Roman"/>
          <w:sz w:val="24"/>
          <w:szCs w:val="24"/>
        </w:rPr>
        <w:t>–</w:t>
      </w:r>
      <w:r w:rsidR="00E45D79">
        <w:rPr>
          <w:rFonts w:cs="Times New Roman"/>
          <w:sz w:val="24"/>
          <w:szCs w:val="24"/>
        </w:rPr>
        <w:t xml:space="preserve"> </w:t>
      </w:r>
      <w:r w:rsidRPr="00224F34">
        <w:rPr>
          <w:rFonts w:cs="Times New Roman"/>
          <w:sz w:val="24"/>
          <w:szCs w:val="24"/>
        </w:rPr>
        <w:t>Ha, yani orta vadeli plan da enteresan. Yani aslında orta vadeli plan yapıldıydı…</w:t>
      </w:r>
    </w:p>
    <w:p w:rsidR="00B86373" w:rsidRPr="00224F34" w:rsidRDefault="00B86373" w:rsidP="00B86373">
      <w:pPr>
        <w:rPr>
          <w:rFonts w:cs="Times New Roman"/>
          <w:sz w:val="24"/>
          <w:szCs w:val="24"/>
        </w:rPr>
      </w:pPr>
    </w:p>
    <w:p w:rsidR="00B86373" w:rsidRPr="00224F34" w:rsidRDefault="00B86373" w:rsidP="00285FF7">
      <w:pPr>
        <w:ind w:firstLine="708"/>
        <w:rPr>
          <w:rFonts w:cs="Times New Roman"/>
          <w:sz w:val="24"/>
          <w:szCs w:val="24"/>
        </w:rPr>
      </w:pPr>
      <w:r w:rsidRPr="00224F34">
        <w:rPr>
          <w:rFonts w:cs="Times New Roman"/>
          <w:sz w:val="24"/>
          <w:szCs w:val="24"/>
        </w:rPr>
        <w:t>SUNAT ATUN (Yerinden)(Devamla) – Salahi isterse o da olur yahu.</w:t>
      </w:r>
    </w:p>
    <w:p w:rsidR="00B86373" w:rsidRPr="00224F34" w:rsidRDefault="00B86373" w:rsidP="00B86373">
      <w:pPr>
        <w:rPr>
          <w:rFonts w:cs="Times New Roman"/>
          <w:sz w:val="24"/>
          <w:szCs w:val="24"/>
        </w:rPr>
      </w:pPr>
    </w:p>
    <w:p w:rsidR="00B86373" w:rsidRPr="00224F34" w:rsidRDefault="00B86373" w:rsidP="00285FF7">
      <w:pPr>
        <w:ind w:firstLine="708"/>
        <w:rPr>
          <w:rFonts w:cs="Times New Roman"/>
          <w:sz w:val="24"/>
          <w:szCs w:val="24"/>
        </w:rPr>
      </w:pPr>
      <w:r w:rsidRPr="00224F34">
        <w:rPr>
          <w:rFonts w:cs="Times New Roman"/>
          <w:sz w:val="24"/>
          <w:szCs w:val="24"/>
        </w:rPr>
        <w:t xml:space="preserve">AYŞEGÜL BAYBARS (Devamla) – İşte yani tabii işin yani kötü yanı genelde bu Hükümet Sayın Çavuş siz öyle sizi tenzih ederek söylüyorum. Hep bu vesileleri böyle bir alay konusu yapma noktasında çok başarılıdır. Çok başarılı. Yani bu konular aslında çok önemsiz, çok gereksiz, lüzumsuz meselelermiş gibi burada sabah 04.30’da bu konuları konuşuyor olmamızı mesela gereksiz buluyor bu benim en azından sol tarafımda bulunan iktidar vekillerinin çoğu. Yani gereksiz bulmamanız için yapmanız gereken şey zaten bunları yapmaktır. Ha, yani gereksiz bulmuyorsanız zaten çıkacaksınız çok değerli bilgilerimiz için teşekkür edeceksiniz biraz sonra. Hükümet Programı yaptınız yahu. Bak yeni. </w:t>
      </w:r>
    </w:p>
    <w:p w:rsidR="00B86373" w:rsidRPr="00224F34" w:rsidRDefault="00B86373" w:rsidP="00B86373">
      <w:pPr>
        <w:rPr>
          <w:rFonts w:cs="Times New Roman"/>
          <w:sz w:val="24"/>
          <w:szCs w:val="24"/>
        </w:rPr>
      </w:pPr>
    </w:p>
    <w:p w:rsidR="00B86373" w:rsidRPr="00224F34" w:rsidRDefault="00B86373" w:rsidP="00285FF7">
      <w:pPr>
        <w:ind w:firstLine="708"/>
        <w:rPr>
          <w:rFonts w:cs="Times New Roman"/>
          <w:sz w:val="24"/>
          <w:szCs w:val="24"/>
        </w:rPr>
      </w:pPr>
      <w:r w:rsidRPr="00224F34">
        <w:rPr>
          <w:rFonts w:cs="Times New Roman"/>
          <w:sz w:val="24"/>
          <w:szCs w:val="24"/>
        </w:rPr>
        <w:t>BİRAY HAMZAOĞULLARI (İskele) (Yerinden) – Sadece dört kişi vardır zaten görmen?</w:t>
      </w:r>
    </w:p>
    <w:p w:rsidR="00B86373" w:rsidRPr="00224F34" w:rsidRDefault="00B86373" w:rsidP="00B86373">
      <w:pPr>
        <w:rPr>
          <w:rFonts w:cs="Times New Roman"/>
          <w:sz w:val="24"/>
          <w:szCs w:val="24"/>
        </w:rPr>
      </w:pPr>
    </w:p>
    <w:p w:rsidR="00B86373" w:rsidRPr="00224F34" w:rsidRDefault="00B86373" w:rsidP="00285FF7">
      <w:pPr>
        <w:ind w:firstLine="708"/>
        <w:rPr>
          <w:rFonts w:cs="Times New Roman"/>
          <w:sz w:val="24"/>
          <w:szCs w:val="24"/>
        </w:rPr>
      </w:pPr>
      <w:r w:rsidRPr="00224F34">
        <w:rPr>
          <w:rFonts w:cs="Times New Roman"/>
          <w:sz w:val="24"/>
          <w:szCs w:val="24"/>
        </w:rPr>
        <w:t xml:space="preserve">AYŞEGÜL BAYBARS (Devamla) – İçeride uyuyanlar da var. </w:t>
      </w:r>
    </w:p>
    <w:p w:rsidR="00B86373" w:rsidRPr="00224F34" w:rsidRDefault="00B86373" w:rsidP="00B86373">
      <w:pPr>
        <w:rPr>
          <w:rFonts w:cs="Times New Roman"/>
          <w:sz w:val="24"/>
          <w:szCs w:val="24"/>
        </w:rPr>
      </w:pPr>
    </w:p>
    <w:p w:rsidR="00B86373" w:rsidRPr="00224F34" w:rsidRDefault="00B86373" w:rsidP="00285FF7">
      <w:pPr>
        <w:ind w:firstLine="708"/>
        <w:rPr>
          <w:rFonts w:cs="Times New Roman"/>
          <w:sz w:val="24"/>
          <w:szCs w:val="24"/>
        </w:rPr>
      </w:pPr>
      <w:r w:rsidRPr="00224F34">
        <w:rPr>
          <w:rFonts w:cs="Times New Roman"/>
          <w:sz w:val="24"/>
          <w:szCs w:val="24"/>
        </w:rPr>
        <w:t xml:space="preserve">SAMİ ÖZUSLU (Lefkoşa) (Yerinden) – Fiziki olarak sol taraf ha yani. </w:t>
      </w:r>
    </w:p>
    <w:p w:rsidR="00B86373" w:rsidRPr="00224F34" w:rsidRDefault="00B86373" w:rsidP="00B86373">
      <w:pPr>
        <w:rPr>
          <w:rFonts w:cs="Times New Roman"/>
          <w:sz w:val="24"/>
          <w:szCs w:val="24"/>
        </w:rPr>
      </w:pPr>
    </w:p>
    <w:p w:rsidR="00B86373" w:rsidRPr="00224F34" w:rsidRDefault="00B86373" w:rsidP="00285FF7">
      <w:pPr>
        <w:ind w:firstLine="708"/>
        <w:rPr>
          <w:rFonts w:cs="Times New Roman"/>
          <w:sz w:val="24"/>
          <w:szCs w:val="24"/>
        </w:rPr>
      </w:pPr>
      <w:r w:rsidRPr="00224F34">
        <w:rPr>
          <w:rFonts w:cs="Times New Roman"/>
          <w:sz w:val="24"/>
          <w:szCs w:val="24"/>
        </w:rPr>
        <w:t xml:space="preserve">AYŞEGÜL BAYBARS (Devamla) – Evet yani işte benim dedim yani benim sol tarafım. Yani Hükümet Programı yaptınız yahu. Bunların hepsini de yazdınız. Yani konuşmasak olmaz herhalde. Yani hem yazacaksınız hem yapmayacaksınız. Hem lüzumsuz göreceksiniz yani samimi olalım o zaman. Tek cümle ile geçelim Hükümet Programlarını veya bilmiyorum yani başka ne yapalım? Bu kadar bürokrat arkadaşımızı da mesela sabahın bu saatinde bekletiyoruz. Ama yani bir performans bekliyoruz. Performans beklediğimiz ve bir şey göremediğimiz için Hükümetten bunları konuşmak zorundayız. Yani sabahın bu saati veya gece bütçenin başlamış olmasını avantajına çevirme meselesini geçtik. Bizi çok az insan da sabahın bu saati dinliyor olsa bunları en azından duyup en azından mesleki sorumluluk gereği, makamsal sorumluluk gereği bunları sanırım en azından kulağının bir köşesine yazması önemlidir. Sayın Bakan siz yokken yeşil bütçelemeden de bahsetmiştim iklim krizi değişikliği falan. Çok önemsediğiniz konular. 2024’de yapamadınız. 2025 Bütçesine en azından yeşil bütçeleme konusunda adımlar atmanızı istirham edeceğim.  </w:t>
      </w:r>
    </w:p>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Evet gelelim Hükümet vaatlerinize yani Hükümet Programında da çünkü birtakım vaatler var. Yabana da atılamayacak meseleler bunlar. Mesela bak az önce söyledim yeşil bütçeleme dedim ya mesela Yeşil Adımlar Projesi varmış. Var mı bilmiyorum yani ama Hükümet Programına yazıldı. Yeşil Adımlar Projesi çevre bilincini ve farkındalığını yaratmak için devam edecektir. Ha, devam edecektir dediğine göre var. İşte Yeşil Adımlar Projeniz varsa yeşile yani yeşil bütçelemeye dayalı bir bütçeniz de olması lazım. O yok. Şimdi Turizm Gelişim Yasasını da revize edecektiniz. Bu konuda herhangi bir şey gelmedi. Ha, şeyi çok merak ediyorum burada yazdığı için söylüyorum. Yarın aslında bunu Ulaştırmanın Bütçesinde konuşacağız ama Mağusa Limanından bahsedildiği için çok merak ediyorum şeyi Sayın Bakan bu konuda Sayın Arıklı ile görüşlerinizin örtüşüp örtüşmediğini merak ediyorum. Çünkü yarın da bunu Sayın Arıklı’ya soracağız. Diyorsunuz ki; </w:t>
      </w:r>
      <w:r w:rsidRPr="00224F34">
        <w:rPr>
          <w:rFonts w:cs="Times New Roman"/>
          <w:sz w:val="24"/>
          <w:szCs w:val="24"/>
        </w:rPr>
        <w:lastRenderedPageBreak/>
        <w:t>Gazimağusa Limanının finansmanı, yatırımcı tarafından sağlanacak modellerle özellikle kurvaziyer ve yat turizmine yönelik yeniden inşa edilmesi planlanıyor Mağusa Limanının. Şimdi bize rapor da yanımda değil onu yarın ortaya çıkacağız ama o bir rapor vardı işte bir ön rapor diye çıkardıkları Erhan Bey’in ve Başbakanlığın çalıştığı ve güya aslında özelleştirme gerekip gerekmediğinin fizibilite çalışmasını yapacakları bir rapor. Bilmem siz okudunuz mu Sayın Çavuş? Yani alanınız değil ama yani en azından özelleştirme biliyorsunuz bütün Hükümetin sorumluluğu. Dolayısıyla o meselede mesela Mağusa Limanının yani özellikle kurvaziyer ve yat turizmine yönelik yeniden inşa edilmesi noktasında Sayın Arıklı böyle düşünmüyor. Sayın Arıklı’nın başka planları var. Dolayısıyla ben merak ediyorum Sayın Ataoğlu’nun Sayın Arıklı’dan ayıran mesele nedir? Kurvaziyer ve yat turizmine yönelik yeniden inşa edilmesi mi yoksa ticari liman olup bütün liman işletmesinin özelleştirilmesi konusunda mı destek sağlayacak? Hangi konularda destek sağlayacak? Yani merak ediyorum. Çünkü Mağusa Limanı son derece önemli. Mağusa Limanının</w:t>
      </w:r>
      <w:r w:rsidR="00285FF7">
        <w:rPr>
          <w:rFonts w:cs="Times New Roman"/>
          <w:sz w:val="24"/>
          <w:szCs w:val="24"/>
        </w:rPr>
        <w:t>,</w:t>
      </w:r>
      <w:r w:rsidRPr="00224F34">
        <w:rPr>
          <w:rFonts w:cs="Times New Roman"/>
          <w:sz w:val="24"/>
          <w:szCs w:val="24"/>
        </w:rPr>
        <w:t xml:space="preserve"> İmar Planında da yeri vardı ve Mağusa Limanının özellikle belli kapılarının turizme açılması aslında çok güzel bir projeydi. Sayın Müsteşarımız da o projeyi büyük bir çaba sarf ettiğini ve gayret gösterdiğini biliyorum yani o kurvaziyer ve yat turizmine yönelik olması için çok önemli bir proje belki ve gerçekten çehresini değiştirebilecek bir şey ama şimdi bu 11 Ekim 2023 tarihli Deniz Limanlarının Özelleştirilmesine ilişkin Raporda bakalım oooo! Haklısınız bak. Yani ben de şimdi fark ettim. Sayın Bakan da herhalde şimdi görecek. O yüzden Hükümet Programı çelişiyor meğer. Ön Raporu hazırlayan Komisyon Üyelerinde Turizm Bakanlığı yok.</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SALAHİ ŞAHİNER (Yerinden)(Devamla) – Ne gerek var?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AYŞEGÜL BAYBARS (Devamla) – Hem de Başbakan Yardımcılığı da yanında. Yani haberiniz yok herhalde gerçi Hükümete sunmuştur Sayın Arıklı. Soralım yarın. Bu önemli bir bilgi. Yani ben de şimdi fark ettim. Deniz Limanlarının Özelleştirilmesine ilişkin ha bir de bakın! Yani bu tabii 2017’de yanılmıyorsam yine Turizm Bakanıydı Sayın Ataoğlu değil mi?</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BAŞBAKAN YARDIMCISI TURİZM GENÇLİK VE SPOR BAKANI FİKRİ ATAOĞLU (Yerinden) – Kaç?</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AYŞEGÜL BAYBARS (Devamla) – 2017? Tamam. Çünkü diyor ki, bu Ön Raporun kapağında 24/2012 Sayılı Özelleştirme Yasası uyarınca Bakanlar Kurulunun 21/8/2017 tarih ve HK1 2254/2017 Sayılı Kararına istinaden hazırlanan Ön Rapor. Belli ki siz 2017’de yine Turizm Bakanıydınız muhtemelen. Bir karar aldınız Bakanlar Kurulunda bu özelleştirme kapsamında ve ona ilişkin bir rapor hazırladı. Yani Bayındırlık ve Ulaştırma Bakanlığı tabii yani öncü olarak bu raporu hazırladı ve tabii bütün deniz limanlarıyla ilgili meseleyi ortaya koyuyor ama zaten sizin de Hükümet Programında Girne Antik Limanı, Girne tarihi Liman, Girne Turizm Limanı, Mağusa Limanının finansmanı yatırımcı tarafından az önce okudum zaten sağlanacak modellerle özellikle kurvaziyer, yat turizmi falan. Şimdi isterseniz bu Hükümet Programında yazdınız ya bunu bir de bu Ön Raporcuğu alın bir okuyun. Çünkü belli ki bu Ön Raporu hazırlarlarken sizi çağırmayı unutmuşlar.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SALAHİ ŞAHİNER (Yerinden)(Devamla) – Şirket hazır ihaleyi alacak olan…</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AYŞEGÜL BAYBARS (Devamla) – Bilmem yani Sayın Şahiner KKTC Başbakanlık Müsteşarı. Bak Ekonomi ve Enerji Bakanlığı Müsteşarı. Maliye Bakanlığı Müsteşarı. Bayındırlık ve Ulaştırma Bakanlığı Müsteşarı. Yetmemiş Maliye Bakanlığının Müsteşarı. </w:t>
      </w:r>
      <w:r w:rsidRPr="00224F34">
        <w:rPr>
          <w:rFonts w:cs="Times New Roman"/>
          <w:sz w:val="24"/>
          <w:szCs w:val="24"/>
        </w:rPr>
        <w:lastRenderedPageBreak/>
        <w:t xml:space="preserve">Ayni zamanda Para Kambiyo İnkişaf tabii özelleştirmeden sorumlu diye herhalde ama yani limanın nasıl fizibilitesini yapacak Para Kambiyo. Yani o sorumlu kurum idari anlamda ama. Fizibilite Raporu hazırlamaya ehil kurum değil. Zaten o yüzden de kötü bir rapor.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DEVRİM BARÇIN (Lefkoşa) (Yerinden) – Limanlar kara paranın gelişini nasıl engelleyeceğini düşünecek herhalde.</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AYŞEGÜL BAYBARS (Devamla) – Ha, ama bu yani herhalde herhalde. Ha, bir de Hazine ve Muhasebe Dairesi Müdürü da bu planı hazırlamış ama Turizm Bakanlığı yok.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SAMİ ÖZUSLU (Yerinden)(Devamla) – Şans Oyunları Yasasında da benzer bir şey oldu.</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AYŞEGÜL BAYBARS (Devamla) – Yine turizmi saymadılar.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SAMİ ÖZUSLU (Yerinden)(Devamla) – Yani yoktu. Turizm Bakanlığının haberi yoktu mesela yeni yapılacak yat limanlarını…</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 Duyamıyoruz Sami Bey sesinizi. İsterseniz mikrofonu açın.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SAMİ ÖZUSLU (Devamla) – Yani onda da haberleri yoktu.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AYŞEGÜL BAYBARS (Devamla) – Demek alışkanlıktır bu. Çünkü bir rivayete göre İmar Planı yürürlüğe girdi de yine Bakanlığın haberi olmadıydı yani öyle de bir rivayet var. Dolayısıyla bu komünikasyonda bir problem var ama bu konu son derece önemli Sayın Bakan işin esprisi bir yana. Yani bu Ön Rapor ki Deniz Limanlarının Özelleştirilmesi meselesidir. Limanlar meselesi konuşuldu. Yani sadece işte turizm açısından kurvaziyer ve yat turizmine ilişkin aslında oraların dönüştürülmesi veya yeniden inşa edilmesi anlamında değil ulaşım anlamında da yani ülkemize hava, kara ve deniz limanlarından ulaşıp turist almayı düşünüyoruz ya. İşte bu ulaşım açısından da yat turizmi açısından da kurvaziyer anlamında da son derece önemli ama zaten burada o konuda da bir şey yok. Yani belli ki başka bir şey düşünür Sayın Arıklı onu yarın soralım. </w:t>
      </w:r>
    </w:p>
    <w:p w:rsidR="00B86373" w:rsidRPr="00224F34" w:rsidRDefault="00B86373" w:rsidP="00B86373">
      <w:pPr>
        <w:ind w:firstLine="708"/>
        <w:rPr>
          <w:rFonts w:cs="Times New Roman"/>
          <w:sz w:val="24"/>
          <w:szCs w:val="24"/>
        </w:rPr>
      </w:pPr>
    </w:p>
    <w:p w:rsidR="00B86373" w:rsidRPr="00224F34" w:rsidRDefault="00B86373" w:rsidP="00E96896">
      <w:pPr>
        <w:ind w:left="708" w:firstLine="0"/>
        <w:rPr>
          <w:rFonts w:cs="Times New Roman"/>
          <w:sz w:val="24"/>
          <w:szCs w:val="24"/>
        </w:rPr>
      </w:pPr>
      <w:r w:rsidRPr="00224F34">
        <w:rPr>
          <w:rFonts w:cs="Times New Roman"/>
          <w:sz w:val="24"/>
          <w:szCs w:val="24"/>
        </w:rPr>
        <w:t>SALAHİ ŞAHİNER (Yerinden)(Devamla) – Mağusa Limanını Kalecik’e taşıy</w:t>
      </w:r>
      <w:r w:rsidR="00E96896">
        <w:rPr>
          <w:rFonts w:cs="Times New Roman"/>
          <w:sz w:val="24"/>
          <w:szCs w:val="24"/>
        </w:rPr>
        <w:t>acakmış. Mağusa Limanını Kalecik’</w:t>
      </w:r>
      <w:r w:rsidRPr="00224F34">
        <w:rPr>
          <w:rFonts w:cs="Times New Roman"/>
          <w:sz w:val="24"/>
          <w:szCs w:val="24"/>
        </w:rPr>
        <w:t>e taşıyacakmış. Mağusa Limanının olduğu yerde o bahsettiği…</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AYŞEGÜL BAYBARS (Devamla) – Yani böyle. Yani bunu da netleştirebilirsek sevinirim. Şey konusu şimdi…</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SUNAT ATUN (Yerinden)(Devamla) – Sayın Baybars lütfen biz dinliyoruz buyurun.</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 – Devam edin Sayın Baybars.</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AYŞEGÜL BAYBARS (Devamla) – Yani bekleyim dedim bir şey olsun. Bu şeyi de merak ederim devamlılığı sağlanacaktır diye var olduğunu düşünüyorum ama gerçi merak ettiğim için bunu da soracağım. Yanıtlayabilecek misiniz bu kadar soru içerisinde bilemem ama tarihi ve kültürel değere sahip atıl binaların turizme kazandırılması. Turizmde girişimciliğin desteklenmesi ve mevcut tesislerin standartlarının yükseltilmesi amacıyla faiz destekli kredi ve hibe programlarının devamlılığı sağlanacak. Şimdi bununla ilgili ben bir </w:t>
      </w:r>
      <w:r w:rsidRPr="00224F34">
        <w:rPr>
          <w:rFonts w:cs="Times New Roman"/>
          <w:sz w:val="24"/>
          <w:szCs w:val="24"/>
        </w:rPr>
        <w:lastRenderedPageBreak/>
        <w:t xml:space="preserve">kaynak görmedim bütçede. Bu son derece de önemli bir meseledir. Belli ki bu bütçeyi pardon bu Hükümet Programını hazırlayan da bir miktar köşesinden ülkesel fizik planı okumuş ya da denk gelmiş. Çünkü ülkesel fizik planı da aslında ekonomiye kazandırılması için tarihe ve kültürel değere sahip atıl binaların kazandırılması için.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BİRAY HAMZAOĞULLARI (Yerinden)(Devamla) – Mağusa Mahkemelerin yerini halledecekler bununla.</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AYŞEGÜL BAYBARS (Devamla) – Onu da merak ediyoruz yıllardır orada duruyor. İTÜ’ye verildiydi, verilmediydi ne aşamaya geldi onu da bilmiyoruz. Söyleyebilecek mi bize Sayın Bakan önemli. Dolayısıyla ben merak ediyorum yani bu faiz destekli kredi ve hibe programları fondan mı nasıl bir kaynak ayrılıyor?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FİKRİ ATAOĞLU (Yerinden)(Devamla) – 2018’de siz de vardınız Ayşegül Hanım.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AYŞEGÜL BAYBARS (Devamla) – Yok yani şu anda ne öngörülüyor? İşte biz olunca doğruyu yapabiliyorsunuz Sayın Ataoğlu da bizden…</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FİKRİ ATAOĞLU (Yerinden)(Devamla) – Beraber değil miydi Kabinede?</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AYŞEGÜL BAYBARS (Devamla) – Evet.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FİKRİ ATAOĞLU (Yerinden)(Devamla) – Bildiğiniz şeyleri sorarsınız ya tekrardan.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AYŞEGÜL BAYBARS (Devamla) – Yok ben devamlılığı sağlanacaktır dediniz ya. Şimdi devamlılığı devam ediyor deseydiniz okey ama sağlanacaktır yani bir kesintiye uğradı herhalde bizden sonra ki yani.</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FİKRİ ATAOĞLU (Yerinden)(Devamla) – Aynen. 2019’dan sonra verilmedi pandemi. </w:t>
      </w:r>
    </w:p>
    <w:p w:rsidR="00B86373" w:rsidRPr="00224F34" w:rsidRDefault="00B86373" w:rsidP="00B86373">
      <w:pPr>
        <w:ind w:firstLine="708"/>
        <w:rPr>
          <w:rFonts w:cs="Times New Roman"/>
          <w:sz w:val="24"/>
          <w:szCs w:val="24"/>
        </w:rPr>
      </w:pPr>
    </w:p>
    <w:p w:rsidR="00E96896" w:rsidRDefault="00B86373" w:rsidP="00B86373">
      <w:pPr>
        <w:ind w:firstLine="708"/>
        <w:rPr>
          <w:rFonts w:cs="Times New Roman"/>
          <w:sz w:val="24"/>
          <w:szCs w:val="24"/>
        </w:rPr>
      </w:pPr>
      <w:r w:rsidRPr="00224F34">
        <w:rPr>
          <w:rFonts w:cs="Times New Roman"/>
          <w:sz w:val="24"/>
          <w:szCs w:val="24"/>
        </w:rPr>
        <w:t>AYŞEGÜL BAYBARS (Devamla) – Evet ama yani işte hayır en azından rakamları falan da yakaladık ya turizmde hani yükseliyoruz falan, filan. Belki yani şey olabilir bu noktada ama bu önemli bir şey. Yani bu aslında espri yapılacak bir konu değil. Gerçekten atıl binaların turizme kazandırılması son derece önemli. Bu özellikle yani sadece tarihi ve kültürel değere sahip değil. Aslında turizm açısından şu konuda da bir adım atılması gerekiyor. Bir çalışma yapmıştık Dörtlü Hükümet döneminde. Yani atıl inşaatların da yani aslında Şehir Planlama açısından da bunun ele alınması gerekiyor. Atıl inşaatların da yani işte karkas kalmış veya işte tam bitirilmemiş ve hem çevre kirliliği, hem göz kirliliği hem o anlamda tahribat yaratan binaların da tekrardan bir dönüşümle Maliyeye kazandırılması ve ülkeye kazandırılması için birtakım yasa çalışmaları yapmıştık. Bence sadece tarihi ve kültürel değere sahip atıl binaların değil ayni zamanda diğer binaların da atıl kalmış binaların da kamuya geri dönmesini sağlamak için adı</w:t>
      </w:r>
      <w:r w:rsidR="00E96896">
        <w:rPr>
          <w:rFonts w:cs="Times New Roman"/>
          <w:sz w:val="24"/>
          <w:szCs w:val="24"/>
        </w:rPr>
        <w:t>m atmak lazım diye düşünüyorum.</w:t>
      </w:r>
    </w:p>
    <w:p w:rsidR="00E96896" w:rsidRDefault="00E96896"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Şimdi kıyılarımızın korunması demişti şey. Kıyılarımızın korunması için kıyı emniyetiyle ilgili yasal çalışmalar tamamlanacak. Bu konuda bir yasal çalışma gelmedi mesela. Ne zaman tamamlanacak o önemli merak da ediyoruz. Çünkü kıyıların korunmasına dair biliyorsunuz aslında kıyı çevre koruma bölgeleri var. ÖÇKB’ler var. İşte sulak alanlar var. bu konularda aslında birçok koruyucu mevzuatımız var Sayın Berova. Ama bu mevzuatlara uyulmuyor. Yani mevzuatın olması yetmiyor. Bu mevzuatlara…</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SUNAT ATUN (Yerinden)(Devamla) – Çok dürtmeyelim.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AYŞEGÜL BAYBARS (Devamla) – Evet yani bence de.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SUNAT ATUN (Yerinden)(Devamla) – Karşılı</w:t>
      </w:r>
      <w:r w:rsidR="00E96896">
        <w:rPr>
          <w:rFonts w:cs="Times New Roman"/>
          <w:sz w:val="24"/>
          <w:szCs w:val="24"/>
        </w:rPr>
        <w:t>klı dürtme olmasın…</w:t>
      </w:r>
    </w:p>
    <w:p w:rsidR="00B86373" w:rsidRPr="00224F34" w:rsidRDefault="00B86373" w:rsidP="00B86373">
      <w:pPr>
        <w:ind w:firstLine="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BAŞKAN – Devam edin Sayın Baybars lütfen müdahale etmeyin.</w:t>
      </w:r>
    </w:p>
    <w:p w:rsidR="00B86373" w:rsidRPr="00224F34" w:rsidRDefault="00B86373" w:rsidP="00B86373">
      <w:pPr>
        <w:ind w:firstLine="0"/>
        <w:rPr>
          <w:rFonts w:cs="Times New Roman"/>
          <w:sz w:val="24"/>
          <w:szCs w:val="24"/>
        </w:rPr>
      </w:pPr>
    </w:p>
    <w:p w:rsidR="00B86373" w:rsidRPr="00224F34" w:rsidRDefault="00E45D79" w:rsidP="00B86373">
      <w:pPr>
        <w:ind w:firstLine="720"/>
        <w:rPr>
          <w:rFonts w:cs="Times New Roman"/>
          <w:sz w:val="24"/>
          <w:szCs w:val="24"/>
        </w:rPr>
      </w:pPr>
      <w:r>
        <w:rPr>
          <w:rFonts w:cs="Times New Roman"/>
          <w:sz w:val="24"/>
          <w:szCs w:val="24"/>
        </w:rPr>
        <w:t xml:space="preserve">AYŞEGÜL BAYBARS (Devamla) </w:t>
      </w:r>
      <w:r w:rsidR="00A15EDA" w:rsidRPr="00224F34">
        <w:rPr>
          <w:rFonts w:cs="Times New Roman"/>
          <w:sz w:val="24"/>
          <w:szCs w:val="24"/>
        </w:rPr>
        <w:t>–</w:t>
      </w:r>
      <w:r w:rsidR="00B86373" w:rsidRPr="00224F34">
        <w:rPr>
          <w:rFonts w:cs="Times New Roman"/>
          <w:sz w:val="24"/>
          <w:szCs w:val="24"/>
        </w:rPr>
        <w:t xml:space="preserve"> Evet, şimdi Sayın Atun gerçekten müdahale edildiğinde söyleyeceğimi unutuyorum sonra…</w:t>
      </w:r>
    </w:p>
    <w:p w:rsidR="00B86373" w:rsidRPr="00224F34" w:rsidRDefault="00B86373" w:rsidP="00B86373">
      <w:pPr>
        <w:ind w:firstLine="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BAŞKAN – Müdahale etmeyin konuşmacıya uzuyor süreç.</w:t>
      </w:r>
    </w:p>
    <w:p w:rsidR="00B86373" w:rsidRPr="00224F34" w:rsidRDefault="00B86373" w:rsidP="00B86373">
      <w:pPr>
        <w:ind w:firstLine="0"/>
        <w:rPr>
          <w:rFonts w:cs="Times New Roman"/>
          <w:sz w:val="24"/>
          <w:szCs w:val="24"/>
        </w:rPr>
      </w:pPr>
    </w:p>
    <w:p w:rsidR="00E96896" w:rsidRDefault="00E45D79" w:rsidP="00B86373">
      <w:pPr>
        <w:ind w:firstLine="720"/>
        <w:rPr>
          <w:rFonts w:cs="Times New Roman"/>
          <w:sz w:val="24"/>
          <w:szCs w:val="24"/>
        </w:rPr>
      </w:pPr>
      <w:r>
        <w:rPr>
          <w:rFonts w:cs="Times New Roman"/>
          <w:sz w:val="24"/>
          <w:szCs w:val="24"/>
        </w:rPr>
        <w:t xml:space="preserve"> AYŞEGÜL BAYBARS (Devamla) </w:t>
      </w:r>
      <w:r w:rsidR="00A15EDA" w:rsidRPr="00224F34">
        <w:rPr>
          <w:rFonts w:cs="Times New Roman"/>
          <w:sz w:val="24"/>
          <w:szCs w:val="24"/>
        </w:rPr>
        <w:t>–</w:t>
      </w:r>
      <w:r w:rsidR="00B86373" w:rsidRPr="00224F34">
        <w:rPr>
          <w:rFonts w:cs="Times New Roman"/>
          <w:sz w:val="24"/>
          <w:szCs w:val="24"/>
        </w:rPr>
        <w:t xml:space="preserve"> Uzuyor, uzuyor. Yani son kalan 45 dakikamı daha da uzatmayın. Yok, bir de şunu söyleyeceğim yani şu söylendi yani gençlik kamplarıyla ilgili mesele söylendi de bu OTEM yani az önce söyledik ya işte mesleki eğitim noktasında, turizmde istihdam artırıcı faaliyetler noktasınd</w:t>
      </w:r>
      <w:r w:rsidR="00E96896">
        <w:rPr>
          <w:rFonts w:cs="Times New Roman"/>
          <w:sz w:val="24"/>
          <w:szCs w:val="24"/>
        </w:rPr>
        <w:t>a adım atılması lazım. Kumyalı Turizm Meslek O</w:t>
      </w:r>
      <w:r w:rsidR="00B86373" w:rsidRPr="00224F34">
        <w:rPr>
          <w:rFonts w:cs="Times New Roman"/>
          <w:sz w:val="24"/>
          <w:szCs w:val="24"/>
        </w:rPr>
        <w:t>kulunun gençlik kampına dönüştürülerek gençliğin hizmetine sunulması sağlanacak. Yani o bölgede bir turizm meslek okulu yapmak diye bir şeyimiz yok belli ki yani bir o bölgelerdeki gençler işte zaten Karpaz’a imar planı yapıyoruz, Karpaz’a imar planı yaparken aslında nedir oradaki m</w:t>
      </w:r>
      <w:r w:rsidR="00E96896">
        <w:rPr>
          <w:rFonts w:cs="Times New Roman"/>
          <w:sz w:val="24"/>
          <w:szCs w:val="24"/>
        </w:rPr>
        <w:t>aksat</w:t>
      </w:r>
      <w:r w:rsidR="00B86373" w:rsidRPr="00224F34">
        <w:rPr>
          <w:rFonts w:cs="Times New Roman"/>
          <w:sz w:val="24"/>
          <w:szCs w:val="24"/>
        </w:rPr>
        <w:t>? Orada bir kalkınma sağlamak, orada tarihi ve kültürel dokuyu koruyarak oranın yerel insanının da iş gücüne dahil edilmesini sağlamak ama aynı zamanda o bölgelerin doğal yapısını da korumak. E şimdi bu ara eleman ihtiyacı bu kadar söyleniyor yüzde 85’i yabancılardan, gençlerimizde göç ediyor</w:t>
      </w:r>
      <w:r w:rsidR="00E96896">
        <w:rPr>
          <w:rFonts w:cs="Times New Roman"/>
          <w:sz w:val="24"/>
          <w:szCs w:val="24"/>
        </w:rPr>
        <w:t>sa yani mesela neden Kumyalı Turizm Meslek O</w:t>
      </w:r>
      <w:r w:rsidR="00B86373" w:rsidRPr="00224F34">
        <w:rPr>
          <w:rFonts w:cs="Times New Roman"/>
          <w:sz w:val="24"/>
          <w:szCs w:val="24"/>
        </w:rPr>
        <w:t>kulu gençlik kam</w:t>
      </w:r>
      <w:r w:rsidR="00E96896">
        <w:rPr>
          <w:rFonts w:cs="Times New Roman"/>
          <w:sz w:val="24"/>
          <w:szCs w:val="24"/>
        </w:rPr>
        <w:t>pına dönüştürülmesi düşünülüyor da Turizm Meslek O</w:t>
      </w:r>
      <w:r w:rsidR="00B86373" w:rsidRPr="00224F34">
        <w:rPr>
          <w:rFonts w:cs="Times New Roman"/>
          <w:sz w:val="24"/>
          <w:szCs w:val="24"/>
        </w:rPr>
        <w:t xml:space="preserve">kulu olarak mesela faaliyette bulunmuyor? Merak ediyorum yani başka bir yere mi alacaksınız bu yani çünkü bir yandan da diyorsunuz ki OTEM daha aktif kullanılarak ara eleman konusunda sektörün ihtiyaçlarına yönelik eğitim yapılacaktır. Bu konuda </w:t>
      </w:r>
      <w:r w:rsidR="00E96896">
        <w:rPr>
          <w:rFonts w:cs="Times New Roman"/>
          <w:sz w:val="24"/>
          <w:szCs w:val="24"/>
        </w:rPr>
        <w:t>bir eğitim çalışması başladı mı? B</w:t>
      </w:r>
      <w:r w:rsidR="00B86373" w:rsidRPr="00224F34">
        <w:rPr>
          <w:rFonts w:cs="Times New Roman"/>
          <w:sz w:val="24"/>
          <w:szCs w:val="24"/>
        </w:rPr>
        <w:t>ilmiyorum, ara eğitim ama bu sadece Turizm Bakanlığının eğitim vermesiyle mümkün değil bir kere bu ülkenin gençlerini o sektörlerde iş sahibi olmaya yönlendirebilecek bir teşvik programına ihtiyacınız var. Yani siz birine derseniz gelin size eğitim vereyim de gidip şu ücreti alacaksın olmaz. Buna ilişkin Çalışma Bakanlığıyla bir protokol imzalamanız lazım, beş yıl mı mesela sigortalardan muaf edersiniz primlerden, işe alım garantisi mi verirsiniz ki bunu kooperatifler bile yapıyor şimdi yani Devlet hükümet olmayanlar bile yapıyor, işe alım garantili personel asistanı eğitimi veriliyor. E siz turizme bu kadar önem veriyorsunuz, bu kadar katma değeri var istihdam yaratacaksınız, o zaman bu gençlere de diyeceksiniz ki gelin size bu bu eğitimleri vereceğim, ülkede bu eğitimleri alırsanız bu anlamda şu teşviklerden yararlanabilirsiniz. O teşvikler de somut olacak ya sigorta prim vesaire muafiyeti, işe alım garantisi yani işi kesin olacak ya da mesela kendisine asgari ücretten veya daha düşük bir ücretten mi başlayacak, bir miktar maaş desteği gibi meselelerde adım atmayı sağlayacak meseleler yapmanız lazım yoksa sadece personel eğitimi yapacağız deseni</w:t>
      </w:r>
      <w:r w:rsidR="00E96896">
        <w:rPr>
          <w:rFonts w:cs="Times New Roman"/>
          <w:sz w:val="24"/>
          <w:szCs w:val="24"/>
        </w:rPr>
        <w:t>z de yetmez o yüzden bu önemli.</w:t>
      </w:r>
    </w:p>
    <w:p w:rsidR="00E96896" w:rsidRDefault="00E96896"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Bir de şunu sormak istiyorum burada yazdığı için son olarak İnşaat ve Moloz Atıkları Tüzüğü, Düzenli Depolama Tüzüğü, Elektrik Elektronik Atıklar Tüzüğü çalışmaları tamamlanarak yasallaştırılacaktır. Bu son derece yani hükümet programında özellikle son derece yerinde gerçekten çok çok önemli yani gerçekten son derece önemli tüzükler ki bence bunlar tüzükle yani hangi yasanın altında tüzük düzenliyorsunuz bilmem ama ne kadar tüzükle olur hepsi bilmem. Çevre Koruma Yasası Sayın Müdürüm? Yetki verirse evet ama </w:t>
      </w:r>
      <w:r w:rsidRPr="00224F34">
        <w:rPr>
          <w:rFonts w:cs="Times New Roman"/>
          <w:sz w:val="24"/>
          <w:szCs w:val="24"/>
        </w:rPr>
        <w:lastRenderedPageBreak/>
        <w:t>mesela inşaat ve moloz atıklarını bir an evvel yapılmadıysa bir an evvel yapmanız gerekiyor çünkü bu ülkede kirlilik inşaat özellikle bu kadar çok inşaat var, bu kadar çok yatırım var oralardan çıkan molozlar ciddi anlamda çevre kirliliği ve tahribat yapıyorlar dolayısıyla bu konuda da adım atılması gerekir diye düşünüyorum. Onun dışında sanırım çok evet dolayısıyla yani bu konuştuğumuz meseleler son derece önemli ve en son şunu da söylemek isterim yani gerçekten merak ediyorum, Kalkınma Planında önümüzdeki 10 yıl içerisindeki turizm nasıl öngörülüyor ve nasıl bir kalkınma hamlesi yapılıyor? Çünkü yıllardır iki şeyden bahsediyoruz, yüksek öğrenim, turizm, bir de gayrimenkul eklendi son yanına ama bu konuda bir vizyon ortaya konmuş olması gerekir, o vizyonu gerçekten duymak istiyorum, onların hiçbi</w:t>
      </w:r>
      <w:r w:rsidR="00894462">
        <w:rPr>
          <w:rFonts w:cs="Times New Roman"/>
          <w:sz w:val="24"/>
          <w:szCs w:val="24"/>
        </w:rPr>
        <w:t xml:space="preserve">ri belli ki yok, bu önemlidir. </w:t>
      </w:r>
      <w:r w:rsidRPr="00224F34">
        <w:rPr>
          <w:rFonts w:cs="Times New Roman"/>
          <w:sz w:val="24"/>
          <w:szCs w:val="24"/>
        </w:rPr>
        <w:t>O yüzden kuyu izinleri vermediğini söylemişti sayın müdür artık yani az verdiğini söylediydi sayın…</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SALAHİ ŞAHİNER (Lefke) (Yerinden) – Akifer içine. </w:t>
      </w:r>
    </w:p>
    <w:p w:rsidR="00B86373" w:rsidRPr="00224F34" w:rsidRDefault="00B86373" w:rsidP="00B86373">
      <w:pPr>
        <w:ind w:firstLine="720"/>
        <w:rPr>
          <w:rFonts w:cs="Times New Roman"/>
          <w:sz w:val="24"/>
          <w:szCs w:val="24"/>
        </w:rPr>
      </w:pPr>
    </w:p>
    <w:p w:rsidR="00894462" w:rsidRDefault="00E45D79" w:rsidP="00B86373">
      <w:pPr>
        <w:ind w:firstLine="720"/>
        <w:rPr>
          <w:rFonts w:cs="Times New Roman"/>
          <w:sz w:val="24"/>
          <w:szCs w:val="24"/>
        </w:rPr>
      </w:pPr>
      <w:r>
        <w:rPr>
          <w:rFonts w:cs="Times New Roman"/>
          <w:sz w:val="24"/>
          <w:szCs w:val="24"/>
        </w:rPr>
        <w:t>AYŞEGÜL BAYBARS (Devamla)</w:t>
      </w:r>
      <w:r w:rsidR="00B86373" w:rsidRPr="00224F34">
        <w:rPr>
          <w:rFonts w:cs="Times New Roman"/>
          <w:sz w:val="24"/>
          <w:szCs w:val="24"/>
        </w:rPr>
        <w:t xml:space="preserve"> </w:t>
      </w:r>
      <w:r w:rsidR="00A15EDA" w:rsidRPr="00224F34">
        <w:rPr>
          <w:rFonts w:cs="Times New Roman"/>
          <w:sz w:val="24"/>
          <w:szCs w:val="24"/>
        </w:rPr>
        <w:t>–</w:t>
      </w:r>
      <w:r>
        <w:rPr>
          <w:rFonts w:cs="Times New Roman"/>
          <w:sz w:val="24"/>
          <w:szCs w:val="24"/>
        </w:rPr>
        <w:t xml:space="preserve"> </w:t>
      </w:r>
      <w:r w:rsidR="00B86373" w:rsidRPr="00224F34">
        <w:rPr>
          <w:rFonts w:cs="Times New Roman"/>
          <w:sz w:val="24"/>
          <w:szCs w:val="24"/>
        </w:rPr>
        <w:t>Evet evet ama yani bu da son derece tabii Su İşleri Dairesini de ilgilendiren mesele ama bu su işleri yani yetki karmaşası oluyor zaman zaman, gerçekten yağmur sularının yani gene imar planlarından, gene şehircilikten bahsedeceğim ama yani işte mesela göletlerimiz, yağmur suyunun tutulması, yer altı barajları, yer üstü barajları, bu suyun tutulması, bu suyun sonradan kullanılması tarımda ve benzeri başka m</w:t>
      </w:r>
      <w:r w:rsidR="00894462">
        <w:rPr>
          <w:rFonts w:cs="Times New Roman"/>
          <w:sz w:val="24"/>
          <w:szCs w:val="24"/>
        </w:rPr>
        <w:t>aksa</w:t>
      </w:r>
      <w:r w:rsidR="00B86373" w:rsidRPr="00224F34">
        <w:rPr>
          <w:rFonts w:cs="Times New Roman"/>
          <w:sz w:val="24"/>
          <w:szCs w:val="24"/>
        </w:rPr>
        <w:t>tlarla kullanılması konuları önemli, bu konularda Su İşleri Dairesi de tabii ki yetkili ama yani Jeoloji ve Maden Dairesi de özellikle kuyu izinlerinin bol bol verildiği meselelerden hareket edersek önemli bir aslın</w:t>
      </w:r>
      <w:r w:rsidR="00894462">
        <w:rPr>
          <w:rFonts w:cs="Times New Roman"/>
          <w:sz w:val="24"/>
          <w:szCs w:val="24"/>
        </w:rPr>
        <w:t>da görevi var diye düşünüyorum.</w:t>
      </w:r>
    </w:p>
    <w:p w:rsidR="00894462" w:rsidRDefault="00894462"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Beni dinlediğiniz için teşekkür eder, saygılar sunarım.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BAŞKAN – Biz teşekkür ederiz Sayın Baybars konuşmanız için. Şimdi de sırada Sayın Devrim Barçın’ın konuşma istemi vardır. Buyurun Sayın Barçın.</w:t>
      </w:r>
    </w:p>
    <w:p w:rsidR="00B86373" w:rsidRPr="00224F34" w:rsidRDefault="00B86373" w:rsidP="00B86373">
      <w:pPr>
        <w:ind w:firstLine="720"/>
        <w:rPr>
          <w:rFonts w:cs="Times New Roman"/>
          <w:sz w:val="24"/>
          <w:szCs w:val="24"/>
        </w:rPr>
      </w:pPr>
    </w:p>
    <w:p w:rsidR="00B86373" w:rsidRPr="00224F34" w:rsidRDefault="00E45D79" w:rsidP="00B86373">
      <w:pPr>
        <w:ind w:firstLine="720"/>
        <w:rPr>
          <w:rFonts w:cs="Times New Roman"/>
          <w:sz w:val="24"/>
          <w:szCs w:val="24"/>
        </w:rPr>
      </w:pPr>
      <w:r>
        <w:rPr>
          <w:rFonts w:cs="Times New Roman"/>
          <w:sz w:val="24"/>
          <w:szCs w:val="24"/>
        </w:rPr>
        <w:t>DEVRİM BARÇIN (Lefkoşa)</w:t>
      </w:r>
      <w:r w:rsidR="00B86373" w:rsidRPr="00224F34">
        <w:rPr>
          <w:rFonts w:cs="Times New Roman"/>
          <w:sz w:val="24"/>
          <w:szCs w:val="24"/>
        </w:rPr>
        <w:t xml:space="preserve"> </w:t>
      </w:r>
      <w:r w:rsidR="00A15EDA" w:rsidRPr="00224F34">
        <w:rPr>
          <w:rFonts w:cs="Times New Roman"/>
          <w:sz w:val="24"/>
          <w:szCs w:val="24"/>
        </w:rPr>
        <w:t>–</w:t>
      </w:r>
      <w:r>
        <w:rPr>
          <w:rFonts w:cs="Times New Roman"/>
          <w:sz w:val="24"/>
          <w:szCs w:val="24"/>
        </w:rPr>
        <w:t xml:space="preserve"> </w:t>
      </w:r>
      <w:r w:rsidR="00B86373" w:rsidRPr="00224F34">
        <w:rPr>
          <w:rFonts w:cs="Times New Roman"/>
          <w:sz w:val="24"/>
          <w:szCs w:val="24"/>
        </w:rPr>
        <w:t xml:space="preserve">Evet an itibarıyla saat beşe çeyrek var Maliye Bakanlığının sayfası çöktü, girerseniz yoktur yani. Şu anda ulaşılamıyor Maliye Bakanlığının sayfasına umarım Maliyenin kendisi de bu saatte çökmez. Şaka bir yana ama Maliye Bakanlığının internet sayfası ciddi anlamda sıkıntılı, dayanamadı muhalefetin gücüne çöktü, veri almayalım diye ellerinden gelenleri yapıyorlar ama önemli değil. Diğer taraftan bu saate kadar buralardayız şunun bilinmesini isteriz ki biz Cumhuriyetçi Türk Partisi olarak Başbakanlık bütçesi bittikten sonra, Başbakanlık bütçesinden daha büyük olan bu bütçenin görüşülmesinin bu saatlere kadar süreceği öngörüsünden hareket ederek, bu bütçe görüşmesinin başka bir tarihe ertelenmesini yine bütçe takvimi içerisinde önerdik ancak hükümet edenler bunu kabul etmedi, burada çalışanların ne halde olduğunu görüyorum, bürokratlarımızın ne halde olduğunu görüyorum ama bunun nedeninin de ne olduğunun da bilinmesi gerektiğini düşünüyorum. </w:t>
      </w:r>
    </w:p>
    <w:p w:rsidR="00B86373" w:rsidRPr="00224F34" w:rsidRDefault="00B86373" w:rsidP="00B86373">
      <w:pPr>
        <w:ind w:firstLine="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MALİYE BAKANI ÖZDEMİR BEROVA (Yerinden) – Nedeni sensin. </w:t>
      </w:r>
    </w:p>
    <w:p w:rsidR="00B86373" w:rsidRPr="00224F34" w:rsidRDefault="00B86373" w:rsidP="00B86373">
      <w:pPr>
        <w:ind w:firstLine="720"/>
        <w:rPr>
          <w:rFonts w:cs="Times New Roman"/>
          <w:sz w:val="24"/>
          <w:szCs w:val="24"/>
        </w:rPr>
      </w:pPr>
    </w:p>
    <w:p w:rsidR="00B86373" w:rsidRPr="00224F34" w:rsidRDefault="00E45D79" w:rsidP="00B86373">
      <w:pPr>
        <w:ind w:firstLine="720"/>
        <w:rPr>
          <w:rFonts w:cs="Times New Roman"/>
          <w:sz w:val="24"/>
          <w:szCs w:val="24"/>
        </w:rPr>
      </w:pPr>
      <w:r>
        <w:rPr>
          <w:rFonts w:cs="Times New Roman"/>
          <w:sz w:val="24"/>
          <w:szCs w:val="24"/>
        </w:rPr>
        <w:t>DEVRİM BARÇIN (Devamla)</w:t>
      </w:r>
      <w:r w:rsidR="00B86373" w:rsidRPr="00224F34">
        <w:rPr>
          <w:rFonts w:cs="Times New Roman"/>
          <w:sz w:val="24"/>
          <w:szCs w:val="24"/>
        </w:rPr>
        <w:t xml:space="preserve"> </w:t>
      </w:r>
      <w:r w:rsidR="00A15EDA" w:rsidRPr="00224F34">
        <w:rPr>
          <w:rFonts w:cs="Times New Roman"/>
          <w:sz w:val="24"/>
          <w:szCs w:val="24"/>
        </w:rPr>
        <w:t>–</w:t>
      </w:r>
      <w:r w:rsidR="00B86373" w:rsidRPr="00224F34">
        <w:rPr>
          <w:rFonts w:cs="Times New Roman"/>
          <w:sz w:val="24"/>
          <w:szCs w:val="24"/>
        </w:rPr>
        <w:t xml:space="preserve"> Evet yani siz…Yani…</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BAŞKAN – Tamam arkadaşlar evet saatler ilerledi, devam edelim Sayın Barçın.</w:t>
      </w:r>
    </w:p>
    <w:p w:rsidR="00B86373" w:rsidRPr="00224F34" w:rsidRDefault="00B86373" w:rsidP="00B86373">
      <w:pPr>
        <w:ind w:firstLine="720"/>
        <w:rPr>
          <w:rFonts w:cs="Times New Roman"/>
          <w:sz w:val="24"/>
          <w:szCs w:val="24"/>
        </w:rPr>
      </w:pPr>
    </w:p>
    <w:p w:rsidR="00B86373" w:rsidRPr="00224F34" w:rsidRDefault="00E45D79" w:rsidP="00B86373">
      <w:pPr>
        <w:ind w:firstLine="720"/>
        <w:rPr>
          <w:rFonts w:cs="Times New Roman"/>
          <w:sz w:val="24"/>
          <w:szCs w:val="24"/>
        </w:rPr>
      </w:pPr>
      <w:r>
        <w:rPr>
          <w:rFonts w:cs="Times New Roman"/>
          <w:sz w:val="24"/>
          <w:szCs w:val="24"/>
        </w:rPr>
        <w:t xml:space="preserve">DEVRİM BARÇIN (Devamla) </w:t>
      </w:r>
      <w:r w:rsidR="00A15EDA" w:rsidRPr="00224F34">
        <w:rPr>
          <w:rFonts w:cs="Times New Roman"/>
          <w:sz w:val="24"/>
          <w:szCs w:val="24"/>
        </w:rPr>
        <w:t>–</w:t>
      </w:r>
      <w:r w:rsidR="00B86373" w:rsidRPr="00224F34">
        <w:rPr>
          <w:rFonts w:cs="Times New Roman"/>
          <w:sz w:val="24"/>
          <w:szCs w:val="24"/>
        </w:rPr>
        <w:t xml:space="preserve"> Evet. Yani eğer konuşmayacağımızı zannediyorsanız yanılırsınız.</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lastRenderedPageBreak/>
        <w:t>ÖZDEMİR BEROVA (</w:t>
      </w:r>
      <w:r w:rsidR="00E45D79">
        <w:rPr>
          <w:rFonts w:cs="Times New Roman"/>
          <w:sz w:val="24"/>
          <w:szCs w:val="24"/>
        </w:rPr>
        <w:t>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Konuşun yahu ama şey yapmayın, algı operasyonu yapmayın.</w:t>
      </w:r>
    </w:p>
    <w:p w:rsidR="00B86373" w:rsidRPr="00224F34" w:rsidRDefault="00B86373" w:rsidP="00B86373">
      <w:pPr>
        <w:ind w:firstLine="720"/>
        <w:rPr>
          <w:rFonts w:cs="Times New Roman"/>
          <w:sz w:val="24"/>
          <w:szCs w:val="24"/>
        </w:rPr>
      </w:pPr>
    </w:p>
    <w:p w:rsidR="00B86373" w:rsidRPr="00224F34" w:rsidRDefault="00E45D79" w:rsidP="00B86373">
      <w:pPr>
        <w:ind w:firstLine="720"/>
        <w:rPr>
          <w:rFonts w:cs="Times New Roman"/>
          <w:sz w:val="24"/>
          <w:szCs w:val="24"/>
        </w:rPr>
      </w:pPr>
      <w:r>
        <w:rPr>
          <w:rFonts w:cs="Times New Roman"/>
          <w:sz w:val="24"/>
          <w:szCs w:val="24"/>
        </w:rPr>
        <w:t xml:space="preserve">DEVRİM BARÇIN (Devamla) </w:t>
      </w:r>
      <w:r w:rsidR="00A15EDA" w:rsidRPr="00224F34">
        <w:rPr>
          <w:rFonts w:cs="Times New Roman"/>
          <w:sz w:val="24"/>
          <w:szCs w:val="24"/>
        </w:rPr>
        <w:t>–</w:t>
      </w:r>
      <w:r>
        <w:rPr>
          <w:rFonts w:cs="Times New Roman"/>
          <w:sz w:val="24"/>
          <w:szCs w:val="24"/>
        </w:rPr>
        <w:t xml:space="preserve"> </w:t>
      </w:r>
      <w:r w:rsidR="00B86373" w:rsidRPr="00224F34">
        <w:rPr>
          <w:rFonts w:cs="Times New Roman"/>
          <w:sz w:val="24"/>
          <w:szCs w:val="24"/>
        </w:rPr>
        <w:t>Algı operasyonu yok, gerçekler algı değildir.</w:t>
      </w:r>
    </w:p>
    <w:p w:rsidR="00B86373" w:rsidRPr="00224F34" w:rsidRDefault="00B86373" w:rsidP="00B86373">
      <w:pPr>
        <w:ind w:firstLine="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ÖZDEM</w:t>
      </w:r>
      <w:r w:rsidR="00E45D79">
        <w:rPr>
          <w:rFonts w:cs="Times New Roman"/>
          <w:sz w:val="24"/>
          <w:szCs w:val="24"/>
        </w:rPr>
        <w:t xml:space="preserve">İR BEROVA (Yerinden) (Devamla) </w:t>
      </w:r>
      <w:r w:rsidR="00A15EDA" w:rsidRPr="00224F34">
        <w:rPr>
          <w:rFonts w:cs="Times New Roman"/>
          <w:sz w:val="24"/>
          <w:szCs w:val="24"/>
        </w:rPr>
        <w:t>–</w:t>
      </w:r>
      <w:r w:rsidRPr="00224F34">
        <w:rPr>
          <w:rFonts w:cs="Times New Roman"/>
          <w:sz w:val="24"/>
          <w:szCs w:val="24"/>
        </w:rPr>
        <w:t xml:space="preserve"> Ezen personeli sizsiniz. </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ERKUT ŞAHALİ (Gazimağusa) (Yerinden) – Bunun rekabetine gireceğiz şimdi çocuk gibi?</w:t>
      </w:r>
    </w:p>
    <w:p w:rsidR="00B86373" w:rsidRPr="00224F34" w:rsidRDefault="00B86373" w:rsidP="00B86373">
      <w:pPr>
        <w:ind w:firstLine="720"/>
        <w:rPr>
          <w:rFonts w:cs="Times New Roman"/>
          <w:sz w:val="24"/>
          <w:szCs w:val="24"/>
        </w:rPr>
      </w:pPr>
    </w:p>
    <w:p w:rsidR="00B86373" w:rsidRPr="00224F34" w:rsidRDefault="00B86373" w:rsidP="00D350F8">
      <w:pPr>
        <w:ind w:firstLine="708"/>
        <w:rPr>
          <w:rFonts w:cs="Times New Roman"/>
          <w:sz w:val="24"/>
          <w:szCs w:val="24"/>
        </w:rPr>
      </w:pPr>
      <w:r w:rsidRPr="00224F34">
        <w:rPr>
          <w:rFonts w:cs="Times New Roman"/>
          <w:sz w:val="24"/>
          <w:szCs w:val="24"/>
        </w:rPr>
        <w:t>ÖZDEM</w:t>
      </w:r>
      <w:r w:rsidR="00E45D79">
        <w:rPr>
          <w:rFonts w:cs="Times New Roman"/>
          <w:sz w:val="24"/>
          <w:szCs w:val="24"/>
        </w:rPr>
        <w:t xml:space="preserve">İR BEROVA (Yerinden) (Devamla) </w:t>
      </w:r>
      <w:r w:rsidR="00A15EDA" w:rsidRPr="00224F34">
        <w:rPr>
          <w:rFonts w:cs="Times New Roman"/>
          <w:sz w:val="24"/>
          <w:szCs w:val="24"/>
        </w:rPr>
        <w:t>–</w:t>
      </w:r>
      <w:r w:rsidRPr="00224F34">
        <w:rPr>
          <w:rFonts w:cs="Times New Roman"/>
          <w:sz w:val="24"/>
          <w:szCs w:val="24"/>
        </w:rPr>
        <w:t xml:space="preserve"> E onu söyledi, biz bir şey söylemedik ki.</w:t>
      </w:r>
    </w:p>
    <w:p w:rsidR="00B86373" w:rsidRPr="00224F34" w:rsidRDefault="00B86373" w:rsidP="00B86373">
      <w:pPr>
        <w:rPr>
          <w:rFonts w:cs="Times New Roman"/>
          <w:sz w:val="24"/>
          <w:szCs w:val="24"/>
        </w:rPr>
      </w:pPr>
    </w:p>
    <w:p w:rsidR="00B86373" w:rsidRPr="00224F34" w:rsidRDefault="00B86373" w:rsidP="00D350F8">
      <w:pPr>
        <w:ind w:firstLine="708"/>
        <w:rPr>
          <w:rFonts w:cs="Times New Roman"/>
          <w:sz w:val="24"/>
          <w:szCs w:val="24"/>
        </w:rPr>
      </w:pPr>
      <w:r w:rsidRPr="00224F34">
        <w:rPr>
          <w:rFonts w:cs="Times New Roman"/>
          <w:sz w:val="24"/>
          <w:szCs w:val="24"/>
        </w:rPr>
        <w:t>ERK</w:t>
      </w:r>
      <w:r w:rsidR="00E45D79">
        <w:rPr>
          <w:rFonts w:cs="Times New Roman"/>
          <w:sz w:val="24"/>
          <w:szCs w:val="24"/>
        </w:rPr>
        <w:t xml:space="preserve">UT ŞAHALİ (Yerinden) (Devamla) </w:t>
      </w:r>
      <w:r w:rsidR="00A15EDA" w:rsidRPr="00224F34">
        <w:rPr>
          <w:rFonts w:cs="Times New Roman"/>
          <w:sz w:val="24"/>
          <w:szCs w:val="24"/>
        </w:rPr>
        <w:t>–</w:t>
      </w:r>
      <w:r w:rsidRPr="00224F34">
        <w:rPr>
          <w:rFonts w:cs="Times New Roman"/>
          <w:sz w:val="24"/>
          <w:szCs w:val="24"/>
        </w:rPr>
        <w:t xml:space="preserve"> Biz size bu bütçenin başlayacağı an da bu teklifi yaptık. </w:t>
      </w:r>
    </w:p>
    <w:p w:rsidR="00B86373" w:rsidRPr="00224F34" w:rsidRDefault="00B86373" w:rsidP="00B86373">
      <w:pPr>
        <w:rPr>
          <w:rFonts w:cs="Times New Roman"/>
          <w:sz w:val="24"/>
          <w:szCs w:val="24"/>
        </w:rPr>
      </w:pPr>
    </w:p>
    <w:p w:rsidR="00B86373" w:rsidRPr="00224F34" w:rsidRDefault="00B86373" w:rsidP="00D350F8">
      <w:pPr>
        <w:ind w:firstLine="708"/>
        <w:rPr>
          <w:rFonts w:cs="Times New Roman"/>
          <w:sz w:val="24"/>
          <w:szCs w:val="24"/>
        </w:rPr>
      </w:pPr>
      <w:r w:rsidRPr="00224F34">
        <w:rPr>
          <w:rFonts w:cs="Times New Roman"/>
          <w:sz w:val="24"/>
          <w:szCs w:val="24"/>
        </w:rPr>
        <w:t xml:space="preserve">ÖZDEMİR BEROVA (Yerinden) </w:t>
      </w:r>
      <w:r w:rsidR="00E45D79">
        <w:rPr>
          <w:rFonts w:cs="Times New Roman"/>
          <w:sz w:val="24"/>
          <w:szCs w:val="24"/>
        </w:rPr>
        <w:t>(Devamla)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Tabii tabii.</w:t>
      </w:r>
    </w:p>
    <w:p w:rsidR="00B86373" w:rsidRPr="00224F34" w:rsidRDefault="00B86373" w:rsidP="00B86373">
      <w:pPr>
        <w:rPr>
          <w:rFonts w:cs="Times New Roman"/>
          <w:sz w:val="24"/>
          <w:szCs w:val="24"/>
        </w:rPr>
      </w:pPr>
    </w:p>
    <w:p w:rsidR="00B86373" w:rsidRPr="00224F34" w:rsidRDefault="00B86373" w:rsidP="00D350F8">
      <w:pPr>
        <w:ind w:firstLine="708"/>
        <w:rPr>
          <w:rFonts w:cs="Times New Roman"/>
          <w:sz w:val="24"/>
          <w:szCs w:val="24"/>
        </w:rPr>
      </w:pPr>
      <w:r w:rsidRPr="00224F34">
        <w:rPr>
          <w:rFonts w:cs="Times New Roman"/>
          <w:sz w:val="24"/>
          <w:szCs w:val="24"/>
        </w:rPr>
        <w:t>ER</w:t>
      </w:r>
      <w:r w:rsidR="00E45D79">
        <w:rPr>
          <w:rFonts w:cs="Times New Roman"/>
          <w:sz w:val="24"/>
          <w:szCs w:val="24"/>
        </w:rPr>
        <w:t>KUT ŞAHALİ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Ha isterseniz yani bütçeyi layıkıyla görüşmeyelim öyle bir dünya yok.</w:t>
      </w:r>
    </w:p>
    <w:p w:rsidR="00B86373" w:rsidRPr="00224F34" w:rsidRDefault="00B86373" w:rsidP="00B86373">
      <w:pPr>
        <w:ind w:firstLine="720"/>
        <w:rPr>
          <w:rFonts w:cs="Times New Roman"/>
          <w:sz w:val="24"/>
          <w:szCs w:val="24"/>
        </w:rPr>
      </w:pPr>
    </w:p>
    <w:p w:rsidR="00B86373" w:rsidRPr="00224F34" w:rsidRDefault="00B86373" w:rsidP="00D350F8">
      <w:pPr>
        <w:ind w:firstLine="708"/>
        <w:rPr>
          <w:rFonts w:cs="Times New Roman"/>
          <w:sz w:val="24"/>
          <w:szCs w:val="24"/>
        </w:rPr>
      </w:pPr>
      <w:r w:rsidRPr="00224F34">
        <w:rPr>
          <w:rFonts w:cs="Times New Roman"/>
          <w:sz w:val="24"/>
          <w:szCs w:val="24"/>
        </w:rPr>
        <w:t>ÖZDEM</w:t>
      </w:r>
      <w:r w:rsidR="00E45D79">
        <w:rPr>
          <w:rFonts w:cs="Times New Roman"/>
          <w:sz w:val="24"/>
          <w:szCs w:val="24"/>
        </w:rPr>
        <w:t xml:space="preserve">İR BEROVA (Yerinden) (Devamla) </w:t>
      </w:r>
      <w:r w:rsidR="00A15EDA" w:rsidRPr="00224F34">
        <w:rPr>
          <w:rFonts w:cs="Times New Roman"/>
          <w:sz w:val="24"/>
          <w:szCs w:val="24"/>
        </w:rPr>
        <w:t>–</w:t>
      </w:r>
      <w:r w:rsidRPr="00224F34">
        <w:rPr>
          <w:rFonts w:cs="Times New Roman"/>
          <w:sz w:val="24"/>
          <w:szCs w:val="24"/>
        </w:rPr>
        <w:t xml:space="preserve"> Görüşmeye devam et.</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SUNAT ATUN (Gazimağusa) (Yerinden) – Sayın Başkan lütfen, Sayın konuşmacı devam etsin lütfen.</w:t>
      </w:r>
    </w:p>
    <w:p w:rsidR="00B86373" w:rsidRPr="00224F34" w:rsidRDefault="00B86373" w:rsidP="00E45D79">
      <w:pPr>
        <w:ind w:firstLine="0"/>
        <w:rPr>
          <w:rFonts w:cs="Times New Roman"/>
          <w:sz w:val="24"/>
          <w:szCs w:val="24"/>
        </w:rPr>
      </w:pPr>
    </w:p>
    <w:p w:rsidR="00B86373" w:rsidRPr="00224F34" w:rsidRDefault="00E45D79" w:rsidP="00B86373">
      <w:pPr>
        <w:ind w:firstLine="720"/>
        <w:rPr>
          <w:rFonts w:cs="Times New Roman"/>
          <w:sz w:val="24"/>
          <w:szCs w:val="24"/>
        </w:rPr>
      </w:pPr>
      <w:r>
        <w:rPr>
          <w:rFonts w:cs="Times New Roman"/>
          <w:sz w:val="24"/>
          <w:szCs w:val="24"/>
        </w:rPr>
        <w:t xml:space="preserve">DEVRİM BARÇIN (Devamla) </w:t>
      </w:r>
      <w:r w:rsidR="00A15EDA" w:rsidRPr="00224F34">
        <w:rPr>
          <w:rFonts w:cs="Times New Roman"/>
          <w:sz w:val="24"/>
          <w:szCs w:val="24"/>
        </w:rPr>
        <w:t>–</w:t>
      </w:r>
      <w:r w:rsidR="00B86373" w:rsidRPr="00224F34">
        <w:rPr>
          <w:rFonts w:cs="Times New Roman"/>
          <w:sz w:val="24"/>
          <w:szCs w:val="24"/>
        </w:rPr>
        <w:t xml:space="preserve"> Şimdi görüştüğümüz bütçenin bütçe hacmi içindeki payı yüzde 1.53, Başbakanlığın payı ise yüzde 1.37 yani Sayın Ünal Üstel’in yönettiği, ülkeyi yönettiğini iddia eden Başbakanlığın daha üstünde daha büyüğü bir bütçeyi görüşüyoruz. Dolayısıyla elbette ki bu ülke için ayrılan kaynak başbakanlıktan daha fazla olunca, biz de gerekli konuşmaları yapma mükellefiyetini kendimizde hissediyoruz.</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ÖZDEM</w:t>
      </w:r>
      <w:r w:rsidR="00E45D79">
        <w:rPr>
          <w:rFonts w:cs="Times New Roman"/>
          <w:sz w:val="24"/>
          <w:szCs w:val="24"/>
        </w:rPr>
        <w:t xml:space="preserve">İR BEROVA (Yerinden) (Devamla) </w:t>
      </w:r>
      <w:r w:rsidR="00A15EDA" w:rsidRPr="00224F34">
        <w:rPr>
          <w:rFonts w:cs="Times New Roman"/>
          <w:sz w:val="24"/>
          <w:szCs w:val="24"/>
        </w:rPr>
        <w:t>–</w:t>
      </w:r>
      <w:r w:rsidRPr="00224F34">
        <w:rPr>
          <w:rFonts w:cs="Times New Roman"/>
          <w:sz w:val="24"/>
          <w:szCs w:val="24"/>
        </w:rPr>
        <w:t xml:space="preserve"> Konuşmak güzel bir şeydir.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BAŞKAN – Ama lütfen müdahale etmeyin Sayın Maliye Bakanı siz de.</w:t>
      </w:r>
    </w:p>
    <w:p w:rsidR="00B86373" w:rsidRPr="00224F34" w:rsidRDefault="00B86373" w:rsidP="00B86373">
      <w:pPr>
        <w:ind w:firstLine="720"/>
        <w:rPr>
          <w:rFonts w:cs="Times New Roman"/>
          <w:sz w:val="24"/>
          <w:szCs w:val="24"/>
        </w:rPr>
      </w:pPr>
    </w:p>
    <w:p w:rsidR="00B86373" w:rsidRPr="00224F34" w:rsidRDefault="00E45D79" w:rsidP="00B86373">
      <w:pPr>
        <w:ind w:firstLine="720"/>
        <w:rPr>
          <w:rFonts w:cs="Times New Roman"/>
          <w:sz w:val="24"/>
          <w:szCs w:val="24"/>
        </w:rPr>
      </w:pPr>
      <w:r>
        <w:rPr>
          <w:rFonts w:cs="Times New Roman"/>
          <w:sz w:val="24"/>
          <w:szCs w:val="24"/>
        </w:rPr>
        <w:t>DEVRİM BARÇIN (Devamla)</w:t>
      </w:r>
      <w:r w:rsidR="00B86373" w:rsidRPr="00224F34">
        <w:rPr>
          <w:rFonts w:cs="Times New Roman"/>
          <w:sz w:val="24"/>
          <w:szCs w:val="24"/>
        </w:rPr>
        <w:t xml:space="preserve"> </w:t>
      </w:r>
      <w:r w:rsidR="00A15EDA" w:rsidRPr="00224F34">
        <w:rPr>
          <w:rFonts w:cs="Times New Roman"/>
          <w:sz w:val="24"/>
          <w:szCs w:val="24"/>
        </w:rPr>
        <w:t>–</w:t>
      </w:r>
      <w:r w:rsidR="00D350F8">
        <w:rPr>
          <w:rFonts w:cs="Times New Roman"/>
          <w:sz w:val="24"/>
          <w:szCs w:val="24"/>
        </w:rPr>
        <w:t xml:space="preserve"> </w:t>
      </w:r>
      <w:r w:rsidR="00B86373" w:rsidRPr="00224F34">
        <w:rPr>
          <w:rFonts w:cs="Times New Roman"/>
          <w:sz w:val="24"/>
          <w:szCs w:val="24"/>
        </w:rPr>
        <w:t>Evet ifade özgürlüğü, demokrasi güzel bir şeydir. Şimdi çok uzun konuşmayacağım zaten esas kooperatif şirketler mukayyitliği ile ilgili bugün çalıştay da vardı onunla ilgili konuşmak istiyorum ama ona gelmeden önce birkaç veriyle ilgili düşüncelerimi ifade etmek istiyorum. Şimdi bakıyorsunuz turizm ben adını söylemeye vallahi yani ezberleyemedim hiçbir zaman, hangi daireler bağlı onu da hatırlamam, hatta bütçeyi çalışırken dün gittim gittim zannettim bitecek o ne bir baktım Jeoloji çıktı, bir baktım Şehir Planlama çıktı çünkü 17 yıl sendikacılık yaptım Şehir Planlamanın aklımın ucuna bile yani bilirdim ama unutmuşum Şehir Planlamanın Turizme bağlı olduğunu çünkü hep yetkililik tartışmalarında da Şehir Planlama İçişlerindeydi çünkü imar planları temel mantığı buydu.</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ER</w:t>
      </w:r>
      <w:r w:rsidR="00E45D79">
        <w:rPr>
          <w:rFonts w:cs="Times New Roman"/>
          <w:sz w:val="24"/>
          <w:szCs w:val="24"/>
        </w:rPr>
        <w:t>KUT ŞAHALİ (Yerinden) (Devamla)</w:t>
      </w:r>
      <w:r w:rsidRPr="00224F34">
        <w:rPr>
          <w:rFonts w:cs="Times New Roman"/>
          <w:sz w:val="24"/>
          <w:szCs w:val="24"/>
        </w:rPr>
        <w:t xml:space="preserve"> </w:t>
      </w:r>
      <w:r w:rsidR="00A15EDA" w:rsidRPr="00224F34">
        <w:rPr>
          <w:rFonts w:cs="Times New Roman"/>
          <w:sz w:val="24"/>
          <w:szCs w:val="24"/>
        </w:rPr>
        <w:t>–</w:t>
      </w:r>
      <w:r w:rsidRPr="00224F34">
        <w:rPr>
          <w:rFonts w:cs="Times New Roman"/>
          <w:sz w:val="24"/>
          <w:szCs w:val="24"/>
        </w:rPr>
        <w:t xml:space="preserve"> İskan.</w:t>
      </w:r>
    </w:p>
    <w:p w:rsidR="00B86373" w:rsidRPr="00224F34" w:rsidRDefault="00B86373" w:rsidP="00B86373">
      <w:pPr>
        <w:ind w:firstLine="720"/>
        <w:rPr>
          <w:rFonts w:cs="Times New Roman"/>
          <w:sz w:val="24"/>
          <w:szCs w:val="24"/>
        </w:rPr>
      </w:pPr>
    </w:p>
    <w:p w:rsidR="00B86373" w:rsidRPr="00224F34" w:rsidRDefault="00E45D79" w:rsidP="00B86373">
      <w:pPr>
        <w:ind w:firstLine="720"/>
        <w:rPr>
          <w:rFonts w:cs="Times New Roman"/>
          <w:sz w:val="24"/>
          <w:szCs w:val="24"/>
        </w:rPr>
      </w:pPr>
      <w:r>
        <w:rPr>
          <w:rFonts w:cs="Times New Roman"/>
          <w:sz w:val="24"/>
          <w:szCs w:val="24"/>
        </w:rPr>
        <w:lastRenderedPageBreak/>
        <w:t>DEVRİM BARÇIN (Devamla)</w:t>
      </w:r>
      <w:r w:rsidR="00B86373" w:rsidRPr="00224F34">
        <w:rPr>
          <w:rFonts w:cs="Times New Roman"/>
          <w:sz w:val="24"/>
          <w:szCs w:val="24"/>
        </w:rPr>
        <w:t xml:space="preserve"> </w:t>
      </w:r>
      <w:r w:rsidR="00A15EDA" w:rsidRPr="00224F34">
        <w:rPr>
          <w:rFonts w:cs="Times New Roman"/>
          <w:sz w:val="24"/>
          <w:szCs w:val="24"/>
        </w:rPr>
        <w:t>–</w:t>
      </w:r>
      <w:r>
        <w:rPr>
          <w:rFonts w:cs="Times New Roman"/>
          <w:sz w:val="24"/>
          <w:szCs w:val="24"/>
        </w:rPr>
        <w:t xml:space="preserve"> </w:t>
      </w:r>
      <w:r w:rsidR="00B86373" w:rsidRPr="00224F34">
        <w:rPr>
          <w:rFonts w:cs="Times New Roman"/>
          <w:sz w:val="24"/>
          <w:szCs w:val="24"/>
        </w:rPr>
        <w:t>Evet İskan, temel mantığı buydu ama Ayşegül Hanım sağ olsun az önce çok güzel ifade etti, yer altı ve yer üstü her türlü zenginliğin ne diyelim halka dağıtılmasında yetkili mercileri sağ olsun Fikri Ataoğlu ken</w:t>
      </w:r>
      <w:r w:rsidR="00D350F8">
        <w:rPr>
          <w:rFonts w:cs="Times New Roman"/>
          <w:sz w:val="24"/>
          <w:szCs w:val="24"/>
        </w:rPr>
        <w:t xml:space="preserve">dinde toplamış. </w:t>
      </w:r>
      <w:r w:rsidR="00B86373" w:rsidRPr="00224F34">
        <w:rPr>
          <w:rFonts w:cs="Times New Roman"/>
          <w:sz w:val="24"/>
          <w:szCs w:val="24"/>
        </w:rPr>
        <w:t>Zaten bütçe…</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SAMİ ÖZUSLU (Lefkoşa) (Yerinden) – Kime dağıtılması?</w:t>
      </w:r>
    </w:p>
    <w:p w:rsidR="00B86373" w:rsidRPr="00224F34" w:rsidRDefault="00B86373" w:rsidP="00B86373">
      <w:pPr>
        <w:ind w:firstLine="720"/>
        <w:rPr>
          <w:rFonts w:cs="Times New Roman"/>
          <w:sz w:val="24"/>
          <w:szCs w:val="24"/>
        </w:rPr>
      </w:pPr>
    </w:p>
    <w:p w:rsidR="00B86373" w:rsidRPr="00224F34" w:rsidRDefault="00E45D79" w:rsidP="00D350F8">
      <w:pPr>
        <w:ind w:firstLine="720"/>
        <w:rPr>
          <w:rFonts w:cs="Times New Roman"/>
          <w:sz w:val="24"/>
          <w:szCs w:val="24"/>
        </w:rPr>
      </w:pPr>
      <w:r>
        <w:rPr>
          <w:rFonts w:cs="Times New Roman"/>
          <w:sz w:val="24"/>
          <w:szCs w:val="24"/>
        </w:rPr>
        <w:t>DEVRİM BARÇIN (Devamla)</w:t>
      </w:r>
      <w:r w:rsidR="00B86373" w:rsidRPr="00224F34">
        <w:rPr>
          <w:rFonts w:cs="Times New Roman"/>
          <w:sz w:val="24"/>
          <w:szCs w:val="24"/>
        </w:rPr>
        <w:t xml:space="preserve"> </w:t>
      </w:r>
      <w:r w:rsidR="00A15EDA" w:rsidRPr="00224F34">
        <w:rPr>
          <w:rFonts w:cs="Times New Roman"/>
          <w:sz w:val="24"/>
          <w:szCs w:val="24"/>
        </w:rPr>
        <w:t>–</w:t>
      </w:r>
      <w:r>
        <w:rPr>
          <w:rFonts w:cs="Times New Roman"/>
          <w:sz w:val="24"/>
          <w:szCs w:val="24"/>
        </w:rPr>
        <w:t xml:space="preserve"> </w:t>
      </w:r>
      <w:r w:rsidR="00B86373" w:rsidRPr="00224F34">
        <w:rPr>
          <w:rFonts w:cs="Times New Roman"/>
          <w:sz w:val="24"/>
          <w:szCs w:val="24"/>
        </w:rPr>
        <w:t>Halka, halka, halka dağıtılması. Yani kendinde toplamış zaten bütçe büyüklüğü de Sayın Ünal Bey’in yönettiğinden daha büyük bir bütçe. Şimdi bir bakıyorsunuz müteahhitlik hizmetleri 233 Bin 700 TL iken 1 Milyon 164 Bine çıkıyor ama esas ilginç olanı ise Sayın Fikri Ataoğlu'nun yurt dışı geçici görev yollukları 4 Milyondan 8 Milyona çıkıyor yani bakın bu oranları veriyorum, bu rakamların ihtiyaç fazlası veya ihtiyaç değildir üzerinden değil, rakamlardaki artışa ve birazdan diğer dairelerdeki rakamları ifade ettiğimde kıyas yapmanız için. Yani bu bütçeyi yapanlar yurt dışına gitmek için 4 Milyonu 8 Milyon yapacak kaynağı buluyorlar. Diğer taraftan çok önemli bir şey bunu atlamamam lazım, bu bütçenin bir de gelirler bacağı var turizmi ilgilendiren. Bakın bütçenin toplam gider rakamı ben az önce otururken bunun farkına vardım ve çok önemli olduğunu düşünüyorum, bu konuda da turizmcilerin gözlerinin açılması gerekiyor. Bakın Salahi Bey, bütçe giderinin bir bütçe gideri toplam 1 Milyar 203 Milyon şimdi bununla ilgili turizmle alakalı olmayan Jeoloji Maden var, Tiyatrolar var söyleyin adını Şehir Planlama var, Gençlik var turizmle ilgili olmayanı, bunların da hepsinin dahil olduğu gider bütçenin 1 Milyar 203 Milyon. Peki, turizm teşvik fonu gelirim ne kadar öngörülmüş? 600 Milyon ve bu bütçenin az önce Ayşegül Hanım’ın da dediği gibi yüzde 80’i 900 Milyonu personel gideri yani turizm teşvik fonundan ki adı turizmi teşvik etmektir, aldığın payın kendisi personelini bile ödemez yok turizmi teşvik edecek. Ha ilginç olanı tabii burada Maliye Bakanlığı UBP’nin öngörülerinde muazzam hiç sapma olmadan hareket ettiği için yılın başında 280 Milyon öngörülen turizm teşvik fonu geliri, tadil bütçede 319 Milyona çıkıyor, oradan da şimdi 600 Milyona çıkıyor. Diğer teşekküllere yani turizm acentelerine ayrılan pay ise 39 Milyon, 600 Milyon turizm teşvik fonu geliri,</w:t>
      </w:r>
      <w:r w:rsidR="00D350F8">
        <w:rPr>
          <w:rFonts w:cs="Times New Roman"/>
          <w:sz w:val="24"/>
          <w:szCs w:val="24"/>
        </w:rPr>
        <w:t xml:space="preserve"> 39 Milyon TL turizm acenteleri.</w:t>
      </w:r>
      <w:r w:rsidR="00B86373" w:rsidRPr="00224F34">
        <w:rPr>
          <w:rFonts w:cs="Times New Roman"/>
          <w:sz w:val="24"/>
          <w:szCs w:val="24"/>
        </w:rPr>
        <w:t xml:space="preserve"> Allah versin daha fazla verin. Şimdi ben biliyorum diyecekler ki turizm teşvik fonunun gelirlerine biz zaten başka giderleştirme noktalarında kullanıyoruz o değil, turizmi teşvik etme noktasında reel sıcak cash para anlamındaki teşviktir benim kastettiğim. Şimdi turizm acentelerine bu öngörüyü merak ediyorum mesela 8 Milyon 500 Bin TL 2023’de konmuş, bu 39 Milyona çıkarılmış, Allah versin daha da olsun sıkıntımız yok ama bunun hangi bilimsel temelde bu derecede artış öngörüldüğünün cevabının verilmesi gerektiğini düşünüyorum. Ha diğer taraftan Turizm Planlama Dairesi bütçesine bakıyoruz arkad</w:t>
      </w:r>
      <w:r w:rsidR="00D350F8">
        <w:rPr>
          <w:rFonts w:cs="Times New Roman"/>
          <w:sz w:val="24"/>
          <w:szCs w:val="24"/>
        </w:rPr>
        <w:t>aşlar kalkınma planı yapacak ya p</w:t>
      </w:r>
      <w:r w:rsidR="00B86373" w:rsidRPr="00224F34">
        <w:rPr>
          <w:rFonts w:cs="Times New Roman"/>
          <w:sz w:val="24"/>
          <w:szCs w:val="24"/>
        </w:rPr>
        <w:t>lanlama çok önemli ve Ayşegül Hanımın da yine dediği gibi turizm planlamanın, kalkınmanın lokomotifi. Planlama Dairesi Bütçesinin şu anda sadece özür dilerim. Planlama Dairesinin Bütçesinin yüzde 95’i personel gideri, yüzde 95’i personel gideri Sami Bey neyi planlayacak, neyi planlayacak? Ben adım gibi eminim bu bahsettiğim dairelerin ayrılan kaynağından daireyi yö</w:t>
      </w:r>
      <w:r w:rsidR="00D350F8">
        <w:rPr>
          <w:rFonts w:cs="Times New Roman"/>
          <w:sz w:val="24"/>
          <w:szCs w:val="24"/>
        </w:rPr>
        <w:t>neten müdürler de şikayetçidir.</w:t>
      </w:r>
    </w:p>
    <w:p w:rsidR="00B86373" w:rsidRPr="00224F34" w:rsidRDefault="00B86373" w:rsidP="00B86373">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Şimdi Çevre Koruma Dairesi yine aynı şekilde yüzde 83 personel gideri. Şimdi biz burada çevreyi konuşuyoruz, yeri geliyor Çevre Dairesi Müdürünü eleştirme noktasına geliyoruz. Çevre Dairesi Müdürünün bir kabahati yok ki burası yasama organı özellikle Hükümet edenler ilgili daireye derse ki Çevre Dairesine ben sana kaynağı koyuyorum ama bunun yüzde 83’yle personel ödeyeceksin zaten geriye kalanın büyük bir çoğunluğu da elektrik harcamalarıdır. Çevre Dairesi neyin projesini yapacak? Çevre Dairesi Müdürlüğünün ne kabahati var? Kabahat yasamadadır ama hangi yasamadadır? Bu yasaya onay verenlerdedir.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Şimdi Eski Eserler ve Müzeler Dairesinin mesela bu da çok ilginç Eski Eserler Müzeler ve Ören yerlerinin gelirleri 2023 yılında 7 Milyon TL öngörülürken şu anda 40 Milyon TL öngörülmüş. Nasıl öngörü yaparsınız yahu? Yani ne oldu yani turist yani nasıl bir planlamadır ki beş kata yakın bir artış oluyor? Şimdi burada bazı tanımları okumak isterim. Arkeolojik kazı giderleri, arkeolojik kazılarda eski eserlerin açığa çıkarılmasında taşınır eski eserlerin kazı evlerinde ve kamp yerlerinde koruma tedbirleri alınarak müzelere mal edilmesinde kamp ve ören yerlerin düzenlenmesinde gerekli olan her türlü araç malzeme ekipman proje müşavirlik ve benzeri diğer giderler bu kalemde öngörülecektir deniliyor kalem 20 Bin TL aylığa bile bölmek istemiyorum. Şimdi burada Eski Eserler Dairesinin yöneticilerinin veya çalışanların ne kabahati var, ne kabahati var? Arkeolojik kazı gideri olarak tarih fışkıran bu ülkenin her yerine 20 Bin Lira kaynak koyarsan Eski Eserler Dairesi sana ne yapacak ki? Bakın sergi giderleri gülmek istemiyorum. Çünkü ağlanacak halimizde gülünür ama gülmek istemiyorum bu saatte. Sergi gideri 2023’te 5 Bin TL öngörülmüş yıllık, 2024’te yüzde 82 enflasyon var şu anda 6 Bin Lira öngörülmüş. Yahu bari enflasyon oranını da arttıraydınız. Hepsinin tanımları buradadır sergi giderlerinin neler olduğu da. Yani bu rakamsal olarak okuduğumuzda sergi giderlerinin kamusal harcamalarının reel anlamda azaltılması anlamına gelir. Çünkü enflasyon oranının altında bir artış yapılıyor.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Kültür varlıkları alım giderleri, yıllık 15 Bin TL ayrılmış. Kültür varlıklarının korunmasına ilişkin gider 15 Bin TL ayrılmış</w:t>
      </w:r>
      <w:r w:rsidR="00D350F8">
        <w:rPr>
          <w:rFonts w:cs="Times New Roman"/>
          <w:sz w:val="24"/>
          <w:szCs w:val="24"/>
        </w:rPr>
        <w:t>. Olacak gibi deği!</w:t>
      </w:r>
      <w:r w:rsidRPr="00224F34">
        <w:rPr>
          <w:rFonts w:cs="Times New Roman"/>
          <w:sz w:val="24"/>
          <w:szCs w:val="24"/>
        </w:rPr>
        <w:t xml:space="preserve"> Kültür Dairemizin güzel sanatlarla ilgili derneklere ayrılan kaynağı bakın gelir gizliyorsunuz, bu ülkenin kaynakları vardır. Bütçede yanlış gelir öngörüsü ve fazla gelir vermenin yani bütçesi fazlası vermenin sizin hak ettiğiniz yerlere gerekli giderleşmeyi yapamamanızın sonucunu doğurur dediğimizde algıdır dediniz. O zaman bu algıdır diyenlere şunu soruyorum; güzel sanatlarla ilgili derneklere ayrılan kaynak 1 Milyonken, bu Bütçede 1 Milyon 400</w:t>
      </w:r>
      <w:r w:rsidR="00D350F8">
        <w:rPr>
          <w:rFonts w:cs="Times New Roman"/>
          <w:sz w:val="24"/>
          <w:szCs w:val="24"/>
        </w:rPr>
        <w:t>’e çıkıyor. Enflasyon kaç? Y</w:t>
      </w:r>
      <w:r w:rsidRPr="00224F34">
        <w:rPr>
          <w:rFonts w:cs="Times New Roman"/>
          <w:sz w:val="24"/>
          <w:szCs w:val="24"/>
        </w:rPr>
        <w:t xml:space="preserve">üzde 82. Yani siz reel olarak güzel sanatlarla ilgili derneklere ayırdığınız kaynağı kısıyorsunuz, kısıyorsunuz. Bu yüzden diyoruz size ki gerçekçi gelirleri öngörelim. Neden? Soruyorum Fikri Bey’in buna cevap vermesi lazım ya da Maliye Bakanının. Güzel sanatlarla ilgili derneklere ayrılan payın hayat pahalılığı oranında bile artışının öngörülmemesinin gerekçesi nedir?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Halk Dansları Federasyonu 20 Bin Lira 2023 Bütçesindeki para, 2024’te 30 Bin yüzde 50 artış enflasyon bıkmadan usanmadan söyleyeceğim yüzde 82. Yani siz Halk Dansları Federasyonuna verdiğiniz parayı reel anlamda azalttınız.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Diğer dernek, birlik, kurum ve kuruluşlara verilen kaynak 100 Bin Lira</w:t>
      </w:r>
      <w:r w:rsidR="00D350F8">
        <w:rPr>
          <w:rFonts w:cs="Times New Roman"/>
          <w:sz w:val="24"/>
          <w:szCs w:val="24"/>
        </w:rPr>
        <w:t>,</w:t>
      </w:r>
      <w:r w:rsidRPr="00224F34">
        <w:rPr>
          <w:rFonts w:cs="Times New Roman"/>
          <w:sz w:val="24"/>
          <w:szCs w:val="24"/>
        </w:rPr>
        <w:t xml:space="preserve"> 100 bindi 100 Binde kalmış.</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Gençlik Kampları Donanım Projesi çok önemli ben de ortaokul ve lise hayatımı özellikle o gençlik kamplarında geçiren bir birey olarak, düşünün 250 Bin Liralık kaynak 400 Bin Liraya çıkarılmış artış yüzde 60, enflasyon yüzde 82, siz buradaki kaynağı da kısmışınız. Bütçe görüşmesine girmeden önce Ayşegül Hanımla projelere bakalım dedik. İşte proje kalemleri veya cari transfer derneklere esas hizmet anlamında kaynak ayırmaların hepsini bu bütçede reel olarak azalttınız siz. Yazıktır. Gerçi size hangi halk danslarından bahsedeyim Genel Başkanımız 50 defa burada söyledi. Yani siz yerel halk dansları folklor kıyafetini Türkiye’nin yöresel kıyafetini koyan bir Hükümetin mensubusunuz.</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(Cumhuriyet Meclisi Başkan Yardımcısı Sayın Fazilet Özdenefe Başkanlık Kürsüsünü Sayın Ayşegül Baybars’a devreder) </w:t>
      </w:r>
    </w:p>
    <w:p w:rsidR="00B86373" w:rsidRPr="00224F34" w:rsidRDefault="00B86373" w:rsidP="00B86373">
      <w:pPr>
        <w:ind w:firstLine="708"/>
        <w:rPr>
          <w:rFonts w:cs="Times New Roman"/>
          <w:sz w:val="24"/>
          <w:szCs w:val="24"/>
        </w:rPr>
      </w:pPr>
    </w:p>
    <w:p w:rsidR="00F419CF" w:rsidRDefault="00B86373" w:rsidP="00B86373">
      <w:pPr>
        <w:ind w:firstLine="708"/>
        <w:rPr>
          <w:rFonts w:cs="Times New Roman"/>
          <w:sz w:val="24"/>
          <w:szCs w:val="24"/>
        </w:rPr>
      </w:pPr>
      <w:r w:rsidRPr="00224F34">
        <w:rPr>
          <w:rFonts w:cs="Times New Roman"/>
          <w:sz w:val="24"/>
          <w:szCs w:val="24"/>
        </w:rPr>
        <w:t>Eski Eserlerle ilgili siz protokole bir madde koydunuz. Sayın Fikri Ataoğlu'na net bir şekilde sormak isterim. Bize gelen duyumlar doğru mudur? Bu yerleri özelleştiriyor musunuz? Girişlerini özelleştiriyor musunuz? İşletmelerini özelleştiriyor musunuz? Nasıl bir işletme modeli öngörüyorsunuz? Bunun için nasıl bir yasa hazırlığınız var? Çünkü Eski Eserler Yasası şu anda buna cevaz vermiyor. Neden biz işletemiyor muyuz o kadar istihdam yapıyoruz? Alacak olan özel şirket neye karşılık buraya alacak? Neyi iyileştirecek? Devletin yapamadığı neyi yapacak? Duyuyoruz bize duyumlar geliyor. Şu anda Bellapais’de daha hiçbir yasal değişiklik yok, fol yok yumurta yok derler ama bazı şirketlerin Turizm Bakanlığı öncülüğünde bu turistik yerleri gezip bu</w:t>
      </w:r>
      <w:r w:rsidR="00D350F8">
        <w:rPr>
          <w:rFonts w:cs="Times New Roman"/>
          <w:sz w:val="24"/>
          <w:szCs w:val="24"/>
        </w:rPr>
        <w:t xml:space="preserve"> özelleştirme noktasında bir</w:t>
      </w:r>
      <w:r w:rsidRPr="00224F34">
        <w:rPr>
          <w:rFonts w:cs="Times New Roman"/>
          <w:sz w:val="24"/>
          <w:szCs w:val="24"/>
        </w:rPr>
        <w:t xml:space="preserve"> ön fizibilite çalışması yaptığı duyumlarını alıyoruz. Bunların gerçe</w:t>
      </w:r>
      <w:r w:rsidR="00F419CF">
        <w:rPr>
          <w:rFonts w:cs="Times New Roman"/>
          <w:sz w:val="24"/>
          <w:szCs w:val="24"/>
        </w:rPr>
        <w:t>klik payını öğrenmek istiyoruz.</w:t>
      </w:r>
    </w:p>
    <w:p w:rsidR="00F419CF" w:rsidRDefault="00F419CF" w:rsidP="00B86373">
      <w:pPr>
        <w:ind w:firstLine="708"/>
        <w:rPr>
          <w:rFonts w:cs="Times New Roman"/>
          <w:sz w:val="24"/>
          <w:szCs w:val="24"/>
        </w:rPr>
      </w:pPr>
    </w:p>
    <w:p w:rsidR="00F419CF" w:rsidRDefault="00B86373" w:rsidP="00F419CF">
      <w:pPr>
        <w:ind w:firstLine="708"/>
        <w:rPr>
          <w:rFonts w:cs="Times New Roman"/>
          <w:sz w:val="24"/>
          <w:szCs w:val="24"/>
        </w:rPr>
      </w:pPr>
      <w:r w:rsidRPr="00224F34">
        <w:rPr>
          <w:rFonts w:cs="Times New Roman"/>
          <w:sz w:val="24"/>
          <w:szCs w:val="24"/>
        </w:rPr>
        <w:t>Dediğim gibi fazla konuşmayacağım esas kooperatiflerle ilgili de bir şeyler s</w:t>
      </w:r>
      <w:r w:rsidR="00F419CF">
        <w:rPr>
          <w:rFonts w:cs="Times New Roman"/>
          <w:sz w:val="24"/>
          <w:szCs w:val="24"/>
        </w:rPr>
        <w:t>öylemek istiyorum. Bugün Sayın Çelebi Ilık’ı</w:t>
      </w:r>
      <w:r w:rsidRPr="00224F34">
        <w:rPr>
          <w:rFonts w:cs="Times New Roman"/>
          <w:sz w:val="24"/>
          <w:szCs w:val="24"/>
        </w:rPr>
        <w:t xml:space="preserve"> ben de tebrik ederim</w:t>
      </w:r>
      <w:r w:rsidR="00F419CF">
        <w:rPr>
          <w:rFonts w:cs="Times New Roman"/>
          <w:sz w:val="24"/>
          <w:szCs w:val="24"/>
        </w:rPr>
        <w:t>. İlk kez birinci ç</w:t>
      </w:r>
      <w:r w:rsidRPr="00224F34">
        <w:rPr>
          <w:rFonts w:cs="Times New Roman"/>
          <w:sz w:val="24"/>
          <w:szCs w:val="24"/>
        </w:rPr>
        <w:t>alıştay</w:t>
      </w:r>
      <w:r w:rsidR="00F419CF">
        <w:rPr>
          <w:rFonts w:cs="Times New Roman"/>
          <w:sz w:val="24"/>
          <w:szCs w:val="24"/>
        </w:rPr>
        <w:t>ı yapıldı</w:t>
      </w:r>
      <w:r w:rsidRPr="00224F34">
        <w:rPr>
          <w:rFonts w:cs="Times New Roman"/>
          <w:sz w:val="24"/>
          <w:szCs w:val="24"/>
        </w:rPr>
        <w:t xml:space="preserve"> kooperatifçiliğin, gerçi Sayın Ersin Tatar orada kooperatiflerle ilgili tüm tarihleri ve ilk kooperatif de dahil olmak üzere hepsini yanlış söyledi ama olsun, olsun önemli değil. Onu da bir gündem dışı konuşmamda düzeltirim ki en azından basına yansıdı Kooperatif Merkez Bankasının kuruluş tarihini doğru bilsin. Şimdi Kooperatif Şirketler Mukayyitliğinin topl</w:t>
      </w:r>
      <w:r w:rsidR="00F419CF">
        <w:rPr>
          <w:rFonts w:cs="Times New Roman"/>
          <w:sz w:val="24"/>
          <w:szCs w:val="24"/>
        </w:rPr>
        <w:t xml:space="preserve">am bütçesi 64 Milyon 140 Bin. </w:t>
      </w:r>
      <w:r w:rsidRPr="00224F34">
        <w:rPr>
          <w:rFonts w:cs="Times New Roman"/>
          <w:sz w:val="24"/>
          <w:szCs w:val="24"/>
        </w:rPr>
        <w:t>Personel gideri 52 Milyon 707 Bin, elektrik gideri 2 Milyon 272 Bin, kaldı mı mukayyitliğe 9 Milyon? Bu 9 Milyonun birçok şeyi de kırtasiye alımıdır, yetmeyen arabanın bakım giderleri bile düşürüldü bu bütçede yeni araç alımı da yok. Yani kooperatifçiliğin denetlenmesi noktasında asli misyona sahip olan bugün iktidara mensup ve Sayın Ersin Tatar da konuşma yaparken övündüklerinde göğüslerini gerecek yeri bırakmayanlar bugün bu Bütçede kooperatifçiliğe sadece 9 Milyon TL ayırıyorlar bir yılda. Te</w:t>
      </w:r>
      <w:r w:rsidR="00F419CF">
        <w:rPr>
          <w:rFonts w:cs="Times New Roman"/>
          <w:sz w:val="24"/>
          <w:szCs w:val="24"/>
        </w:rPr>
        <w:t>e</w:t>
      </w:r>
      <w:r w:rsidRPr="00224F34">
        <w:rPr>
          <w:rFonts w:cs="Times New Roman"/>
          <w:sz w:val="24"/>
          <w:szCs w:val="24"/>
        </w:rPr>
        <w:t xml:space="preserve"> Karpaz’dan Limnidi’ye 200 fazla kooperatifin denetimini yapacaklar. Şu anda Kooperatif Şirketlerin Mukayyitliğinin sadece denetlemekle mükellef olduğu finansal kooperatifler Merkez Bankasının denetlediği bankalardan daha fazladır daha fazladır ve biz bekleyeceğiz yani bu 9 Milyonu da sanki çok daha azıdır ama bu parayla bu personel yetkisiyle bu altyapıyla bu denetimi yapacak. Yapamaz. Siz Kooperatif Şirketlerin Mukayyitliğini güçlendirmezseniz Sayın Fikri Ataoğlu lütfen umarım ikincisi yapılacak çalıştayda çıkıp da kooperatifçilik bu ülkenin göz bebeğidir demeyin. Çünkü siz bugün kooperatifçiliğin ayakta kalması için aslı olan denetim mekanizmasını resmen bu Bütçeyle denetlemeyin, gitmeyin, bırakınız ne halleri varsa görün diyorsunuz. Bu bugün bu çalıştayı yapan mukayyitliğin en üst ita amiri olan bir Bakan olarak ben şahsen size yakıştıramıyorum bu bütçeyi Kooperatif Şirketlerin Mukayyitliğine onay vermenize. Ben isterdim ki bütçe görüşmelerinde yukarıda komitelerde de Savcılık geldi biz de yardım ettik Ulusal Birlik Partili milletvekilleri de yardım etti. Dişe diş kana kan Maliye’de resti çekti Savcılık. Ben dedi görüş iste benden onu iste ondan sonra davaları istedim ekstra kaynaklar yaratıldı. Biz beklerdik ki sizden sayın Fikri Ataoğlu komitede de aynı şekilde beraber de istişare edip, bugün çalıştayda övündüğümüz Kooperatif Şirketler Mukayyitliğini güçlendirelim. Bakın ama sizi tebrik ediyorum. Bir kalemde bir kalemde Kooperatif Şirketler Mukayyitliğinin biliyorsunuz Sayın Erkut Şahali biz eğriye eğri doğruya doğru diyenlerdeniz. Sizi alkışlıyorum, bir kalemde yüzde 1900 artış yaptınız, yüzde 1900 tebrik ediyorum. Tefrişat bakım ve onarım giderlerini 100 TL’den 2 Bin TL’ye çıkardınız. Tebrik ediyorum sizi. Ama dalga geçersiniz bizimle yahu? Yani 2023 Bütçesi zaten yani 100 TL utanmazsınız be ama yahu? Yani neyse hani gecenin bu saati oldu ama yani utandığınız herhalde de yüzde 200 yapmadınız. Anladınız baştan niçin anlatırdım yurtdışı yolculuklarda 4 Milyon, 8 Milyon olur. E, bak diyecekleri burada da yüzde 1900 artırdık. 100 TL idi tefrişat, bakım ve onarım gideri 2 Bin TL’ye çıkardık. Ayıptır Sayın Bakan! Yani açın eko rehberi tefrişat, bakım ve onarım giderlerinin hangi giderler olduğunu göreceksiniz. Bakın ben size bir şey söyleyeyim </w:t>
      </w:r>
      <w:r w:rsidRPr="00224F34">
        <w:rPr>
          <w:rFonts w:cs="Times New Roman"/>
          <w:sz w:val="24"/>
          <w:szCs w:val="24"/>
        </w:rPr>
        <w:lastRenderedPageBreak/>
        <w:t>imkanı yoktur değil bir ayı bir haftayı çıkarmaz bu bütçeyle ama siz ne hale getirdiniz Kooperatif Şirketler Mukayyitliğini bu kalemlerle bilirsiniz? Gitsin ve denetlediği kooperatiflerden ya</w:t>
      </w:r>
      <w:r w:rsidR="00F419CF">
        <w:rPr>
          <w:rFonts w:cs="Times New Roman"/>
          <w:sz w:val="24"/>
          <w:szCs w:val="24"/>
        </w:rPr>
        <w:t xml:space="preserve">lvar yakar bana A4 kağıdı ver, </w:t>
      </w:r>
      <w:r w:rsidRPr="00224F34">
        <w:rPr>
          <w:rFonts w:cs="Times New Roman"/>
          <w:sz w:val="24"/>
          <w:szCs w:val="24"/>
        </w:rPr>
        <w:t>bana trey ver, bana koltuğumu on</w:t>
      </w:r>
      <w:r w:rsidR="00F419CF">
        <w:rPr>
          <w:rFonts w:cs="Times New Roman"/>
          <w:sz w:val="24"/>
          <w:szCs w:val="24"/>
        </w:rPr>
        <w:t>ar</w:t>
      </w:r>
      <w:r w:rsidRPr="00224F34">
        <w:rPr>
          <w:rFonts w:cs="Times New Roman"/>
          <w:sz w:val="24"/>
          <w:szCs w:val="24"/>
        </w:rPr>
        <w:t>, bana duvarımı boya, bana masa al, bana sanda</w:t>
      </w:r>
      <w:r w:rsidR="00F419CF">
        <w:rPr>
          <w:rFonts w:cs="Times New Roman"/>
          <w:sz w:val="24"/>
          <w:szCs w:val="24"/>
        </w:rPr>
        <w:t xml:space="preserve">lye al, bana bilgisayarın mouseunu al, </w:t>
      </w:r>
      <w:r w:rsidRPr="00224F34">
        <w:rPr>
          <w:rFonts w:cs="Times New Roman"/>
          <w:sz w:val="24"/>
          <w:szCs w:val="24"/>
        </w:rPr>
        <w:t>bilgisayarı değil, mousesunu al çünkü alamazsın 2 Bin Liraya bu hale getirdiniz. 100 TL, 2 Bin Lira ya</w:t>
      </w:r>
      <w:r w:rsidR="00F419CF">
        <w:rPr>
          <w:rFonts w:cs="Times New Roman"/>
          <w:sz w:val="24"/>
          <w:szCs w:val="24"/>
        </w:rPr>
        <w:t xml:space="preserve">hu! Asla kabul edilebilir değil! </w:t>
      </w:r>
    </w:p>
    <w:p w:rsidR="00F419CF" w:rsidRDefault="00F419CF" w:rsidP="00F419CF">
      <w:pPr>
        <w:ind w:firstLine="708"/>
        <w:rPr>
          <w:rFonts w:cs="Times New Roman"/>
          <w:sz w:val="24"/>
          <w:szCs w:val="24"/>
        </w:rPr>
      </w:pPr>
    </w:p>
    <w:p w:rsidR="00B86373" w:rsidRPr="00224F34" w:rsidRDefault="00B86373" w:rsidP="00F419CF">
      <w:pPr>
        <w:ind w:firstLine="708"/>
        <w:rPr>
          <w:rFonts w:cs="Times New Roman"/>
          <w:sz w:val="24"/>
          <w:szCs w:val="24"/>
        </w:rPr>
      </w:pPr>
      <w:r w:rsidRPr="00224F34">
        <w:rPr>
          <w:rFonts w:cs="Times New Roman"/>
          <w:sz w:val="24"/>
          <w:szCs w:val="24"/>
        </w:rPr>
        <w:t>Makine, teçhizat bakım ve onarım gideri, biz denetim diyoruz, oraya uzaktan gözetim sistemi kuracağız, ben</w:t>
      </w:r>
      <w:r w:rsidR="00F419CF">
        <w:rPr>
          <w:rFonts w:cs="Times New Roman"/>
          <w:sz w:val="24"/>
          <w:szCs w:val="24"/>
        </w:rPr>
        <w:t xml:space="preserve"> o süreçlerin hepsini yaşadım. Ş</w:t>
      </w:r>
      <w:r w:rsidRPr="00224F34">
        <w:rPr>
          <w:rFonts w:cs="Times New Roman"/>
          <w:sz w:val="24"/>
          <w:szCs w:val="24"/>
        </w:rPr>
        <w:t>u anda Kooperatif, finans kooperatifleri, Merkez Bankas</w:t>
      </w:r>
      <w:r w:rsidR="00F419CF">
        <w:rPr>
          <w:rFonts w:cs="Times New Roman"/>
          <w:sz w:val="24"/>
          <w:szCs w:val="24"/>
        </w:rPr>
        <w:t>ına bağlı bankalar Risk Merkezi</w:t>
      </w:r>
      <w:r w:rsidRPr="00224F34">
        <w:rPr>
          <w:rFonts w:cs="Times New Roman"/>
          <w:sz w:val="24"/>
          <w:szCs w:val="24"/>
        </w:rPr>
        <w:t>ne başvurur ve hangi bankada ilgili müşterinin kredisine binaen riskinin ne kadar olduğunu görür, sağlıklı bir değerlendirme yapar, bunun için kooperatifler bu sistemin dışında. Canımızı yedik yahu, canımızı yedik</w:t>
      </w:r>
      <w:r w:rsidR="00F419CF">
        <w:rPr>
          <w:rFonts w:cs="Times New Roman"/>
          <w:sz w:val="24"/>
          <w:szCs w:val="24"/>
        </w:rPr>
        <w:t>! K</w:t>
      </w:r>
      <w:r w:rsidRPr="00224F34">
        <w:rPr>
          <w:rFonts w:cs="Times New Roman"/>
          <w:sz w:val="24"/>
          <w:szCs w:val="24"/>
        </w:rPr>
        <w:t>ooperatifler derken de. Bu Risk Merkezini Kooperatif Şirketler Mukayyitliğini kuralım, bilsin bir köydeki köy kooperatifi verirken kredi riski nedir. Bunun için bir kaynak koydunuz ama bunun bakımına ayırdığınız para ayda 3 Bin Lira, e ayda 3 Bin Lira bunun hiçbir şeyidir. Yani bu Bütçe bu Risk Merkezi'nin de sürdürülebilirliği noktasında ciddi sıkıntılıdır. Dolayısıyla kooperatifçilik ayakta kalac</w:t>
      </w:r>
      <w:r w:rsidR="00E45D79">
        <w:rPr>
          <w:rFonts w:cs="Times New Roman"/>
          <w:sz w:val="24"/>
          <w:szCs w:val="24"/>
        </w:rPr>
        <w:t>aksa</w:t>
      </w:r>
      <w:r w:rsidRPr="00224F34">
        <w:rPr>
          <w:rFonts w:cs="Times New Roman"/>
          <w:sz w:val="24"/>
          <w:szCs w:val="24"/>
        </w:rPr>
        <w:t xml:space="preserve"> ve çalıştaylarda çıkıp övünerek konuşac</w:t>
      </w:r>
      <w:r w:rsidR="00E45D79">
        <w:rPr>
          <w:rFonts w:cs="Times New Roman"/>
          <w:sz w:val="24"/>
          <w:szCs w:val="24"/>
        </w:rPr>
        <w:t>aksa</w:t>
      </w:r>
      <w:r w:rsidRPr="00224F34">
        <w:rPr>
          <w:rFonts w:cs="Times New Roman"/>
          <w:sz w:val="24"/>
          <w:szCs w:val="24"/>
        </w:rPr>
        <w:t xml:space="preserve"> önce Kooperatif Şirketler Mukayyitliğinin haklı olanı vereceğiz, hakkı olanı vereceğiz. 200 küsur kooperatifi denetleyecek Yeşilırmak’tan Karpaz’a ve koyduğumuz bütçe bu.</w:t>
      </w:r>
    </w:p>
    <w:p w:rsidR="00B86373" w:rsidRPr="00224F34" w:rsidRDefault="00B86373" w:rsidP="00B86373">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Şimdi gelelim kooperatiflerin de sorunlarına ve yasamayı ilgilendiren hususlara. Keşke Maliye Bakanı burada olsa. Şimdi Fasıl 114, Kooperatif Şirketler Yasası, finans kooperatiflerinin mevduatlarını Koop Bankta tutma zorunluluğu getirir. </w:t>
      </w:r>
      <w:r w:rsidR="00F419CF">
        <w:rPr>
          <w:rFonts w:cs="Times New Roman"/>
          <w:sz w:val="24"/>
          <w:szCs w:val="24"/>
        </w:rPr>
        <w:t>B</w:t>
      </w:r>
      <w:r w:rsidRPr="00224F34">
        <w:rPr>
          <w:rFonts w:cs="Times New Roman"/>
          <w:sz w:val="24"/>
          <w:szCs w:val="24"/>
        </w:rPr>
        <w:t>ir şey daha getirir, bir şey daha getirir, ticari bankalarda mevduatların yüzde 8’ini Merkez Bankasında yasal karşılık olarak tutma zorunlul</w:t>
      </w:r>
      <w:r w:rsidR="00F419CF">
        <w:rPr>
          <w:rFonts w:cs="Times New Roman"/>
          <w:sz w:val="24"/>
          <w:szCs w:val="24"/>
        </w:rPr>
        <w:t>uğu varken, siz diyorsunuz ki “E</w:t>
      </w:r>
      <w:r w:rsidRPr="00224F34">
        <w:rPr>
          <w:rFonts w:cs="Times New Roman"/>
          <w:sz w:val="24"/>
          <w:szCs w:val="24"/>
        </w:rPr>
        <w:t>y kooperatifler mevduatının yüzde 20’sini yasal karşılık tutacaksın, asla kredi veremen” bu kadar likit sıkışı</w:t>
      </w:r>
      <w:r w:rsidR="00F419CF">
        <w:rPr>
          <w:rFonts w:cs="Times New Roman"/>
          <w:sz w:val="24"/>
          <w:szCs w:val="24"/>
        </w:rPr>
        <w:t>klığının olduğu bir piyasada, “O</w:t>
      </w:r>
      <w:r w:rsidRPr="00224F34">
        <w:rPr>
          <w:rFonts w:cs="Times New Roman"/>
          <w:sz w:val="24"/>
          <w:szCs w:val="24"/>
        </w:rPr>
        <w:t xml:space="preserve">nu da Koop Bankta tutacaksın”, bu zaten süregelen bir gerçeklik. Ama ama bu yüzde 20 </w:t>
      </w:r>
      <w:r w:rsidR="00E45D79">
        <w:rPr>
          <w:rFonts w:cs="Times New Roman"/>
          <w:sz w:val="24"/>
          <w:szCs w:val="24"/>
        </w:rPr>
        <w:t xml:space="preserve">şu ilgili Kooperatif </w:t>
      </w:r>
      <w:r w:rsidRPr="00224F34">
        <w:rPr>
          <w:rFonts w:cs="Times New Roman"/>
          <w:sz w:val="24"/>
          <w:szCs w:val="24"/>
        </w:rPr>
        <w:t>Merkez Bankasında tutuyor, kimin parasıdır, mudinin parasıdır değil mi? peki siz mudiye sizdeki mevduatı için mevduat faizini işlettiğinde stopajını kesip devlete veriyor mu, veriyor. Peki, ben mudinin parasını bana yüzde 20 zorunlu kılan orada tutayım ve dönen bir daha oradaki mevduattan stopaj alın, e çifte vergilendirme olur, çifte vergilendirme olur. Ha diyorsunuz ki, diyorsunuz ki başvuracaksın ilgili yılın sonunda, o stopajı sana Vergi Dairesi iade edecek. Ben kendim yaşadım, üç yıldan önce vermiyor Vergi Dairesi, vermiyor. Dolayısıyla hem çifte vergi alın, hem de o parayı alacağında bu yüksek enflasyonist yapıda kuşa döner. Bu konuda biz size CTP olarak yardım etmeye, destek vermeye hazırız. Bu Yasada güncellemeye gidelim, bu çifte vergilendirmeyi engelleyelim, Kooperatif Merkez Bankasında finans kooperatiflerinin tutma zorunluluğu olan yüzde 20 yasal karşılığı bir daha stopaj vergilendirilmesi yapılmasını beraber engelleyelim ve oranı da düşelim. Ne demektir be arkadaşlar paranın yüzde 20’sini oraşta tutacan, yüzde 20’sini. Bu evet, bankalar krizi olduğunda yüzde 20’ydi ticari bankalarda da. Ama daha sonra tüzükle yetki alındı, yüzde 8’e düştü. Burada da yetki alınacak, Mukayyitliğe verilecek, Tüzük çerçevesinde risk durumlarına göre, hatta hatta ilgili kooperatiflerin risk durumlarına göre bile yasal karşılıklarına ayrı belirleme yetkisini Mukayyitliğe vermemiz lazım bizim. Şimdi burada ismini vermeyeyim ama çok güçlü finans kooperatiflerimiz var, çok güçsüzlerimiz de var. Kredi geri dönüşü yüzde 98 olan bu ülkenin ticari bankalarından büyük Öğretmen Kooperatifleri var ve biz onlara diyoruz ki “</w:t>
      </w:r>
      <w:r w:rsidR="00C53FA5">
        <w:rPr>
          <w:rFonts w:cs="Times New Roman"/>
          <w:sz w:val="24"/>
          <w:szCs w:val="24"/>
        </w:rPr>
        <w:t>L</w:t>
      </w:r>
      <w:r w:rsidRPr="00224F34">
        <w:rPr>
          <w:rFonts w:cs="Times New Roman"/>
          <w:sz w:val="24"/>
          <w:szCs w:val="24"/>
        </w:rPr>
        <w:t>ikidinin yüzde 20’s</w:t>
      </w:r>
      <w:r w:rsidR="00C53FA5">
        <w:rPr>
          <w:rFonts w:cs="Times New Roman"/>
          <w:sz w:val="24"/>
          <w:szCs w:val="24"/>
        </w:rPr>
        <w:t xml:space="preserve">ini asla kullanamazsın”. Neden,? </w:t>
      </w:r>
      <w:r w:rsidRPr="00224F34">
        <w:rPr>
          <w:rFonts w:cs="Times New Roman"/>
          <w:sz w:val="24"/>
          <w:szCs w:val="24"/>
        </w:rPr>
        <w:t>b</w:t>
      </w:r>
      <w:r w:rsidR="00C53FA5">
        <w:rPr>
          <w:rFonts w:cs="Times New Roman"/>
          <w:sz w:val="24"/>
          <w:szCs w:val="24"/>
        </w:rPr>
        <w:t>B</w:t>
      </w:r>
      <w:r w:rsidRPr="00224F34">
        <w:rPr>
          <w:rFonts w:cs="Times New Roman"/>
          <w:sz w:val="24"/>
          <w:szCs w:val="24"/>
        </w:rPr>
        <w:t xml:space="preserve">en nedenini biliyorum aslında, nedeni övündünüz ya kooperatifçiliği geliştireceğiz, dikkat ettim, hiçbirinizin finans alanındaki kooperatiflerden, yani bu ülkenin ekonomisinde, üretim noktasında finansal ulaşmada ticari bankalar gibi rekabetçi değil, dayanışmacı, daha düşük faiz alan finans kooperatiflerinden </w:t>
      </w:r>
      <w:r w:rsidRPr="00224F34">
        <w:rPr>
          <w:rFonts w:cs="Times New Roman"/>
          <w:sz w:val="24"/>
          <w:szCs w:val="24"/>
        </w:rPr>
        <w:lastRenderedPageBreak/>
        <w:t>hiçbir yetkili bahsetmedi ki bugün kooperatifçiliğin hacmine baktığınızda yüzde 99’u bunlardır zaten. Şimdi diğer taraftan mukayyitliğin re</w:t>
      </w:r>
      <w:r w:rsidR="00C53FA5">
        <w:rPr>
          <w:rFonts w:cs="Times New Roman"/>
          <w:sz w:val="24"/>
          <w:szCs w:val="24"/>
        </w:rPr>
        <w:t>-</w:t>
      </w:r>
      <w:r w:rsidRPr="00224F34">
        <w:rPr>
          <w:rFonts w:cs="Times New Roman"/>
          <w:sz w:val="24"/>
          <w:szCs w:val="24"/>
        </w:rPr>
        <w:t>organizasyonu noktası, biz Kooperatifler Birliği noktasındaki oluşumumuzda artık Kooperatif Şirketler Mukayyitliğinin de bakın Yasası 1959’dan kalmadır, güncellenmesi gerekir. Merkez Bankasıyla benim de kooperatif yöneticisi olduğum dönemde yaptığımız görüşmelerde ve dünyayı da araştırdığımızda Kooperatif Şirketler Mukayyitliği evet siyasi iradede olacak, evet çoğunluk siyasette olacak, evet belki mukayyidi siyaset atayacak ama mukayyitlik bir yönetim kurulu olarak yönetilecek, aynı TMSF’sinde olduğu gibi belli kurallar getirilerek, belli büyüklükteki kooperatiflere de, üçtür kooperatif vardır, her birinin kendi arasında demokratik seçimiyle nasıl ki Merkez Bankasına Bankalar Birliği belirler ve bir yönetim kurulu üyesi yollar, demokratik, şeffaf bir yönetim oluşturacağız. Bakın Sayın Çelebi Ilık buradadır diye, yüzü buradadır diye söylemiyorum, bunu söylediğimde alınma ihtimali olduğunu bilerek de söyledim bu yapılanmayı. Bugün kendi vardır, hiçbir şeyi yoktur, yetkilerini diktatöryal kullanmıyordur, ama ben yaşadığım başka mukayyitlerde bu yetkiyi nasıl siyasi kullananlara. Bugün Çelebi Ilık buradadır, iyidir, sonrası gelen belli değil. Dolayısıyla bizim mukayyitlik yönetimini siyaset yapılacak bir alandan çıkaracak, demokratik bir yönetime kavuşturmamız gerekmektedir.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Son olarak ben şu anda bir yasa çalışması içerisindeyim, bunu Grubumla da paylaştıydım, büyük ihtimalle de Bütçeden sonra sunacağız. Şimdi kooperatiflerin kendi tasarruf mevduatı sigorta fonu vardır ve bu fona kooperatifler bir kaynak aktarır, Yasasına göre de bu kaynak kooperatiflerin mevduat ödemede sıkıntıya düşmesi veya batması durumunda hesap başı 20 Bin Euro ve/veya karşılığı bir parayı karşılaması için kurulmuştur. şu anda likit durumu mükemmeldir, mükemmel bir likit durumu vardır. Ama şu anda oraya aktarılan kaynak finans sektöründeki kooperatiflerimizi ciddi rahatsız etmektedir. Bakın şu anda ticari bankalar binde, pardon yüzde 125, yani 0.125, yüzde 0.125 veriy</w:t>
      </w:r>
      <w:r w:rsidR="00E45D79">
        <w:rPr>
          <w:rFonts w:cs="Times New Roman"/>
          <w:sz w:val="24"/>
          <w:szCs w:val="24"/>
        </w:rPr>
        <w:t xml:space="preserve">or ama kooperatifler yüzde 0.5, </w:t>
      </w:r>
      <w:r w:rsidRPr="00224F34">
        <w:rPr>
          <w:rFonts w:cs="Times New Roman"/>
          <w:sz w:val="24"/>
          <w:szCs w:val="24"/>
        </w:rPr>
        <w:t>dört katı veriyor. Ticari bankalar üçer aylık dönemler halinde ödüyor ama finans kooperatifleri 31 Aralık tarihindeki bilançosuna göre öd</w:t>
      </w:r>
      <w:r w:rsidR="00C53FA5">
        <w:rPr>
          <w:rFonts w:cs="Times New Roman"/>
          <w:sz w:val="24"/>
          <w:szCs w:val="24"/>
        </w:rPr>
        <w:t>üyor. Önemi nedir bilir misiniz? H</w:t>
      </w:r>
      <w:r w:rsidRPr="00224F34">
        <w:rPr>
          <w:rFonts w:cs="Times New Roman"/>
          <w:sz w:val="24"/>
          <w:szCs w:val="24"/>
        </w:rPr>
        <w:t xml:space="preserve">epsini hesapladık, maaşlar yatar ya 13’üncü maaşta, şeyde, normal maaşta, e bunlar zaten çekilecek ama 31 Aralıkta hesaplarda görüldüğü </w:t>
      </w:r>
      <w:r w:rsidR="00C53FA5">
        <w:rPr>
          <w:rFonts w:cs="Times New Roman"/>
          <w:sz w:val="24"/>
          <w:szCs w:val="24"/>
        </w:rPr>
        <w:t>için</w:t>
      </w:r>
      <w:r w:rsidRPr="00224F34">
        <w:rPr>
          <w:rFonts w:cs="Times New Roman"/>
          <w:sz w:val="24"/>
          <w:szCs w:val="24"/>
        </w:rPr>
        <w:t xml:space="preserve"> hepsinin binde 5’ini Tasarruf Mevduatı Sigorta Fonuna aktarmak zorunda. Bir Öğretmenler Bankası'nı düşünün bakalım, öğretmenlerin yüzde 90’ının maaşının binde 5’ini, gerçekten de sigorta edilmemesi gereken bir parayı aktarıyor bu Fona. O yüzden, bunları hep araştırın eskiden ticari bankalarda da böyleydi. Ama akıl akıldan üstündür, oturdular, yasalarını yaptılar, değiştirdiler, yüzde 0.125’e düştüler, dört kat düşürdüler ve üçer aylık dönemler haline getirdiler. Artı bu yetmiyor, diyoruz ki kooperatiflerimize bu finans minasla da ilgisi yoktur ha, her kooperatife karinin yüzde 5’ini de verecek. E be arkadaşlar ben o kadar kooperatif bilançosu bilirim, artıda bitireceği yerde, alırız oradan nereye veririz, atarız kendini Koop Banka, dursun oraşta. Zaten şu anda sürdürülebilir kooperatifçilik finans alanında tırnak içinde bu TMSF’nin ödemekle mükellef olabileceği sayı da çok az. neden yani biz kooperatiflerin piyasaya likit sürüşünü engelleyecek hususları yasada düzenlemiyoruz ve ticari bankalarla aynı orana bunu getirmiyoruz? Yüzde 20’yi yatıracağım Koop Banka, kullanamayacağım.</w:t>
      </w:r>
      <w:r w:rsidR="00C53FA5">
        <w:rPr>
          <w:rFonts w:cs="Times New Roman"/>
          <w:sz w:val="24"/>
          <w:szCs w:val="24"/>
        </w:rPr>
        <w:t xml:space="preserve"> Binde 5’i vereceğim TMSF’ye. K</w:t>
      </w:r>
      <w:r w:rsidR="00C53FA5" w:rsidRPr="00224F34">
        <w:rPr>
          <w:rFonts w:cs="Times New Roman"/>
          <w:sz w:val="24"/>
          <w:szCs w:val="24"/>
        </w:rPr>
        <w:t>â</w:t>
      </w:r>
      <w:r w:rsidRPr="00224F34">
        <w:rPr>
          <w:rFonts w:cs="Times New Roman"/>
          <w:sz w:val="24"/>
          <w:szCs w:val="24"/>
        </w:rPr>
        <w:t>rımın da yüzde 5’ini vereceğim, sonra döneceğim müşteriye verdiğin faizden sana ödediğim stopajı o yüzde 20 için benden bir daha keseceksin. Nasıl yaşatacağız be arkadaşlar biz bu kooperatifleri? Ayakta durabilmesi finans kooperatiflerinin üretim kooperatiflerinin yaşayabilmesinin temel yolud</w:t>
      </w:r>
      <w:r w:rsidR="00C53FA5">
        <w:rPr>
          <w:rFonts w:cs="Times New Roman"/>
          <w:sz w:val="24"/>
          <w:szCs w:val="24"/>
        </w:rPr>
        <w:t xml:space="preserve">ur. Eğer üretim kooperatifleri, </w:t>
      </w:r>
      <w:r w:rsidRPr="00224F34">
        <w:rPr>
          <w:rFonts w:cs="Times New Roman"/>
          <w:sz w:val="24"/>
          <w:szCs w:val="24"/>
        </w:rPr>
        <w:t>finans sağlama noktasında kooperatifçilik dışındaki bir alana itilirse o koop</w:t>
      </w:r>
      <w:r w:rsidR="00C53FA5">
        <w:rPr>
          <w:rFonts w:cs="Times New Roman"/>
          <w:sz w:val="24"/>
          <w:szCs w:val="24"/>
        </w:rPr>
        <w:t>eratifler ayakta kalamaz. Neden? H</w:t>
      </w:r>
      <w:r w:rsidRPr="00224F34">
        <w:rPr>
          <w:rFonts w:cs="Times New Roman"/>
          <w:sz w:val="24"/>
          <w:szCs w:val="24"/>
        </w:rPr>
        <w:t>aklıdır ticari bankanın amacı rekabettir, rekabette</w:t>
      </w:r>
      <w:r w:rsidR="00C53FA5">
        <w:rPr>
          <w:rFonts w:cs="Times New Roman"/>
          <w:sz w:val="24"/>
          <w:szCs w:val="24"/>
        </w:rPr>
        <w:t>n öteye temel amacı karlılıktır. O</w:t>
      </w:r>
      <w:r w:rsidRPr="00224F34">
        <w:rPr>
          <w:rFonts w:cs="Times New Roman"/>
          <w:sz w:val="24"/>
          <w:szCs w:val="24"/>
        </w:rPr>
        <w:t xml:space="preserve"> kar elde etme üzerinden bakar, gözünün yaşına bakmaz, komisyonları çak tak tak gider. Nasıl baş edecek yeni bir üretim kooperatifi bu noktada, o </w:t>
      </w:r>
      <w:r w:rsidRPr="00224F34">
        <w:rPr>
          <w:rFonts w:cs="Times New Roman"/>
          <w:sz w:val="24"/>
          <w:szCs w:val="24"/>
        </w:rPr>
        <w:lastRenderedPageBreak/>
        <w:t>yüzden finansal ulaşımında üretim kooperatifi finans kooperatifine gitmesi lazım. O yüzden finans kooperatiflerini bizim önce güçlendirmemiz lazım ki üretim noktasındaki kooperatiflere kaynak aktarabilelim, burada da bunun yasasında neler yapılması gerektiğini sizlere ifade ettim.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Beni dinlediğiniz için teşekkür eder, saygılar sunarım.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C53FA5">
        <w:rPr>
          <w:rFonts w:cs="Times New Roman"/>
          <w:sz w:val="24"/>
          <w:szCs w:val="24"/>
        </w:rPr>
        <w:t xml:space="preserve"> T</w:t>
      </w:r>
      <w:r w:rsidRPr="00224F34">
        <w:rPr>
          <w:rFonts w:cs="Times New Roman"/>
          <w:sz w:val="24"/>
          <w:szCs w:val="24"/>
        </w:rPr>
        <w:t xml:space="preserve">eşekkürler Sayın Barçın.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Şimdi de söz sırası Sayın Salahi Şahiner’de, buyurun Sayın Şahiner. </w:t>
      </w:r>
    </w:p>
    <w:p w:rsidR="00B86373" w:rsidRPr="00224F34" w:rsidRDefault="00B86373" w:rsidP="00B86373">
      <w:pPr>
        <w:ind w:firstLine="708"/>
        <w:rPr>
          <w:rFonts w:cs="Times New Roman"/>
          <w:sz w:val="24"/>
          <w:szCs w:val="24"/>
        </w:rPr>
      </w:pPr>
    </w:p>
    <w:p w:rsidR="00B86373" w:rsidRPr="00224F34" w:rsidRDefault="00B86373" w:rsidP="00C53FA5">
      <w:pPr>
        <w:ind w:firstLine="708"/>
        <w:rPr>
          <w:rFonts w:cs="Times New Roman"/>
          <w:sz w:val="24"/>
          <w:szCs w:val="24"/>
        </w:rPr>
      </w:pPr>
      <w:r w:rsidRPr="00224F34">
        <w:rPr>
          <w:rFonts w:cs="Times New Roman"/>
          <w:sz w:val="24"/>
          <w:szCs w:val="24"/>
        </w:rPr>
        <w:t xml:space="preserve">SALAHİ ŞAHİNER (Lefke) </w:t>
      </w:r>
      <w:r w:rsidR="00A15EDA" w:rsidRPr="00224F34">
        <w:rPr>
          <w:rFonts w:cs="Times New Roman"/>
          <w:sz w:val="24"/>
          <w:szCs w:val="24"/>
        </w:rPr>
        <w:t>–</w:t>
      </w:r>
      <w:r w:rsidR="00A31564">
        <w:rPr>
          <w:rFonts w:cs="Times New Roman"/>
          <w:sz w:val="24"/>
          <w:szCs w:val="24"/>
        </w:rPr>
        <w:t xml:space="preserve"> T</w:t>
      </w:r>
      <w:r w:rsidRPr="00224F34">
        <w:rPr>
          <w:rFonts w:cs="Times New Roman"/>
          <w:sz w:val="24"/>
          <w:szCs w:val="24"/>
        </w:rPr>
        <w:t xml:space="preserve">eşekkürler Sayın Başkan, kıymetli vekiller. Saat sabahın 5.20’si, mümkün olduğu kadar özet geçmeye çalışacağım. Fakat tabii ki konu turizm olduğu zaman özellikle lokomotif sektörler olarak adlandırdığımız ki bence tek lokomotif sektör turizm sektörüdür. Yükseköğretime sektör olarak bakmayı doğru bulanlardan asla değilim, fakat yükseköğrenim sektörün de tabii ki bu ülkeye taşıdığı nüfus neticesiyle beslediği sektörler var, orada da ayrı bir sektör oluşmuştur, bununla birlikte iki büyük devasa sektör. Fakat tabii ki bu turizm alanında verilen hizmetler, buradaki düzenlemeler maalesef turizm sektörünü geliştirmiyor, yerinde bile saymıyor maalesef, gerilediği aşikârdır. Her yıl tabii ki aynı başlıkları konuşmaktan, aynı konuları dile getirmekten ve bunların geldiğimiz bir sonraki yılda çözüm bulmadığını görmekten gerçekten usandık. Şimdi, burada tabii ki yükseköğrenim alanına hizmet veren sektörlerde piyasaya gelen kaynak daha eşit bir şekilde dağıtıldığını gözlemleyebiliyoruz. Yani yükseköğrenim için buraya gelen öğrencilerin, öğretim görevlilerinin, burada yaratılan sermayenin sektörlere daha eşit bir şekilde paylaştırıldığını gözlemleyebiliyoruz. Fakat mevcut turizm yapısıyla birlikte, yani her şey dahil sistemle ülkeye zar zor getirmiş olduğumuz turistin, turistlerin, milyonlarca turistlerin Adanın güzelliklerini görmeden bu ülkeden gittiğini görmek turizm sektörü için çok büyük bir risk teşkil etmektedir </w:t>
      </w:r>
      <w:r w:rsidR="00C53FA5">
        <w:rPr>
          <w:rFonts w:cs="Times New Roman"/>
          <w:sz w:val="24"/>
          <w:szCs w:val="24"/>
        </w:rPr>
        <w:t>önümüzdeki dönemler için. B</w:t>
      </w:r>
      <w:r w:rsidRPr="00224F34">
        <w:rPr>
          <w:rFonts w:cs="Times New Roman"/>
          <w:sz w:val="24"/>
          <w:szCs w:val="24"/>
        </w:rPr>
        <w:t>uradaki tabii ki 1 Milyar dolara yakın bir kaynak olduğu iddia ediliyor buradaki 1 Milyar dolarlık kaynağın ne kadarı otuz işletmeye dağıtılıyor, kalan ne kadarı diğer sektörlere dağıtılıyor? Bunun da bir masaya yatırılması gerekiyor bunun bir çalışmasının olması gerekiyor ve bu bize sonunda neyi getirecek? Komitede konuşmuştuk turizmdeki yapılanmada bir değişikliğe gitme ihtiyacı her ama her geçen gün ülkede artacak. Tabii ki bu Bakanlığa bağlı olarak Çevre Dairesi de vardır, Çevre Dairesinin görev yetki ve sorumlulukları belki de artırılarak yetenekleri operasyonel yetenekleri artırılarak mevzuatta yapılacak olan değişikliklerle birlikte çevreyle ilgili sorunlara müdahale etme şansı artırılacak bir düzenlemeye de ihtiyaç vardır. Fakat anladığım kadarıyla Hükümetin bu alanda böyle bir derdi yok.</w:t>
      </w:r>
    </w:p>
    <w:p w:rsidR="00B86373" w:rsidRPr="00224F34" w:rsidRDefault="00B86373" w:rsidP="00B86373">
      <w:pPr>
        <w:rPr>
          <w:rFonts w:cs="Times New Roman"/>
          <w:sz w:val="24"/>
          <w:szCs w:val="24"/>
        </w:rPr>
      </w:pPr>
    </w:p>
    <w:p w:rsidR="0018712F" w:rsidRDefault="00B86373" w:rsidP="0018712F">
      <w:pPr>
        <w:ind w:firstLine="708"/>
        <w:rPr>
          <w:rFonts w:cs="Times New Roman"/>
          <w:sz w:val="24"/>
          <w:szCs w:val="24"/>
        </w:rPr>
      </w:pPr>
      <w:r w:rsidRPr="00224F34">
        <w:rPr>
          <w:rFonts w:cs="Times New Roman"/>
          <w:sz w:val="24"/>
          <w:szCs w:val="24"/>
        </w:rPr>
        <w:t>Tanıtımdan bahsede</w:t>
      </w:r>
      <w:r w:rsidR="0018712F">
        <w:rPr>
          <w:rFonts w:cs="Times New Roman"/>
          <w:sz w:val="24"/>
          <w:szCs w:val="24"/>
        </w:rPr>
        <w:t>ceğiz tabii ki tanıtım önemli</w:t>
      </w:r>
      <w:r w:rsidRPr="00224F34">
        <w:rPr>
          <w:rFonts w:cs="Times New Roman"/>
          <w:sz w:val="24"/>
          <w:szCs w:val="24"/>
        </w:rPr>
        <w:t xml:space="preserve"> fakat Sayın Bakan, eğer gel</w:t>
      </w:r>
      <w:r w:rsidR="0018712F">
        <w:rPr>
          <w:rFonts w:cs="Times New Roman"/>
          <w:sz w:val="24"/>
          <w:szCs w:val="24"/>
        </w:rPr>
        <w:t xml:space="preserve">en turist Adanın güzelliklerini, </w:t>
      </w:r>
      <w:r w:rsidRPr="00224F34">
        <w:rPr>
          <w:rFonts w:cs="Times New Roman"/>
          <w:sz w:val="24"/>
          <w:szCs w:val="24"/>
        </w:rPr>
        <w:t>Adanın lezzetlerini görmeden, tatmadan giderse gittiği yerde bu ülkenin reklamını yapmayacak. Bir diğer noktaysa bu ülkeye gelen öğrencilerin maalesef bir bakıyoruz ki özellikle daha kırsal bölgelerdeki üniversitelerde Adayı gezmeden</w:t>
      </w:r>
      <w:r w:rsidR="0018712F">
        <w:rPr>
          <w:rFonts w:cs="Times New Roman"/>
          <w:sz w:val="24"/>
          <w:szCs w:val="24"/>
        </w:rPr>
        <w:t>,</w:t>
      </w:r>
      <w:r w:rsidRPr="00224F34">
        <w:rPr>
          <w:rFonts w:cs="Times New Roman"/>
          <w:sz w:val="24"/>
          <w:szCs w:val="24"/>
        </w:rPr>
        <w:t xml:space="preserve"> bu Adanın güzellikleriyle tanışmadan tanış olmadan</w:t>
      </w:r>
      <w:r w:rsidR="0018712F">
        <w:rPr>
          <w:rFonts w:cs="Times New Roman"/>
          <w:sz w:val="24"/>
          <w:szCs w:val="24"/>
        </w:rPr>
        <w:t>,</w:t>
      </w:r>
      <w:r w:rsidRPr="00224F34">
        <w:rPr>
          <w:rFonts w:cs="Times New Roman"/>
          <w:sz w:val="24"/>
          <w:szCs w:val="24"/>
        </w:rPr>
        <w:t xml:space="preserve"> Adadan öğrenimi görüp gittiğini gözlemleyebiliyoruz. Diğer ülkelerde öğrenci özellikle öğrenci popülasyonunun yüksek olduğu ülkelerde ne yapılıyor? Bu öğrenciler mutlaka ama mutlaka öğrenime gelmiş olduğu ülkeyi bedavaya Hükümet tarafından gezdiriliyor ki bir gün ülkesinden kendi ülkesine gittiği zaman o ülkenin güzelliklerinin reklamını yapabilsin böyle bir düzenlemeye de ihtiyaç vardır. Bunlar tabii ki yıllardır dile getiriliyor fakat maalesef bir değişiklik olmuyor. Dediğim gibi yani bu 1 Milyar dolarlık bir gelir olduğu iddia ediliyor bunların alt kırımlarının mutlaka masaya yatırılması gerekiyor. Bu 1 Milyar dolar piyasaya sektörlere nasıl dağıtılıyor? Tabii </w:t>
      </w:r>
      <w:r w:rsidRPr="00224F34">
        <w:rPr>
          <w:rFonts w:cs="Times New Roman"/>
          <w:sz w:val="24"/>
          <w:szCs w:val="24"/>
        </w:rPr>
        <w:lastRenderedPageBreak/>
        <w:t xml:space="preserve">ki bir turizm teşviklendirmeyle ilgili yasamız vardır, bunun da kesinlikle güncellenmesi gerektiği kanaatini taşıyanlardan bir tanesiyim. Ne deniliyor oralarda? Örneğin teşvik belgesi alınması için uygulanacak olan teşvik tedbirlerinde başka bir herhangi bir yasada aksine bir kural bulunup bulunmadığına bakılmaksızın bu Yasanın yürürlüğe girdiği tarihten başlayarak daha önce yürürlükte bulunan yasalar altında verilmiş haklar saklı kalmak kaydıyla şunlardır diyor ve sıralıyor. Bakın nerelerden nerelerden turizm teşviklendirmesi için indirimler alınıyor. İlk başta yatırım indirimi. Bir yatırım yapılıyor, o yatırımın miktarı, meblağsı çıkana kadar düşünün bir otel yapılıyor. Bu otelin milyonlarca dolarlık yatırım bedeli neyse o kadarlık bir yatırım indirimi alınıyor. Bu yatırım indirimi nereye yansıtılıyor? Ödeyeceği yükümlü olduğu vergiler. Bunlar gümrük vergileri, fon muafiyetleri, ödeyeceği diğer vergiler ve özellikle Devlet Planlama Örgütünün kalkınma planları </w:t>
      </w:r>
      <w:r w:rsidR="0018712F">
        <w:rPr>
          <w:rFonts w:cs="Times New Roman"/>
          <w:sz w:val="24"/>
          <w:szCs w:val="24"/>
        </w:rPr>
        <w:t>ve/</w:t>
      </w:r>
      <w:r w:rsidRPr="00224F34">
        <w:rPr>
          <w:rFonts w:cs="Times New Roman"/>
          <w:sz w:val="24"/>
          <w:szCs w:val="24"/>
        </w:rPr>
        <w:t>veya yıllık programlar çerçevesinde belirleyeceği kalkınmada öncelikli yöreler ile özel önem taşıyan sektörlerde yapılacak olan yatırımlarda yüzde 200 oranında yatırım indirimi alınıyor. Dönüyor bu yatırım indirimi bittiği zaman o zaman diyoruz ki büyüyüp beslettiğim, besleyip büyüttüğüm bir sektör oluşuyor yatırım indirimi bitmiştir ve bu saatten sonra artık Devletin kasasında bir geriye dönüşün olması bekleniyor. Fakat bundan sonra yapılacak olan yatırımlarda da bu yatırım indirimi devam ediyor. Bunların bir kere daha Devletin kasasını gözleyecek şeki</w:t>
      </w:r>
      <w:r w:rsidR="0018712F">
        <w:rPr>
          <w:rFonts w:cs="Times New Roman"/>
          <w:sz w:val="24"/>
          <w:szCs w:val="24"/>
        </w:rPr>
        <w:t>lde gözden geçirilmesi şarttır.</w:t>
      </w:r>
    </w:p>
    <w:p w:rsidR="0018712F" w:rsidRDefault="0018712F" w:rsidP="0018712F">
      <w:pPr>
        <w:ind w:firstLine="708"/>
        <w:rPr>
          <w:rFonts w:cs="Times New Roman"/>
          <w:sz w:val="24"/>
          <w:szCs w:val="24"/>
        </w:rPr>
      </w:pPr>
    </w:p>
    <w:p w:rsidR="00B86373" w:rsidRPr="00224F34" w:rsidRDefault="00B86373" w:rsidP="0018712F">
      <w:pPr>
        <w:ind w:firstLine="708"/>
        <w:rPr>
          <w:rFonts w:cs="Times New Roman"/>
          <w:sz w:val="24"/>
          <w:szCs w:val="24"/>
        </w:rPr>
      </w:pPr>
      <w:r w:rsidRPr="00224F34">
        <w:rPr>
          <w:rFonts w:cs="Times New Roman"/>
          <w:sz w:val="24"/>
          <w:szCs w:val="24"/>
        </w:rPr>
        <w:t>Tabii ki turizmin geliştirilebilmesi için ülke içerisinde yapılması gereken alınması gereken önlemler vardır ve burada da Turizm Bakanlığının önderliğinde yapılması gerekiyor. Sahillerin durumundan bahsetmek istiyorum. Bu sahillerin durumu bu şekilde olduğu zaman biz turizmde bir değişikliğe modelde bir değişikliğe gitmemiz çok zo</w:t>
      </w:r>
      <w:r w:rsidR="0018712F">
        <w:rPr>
          <w:rFonts w:cs="Times New Roman"/>
          <w:sz w:val="24"/>
          <w:szCs w:val="24"/>
        </w:rPr>
        <w:t>rdur. Çünkü maalesef</w:t>
      </w:r>
      <w:r w:rsidRPr="00224F34">
        <w:rPr>
          <w:rFonts w:cs="Times New Roman"/>
          <w:sz w:val="24"/>
          <w:szCs w:val="24"/>
        </w:rPr>
        <w:t xml:space="preserve"> büyük ölçüde sahillerimiz özellikle kaliteli sahillerin maalesef oteller tarafından kapatıldığını gözlemlemekteyiz. Buraya mutlaka ve mutlaka bir düzenleme gelmesi şarttır. Sadece aslında otellerin kullanımında olan halkın kullanımında olmayan bu ülkeye gelen farklı turizm modelleriyle gelen turistin buralara girmekte zorlandığı çok yüksek fiyatların konuşulduğu her yaz ama her yaz bunların dile getirildiği halkın kendi sahillerini kullanamadığı bir yapı içerisinde dediğim gibi turizm modelini değiştirmek kolay olmayacak ama sadece otellere verilen ve otellerin halkın kullanımına açmamakta ısrar ettiği Anayasaya aykırı b</w:t>
      </w:r>
      <w:r w:rsidR="0018712F">
        <w:rPr>
          <w:rFonts w:cs="Times New Roman"/>
          <w:sz w:val="24"/>
          <w:szCs w:val="24"/>
        </w:rPr>
        <w:t xml:space="preserve">ir şekilde yapıdan ziyade. Bir </w:t>
      </w:r>
      <w:r w:rsidRPr="00224F34">
        <w:rPr>
          <w:rFonts w:cs="Times New Roman"/>
          <w:sz w:val="24"/>
          <w:szCs w:val="24"/>
        </w:rPr>
        <w:t>de ne vardır? Diğer alanlarda diğer bölgelerde çok çirkin yapılarla denizlere, sahillere yapılan müdahalelerdir. Yasa ortağıdır bu kesinlikle kabul edilemezdir ve yine burada Turizm Bakanlığının buradaki sahillerin korunması için gerekli önlemlerin alınabilmesi için gerekli girişimlikleri ilgili kurum kuruluş neyse kaymakamlıklarsa mevzuatta yazılanlar neyse bu yönde girişimleri yapıp, buradaki sahilleri kurtarması şarttır.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(Sayın Fide Kürşat Başkanlık Kürsüsünü Sayın Ayşegül Baybars’tan Devralır)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Şimdi Turizm Tanıtma ve Planlama Dairesi vardır. Tabii ki fuarlar burada önemlidir ama unutmamalıyız ki turizmde en iyi tanıtma ve pazarlama yöntemi nedir? Sizdeki turizm modelinin kendi kendini tanıtmasıdır. Yani bu ülkeye gelen turistin gittiği yerde gideceği diğer ülkelerde bu ülkenin güzelliklerini lezzetlerini anlatmasıdır, bunu kendi kendine pazarlamasıdır. Bunun en ucuz ve en kolay yöntemi budur. Fakat mevcut turizm modeliyle bunu başarabilmek hiç kolay değildir mutlaka ve mutlaka buradaki model değişikliğini alternatif turizm modellerini hızlı bir şekilde hayata geçirmemiz ve teşviklendirme modelini artırarak, bu yönde devam ettirmemiz gerekiyor. Aksi takdirde bu şekilde turizmin geleceği risk altındadır çünkü mevcut turizm modelini kurabilecek hemen yakın çevremizde kurabilecek çok sayıda ülke ve güzellikler mevcuttur.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lastRenderedPageBreak/>
        <w:t>Aynı şekilde öğrencilerle ilgili de yapmış olduğum değerlendirme burada da geçerlidir. Yani bu ülkeye gelen öğrencinin de ülkeyi tanıyarak buradaki güzellikleri doğal güzellikleri tanıyarak ülkeden gitmesi gerekiyor ki gittiği yerde turizm tanıtma faaliyetleri olabilsin bedavaya kendi kendini pazarlayan bir turizm sektörü olabilsin. Gerçekten Turizm Planlama Dairesinin faaliyet raporunu çok merak ediyorum. Ne yaptık biz geçtiğimiz yıllar içerisinde? Yani eko</w:t>
      </w:r>
      <w:r w:rsidR="0018712F">
        <w:rPr>
          <w:rFonts w:cs="Times New Roman"/>
          <w:sz w:val="24"/>
          <w:szCs w:val="24"/>
        </w:rPr>
        <w:t xml:space="preserve">, </w:t>
      </w:r>
      <w:r w:rsidRPr="00224F34">
        <w:rPr>
          <w:rFonts w:cs="Times New Roman"/>
          <w:sz w:val="24"/>
          <w:szCs w:val="24"/>
        </w:rPr>
        <w:t>agro turizm, sağlık turizm alternatif burada sayabileceğimiz onlarca turizm modeli vardır. Önümüzdeki süreç içerisinde nasıl bir planlamayla bunlar nasıl hayata geçirilecek ki mevcut turizm modelinden halkın, sektörlerin, piyasanın eşit dağılım sağlanacağı bir model hayata geçirilebilsin. Dediğim gibi Çevre Koruma Dairesi mutlaka ve mutlaka mevzuatı bir kere daha göz</w:t>
      </w:r>
      <w:r w:rsidR="00A96AD6">
        <w:rPr>
          <w:rFonts w:cs="Times New Roman"/>
          <w:sz w:val="24"/>
          <w:szCs w:val="24"/>
        </w:rPr>
        <w:t>den geçirilmeli. Sevgili Devrim</w:t>
      </w:r>
      <w:r w:rsidRPr="00224F34">
        <w:rPr>
          <w:rFonts w:cs="Times New Roman"/>
          <w:sz w:val="24"/>
          <w:szCs w:val="24"/>
        </w:rPr>
        <w:t xml:space="preserve"> bahsetti bu bütçeyle sadece personel maaşlarının ödendiği bir yapıyla bunun olması mümkün değildir. Operasyonel yeteneklerinin artırılması mevzuatta yapılacak olan değişikliklerle, belediyelerle iş birliği içerisinde müdahale şansının olabileceği bir yeteneğe kavuşturulması şarttır çünkü eğer Çevre Koruma Dairesinin görev yetki ve sorumlulukları yasayla belirlenen görev yetki ve sorumlulukları üstlendiği yükü eğer kaldıramazsa turizmin geleceği bu ülkede tekrardan risk altında kalacaktır.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Denizlerin durumu denizlerdeki kirlilik maalesef her ama her turizm sezonu açılırken, alnımıza yapıştırılıyor çok çirkin sonuçlarla karşı karşıya kalıyoruz. Bunun nedeni nedir? Hala daha burada fosseptik çukurlarının kullanılması yani nedir? Kanalizasyon ağlarının Yeşilırmak’tan Dipkarpaz’a kadar bütün fosseptik çukurlarını kapatacak, tam teşekküllü bir kanalizasyon ağına olan ihtiyaçtır ve bunun maalesef hayata geçirilmiyor olmasıdır. Mevcut yöntemle mevcut bu işin yükü belediyelerdedir fakat bu yapıyla birlikte bu kadar büyük bir projeye imza atması mümkün değildir daha derli toplu merkezi yönetimin de içerisinde olacağı burada farklı bir modele mutlaka ihtiyaç vardır. Çünkü bu işi yapmazsak yani buradaki arıtmayı, kullanılan kirli suyu arıtıp da kullanılabilir bir forma sokmazsak bu eninde sonunda denizlerde kirlilik yaratacak ve bizim ülkemizin en büyük aslında pazarlamada elimizi güçlendirecek ürününü kaybediyor olacağız.</w:t>
      </w:r>
    </w:p>
    <w:p w:rsidR="00B86373" w:rsidRPr="00224F34" w:rsidRDefault="00B86373" w:rsidP="00B86373">
      <w:pPr>
        <w:ind w:firstLine="708"/>
        <w:rPr>
          <w:rFonts w:cs="Times New Roman"/>
          <w:sz w:val="24"/>
          <w:szCs w:val="24"/>
        </w:rPr>
      </w:pPr>
    </w:p>
    <w:p w:rsidR="00B86373" w:rsidRPr="00224F34" w:rsidRDefault="00A96AD6" w:rsidP="00B86373">
      <w:pPr>
        <w:ind w:firstLine="708"/>
        <w:rPr>
          <w:rFonts w:cs="Times New Roman"/>
          <w:sz w:val="24"/>
          <w:szCs w:val="24"/>
        </w:rPr>
      </w:pPr>
      <w:r>
        <w:rPr>
          <w:rFonts w:cs="Times New Roman"/>
          <w:sz w:val="24"/>
          <w:szCs w:val="24"/>
        </w:rPr>
        <w:t>Eski Eserler ve M</w:t>
      </w:r>
      <w:r w:rsidR="00B86373" w:rsidRPr="00224F34">
        <w:rPr>
          <w:rFonts w:cs="Times New Roman"/>
          <w:sz w:val="24"/>
          <w:szCs w:val="24"/>
        </w:rPr>
        <w:t>üzeleri vardır. Bunu komitede dile getirmiştim fakat bir kere daha kamuoyuyla burada paylaşmak istiyorum. Sayın Bakan bütün tarihi sit alanlarının ortaya</w:t>
      </w:r>
      <w:r>
        <w:rPr>
          <w:rFonts w:cs="Times New Roman"/>
          <w:sz w:val="24"/>
          <w:szCs w:val="24"/>
        </w:rPr>
        <w:t xml:space="preserve"> çıkarılması gerekiyor. Burada </w:t>
      </w:r>
      <w:r w:rsidR="00B86373" w:rsidRPr="00224F34">
        <w:rPr>
          <w:rFonts w:cs="Times New Roman"/>
          <w:sz w:val="24"/>
          <w:szCs w:val="24"/>
        </w:rPr>
        <w:t>çok ciddi bir sıkıntı vardır harita üzerinde tapuda bunlar eski eser olarak veya eski eserler de artık eski eser olarak kayıtlıdır fakat burada izin alındığı makamla ilgili buradaki alanların yani eski eser alanıdır ve buraya inşa edilemez konusunda bir boşluk vardır. Bir bakıyoruz ki ne oluyor? Bir inşaat başlıyor, gerekli izinler alınıyor fakat eski eserler buraya müdahale edilmiyor orası inşaat alanına dönüyor. Fakat bir temel kazımın da orada eski eser bulunduğu zaman bir bakıyoruz ki buradaki yüzlerce dönümlük arazi aslında koruma altında olması gereken hiçbir inşai faaliyetin olmaması gereken tarihi bir sit alanı çıkabiliyor. Buradaki yasal mevzuatta eksiklik neyse bu çözülmesi gerekiyor.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Evet, şimdi tabii ki kapılar konusuna değinildi Sayın Bakan Lefkoşa’dan Güney’e geçmek, Güney’deki birisinin Kuzey’e geçmesi hafta içi bile bir saati bulabilen süreler alıy</w:t>
      </w:r>
      <w:r w:rsidR="00A96AD6">
        <w:rPr>
          <w:rFonts w:cs="Times New Roman"/>
          <w:sz w:val="24"/>
          <w:szCs w:val="24"/>
        </w:rPr>
        <w:t>or. Bu</w:t>
      </w:r>
      <w:r w:rsidRPr="00224F34">
        <w:rPr>
          <w:rFonts w:cs="Times New Roman"/>
          <w:sz w:val="24"/>
          <w:szCs w:val="24"/>
        </w:rPr>
        <w:t xml:space="preserve"> kapılardaki kuyrukların sona erdirilmesiyle ilgili yapılması gerekenler basittir ortadadır ve bu Bütçe içerisinde çok ufak bir rakamdır ve buradaki Güney’den</w:t>
      </w:r>
      <w:r w:rsidR="00A96AD6">
        <w:rPr>
          <w:rFonts w:cs="Times New Roman"/>
          <w:sz w:val="24"/>
          <w:szCs w:val="24"/>
        </w:rPr>
        <w:t xml:space="preserve"> gelen günlük de olsa turist denile</w:t>
      </w:r>
      <w:r w:rsidRPr="00224F34">
        <w:rPr>
          <w:rFonts w:cs="Times New Roman"/>
          <w:sz w:val="24"/>
          <w:szCs w:val="24"/>
        </w:rPr>
        <w:t xml:space="preserve">bilecek sayı az değildir. Buraya bırakılan bu ülkeye bırakılan katma değer az değildir. Buradaki kapıların kapılardaki geçişlerin hızlandırılması kuyrukların uzamaması </w:t>
      </w:r>
      <w:r w:rsidR="00A96AD6">
        <w:rPr>
          <w:rFonts w:cs="Times New Roman"/>
          <w:sz w:val="24"/>
          <w:szCs w:val="24"/>
        </w:rPr>
        <w:t>için yapılması gerekenler de ini</w:t>
      </w:r>
      <w:r w:rsidRPr="00224F34">
        <w:rPr>
          <w:rFonts w:cs="Times New Roman"/>
          <w:sz w:val="24"/>
          <w:szCs w:val="24"/>
        </w:rPr>
        <w:t>siyatif almanız şarttır.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Ben buradan itibaren konuşmamın geriye kalan kısmını kendi bölgemle tamamlamak istiyorum. Burada net birkaç soru soracağım Sayın Bakan ve bunlara cevap almak </w:t>
      </w:r>
      <w:r w:rsidRPr="00224F34">
        <w:rPr>
          <w:rFonts w:cs="Times New Roman"/>
          <w:sz w:val="24"/>
          <w:szCs w:val="24"/>
        </w:rPr>
        <w:lastRenderedPageBreak/>
        <w:t>isteyeceğim vereceğiniz cevabi konuşmanızda. Öncelikle bir gazetemizde çıkmıştı Lefke veya Güzelyurt bölgesine Bakanlığımız tarafından bir arazi tahsis edildi mi? Bu medyaya yansıdı Bakanlar Kurulu kararlarında bunu göremedik, göremediğimiz kısım sizin Bakanlığınızdan verilebiliyor olduğuyla ilgili bir teyide muhtaç ihbar var. Güzelyurt ve Lefke bölgesinde turizm yaptırımı için turizm arazisi olarak herhangi bir gerçek veya tüzel kişiliğe bir yer verildi mi, verildiyse hangi alanda turizm faaliyeti gerçekleştirilecek? Bunun cevabını almak istiyoruz. Lefke bölge halkı bunu merak ediyor.</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Tabii ki su kuyuları denildiği zaman ilk başta gündeme gelen bölge Lefke ve Güzeyurt bölgesi buradaki aküfer. Buradaki Yasa su kuyuları arasındaki mesafe Sayın Bakan, aşağı yukarı yanlış hatırlamıyorsam 80 ayaktır eski fasıla göre 80 ayak da bugün itibarıyla 24 metredir. Yani benimle sizin aranızdaki mesafe kadar bir yere su kuyusu açılabilir.</w:t>
      </w:r>
    </w:p>
    <w:p w:rsidR="00B86373" w:rsidRPr="00224F34" w:rsidRDefault="00B86373" w:rsidP="00A96AD6">
      <w:pPr>
        <w:ind w:firstLine="0"/>
        <w:rPr>
          <w:rFonts w:cs="Times New Roman"/>
          <w:sz w:val="24"/>
          <w:szCs w:val="24"/>
        </w:rPr>
      </w:pPr>
    </w:p>
    <w:p w:rsidR="00B86373" w:rsidRPr="00224F34" w:rsidRDefault="00A96AD6" w:rsidP="00A31564">
      <w:pPr>
        <w:ind w:firstLine="708"/>
        <w:rPr>
          <w:rFonts w:cs="Times New Roman"/>
          <w:sz w:val="24"/>
          <w:szCs w:val="24"/>
        </w:rPr>
      </w:pPr>
      <w:r>
        <w:rPr>
          <w:rFonts w:cs="Times New Roman"/>
          <w:sz w:val="24"/>
          <w:szCs w:val="24"/>
        </w:rPr>
        <w:t xml:space="preserve">Aküfer için de </w:t>
      </w:r>
      <w:r w:rsidR="00B86373" w:rsidRPr="00224F34">
        <w:rPr>
          <w:rFonts w:cs="Times New Roman"/>
          <w:sz w:val="24"/>
          <w:szCs w:val="24"/>
        </w:rPr>
        <w:t>80 ayaktır, buradaki mesafenin artırılması gerekiyor, 600 ayak olan mesafe, eğer bir içme suyuyla ilgili, bir içme suyuna yakın bir kuyu kazac</w:t>
      </w:r>
      <w:r>
        <w:rPr>
          <w:rFonts w:cs="Times New Roman"/>
          <w:sz w:val="24"/>
          <w:szCs w:val="24"/>
        </w:rPr>
        <w:t>aksa</w:t>
      </w:r>
      <w:r w:rsidR="00B86373" w:rsidRPr="00224F34">
        <w:rPr>
          <w:rFonts w:cs="Times New Roman"/>
          <w:sz w:val="24"/>
          <w:szCs w:val="24"/>
        </w:rPr>
        <w:t>nız o 600 ayaktır. Fakat diğer tarımsal kullanım için olan su kuyularında mesafe 80 ayaktır. Buradaki mevzuatın değişmesi gerekiyor. Çünkü su kuyuları birbirini burada etkiliyor.</w:t>
      </w:r>
    </w:p>
    <w:p w:rsidR="00B86373" w:rsidRPr="00224F34" w:rsidRDefault="00B86373" w:rsidP="00B86373">
      <w:pPr>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Şimdi dediğim gibi turizm konusunda verilen, bölgeye verilen bir turizm işletmesi için bir turizm alanı var mı, hangi alanda hizmet verecek? Bunun cevabını almak istiyoruz.</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Bir diğer nokta ise, CMC. Tabii ki madencilik sektörünün bu ülkede CMC’nin yaptığı 1916 ile 74 tarihleri arasında bakır ve prit üretimini gerçekleştiren CMC’nin burada yapmış olduğu madenciliğin, bu ülkeye vermiş olduğu zarar, bırakmış olduğu enkaz ortadadır. Bugün itibarıyla burada bugünkü fiyatlarla 10 Milyarlarca Dolarlık değerli madeni alıp gidiyor, orada sadece pisliğini, zehrini bırakıyor ve bugün KKTC Bütçesi maalesef bunu buradan kaldırabilecek bir yetenekten yoksun oluyor, Milyarlarca Türk Lirası gerekiyor bunun için.</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Bununla birlikte ne yapıyor? Yer altı su aküferlerini zehirliyor belki de, bölgedeki denizi, oradaki balıkları zehirliyor belki de ve bu sadece bölge halkını, Lefke bölgesinin veya Gemikonağı’nın bir derdi değildir, olduğu gibi oradaki, Akdeniz bölgesindeki bütün denize kıyısı olan şeridin bir sıkıntısıdır. Dolayısıyla burada madencilik konusunda, bu şekilde işletilen madencilik konusunda toprakların zehirlendiği, yer altı su aküferlerinin zehirlendiği, denizin zehirlendiği bir yapı içerisinde önümüzdeki adımlara çok dikkat etmemiz gerekiyor. O yüzden Lefke bölgesi olarak bu konuda bizi ne beklediğini bilmek istiyoruz. Tabii ki geçtiğimiz yıllarda Avrupa Bir</w:t>
      </w:r>
      <w:r w:rsidR="00F86687">
        <w:rPr>
          <w:rFonts w:cs="Times New Roman"/>
          <w:sz w:val="24"/>
          <w:szCs w:val="24"/>
        </w:rPr>
        <w:t>liği fonlarıyla Alman Pleiades</w:t>
      </w:r>
      <w:r w:rsidRPr="00224F34">
        <w:rPr>
          <w:rFonts w:cs="Times New Roman"/>
          <w:sz w:val="24"/>
          <w:szCs w:val="24"/>
        </w:rPr>
        <w:t xml:space="preserve"> firmasının 2008 yılında hazırlamış olduğu bir rapor vardı.</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Burada takriben 12 Milyon tonluk bir maden atığı oldu</w:t>
      </w:r>
      <w:r w:rsidR="00F86687">
        <w:rPr>
          <w:rFonts w:cs="Times New Roman"/>
          <w:sz w:val="24"/>
          <w:szCs w:val="24"/>
        </w:rPr>
        <w:t>ğu söyleniyor, toprak ve su pH</w:t>
      </w:r>
      <w:r w:rsidRPr="00224F34">
        <w:rPr>
          <w:rFonts w:cs="Times New Roman"/>
          <w:sz w:val="24"/>
          <w:szCs w:val="24"/>
        </w:rPr>
        <w:t>’ının iki seviyesine kadar çok yüksek asitlik seviyesinde olduğu, ağır metal ve kimyasal zehir analizlerinin çok detaylı bir şekilde açıklandığı bir rapordur bu.</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Tabii ki CMC alanının üzerine oturtulduğu, toprak yapısı da geçirgen bir tabaka olduğu için buradaki maalesef zehir yığını çok rahat bir şekilde yer altı su aküferlerine ve denize karıştığını da o bölge halkı görmüştür. Fakat bugün itibarıyla ne oluyor? Yapılan yanlış uygulama CMC arazileri konusundaki yapılan yanlış uygulama oradaki kiralamalar ne yapıyor? Tarım arazilerinin, narenciye arazilerinin o CMC atık alanının olduğu bölgenin içerisine kaymasına vesile oldu, su kuyuları oraya kaydı. Burada çok ciddi bir değerlendirmeye, denetlemeye ihtiyaç vardır.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lastRenderedPageBreak/>
        <w:t>(Sayın Fide Kürşat Başkanlık Kürsüsünü Sayın Ayşegül Baybars’a devreder)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Fakat şimdi orasını temizleyebilmesi için, öncelikle buradaki maden atıklarının bir şekilde kaldırılması gerekiyor. Nedir oradaki yöntem, nasıl yapılması gerekiyor? Burada tabii ki Doba Firmasıydı yanlış hatırlamıyorsam, Doba Ltd’in İstanbul Teknik Üniversitesi’ne bir merkezde yaptırmış olduğu analiz neticeleri vardır. Bunu kısaca paylaşalım, havuz bazında 12 adet atık havuzunda 9 Milyon ton olduğu söyleniyor. Fakat futbol sahasına giderken orada da bir atık yığını vardır. Toplamda 12 Milyon ton olduğu bilgim de vardı. Buradaki havuz bazında sadece yüzde 0.2’yle, 0.63 arasında bakırın olduğu, 70 gram ton ile 400 gram ton arasında kobaltın olduğu, 0.2 gram tonda ve 1 gram ton da altının olduğu, buradaki atıklar içerisinde, 20 gramla 55, gram arasında nikelin olduğu ve…</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SUNAT ATUN (Gazimağusa) (Yerinden) – Mal kararını buldu.</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SALAHİ ŞAHİNER (Devamla) </w:t>
      </w:r>
      <w:r w:rsidR="00A15EDA" w:rsidRPr="00224F34">
        <w:rPr>
          <w:rFonts w:cs="Times New Roman"/>
          <w:sz w:val="24"/>
          <w:szCs w:val="24"/>
        </w:rPr>
        <w:t>–</w:t>
      </w:r>
      <w:r w:rsidRPr="00224F34">
        <w:rPr>
          <w:rFonts w:cs="Times New Roman"/>
          <w:sz w:val="24"/>
          <w:szCs w:val="24"/>
        </w:rPr>
        <w:t xml:space="preserve"> Toparlıyorum Sayın Grup Başkan Vekili. Havuzların tümünde yaklaşık olarak, sadece havuzların tümünde yaklaşık olarak 20 Bin ton saf bakır, bugünkü fiyatla yaklaşık olarak 200 Milyon Dolara yakın sadece bakır, 1500 ton saf kobalt, 130 ton saf nikel ve sadece oradaki havuzlarda 4 ton saf altın, bugünkü bedeli yaklaşık olarak 150 Milyon Dolarlık da altına, yani ben bunu 2020 yılında Bütçede yapmış olduğum konuşmadan aldım. Düşünün o günlerde, o günlerde altının fiyatı yaklaşık olarak 45 Milyon, 50 Milyon Dolardı, üç katına çıktı o günden itibaren, aynı zamanda da o günlerde 6 Bin 300 Dolardı tonu bakırın, bugün itibarıyla son dakika bakarken 8 Bin 600 Dolar gibi rakamın üzerinde, yani oradaki toplam bedel 400 Milyon Dolar olarak hesaplamıştık. Fakat bunun bedeli çok ama çok yüksektir.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Buradaki kaynağın kesinlikle bölgede madencilik faaliyeti gerçekleştirilmeden, bölgede madencilik faaliyeti gerçekleştirilmeden, bunun kullanılıp, bir fonda biriktirilip, bu at</w:t>
      </w:r>
      <w:r w:rsidR="00F86687">
        <w:rPr>
          <w:rFonts w:cs="Times New Roman"/>
          <w:sz w:val="24"/>
          <w:szCs w:val="24"/>
        </w:rPr>
        <w:t>ık da atıldıktan sonra oradaki b</w:t>
      </w:r>
      <w:r w:rsidRPr="00224F34">
        <w:rPr>
          <w:rFonts w:cs="Times New Roman"/>
          <w:sz w:val="24"/>
          <w:szCs w:val="24"/>
        </w:rPr>
        <w:t>inlerce dönüm zehirli arazinin temizlenmesi için kullanılacağı bir yapıya ihtiyaç vardır ve bunu da tamamıyla bilimin emrettiği yol ile yapmamız gerekiyor. Ne bir siyasinin vereceği karar, ne bir sivil toplum örgütünün beklentisi ama kesinlikle ve kesinlikle bu bölge halkını bu zehir yığınından kurtaracak, bilimin ışığında gidecek olan bir yol ile yapabiliriz, sadece bu konuda ilgili Bakanlığın bir hareket planı var mı bilmek istiyoruz. Geçtiğimiz yıl da bunu konuşmuştuk, bölge halkıyla değerlendirip bir çözüm bulmaya çalışacağız denildi. Fakat anladığım kadarıyla bir gelişme yok ve bununla birlikte Sayın Bakan herhalde dinliyordur ama buradaki maden atıklarının değerlendirilmesi için ve/veya bölgede geçtiğimiz dönem içerisinde maden altyapısının belirlenmesi için yanlış hatırlamıyorsam MTA’nın yapmış olduğu bir şirketin, MTA’nın değil, sanırım Gür</w:t>
      </w:r>
      <w:r w:rsidR="00F86687">
        <w:rPr>
          <w:rFonts w:cs="Times New Roman"/>
          <w:sz w:val="24"/>
          <w:szCs w:val="24"/>
        </w:rPr>
        <w:t>-</w:t>
      </w:r>
      <w:r w:rsidRPr="00224F34">
        <w:rPr>
          <w:rFonts w:cs="Times New Roman"/>
          <w:sz w:val="24"/>
          <w:szCs w:val="24"/>
        </w:rPr>
        <w:t>İş isimli şirketin yapmış olduğu bir araştırma vardı. Onların sonuçlarını ben bilmiyorum açıkçası, bakanlık biliyor mu emin değilim. Sanırım Bakanlıkta da yoktu bu bilgiler.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Lefke bölgesinde Bakanlığın herhangi bir madencilik izni vermekle ilgili bir planı veya herhangi bir şirkete bir taahhüdü var mı Sayın Bakan bunu da bilmek istiyoruz. Ben sözlerimi burada sonlandıracağım. Fakat dediğim gibi iki noktada sormuş olduğum net sorulara net cevap bekliyorum. Özellikle bölge halkı adına. Teşekkürler, saygılar.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Pr="00224F34">
        <w:rPr>
          <w:rFonts w:cs="Times New Roman"/>
          <w:sz w:val="24"/>
          <w:szCs w:val="24"/>
        </w:rPr>
        <w:t xml:space="preserve"> Teşekkürler Sayın Şahiner.</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Şimdi de sırada son konuşmacı Sayın Fazilet Özdenefe.</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Buyurun Sayın Özdenefe.</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MECLİS BAŞKAN YARDIMCISI FAZİLET ÖZDENEFE </w:t>
      </w:r>
      <w:r w:rsidR="00A15EDA" w:rsidRPr="00224F34">
        <w:rPr>
          <w:rFonts w:cs="Times New Roman"/>
          <w:sz w:val="24"/>
          <w:szCs w:val="24"/>
        </w:rPr>
        <w:t>–</w:t>
      </w:r>
      <w:r w:rsidR="00A31564">
        <w:rPr>
          <w:rFonts w:cs="Times New Roman"/>
          <w:sz w:val="24"/>
          <w:szCs w:val="24"/>
        </w:rPr>
        <w:t xml:space="preserve"> </w:t>
      </w:r>
      <w:r w:rsidRPr="00224F34">
        <w:rPr>
          <w:rFonts w:cs="Times New Roman"/>
          <w:sz w:val="24"/>
          <w:szCs w:val="24"/>
        </w:rPr>
        <w:t>Sayın Başkan, değerli milletvekilleri; saat sabahın 06.00’sı olmak üzere. Bu saate kadar uzadı Bütçe görüşmeleri. O yüzden sabır gösteren, evlerde bizi izleyenler varsa herkese de teşekkür ederiz, buradaki bürokratlara ve Meclis çalışanlarına da, yoğun bir tempoydu, 10</w:t>
      </w:r>
      <w:r w:rsidR="00A15EDA" w:rsidRPr="00224F34">
        <w:rPr>
          <w:rFonts w:cs="Times New Roman"/>
          <w:sz w:val="24"/>
          <w:szCs w:val="24"/>
        </w:rPr>
        <w:t>–</w:t>
      </w:r>
      <w:r w:rsidRPr="00224F34">
        <w:rPr>
          <w:rFonts w:cs="Times New Roman"/>
          <w:sz w:val="24"/>
          <w:szCs w:val="24"/>
        </w:rPr>
        <w:t>18 saati buluyor şu anda Meclis mesaisi. Ben son konuşmacıyım, ondan sonra da Bütçenin oylanmasına geçilecek. Hatta zili de yavaş yavaş çalabiliriz sanırım Sayın Baybars. Bakan da konuşacak ama sanırım, evet.</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Evet, Turizm Bakanlığı Bütçesi önemli. Sayın Devrim Barçın’ın da ifade ettiği gibi biz bu Bütçenin aslında bir gün ötelenmesi, Meclis Bütçesinin de </w:t>
      </w:r>
      <w:r w:rsidR="00F86687">
        <w:rPr>
          <w:rFonts w:cs="Times New Roman"/>
          <w:sz w:val="24"/>
          <w:szCs w:val="24"/>
        </w:rPr>
        <w:t>aksa</w:t>
      </w:r>
      <w:r w:rsidRPr="00224F34">
        <w:rPr>
          <w:rFonts w:cs="Times New Roman"/>
          <w:sz w:val="24"/>
          <w:szCs w:val="24"/>
        </w:rPr>
        <w:t>maması ve verimli yapılması için bu konuşmaları teklifte bulunmuştuk ama maalesef bu önerimiz kabul edilmedi. Bu önerimiz kabul edilmediği için Turizm Bakanlığı gibi aslında ülkenin lokomotif sektörünü oluşturduğunu ifade ettiğimiz turizmle alakalı konuşmamamız mümkün değildi. Turizm diyorum aslında burada ben de kendimi düzeltmem gerekiyor. Çünkü şu anda gündemimizdeki Bütçe Başbakan Yardımcısı Turizm, Kültür, Gençlik ve Çevre Bakanlığı ve maalesef isminde olmasına rağmen gerekli ilgiyi görmediği için olayın özellikle kültür, gençlik ve çevre kısmı uzun zamandır sürekli gündem dışı kalabiliyor. Konuşmamda kısaca onlara da değineceğim.</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Geçen yıl Genel Bütçe içerisinde payı yüzde 1.46’ydı Turizm, Kültür, Gençlik ve Çevre Bakanlığı Bütçesinin. Bu yıl da 78 Milyar 717 Milyon Bütçenin içerisinde 1 Milyar 203 Milyon 447 Bin 700 TL, yani bütçenin yüzde 1.53’ü civarında. Yıllardır hükümetler değişti, bakanlıklar değişti, UBP’nin Başkanı değişti, Başbakan değişti, hatta Ulusal Birlik Partisi Devleti biz kurduk, biz Başkan değil, Başbakan seçeriz noktasından biz Başkan seçeriz, Başbakan da seçeriz ama biz Başkan seçeriz ama Başbakan seçemeyiz, küçük ortaklarımız Başbakanın kim olacağına karar verir noktasına geldi.</w:t>
      </w:r>
    </w:p>
    <w:p w:rsidR="00B86373" w:rsidRPr="00224F34" w:rsidRDefault="00B86373" w:rsidP="00B86373">
      <w:pPr>
        <w:ind w:firstLine="720"/>
        <w:rPr>
          <w:rFonts w:cs="Times New Roman"/>
          <w:sz w:val="24"/>
          <w:szCs w:val="24"/>
        </w:rPr>
      </w:pPr>
    </w:p>
    <w:p w:rsidR="00B86373" w:rsidRPr="00224F34" w:rsidRDefault="00B86373" w:rsidP="00B86373">
      <w:pPr>
        <w:ind w:firstLine="720"/>
        <w:rPr>
          <w:rFonts w:cs="Times New Roman"/>
          <w:sz w:val="24"/>
          <w:szCs w:val="24"/>
        </w:rPr>
      </w:pPr>
      <w:r w:rsidRPr="00224F34">
        <w:rPr>
          <w:rFonts w:cs="Times New Roman"/>
          <w:sz w:val="24"/>
          <w:szCs w:val="24"/>
        </w:rPr>
        <w:t xml:space="preserve">Bu çerçevede bu kadar değişkenin içerisinde, bu kadar bakan değişikliğinin, bürokrat değişikliğinin içerisinde ki çok kısa bir süre içerisinde yüzlerce bürokrat görevden alındı ve yeniden ataması yapıldı, UBP Hükümetinden UBP Hükümetine geçerken, bir Başbakandan bir Başkana, Bakana geçerken tek bir sabiti oldu bu Hükümet yapısının, uzun yıllardır tek bir sabiti oldu. O sabit, o değişmeyen de Sayın Fikri Ataoğlu, her ne kadar Sayın Fikri Ataoğlu kendisi değişmese de, bürokratları, konunun uzmanları onun Bakanlığında da, diğer UBP Bakanlıklarında ve hükümet bakanlıklarında olduğu gibi sıklıkla değişti. Dolayısıyla istikrarsızlığın içinde istikrarla duran bir Turizm, Kültür, Gençlik ve Çevre Bakanımız var en azından ülkede. </w:t>
      </w:r>
    </w:p>
    <w:p w:rsidR="00B86373" w:rsidRPr="00224F34" w:rsidRDefault="00B86373" w:rsidP="00B86373">
      <w:pPr>
        <w:ind w:firstLine="720"/>
        <w:rPr>
          <w:rFonts w:cs="Times New Roman"/>
          <w:sz w:val="24"/>
          <w:szCs w:val="24"/>
        </w:rPr>
      </w:pPr>
    </w:p>
    <w:p w:rsidR="00B86373" w:rsidRDefault="00B86373" w:rsidP="00A31564">
      <w:pPr>
        <w:ind w:firstLine="720"/>
        <w:rPr>
          <w:rFonts w:cs="Times New Roman"/>
          <w:sz w:val="24"/>
          <w:szCs w:val="24"/>
        </w:rPr>
      </w:pPr>
      <w:r w:rsidRPr="00224F34">
        <w:rPr>
          <w:rFonts w:cs="Times New Roman"/>
          <w:sz w:val="24"/>
          <w:szCs w:val="24"/>
        </w:rPr>
        <w:t xml:space="preserve">Başbakan Yardımcılığı yanında dediğim gibi Çevre, Kültür ve Gençlik gibi daireleri de kendi bünyesinde tutuyor Turizm Bakanlığı ve bu dairelerde de yıllar içerisinde maaşlar ve bütçe içerisinde diğer mal ve hizmetler ve gider kalemleri de hesap edildiğinde, aslında Genel Bütçe içerisinde, turizm kısmıyla alakalı konuştuğumuzda çok çok küçük bir noktaya hapsolunuyor turizm ve ne turizm, az önce de söylediğim gibi, ülkedeki ana lokomotif sektör olarak ifade ettiğimiz bir alan bizler için ve Bütçenin sadece yüzde 1 buçuğu ve bunun içerisinden diğer dairelerde çıktıktan sonra, çok çok cüzi bir miktarla biz lokomotif yapacağız turizmi ve ülkeyi kalkındıracağız diye hala daha inanmak istiyoruz ama maalesef rakamlar yalan söylemez. Bu, bu yıl da gerçekçi görülmüyor, iki yıl boyunca pandemi yaşadık, pandemi sonrası sıkıntıları yaşadık, pandemiden hızlı bir şekilde kurtulmak için, etkilerinden kurtulmak için Avrupa Birliği ülkeleri değil sadece, dünyanın genelinde, özellikle turizm bacağıyla ilgili ne kadar önemli çalışmalar yapıldığına, önlemler alındığına şahitlik ettik. </w:t>
      </w:r>
      <w:r w:rsidRPr="00224F34">
        <w:rPr>
          <w:rFonts w:cs="Times New Roman"/>
          <w:sz w:val="24"/>
          <w:szCs w:val="24"/>
        </w:rPr>
        <w:lastRenderedPageBreak/>
        <w:t>Ancak bizim ülkemizde yıllardır alınması gereken bu önlemlerin hiçbiri alınmadı, personel kaybedildi, şu anda hiç olmadığı kadar personele, çalışana ulaşmakta zorluk yaşıyor turizm sektörü. İş bağlantılarını sağlıklı tutmakta sıkıntı yaşıyorlar, TL’nin değer kaybı, dünya genelinde enflasyon, ülkemizdeki enflasyon derken ve savaşlarla da birlikte maalesef bu yıl da turizmle ilgili olarak gereğini yapabilecek durumda değiliz, olmadığ</w:t>
      </w:r>
      <w:r w:rsidR="00A31564">
        <w:rPr>
          <w:rFonts w:cs="Times New Roman"/>
          <w:sz w:val="24"/>
          <w:szCs w:val="24"/>
        </w:rPr>
        <w:t xml:space="preserve">ımızı bir kere daha görüyoruz. </w:t>
      </w:r>
    </w:p>
    <w:p w:rsidR="00B86373" w:rsidRPr="00224F34" w:rsidRDefault="00B86373" w:rsidP="002F0499">
      <w:pPr>
        <w:ind w:firstLine="0"/>
        <w:rPr>
          <w:rFonts w:cs="Times New Roman"/>
          <w:sz w:val="24"/>
          <w:szCs w:val="24"/>
        </w:rPr>
      </w:pPr>
    </w:p>
    <w:p w:rsidR="00B86373" w:rsidRPr="00224F34" w:rsidRDefault="002F0499" w:rsidP="00B86373">
      <w:pPr>
        <w:rPr>
          <w:rFonts w:cs="Times New Roman"/>
          <w:sz w:val="24"/>
          <w:szCs w:val="24"/>
        </w:rPr>
      </w:pPr>
      <w:r>
        <w:rPr>
          <w:rFonts w:cs="Times New Roman"/>
          <w:sz w:val="24"/>
          <w:szCs w:val="24"/>
        </w:rPr>
        <w:t>E</w:t>
      </w:r>
      <w:r w:rsidR="00B86373" w:rsidRPr="00224F34">
        <w:rPr>
          <w:rFonts w:cs="Times New Roman"/>
          <w:sz w:val="24"/>
          <w:szCs w:val="24"/>
        </w:rPr>
        <w:t>vet</w:t>
      </w:r>
      <w:r>
        <w:rPr>
          <w:rFonts w:cs="Times New Roman"/>
          <w:sz w:val="24"/>
          <w:szCs w:val="24"/>
        </w:rPr>
        <w:t xml:space="preserve"> turizm</w:t>
      </w:r>
      <w:r w:rsidR="00B86373" w:rsidRPr="00224F34">
        <w:rPr>
          <w:rFonts w:cs="Times New Roman"/>
          <w:sz w:val="24"/>
          <w:szCs w:val="24"/>
        </w:rPr>
        <w:t xml:space="preserve"> stratejik bir alandır, turizm organik yapısı nedeniyle stratejik olarak hem uzun vadeli planlama, hem de süreklilik gerektirir ama ülkemizde hala daha bir turizm planı yok Hükümete bağlı olmayan turizm örgütlerinden bahsedildi, bir turizm örgütünün kurulmasından bahsedildi yıllarca, bu örgüt kurulmadığı gibi artık dünyadaki trendler de değişti, bu örgüt kurulmadı ama buna bir alternatif de üretilmedi. Dolayısıyla bütünlüklü bir çalışma hızlı krizlere de aslında hızlı tepki veren stratejik odaklı, bütünleyici kararlar maalesef ülkemizde turizm alanında uygulanabilir hale getirilmedi ve birçok noktada ülkede turizm özelinden konuştuğumuzdan sıfırı tüketme noktasına geldik. Bir miktar Girne özelinde bakmak istiyorum ben Turizm Kültür Gençlik ve Çevre Bakanlığı Bütçesinde turizm ağırlıklı olarak Girne’den bakmak istiyorum. Girne yıllardır doldu taştı bunu hepimiz biliyoruz, bir miktar Girne’nin rahatlaması geçtiğimiz yıl belediye seçimleriyle birlikte orada zihniyet değişiminin ortaya konması ve yeni seçilen Sayın Murat Şenkul’un ekibiyle birlikte çok hızlı bir şekilde, yoğun bir şekilde de Girne’nin yaralarını sarmayı başarmasıyla alakalı olarak bir miktar rahatlama elbette Girne’de oldu. Neydi bu? Trafikle ilgili düzenlemeler yapıldı, ışıklandırmayla ilgili düzenlemeler yapıldı, geçen seneden önce bu dönemlerde yağmur yağdığında bütün logarlar patlardı, pis suların içinde Girne’de hareket etmek zorunda kalırdık, bu noktalarda önemli hızlı adımlar atıldı. Tabii ki daha yapılacak çok şey vardır, o yüzden Girne’de, ki zihniyet değişimiyle birlikte ortaya çıkan insanların da hissettiği pratikte günlük hayattaki hayat kalitesindeki değişim de önemlidir ama elbette yeterli değildir, çünkü merkezi idarenin üzerine düşenler uzun zamandır, uzun yıllardır merkezi idare tarafından yerine getirmemektedir. </w:t>
      </w:r>
    </w:p>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Ülkesel Fizik Plana göre Girne kitlesel turizmle alakalı olarak evet doyuma ulaştı, farklı bölgeler gösterildi Ülkesel Fizik Planda Bafra bunlardan bir örnekti Bafra Bölgesi, bununla alakalı olarak yıllardır biliyorsunuz Bafra’yla ilgili olarak soruları sorduğumuzda ilgili yatırımlar yapılacak, ilgili yatırımlar yapılmıyor, ilgili yatırımlar yapmayanlarla ilgili, iptallerle ilgili yazıları yazdık, işte Tarım Bakanlığına gönderdik, cevaplar gelecek gereğini yapılacak deniliyordu, bugün oldu hala daha gereğiyle ilgili eksiklikler var ama bütçe görüşmeleri sırasında komite aşamasında Sayın Bakan bize en azından oradaki yanılmıyorsam iki işletmeyle ilgili olarak izinlerin son noktaya geldiği, inşaata ve gelişimlere başlandığıyla ilgili bilgi verdi ve gerisinin de takibinin yapılacağı noktasında bilgi verdi.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Girne özeline dönecek olduğumuzda gazino izinleriyle alakalı olarak zaten artık sınırlar dolmuştur, deniz zaten dolmuştur ve sivil toplum ve belediyenin mücadelesiyle de bu son bir yıl içerisinde aslında hoyratça peşkeş çekilmeye çalışılan noktalarda da en azından bir miktar korunma sağlanmıştır ama elbette bu bizim için yeterli değildir. Çünkü benden önceki konuşmacılar da ifade etti Turizm Kültür Gençlik ve Çevre Bakanlığı bir yerde bu ülkede yer altında ve yer üstünde zenginliklerin dağıtım hab</w:t>
      </w:r>
      <w:r w:rsidR="002F0499">
        <w:rPr>
          <w:rFonts w:cs="Times New Roman"/>
          <w:sz w:val="24"/>
          <w:szCs w:val="24"/>
        </w:rPr>
        <w:t>ı oldu. Hava alanları var ya hab hab</w:t>
      </w:r>
      <w:r w:rsidRPr="00224F34">
        <w:rPr>
          <w:rFonts w:cs="Times New Roman"/>
          <w:sz w:val="24"/>
          <w:szCs w:val="24"/>
        </w:rPr>
        <w:t xml:space="preserve"> deriz merkez, yani Turizm Bakanlığı şu anda zenginliklerin, taleplerin, izinlerin dağıtımı noktasında ve sürekli kapalı kapılar arkasında farklı iddiaların da maalesef ortaya çıktığı ve şeffaflıkla alakalı olarak uzun zamandır sıkıntılar yaşadığımız bir merkez üssüne dönüştü. Girne Antik Limanda son bir yıldır yaşananlar aslında en acı, en dramatik örneğinden biridir </w:t>
      </w:r>
      <w:r w:rsidRPr="00224F34">
        <w:rPr>
          <w:rFonts w:cs="Times New Roman"/>
          <w:sz w:val="24"/>
          <w:szCs w:val="24"/>
        </w:rPr>
        <w:lastRenderedPageBreak/>
        <w:t>koordinasyonsuzluğun hükümetin genelinde ama Turizm Bakanlığı</w:t>
      </w:r>
      <w:r w:rsidR="002F0499">
        <w:rPr>
          <w:rFonts w:cs="Times New Roman"/>
          <w:sz w:val="24"/>
          <w:szCs w:val="24"/>
        </w:rPr>
        <w:t>nın da özelinde bizlere yaşattığı.</w:t>
      </w:r>
    </w:p>
    <w:p w:rsidR="00B86373" w:rsidRPr="00224F34" w:rsidRDefault="00B86373" w:rsidP="00B86373">
      <w:pPr>
        <w:ind w:firstLine="708"/>
        <w:rPr>
          <w:rFonts w:cs="Times New Roman"/>
          <w:sz w:val="24"/>
          <w:szCs w:val="24"/>
        </w:rPr>
      </w:pPr>
    </w:p>
    <w:p w:rsidR="00B86373" w:rsidRPr="00224F34" w:rsidRDefault="00B86373" w:rsidP="004C4865">
      <w:pPr>
        <w:ind w:firstLine="708"/>
        <w:rPr>
          <w:rFonts w:cs="Times New Roman"/>
          <w:sz w:val="24"/>
          <w:szCs w:val="24"/>
        </w:rPr>
      </w:pPr>
      <w:r w:rsidRPr="00224F34">
        <w:rPr>
          <w:rFonts w:cs="Times New Roman"/>
          <w:sz w:val="24"/>
          <w:szCs w:val="24"/>
        </w:rPr>
        <w:t xml:space="preserve">Antik Girne Şehri ve Limanı ülke </w:t>
      </w:r>
      <w:r w:rsidR="002F0499">
        <w:rPr>
          <w:rFonts w:cs="Times New Roman"/>
          <w:sz w:val="24"/>
          <w:szCs w:val="24"/>
        </w:rPr>
        <w:t xml:space="preserve">turizminin en yoğun ilgi odağı </w:t>
      </w:r>
      <w:r w:rsidRPr="00224F34">
        <w:rPr>
          <w:rFonts w:cs="Times New Roman"/>
          <w:sz w:val="24"/>
          <w:szCs w:val="24"/>
        </w:rPr>
        <w:t>sadece Girne’nin değil ülkenin tanıtımı, turizme katkısı, sosyal ve ekonomik yapısına hizmet sunan bir dünya mirası aslında yani sadece bizim değil, bizden sonraki nesillere ve dünyaya bırakmak zorunda ve iyi bırakmak zorunda olduğumuz bir miras ve tüm bu nedenlerden dolayı elbette ki bütünlüklü olarak ele alınması gerekiyordu ve uzun yıllar boyunca Girne Antik Limanıyla ilgili olarak da muhtelif Bakanlar ve son olarak da Sayın Ataoğlu bizlere sözler vermişti. Biz geçen yıl o yüzden eğri gemi doğru sefer denilebilecek bir noktada bin bir türlü sıkıntı içerisinde ihtiva etmiş olmasına rağmen Antik Limanın restorasyonuyla ilgili olan başlamış projeyi selamladık, takibini de CTP’li vekiller olarak da sık sık bölgeyi de ziyaret ederek, konuyu da bu Meclis Kürsüsünden gündeme getirerek yaptık ama maalesef bir yılın sonunda geriye dönüp baktığımızda hala daha Girne mağdur, liman esnafı mağdur, mal sahipleri mağdur, tekne sahipleri mağdur, çarşı esnafı mağdur, Girneliler mağdur, herkes mağdur. Bilindiği üzere Girne Antik Liman yetki karmaşasını ortadan kaldırmak amacıyla 2012 yılında, 25 Ocak 2012 tarihinde bir Bakanlar Kurulu Kararıyla Antik Liman deniz alanı ile Kordon</w:t>
      </w:r>
      <w:r w:rsidR="002F0499">
        <w:rPr>
          <w:rFonts w:cs="Times New Roman"/>
          <w:sz w:val="24"/>
          <w:szCs w:val="24"/>
        </w:rPr>
        <w:t xml:space="preserve"> B</w:t>
      </w:r>
      <w:r w:rsidRPr="00224F34">
        <w:rPr>
          <w:rFonts w:cs="Times New Roman"/>
          <w:sz w:val="24"/>
          <w:szCs w:val="24"/>
        </w:rPr>
        <w:t>oyu Caddesi Limanı içine bakan binaların ön cephelerinin bulunduğu bölgeyle ilgili olarak çarpık yapılaşmanın önüne geçmek, denizde ve karada oluşacak her türlü gelişmeyi kontrol altına almak ve bölgeye karakteristik özgünlüğünü yeniden kazandırmak amacıyla 16/87 sayılı Turizm Endüstri Teşvik Yasasının ilgili maddesi uyarınca korunmaya muhtaç turizm bölgesi ilan edilmiş. Kontrol, yönetim ve işletmesi Turizm Çevre ve Kültür Bakanlığına devredilmişti Bakanlar Kurulu Kararıyla. İlgili Bakanlar Kurulu Kararı, Turizm Çevre ve Kültür Bakanlığının sorumluluğuna verilmeyen ve kapsam alanı dışında kalan mendirek ve kalenin yuvarlak kuleden sonraki liman alanıyla ilgili olarak da Ulaştırma Bakanlığı yetkisinde kalması yönünde iradesini ortaya koymuştu ve o günden bugüne Girne Antik Limanındaki yetki karmaşası ve aslında herkesin sorumlu olduğu ama hiç kimsenin bir şey yapmadığı süreç hızla bugünlere kadar geldi, devam etti. Ne zaman? Yeniden yapılandırılması ve hak ettiği konuma getirilmesi için 20 Milyon 82 Bin 427 TL, 20 Milyondan fazla, TL’den fazla ilk etapta  KDV hariç bir kaynak yaratılarak ihaleye çıkıldı 24 Eylül 2022 tarihinde. Korumaya muhtaç turizm bölgesi olarak ilan edilen bu bölgenin etkin ve sürdürülebilir bir yapıya kavuşması konusunda atılan adımların ve izlenen yolun usulüne uygun veya sağlıklı bir biçimde o günden beridir yürütülmediği kanaatinde olduğumuzu da peşinen söylemek isterim. Aralık 2022’de iyileştirme, altyapı, tadilat ve tamirat çalışmaları başlatıld</w:t>
      </w:r>
      <w:r w:rsidR="00E7635C">
        <w:rPr>
          <w:rFonts w:cs="Times New Roman"/>
          <w:sz w:val="24"/>
          <w:szCs w:val="24"/>
        </w:rPr>
        <w:t xml:space="preserve">ı ve en geç Mayıs 2023’e kadar </w:t>
      </w:r>
      <w:r w:rsidRPr="00224F34">
        <w:rPr>
          <w:rFonts w:cs="Times New Roman"/>
          <w:sz w:val="24"/>
          <w:szCs w:val="24"/>
        </w:rPr>
        <w:t xml:space="preserve">tamamlanacağı hepimize, yani esnafa, mal sahibine, tekneciye ve halka taahhüt edildi. Ancak bu süreç çok çalakalem, aceleyle ve yeterli toplantılar yapılmadan ortaya kondu ki verilen sözlerin farklı olduğu ve tutulmadığı yönünde süreç içerisinde farklı paydaşlardan sürekli haklı şikayetler de gelmeye devam etti. Bakanlık tüm esnaf ve mal sahiplerine projenin zamanında tamamlanması halinde maddi zararlarının karşılanacağı sözünü vermesine rağmen uzun zaman bu konuda büyük </w:t>
      </w:r>
      <w:r w:rsidR="004C4865">
        <w:rPr>
          <w:rFonts w:cs="Times New Roman"/>
          <w:sz w:val="24"/>
          <w:szCs w:val="24"/>
        </w:rPr>
        <w:t>aksa</w:t>
      </w:r>
      <w:r w:rsidRPr="00224F34">
        <w:rPr>
          <w:rFonts w:cs="Times New Roman"/>
          <w:sz w:val="24"/>
          <w:szCs w:val="24"/>
        </w:rPr>
        <w:t xml:space="preserve">klıklar ve mağduriyetler yaşandı. Bugün itibarıyla Sayın Bakan yanılıyorsam düzeltsin ama 50 Milyon TL’den fazla bir para ödendi bu projeye ve hala daha bir yıl oldu Sayın Bakan bu proje tam anlamıyla tamamlanıp halkın hizmetine sunulabilmiş değildir Mayıs 2023 taahhüdüne rağmen, 2024’ü karşılamaya hazırlandığımız bugünlerde hala daha Girne Limanının akıbeti belirsizliğini koruyor. Üstüne üstlük proje o kadar acele ve çalakalem yapıldı hepiniz hatırlayacaksınız aniden yer altından işte elektrik kabloları geldiği ve bunun bir şekilde tahayyül edilemediği, unutulduğu projeye o yüzden eklenmediği bilgisi verildi bize medyadan öğrendik bunu. Bununla alakalı ilgili de çalışmalar yapıldı, ek bir maliyet daha elbette bindi projenin üzerine ve gecikmeler de kaynaklandı ve yola devam edildi. Bu kadar kaynak, zaman, enerji harcandığı noktada hala daha 2 Milyon belki de 2 Buçuk Milyon civarı </w:t>
      </w:r>
      <w:r w:rsidRPr="00224F34">
        <w:rPr>
          <w:rFonts w:cs="Times New Roman"/>
          <w:sz w:val="24"/>
          <w:szCs w:val="24"/>
        </w:rPr>
        <w:lastRenderedPageBreak/>
        <w:t>bir rakama maksimum mal olacak olan ahşap iskelelerle ilgili olarak da herhangi bir çalışma yapılmadı. Ben Nisan ayındaydı yanılmıyorsam bu yıl Nisan ayında Cumhuriyetçi Türk Partisi milletvekilleriyle birlikte heyetimizle birlikte Girne Limanına gidip bölgeyi inceleme fırsatı bulmuştum ve geldiğimde akabinde Mecliste bu konuyla ilgili bir konuşma yaptım, bu kadar önemli, muazzam bu yüzyılda artık yapılacak tek restorasyon projesi muhtemelen olan bu projede niye o ahşapların değiştirilmediğini, yenilenmediğini sormuştum Sayın Bakana. Çünkü gidin bakın bugün göreceksiniz o ahşaplar çürümüş, görsel açıdan da, güvenlik açısından da kesinlikle limanın hele de bu restore edilmiş yapısına hiçbir şekilde uyan durumda değiller ve Sayın Bakan sözlü olarak hatırlıyorum Meclis Kürsüsünden bana cevaben yaptığı konuşmasında ahşapların da projeye dahil edildiğini veya edilebileceğini ve onların da bu süre içerisinde, bu süre zarfında tamamlanacağını ifade etmişti. Bu taahhüdü kamuoyu önünde yapmıştım ama bugün geldiğimiz noktada bakıyoruz kısa bir süre önce de gittim limanı tekrar yerinde görme fırsatı buldum, ahşap iskelenin aynı şekilde durduklarını görüyoruz, o yüzden Sayın Bakandan o konuyla ilgili ne gibi bir girişim yapıldığını, sürece dahil olup olmayacağını yeniden taahhüt etmesini rica ederim ama sıkıntılar ahşap iskele kısmıyla ilgili değil, şimdi de yer sıkıntısı, yani işte şemsiyelerin nereye yerleşeceği ve oradaki işletmelerin limanı nasıl kullanacağıyla ilgili bir sıkıntı yaşıyoruz. Nasıl ortaya çıktı bu sıkıntı? Eski Eserler ve Anıtlar Yüksek Kurulu 3 Ağustos 2023 tarihinde bir karar aldı ve 60 yıldan beri limanda bulunan iş yerlerinin kullanmakta oldukları açık alanlara ciddi kısıtlamalar getirdi. Yanlış anlaşılmasın yeni restorasyon planı çerçevesinde ve limanın şekline, doğal yapısına uygun olarak mevcut yapının aynen korunmasını kimse beklemiyordu, bizler de beklemiyorduk, ben de beklemiyordum, o yönde de bir talep yoktur ama bu restorasyon yapılırken yeniden iş yerlerinin kullanmakta olduğu alanların oraya konacağını da herkes biliyordu, bunun mümkün olduğu kadar adil bir şekilde, restorasyona gölge düşürmeyecek şekilde yapılmasını bekliyorduk ve mal sahiplerinin, işletmecilerin bize söyledikleri, kendilerine verilen sözler sözlü sözler sürecin başında bunun mevcudun çok benzerinin korunacağı yönündeydi. Diğer yandan yatçılarla, tekne sahipleriyle konuştuğumuzda onların da farklı beklentileri ve talepleri vardı, çünkü yıllar içerisinde yetki karmaşasından dolayı herkes her istediğini yapıp kimse müdahale etmediği için limana, yatçılar da ciddi mağduriyet yaşadılar, birçoğu sağlıklı bir şekilde yatlarına, teknelerine ulaşamadılar, ya da oraya turist götüremediler. Dolayısıyla bu süreç birlikte istişare edilerek ve herkesin kazanacağı bir şekilde sonuca kavuşturulabilecekken bu tercih edilmedi ve bana verilen bilgiye göre 2 Bin sandalye kapasitesi, 2 Bin civarında sandalye kapasitesi 300’e düşecek şekilde bir çalışma yapıldı, bununla ilgili olarak da ilgili krokiyi bize gösterdiler ve gerçekten baktığınızda limanın o hilal şeklinden dolayı ve daralıp belirli bir noktadan geniş başlayıp daralarak devam ettiği için bazı müesseselerin ciddi şekilde bundan etkilendiğini gördük. Söz</w:t>
      </w:r>
      <w:r w:rsidR="004C4865">
        <w:rPr>
          <w:rFonts w:cs="Times New Roman"/>
          <w:sz w:val="24"/>
          <w:szCs w:val="24"/>
        </w:rPr>
        <w:t xml:space="preserve"> </w:t>
      </w:r>
      <w:r w:rsidRPr="00224F34">
        <w:rPr>
          <w:rFonts w:cs="Times New Roman"/>
          <w:sz w:val="24"/>
          <w:szCs w:val="24"/>
        </w:rPr>
        <w:t>konusu karar hem Tapu ve Kadastro kayıtlarına, hem de 93 yılından beri yürürlükte bulunan Girne Koruma Çevre Planı kapsamında K5 no'lu haritada da kayıt altında bulunan yollar ve açık eğlence alanı olarak ayrılmış yerlere aykırılık oluşturduğunu da fark ettik biz bu süreci çalıştığımızda. Yani bunu uzun zamanlıdır yanımda taşıyorum Sayın Bakan Mecliste de fırsat olmadı bu konuyu sağlıklı değerlendirmemizi bir miktar değerlendirdik, buradan belki çok görünemez ama yine de ben göstermek istiyorum, çünkü Tapu kayıtlarında da durum böyledir, ayrıca Girne Koruma Planı K5’le ilgili olarak yolun burada açık şekilde ortadan geçtiği, Tapu kayıtlarında da bunun böyle olduğu sahilde yani İskele’ye bitişik kısımların açık ve ka</w:t>
      </w:r>
      <w:r w:rsidR="004C4865">
        <w:rPr>
          <w:rFonts w:cs="Times New Roman"/>
          <w:sz w:val="24"/>
          <w:szCs w:val="24"/>
        </w:rPr>
        <w:t xml:space="preserve">palı ve açık bunların çoğu eğlence alanı olarak görüldüğü görülüyor. Bu arada bununla ilgili bir değişiklik yapılabilmesi için de </w:t>
      </w:r>
      <w:r w:rsidRPr="00224F34">
        <w:rPr>
          <w:rFonts w:cs="Times New Roman"/>
          <w:sz w:val="24"/>
          <w:szCs w:val="24"/>
        </w:rPr>
        <w:t xml:space="preserve">koruma planında olan bu değişiklikle alakalı olarak da kanaatimce İyi İdare Yasasının kurallarına uygun olarak koruma planının eğer değiştirilmesi gerekiyorsa uzman görüşler o yöndeyse ve paydaşlarla da İyi İdare Yasasına göre konuşulmuşsa, o silsile izlenerek böyle bir değişiklik yapılması gerekiyordu. Ancak bu kararlar ortaya yeni bir tablo çıktı ve ciddi bir sıkıntı doğdu. </w:t>
      </w:r>
      <w:r w:rsidRPr="00224F34">
        <w:rPr>
          <w:rFonts w:cs="Times New Roman"/>
          <w:sz w:val="24"/>
          <w:szCs w:val="24"/>
        </w:rPr>
        <w:lastRenderedPageBreak/>
        <w:t>İnsanlar birbirine düştü limanda. Esnafla mal sahibi birbirine düştü, yat sahipleri birbirine düştü. Biz dediler bu şekliyle liman bitse bile açmayız. Biz işletmelerimizi açmadığımızda aslında liman hayata geçmiş olmaz ve biz sizi dava edeceğiz dediler. Söyledi bunu insanlar. Haklıdır, haksızdır, mesele mahkemededir çünkü o davalar açıldı. Ama nihayetinde kim kaybediyor? Yani yarın öbür gün, bir sene sonra, iki sene sonra mahkeme karar verdiğinde ve bu kadar ay, bu kadar yıl kaybolunduğunda, insanlar huzurları kaçtığında, birbirlerine düştüğünde kazanan kim olacak? Herkes fersah fersah bugünden de daha çok ağır bir şekilde mağduriyetini yaşamaya devam edecekler. Ve ne acıdır ki bu açılan davalardan sonra çok farklı tuhaf bir ruh haline girdi Bakanlık. Yani Sayın Bakan mı girdi bu ruh haline, bürokratları mı girdi, hepsi mi girdi bilmiyorum ama böyle bir sıkıntı ortaya çıktığında paydaşları bir araya getirip gelin birlikte çözüm bulalım deneceğine, madem mahkemeye gidildi mahkeme karar</w:t>
      </w:r>
      <w:r w:rsidR="004C4865">
        <w:rPr>
          <w:rFonts w:cs="Times New Roman"/>
          <w:sz w:val="24"/>
          <w:szCs w:val="24"/>
        </w:rPr>
        <w:t>ı verilsin</w:t>
      </w:r>
      <w:r w:rsidRPr="00224F34">
        <w:rPr>
          <w:rFonts w:cs="Times New Roman"/>
          <w:sz w:val="24"/>
          <w:szCs w:val="24"/>
        </w:rPr>
        <w:t>, biz bir şey yapmayız gibi bir noktaya gelindi. Yani bir nevi limanda soğuk savaş ortamı. Yani devlet yurttaşına küsebilir mi Sayın Bakan? Bakanlık insanına küsebilir mi? Bu söz konusu olabilir mi?</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EKONOMİ V</w:t>
      </w:r>
      <w:r w:rsidR="00A31564">
        <w:rPr>
          <w:rFonts w:cs="Times New Roman"/>
          <w:sz w:val="24"/>
          <w:szCs w:val="24"/>
        </w:rPr>
        <w:t xml:space="preserve">E ENERJİ BAKANI OLGUN AMCAOĞLU </w:t>
      </w:r>
      <w:r w:rsidRPr="00224F34">
        <w:rPr>
          <w:rFonts w:cs="Times New Roman"/>
          <w:sz w:val="24"/>
          <w:szCs w:val="24"/>
        </w:rPr>
        <w:t>(Yerinden) – Fikri Bey istişare eder.</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 xml:space="preserve">FAZİLET ÖZDENEFE (Devamla) – Olamaz. Fikri Beyden beklentim bu noktada en hızlı şekilde elbette bu istişareleri yapması ve bu tuhaf, soğuk savaş ruh halini bölgedeki ortadan kaldırmasıdır. Elbette hiçbir şey yapılmıyor değil. Girne Belediyesine ben bir kez daha buradan teşekkür etmek isterim. Arabuluculuk yapmak yönünde olumlu adımlar atıyorlar, ancak Bakanlığımızın çok daha aktif ve iyi niyetli bir şekilde bu sorunu çözmesi gerekmektedir, çünkü nihai çözüm anahtarı Bakanlıktadır. Korumaya muhtaç turizm bölgesi olarak ilan edilen bu bölgenin etkin ve sürdürülebilir bir yapıya kavuşması konusunda atılan adımların ve izlenen yolun sağlıklı bir biçimde yürütülmediğini az önce sizlere ifade etmiştim. Yöntem ve uygulamaların sağlıklı, demokratik, katılımcı, sürdürülebilir kılınması için de yürürlükte bulunan yasalara ve yürütmenin geçmişte de almış olduğu kararlara dikkat edilmesi ve bu çerçevede yeni kararlar üretilmesi gerekmektedir. Unutmayın ki idare yetkileri vardır elbette ama bu yetkilerini mevzuata aykırı veyahut keyfi bir şekilde kullanamaz ve kapsamlı bir vizyon ve irade ortaya koyulmazsa Girne Antik Limanla ilgili olarak bu süreç daha da uzun bir şekilde devam edecektir. Bu noktada şu soruyu da gündeme getireceğim. Muhataplardan biri de Girne Limanıyla ilgili Ulaştırma Bakanıdır, kendisi de geldi, hoş geldi. Turizm Bakanlığının, hatta Turizm Bakanlığı değil yani söyleyelim doğru. Turizm, Kültür, Gençlik ve Çevre Bakanlığının Antik Limanda ne işi vardır? Yani az önce Ayşegül Hanım da Şehir Planlamayla ilgili sordu, o soruyu da ben soracağım. Şehir Planlama Dairesinin sizde zaten ne işi vardır? Sizin Antik Limanda bu yönetsel noktalarda ne işiniz vardır? Bu ciddi bir sorudur. Uzun yıllardır bu soruluyor, yetkiyle alakalı çünkü ciddi sıkıntılar yaşıyoruz. Bu noktada da yetki devrinin derhal Girne Belediyesine verilmesi gerektiğinin altını bir kez daha çiziyorum. Bunu da gönül rahatlığıyla çiziyorum. Geçmişteki tutanaklara bakılırsa, belediye seçimlerinden önceki tutanaklara bakılırsa ben on yıldır bu Meclis Kürsüsünden her zaman için iktidarda Girne Belediyesinde kim olursa olsun, Girne Belediyesinin yetki alanına, yetkisine devredilmesi noktasında her zaman görüşlerimi ortaya koydum. </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İÇİŞLERİ BAKANI DURSUN OĞUZ (Yerinden) – Bu da aynı.</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 xml:space="preserve">FAZİLET ÖZDENEFE (Devamla) – O yüzden bu da, evet bu da yani işte Cumhuriyetçi Türk Partisi iktidardadır, o yüzden böyle bir talep var yönünde sakın ola ha aklınızdan bir şey geçmesin. Geçmişteki konuşmalarımı da dinleyenler bu noktayla ilgili </w:t>
      </w:r>
      <w:r w:rsidRPr="00224F34">
        <w:rPr>
          <w:rFonts w:cs="Times New Roman"/>
          <w:sz w:val="24"/>
          <w:szCs w:val="24"/>
        </w:rPr>
        <w:lastRenderedPageBreak/>
        <w:t>istikrarlı bir şekilde Belediye Başkanından bağımsız olarak yetkinin belediyeye devredilmesi noktasındaki ifadelerimi hatırlayacaklardır. Zaten…</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SUNAT ATUN (Gazimağusa) (Yerinden) – Teşekkürler.</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 xml:space="preserve">FAZİLET ÖZDENEFE (Devamla) – Devam edeceğim ama biraz daha. Üzgünüm, anlıyorum saat altıyı çeyrek geçiyor ama ben de bu saate kadar bekledim, o yüzden devam edeceğim konuşmama. </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SUN</w:t>
      </w:r>
      <w:r w:rsidR="00A31564">
        <w:rPr>
          <w:rFonts w:cs="Times New Roman"/>
          <w:sz w:val="24"/>
          <w:szCs w:val="24"/>
        </w:rPr>
        <w:t xml:space="preserve">AT ATUN (Yerinden) (Devamla) – </w:t>
      </w:r>
      <w:r w:rsidRPr="00224F34">
        <w:rPr>
          <w:rFonts w:cs="Times New Roman"/>
          <w:sz w:val="24"/>
          <w:szCs w:val="24"/>
        </w:rPr>
        <w:t>Ulaştırma Bakanlığının hakkını yemeyelim…</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 xml:space="preserve">SAĞLIK BAKANI HAKAN DİNÇYÜREK (Yerinden) </w:t>
      </w:r>
      <w:r w:rsidR="00A15EDA" w:rsidRPr="00224F34">
        <w:rPr>
          <w:rFonts w:cs="Times New Roman"/>
          <w:sz w:val="24"/>
          <w:szCs w:val="24"/>
        </w:rPr>
        <w:t>–</w:t>
      </w:r>
      <w:r w:rsidR="00A31564">
        <w:rPr>
          <w:rFonts w:cs="Times New Roman"/>
          <w:sz w:val="24"/>
          <w:szCs w:val="24"/>
        </w:rPr>
        <w:t xml:space="preserve"> </w:t>
      </w:r>
      <w:r w:rsidRPr="00224F34">
        <w:rPr>
          <w:rFonts w:cs="Times New Roman"/>
          <w:sz w:val="24"/>
          <w:szCs w:val="24"/>
        </w:rPr>
        <w:t>Dinleyenler dinlemeyenlere anlatsın.</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FAZİLET ÖZDENEFE (Devamla) – Yani siz eğer bu süreci uzatırsanız ben de uzatacağım. İsterseniz saygıyla dinleyin, daha sonra Sayın Bakan cevap versin ve en kısa mümkün olan sürede bu Bütçeyi tamamlayalım. Ben bur</w:t>
      </w:r>
      <w:r w:rsidR="004C4865">
        <w:rPr>
          <w:rFonts w:cs="Times New Roman"/>
          <w:sz w:val="24"/>
          <w:szCs w:val="24"/>
        </w:rPr>
        <w:t>a</w:t>
      </w:r>
      <w:r w:rsidRPr="00224F34">
        <w:rPr>
          <w:rFonts w:cs="Times New Roman"/>
          <w:sz w:val="24"/>
          <w:szCs w:val="24"/>
        </w:rPr>
        <w:t>da olduğum sürece bütçenin de oylanmasının mümkün olmadığını da hatırlatmak isterim.</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 xml:space="preserve">Toparlayacak olursak, Çevre Koruma Planında ve koçanlarda da kamuya ait olduğu, yani kamuya ait olan yolun nerde olduğu bellidir. Bunun kamuya ait yolun belediyeye ait olması, işgale ücretlerinin belediyeye ödenmesi ve dolayısıyla belediyenin kontrolünde olması aşikardır ve bunun gereğinin de önümüzdeki dönemde yapılması önemlidir. </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 xml:space="preserve">Girne’den devam edecek olursak, yani bu kısmı kapatıyorum Sayın Bakan ama limanla ilgili olarak lütfen vereceğiniz cevapta hedefinizin, projeksiyonunuzun tamamlanmanın ne zaman olacağıyla ilgili olarak bize detaylı bilgi veriniz. Onun altını bir kez daha çizerek teşviklerle ilgili bir şeyler söylemek istiyorum. Girne İmar Planında biliyorsunuz bölge dört ve beş yıldızlı otellere kapatıldı. Ama hali hazırda alınmış otel izinleri var ve ülkemizde maalesef yıllardır işte geçmişe dönük bu hakların korunması ki ona da pek hiçbir zaman sıcak bakmadım. Ama o doğrultuda bu izinler sürekli uzatılıyor. Daha bu oteller yapıma geçmedi ve bu otellerle birlikte teşvik belgeleri de var. Bunlar da ilgileniyor. Bakınız; Ülkesel Fizik Plan zaten kapattı, daha sonra Girne İmar Planı dört ve beş yıldızlı otellere kapatıldı. Girne İmar Planının dört ve beş yıldızlı otellere kapatmasıyla hemfikir olabilirsiniz, olmayabilirsiniz ama günün sonunda Girne’nin otel noktasında teşviğe ihtiyacı olmayan bir noktaya geldiği aşikardır. Hala daha ısrarla teşvik verilmesi, bu teşviklere sahip izinlerin satılması, yani bu ülkedeki en büyük anomalilerden biridir. “T” izni verirsiniz, “T” izinleri hava parasına satılır. Birileri bir zaman gitmiş bir otel izni almış, teşvikini da almış, onlar satılır döner dolaşır, elden ele dolaşır ve ısrarla o teşvik belgeleri her yıl ya da dönemi her geldiği zaman yenilenir. Ortada bir yatırım var mı? Yok. Ortada o yatırıma ihtiyaç var mı? Yok, ben demiyorum, İmar Planı söylüyor. Ve bu teşvik belgeleriyle geliyor bu işletmeler ve ne oluyor? Ruhsat ve benzeri hiçbir noktada hiçbir harç ödemiyorlar. Yani siz ulaşım noktasında denize giriş ve denizin dokusu noktasında ciddi kayıplar yaşayan Girne’ye hem daha fazla otel yapılmasına göz yumacaksınız, hem de bu oteller teşvik aldıkları için ve belgeleri tarafınızdan sürekli yenilendiği için tek bir kuruş da para ödeyemeyecekler. Yani ne demektir bu? 500 yatak kapasiteli gelecek bir otel. Ne zaman almış iznini? Yapacak örneğin önümüzdeki yıl bu oteli ve Girne Belediyesi bu otele su götürecek, kanalizasyon götürecek, altyapı götürecek, götüremediğinde kabahatli olacak ve bunların karşılığında tek bir kuruş almayacak. Yani böyle hoyratça yani kimin parasını kime bağışlıyorsunuz? Bu kadar </w:t>
      </w:r>
      <w:r w:rsidRPr="00224F34">
        <w:rPr>
          <w:rFonts w:cs="Times New Roman"/>
          <w:sz w:val="24"/>
          <w:szCs w:val="24"/>
        </w:rPr>
        <w:lastRenderedPageBreak/>
        <w:t>meraklıysanız bunu yapmaya, kendi fonlarınızdan ya da kendi kaynaklarınızdan o zaman sübvanseye edin yerel yönetimleri. Bugün bir otelden örneğin 20 Milyon TL gibi bilmiyorum rakamları, örnek olarak verdim, bir ruhsat parası alac</w:t>
      </w:r>
      <w:r w:rsidR="003C7813">
        <w:rPr>
          <w:rFonts w:cs="Times New Roman"/>
          <w:sz w:val="24"/>
          <w:szCs w:val="24"/>
        </w:rPr>
        <w:t>aksa</w:t>
      </w:r>
      <w:r w:rsidRPr="00224F34">
        <w:rPr>
          <w:rFonts w:cs="Times New Roman"/>
          <w:sz w:val="24"/>
          <w:szCs w:val="24"/>
        </w:rPr>
        <w:t xml:space="preserve"> bir otel ve bu parayla kanalizasyonu, altyapıyı götürecekse ve sizin teşvik belgelerini sürekli farklı kişileri yenilemeniz yüzünden bunu yapamayac</w:t>
      </w:r>
      <w:r w:rsidR="003C7813">
        <w:rPr>
          <w:rFonts w:cs="Times New Roman"/>
          <w:sz w:val="24"/>
          <w:szCs w:val="24"/>
        </w:rPr>
        <w:t>aksa</w:t>
      </w:r>
      <w:r w:rsidRPr="00224F34">
        <w:rPr>
          <w:rFonts w:cs="Times New Roman"/>
          <w:sz w:val="24"/>
          <w:szCs w:val="24"/>
        </w:rPr>
        <w:t>, buyursun Turizm Bakanlığı o 20 Milyon TL’yi versin o zaman Girne Belediyesine, o da altyapısıyla ilgili gerekli yatırımları yapabilsin. Dediğim gibi kaldı ki bu dönemde Girne özelinde teşviğe ihtiyaç olunup olunmadığını da varın siz takdir edin sabahın bu saatlerinde. Yük üstüne yük bindirmeye kimsenin hakkı yoktur yerel yönetimlere içinde bulunulan bu sıkıntılı dönemlerde. Zaten belediyelere gerekli katkıyı yapmayasınız diye bütçeyi bile tuttuğunuz nokta son yıllarda ortadayken, bir de varın bunu yapmayın.</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 xml:space="preserve">Lokomotif sektör dedik, bütçesi yüzde 1.5 civarında. Birçok konuşmacı benden önce de ifade etti bunu. E, hangi tarihi eserin bakımını, onarımını yapacak Turizm Bakanlığımız? Kültür, Gençlik ve Çevre Bakanlığımız? Yok, öyle bir durum yok ama bizler de duyuyoruz bir özelleştirmedir bahsediliyor gidiyor. Mevzuata da uygun değil görebildiğim kadarıyla bu. Ne amaçla yapacaksınız özelleştirmeyi? Neyi yapamıyorsunuz ve neyi sağlayacaksınız? Eğer özelleştirmekten bahsediyorsanız bununla alakalı olarak da kamuoyunun sağlıklı bir şekilde bilgilendirilmesi lazım. Yani turizm işte kumla sınırlanmasın diyoruz, güzel sözlerle söylüyoruz. Londra’da, </w:t>
      </w:r>
      <w:r w:rsidR="003C7813" w:rsidRPr="003C7813">
        <w:rPr>
          <w:rFonts w:cs="Times New Roman"/>
          <w:sz w:val="24"/>
          <w:szCs w:val="24"/>
        </w:rPr>
        <w:t>Westfield</w:t>
      </w:r>
      <w:r w:rsidR="003C7813">
        <w:rPr>
          <w:rFonts w:cs="Times New Roman"/>
          <w:sz w:val="24"/>
          <w:szCs w:val="24"/>
        </w:rPr>
        <w:t xml:space="preserve"> alışveriş merkezinin önünde flyer</w:t>
      </w:r>
      <w:r w:rsidRPr="00224F34">
        <w:rPr>
          <w:rFonts w:cs="Times New Roman"/>
          <w:sz w:val="24"/>
          <w:szCs w:val="24"/>
        </w:rPr>
        <w:t>lar dağıtıyoruz Kıbrıs’a gelin diye değil mi? Onbinlerce, yüzbinlerce pound harcıyoruz bunun için. E, sizin bugün Girne’de İkon Müzeniz kapalı, kaderine terk edildi, çürüyor orda. St. Hilarion Kalesine en son ne zaman gittiniz, ne zaman baktınız St. Hilarion Kalesi? Bu konuda ne yapılıyor. Girne Kalesine bakın, yani o daha göz önünde, daha çok gidip takip ettiğiniz yerlerdir. Göreceksiniz ordaki hasarın da ve tadilat ihtiyacının da ne boyutta olduğunu. Hiçbiriyle ilgili gereği yapılmıyor ama ne yapıyorsunuz? Fantastik projeler üretiyorsunuz, çünkü iletişimde derler bir tane de böyle mega projen olacak. Turizm Bakanlığının mega projesi fantastik hayali projesine efendim Bellapais’ten alacaklarmış teleferiyi, Girne’nin en nezih, tamamen yani hiçbir şekil, yani insanların kaldığı, ikamet ettiği, en pahalı da mülklerin bir yerde olduğu yerin üzerinden teleferik inecekmiş aşağıya, bununla birlikte de Sayın Ataoğlu…</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BAŞBAKAN YARDIMCISI, TURİZM, GENÇLİK VE SPOR BAKANI FİKRİ A</w:t>
      </w:r>
      <w:r w:rsidR="003C7813">
        <w:rPr>
          <w:rFonts w:cs="Times New Roman"/>
          <w:sz w:val="24"/>
          <w:szCs w:val="24"/>
        </w:rPr>
        <w:t>TAOĞLU (Yerinden) – Çok beğenirsen o teleferiğe binmey</w:t>
      </w:r>
      <w:r w:rsidRPr="00224F34">
        <w:rPr>
          <w:rFonts w:cs="Times New Roman"/>
          <w:sz w:val="24"/>
          <w:szCs w:val="24"/>
        </w:rPr>
        <w:t xml:space="preserve">cen, yapacağız. </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FAZİLET ÖZDENEFE (Devamla) – Yani siz İkon Müzesini, İkon Müzesini tamir etmekten aciz bir durumda bütçeniz, şahsınızdan bahsetmiyorum. Bununla ilgili gerekli mücadeleyi de maalesef yapmıyorsunuz. Zaten kültürel mirasla ilgili olarak Bakanlığınız kesinlikle yeteri kadar gereğini yerine getirmiyor. Bu noktada herkes hemfikir ve tüm bu sıkıntıların içerisinde teleferik meselesi çıkardınız. Vazgeçin Sayın Bakan, gerçekten ayaklarınız yere bassın artık. Yani bu…</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 xml:space="preserve">FİKRİ ATAOĞLU (Yerinden) (Devamla) – Vallahi vazgeçmem. </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 xml:space="preserve">FAZİLET ÖZDENEFE (Devamla) – Ama neyin üstünden geçireceksiniz yahu teleferiği? </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 xml:space="preserve">FİKRİ ATAOĞLU (Yerinden) (Devamla) – Yapacağım hem de ben işleteceğim. </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lastRenderedPageBreak/>
        <w:t xml:space="preserve">FAZİLET ÖZDENEFE (Devamla) – Emeklilik projesidir herhalde Sayın Bakanın kendine hayal ettiği. Gerçekten insan duyuyor, inanamıyor teleferikle şimdi Bellapais’in üstünden geçecekler. </w:t>
      </w:r>
    </w:p>
    <w:p w:rsidR="00B86373" w:rsidRPr="00224F34" w:rsidRDefault="00B86373" w:rsidP="00B86373">
      <w:pPr>
        <w:rPr>
          <w:rFonts w:cs="Times New Roman"/>
          <w:sz w:val="24"/>
          <w:szCs w:val="24"/>
        </w:rPr>
      </w:pPr>
    </w:p>
    <w:p w:rsidR="00B86373" w:rsidRPr="00224F34" w:rsidRDefault="00B86373" w:rsidP="00A31564">
      <w:pPr>
        <w:ind w:firstLine="708"/>
        <w:rPr>
          <w:rFonts w:cs="Times New Roman"/>
          <w:sz w:val="24"/>
          <w:szCs w:val="24"/>
        </w:rPr>
      </w:pPr>
      <w:r w:rsidRPr="00224F34">
        <w:rPr>
          <w:rFonts w:cs="Times New Roman"/>
          <w:sz w:val="24"/>
          <w:szCs w:val="24"/>
        </w:rPr>
        <w:t>ERHAN ARIKLI (Yerinden) (Devamla) – Olsa iyi olmaz mı?</w:t>
      </w:r>
    </w:p>
    <w:p w:rsidR="00B86373" w:rsidRPr="00224F34" w:rsidRDefault="00B86373" w:rsidP="00B86373">
      <w:pPr>
        <w:rPr>
          <w:rFonts w:cs="Times New Roman"/>
          <w:sz w:val="24"/>
          <w:szCs w:val="24"/>
        </w:rPr>
      </w:pPr>
    </w:p>
    <w:p w:rsidR="00B86373" w:rsidRPr="00224F34" w:rsidRDefault="00B86373" w:rsidP="003C7813">
      <w:pPr>
        <w:ind w:firstLine="708"/>
        <w:rPr>
          <w:rFonts w:cs="Times New Roman"/>
          <w:sz w:val="24"/>
          <w:szCs w:val="24"/>
        </w:rPr>
      </w:pPr>
      <w:r w:rsidRPr="00224F34">
        <w:rPr>
          <w:rFonts w:cs="Times New Roman"/>
          <w:sz w:val="24"/>
          <w:szCs w:val="24"/>
        </w:rPr>
        <w:t>FAZİLET ÖZDENEFE (Devamla) – Yahu ne iyi olur, ne iyi olmaz Erhan Bey ne siz, ne de ben bununla ilgili burada fikir verebilecek noktada değiliz. Yani bir yere birileri bakan olduğunda böyle en çarpıcı rüyalarını süsleyen şeylerle uyanıp, olsa iyi olmaz mı diye uyanamazlar sabaha. Bunun hesabı, planı, bölgenin dokusuna uygunluğu, nerenin üz</w:t>
      </w:r>
      <w:r w:rsidR="003C7813">
        <w:rPr>
          <w:rFonts w:cs="Times New Roman"/>
          <w:sz w:val="24"/>
          <w:szCs w:val="24"/>
        </w:rPr>
        <w:t xml:space="preserve">erinden geçecek, bununla ilgili bir sürü planı, projesi vardır ve </w:t>
      </w:r>
      <w:r w:rsidRPr="00224F34">
        <w:rPr>
          <w:rFonts w:cs="Times New Roman"/>
          <w:sz w:val="24"/>
          <w:szCs w:val="24"/>
        </w:rPr>
        <w:t>siz bu kadar sıkıntının içerisinde Girne’nin ve ülke turizmine can suyu olabilecek birçok noktada hiçbir şey yapmazken teleferik hayaliyle maalesef kendinizi ve halkı hayaller dünyasında oyalamaya devam ediyorsunuz. Son ne yaptınız? Kervansaray’da halkın arazisini, kamunun arazisini, özel otelin, otelin kullanımına vermeye çalıştınız ya. Girne’li zaten denize girecek yer bulamıyor. Gözümüzün içine baka baka Kervansaray’ı daha birkaç ay önce yani ağır gelecek bazı kelimeler ifade etmek istemem sabahın bu saatlerinde ama resmen peşkeş denilecek, elden çıkarma savurma denilecek noktada, adımlar atıyorsunuz, kimseye haber vermeden ne oldu? Gir</w:t>
      </w:r>
      <w:r w:rsidR="003C7813">
        <w:rPr>
          <w:rFonts w:cs="Times New Roman"/>
          <w:sz w:val="24"/>
          <w:szCs w:val="24"/>
        </w:rPr>
        <w:t>ne Belediyesi dava açıyor, ara emri</w:t>
      </w:r>
      <w:r w:rsidRPr="00224F34">
        <w:rPr>
          <w:rFonts w:cs="Times New Roman"/>
          <w:sz w:val="24"/>
          <w:szCs w:val="24"/>
        </w:rPr>
        <w:t xml:space="preserve"> alıyor ve o süreç de orada duruyor. E, kime yaradı bu? Yani günün sonunda belediye ilgili otelin de plajı kullanması konusunda kolaylık sağlayacağını söyledi. Bu noktada Turizm Bakanlığı devreye girip herkesi ortak bir zeminde ve halkın da denize girmesinin engellenmeyeceği bir şekilde uzlaştırmak varken bu mesele de geldi mecburiyetten mahkemeye dayandı. E, başka ne oldu? Yani birçok nokta çünkü dedik ya yer altının ve yer üstünün habı noktasına geldi dağıt</w:t>
      </w:r>
      <w:r w:rsidR="000F6B76">
        <w:rPr>
          <w:rFonts w:cs="Times New Roman"/>
          <w:sz w:val="24"/>
          <w:szCs w:val="24"/>
        </w:rPr>
        <w:t xml:space="preserve">ımının Bakanlığınız. </w:t>
      </w:r>
      <w:r w:rsidRPr="00224F34">
        <w:rPr>
          <w:rFonts w:cs="Times New Roman"/>
          <w:sz w:val="24"/>
          <w:szCs w:val="24"/>
        </w:rPr>
        <w:t>Karaoğlanoğlu’ndaki Balıkçı Barınağıyla da ilgili aynı sıkıntıyı yaşıyoruz. Çünkü hoyratça dağıtmaya devam ediyors</w:t>
      </w:r>
      <w:r w:rsidR="000F6B76">
        <w:rPr>
          <w:rFonts w:cs="Times New Roman"/>
          <w:sz w:val="24"/>
          <w:szCs w:val="24"/>
        </w:rPr>
        <w:t>unuz. Mahkeme emirleriyle, ara e</w:t>
      </w:r>
      <w:r w:rsidRPr="00224F34">
        <w:rPr>
          <w:rFonts w:cs="Times New Roman"/>
          <w:sz w:val="24"/>
          <w:szCs w:val="24"/>
        </w:rPr>
        <w:t>mirleriyle, mahkeme süreçleriyle bu hoyratlığın ancak önüne geçebiliyor Sivil Toplum Örgütleri ya da belediye. Karaoğlanoğlu Balıkçı Barınağında ne oldu, şimdi kime yaradı? Orada bir kilitlenme var, bir yatırım var. Herkes de kendi penceresinden elbette haklıdır. O yatırım oraya yapılan adımlar ilerleyemiyor, onlar kendilerince mağdur. Vatandaş kullanamıyor. Plansız, anlamsız, hesapsız işleriniz nedeniyle Girne bölgesinin genelini ve son olarak da Karaoğlanoğlu Balıkçı Barınağı bölgesini kilitlemiş durumdasınız. Ve tüm bunlar yapılırken tanıtma ve pazarlamadan da bahsetmemiz lazım Sayın Atun değil mi? E, 113 Milyon TL görebildiğim kadarıyla konulan bütçe. Geçtiğimiz yıl ne yapıldı bu tanıtma ve pazarlama faaliyetleriyle, bununla alakalı bilgi vermedik. İşte Londra’da bir alı</w:t>
      </w:r>
      <w:r w:rsidR="000F6B76">
        <w:rPr>
          <w:rFonts w:cs="Times New Roman"/>
          <w:sz w:val="24"/>
          <w:szCs w:val="24"/>
        </w:rPr>
        <w:t>şveriş merkezinde dağıtılan fly</w:t>
      </w:r>
      <w:r w:rsidRPr="00224F34">
        <w:rPr>
          <w:rFonts w:cs="Times New Roman"/>
          <w:sz w:val="24"/>
          <w:szCs w:val="24"/>
        </w:rPr>
        <w:t>erlerle ilgili bazı bilgilerimiz oldu ama son dönemde daha farklı bir uygulama hayata geçti. Evet...</w:t>
      </w:r>
    </w:p>
    <w:p w:rsidR="00B86373" w:rsidRPr="00224F34" w:rsidRDefault="00B86373" w:rsidP="00B86373">
      <w:pPr>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 – Sabahın bu saatleri çok uğultu geliyor Sayın Bakan, lütfen sabırla dinleyelim.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FAZİLET ÖZDENEFE (</w:t>
      </w:r>
      <w:r w:rsidR="000F6B76">
        <w:rPr>
          <w:rFonts w:cs="Times New Roman"/>
          <w:sz w:val="24"/>
          <w:szCs w:val="24"/>
        </w:rPr>
        <w:t xml:space="preserve">Devamla) – Sabırla dinleyelim. </w:t>
      </w:r>
      <w:r w:rsidRPr="00224F34">
        <w:rPr>
          <w:rFonts w:cs="Times New Roman"/>
          <w:sz w:val="24"/>
          <w:szCs w:val="24"/>
        </w:rPr>
        <w:t>İngiltere ve Almanya yanılmıyorsam Rusya da var bunun içerisinde, bazı hedef pazar ülkeler kondu. Bunlarla alakalı olarak da Ankara kaynaklı bir tanıtım yapılıyor. Şimdi Sayın Bakan Türkiye, Turizm, Tanıtım ve Geliştirme Ajansı vasıtasıyla pazarlama yapıyor. Bazı sanıyorum videolar çekildi bu ülkelerde tanıtım amaçlı kullanılıyor. Ancak bizden kopuk, buradaki turizmcilerden kopuk bu tanıtımlar, müdahil değil buradaki paydaşlar. Sadece uzaktan izliyorlar. Bur</w:t>
      </w:r>
      <w:r w:rsidR="000F6B76">
        <w:rPr>
          <w:rFonts w:cs="Times New Roman"/>
          <w:sz w:val="24"/>
          <w:szCs w:val="24"/>
        </w:rPr>
        <w:t>a</w:t>
      </w:r>
      <w:r w:rsidRPr="00224F34">
        <w:rPr>
          <w:rFonts w:cs="Times New Roman"/>
          <w:sz w:val="24"/>
          <w:szCs w:val="24"/>
        </w:rPr>
        <w:t xml:space="preserve">da da bir hata, bir eksiklik, bir yanlış vardır. Bunun da ivedilikle ortadan kaldırılması gerekmektedir ve son olarak turizmle ilgili olarak iki konum daha var onları da ifade etmek istiyorum. Özellikle pandemiden sonra nispeten iyi gibi görünse de bir miktar doluluk oranları aslında ve 2023 yılı da pandemiden sonraki süreçte nispeten en iyi geçmiş dönem olarak da görülse detaylı </w:t>
      </w:r>
      <w:r w:rsidRPr="00224F34">
        <w:rPr>
          <w:rFonts w:cs="Times New Roman"/>
          <w:sz w:val="24"/>
          <w:szCs w:val="24"/>
        </w:rPr>
        <w:lastRenderedPageBreak/>
        <w:t xml:space="preserve">baktığınız aslında yaşanan katastrofinin çok ciddi boyutlara geldiğini görüyoruz. Butik Oteller ve küçük işletmelerin çoğu kapandı veya </w:t>
      </w:r>
      <w:r w:rsidR="000F6B76">
        <w:rPr>
          <w:rFonts w:cs="Times New Roman"/>
          <w:sz w:val="24"/>
          <w:szCs w:val="24"/>
        </w:rPr>
        <w:t>lojman oldu. Yani eko turizm, ag</w:t>
      </w:r>
      <w:r w:rsidRPr="00224F34">
        <w:rPr>
          <w:rFonts w:cs="Times New Roman"/>
          <w:sz w:val="24"/>
          <w:szCs w:val="24"/>
        </w:rPr>
        <w:t>ro turizm benden önceki konuşmacılar da konuştu. İşte dört mevsime yayalım. Birçok noktada turizm pazarlayabileceğimiz birçok alan var derken artık küçük işletmeler kesinlikle kendini döndüremiyor, o da oda kiralamaya başladılar, kimileri işte başka otellere, büyük otellere, dört, beş yıldızlı otellere, kimileri üniversitelere kiralıyorlar. Hatta öyle bir noktaya geldik zaten Avrupalı turist artık gelmiyor, gelen turist de zaten Ercan üstünden gelmiyor. THY ve Pegasus bu noktada seferler ve fiyatlar zaten yetersiz ulaşılabilir değil, tek kapımız Larnaka bu noktada ve artık öyle bir noktaya geldi ki oteller Avrupa’dan geleceğine Türkiye’den gelsin den</w:t>
      </w:r>
      <w:r w:rsidR="000F6B76">
        <w:rPr>
          <w:rFonts w:cs="Times New Roman"/>
          <w:sz w:val="24"/>
          <w:szCs w:val="24"/>
        </w:rPr>
        <w:t>iliyor ve küçük otelleri,</w:t>
      </w:r>
      <w:r w:rsidRPr="00224F34">
        <w:rPr>
          <w:rFonts w:cs="Times New Roman"/>
          <w:sz w:val="24"/>
          <w:szCs w:val="24"/>
        </w:rPr>
        <w:t xml:space="preserve"> küçük işletmeleri tamamen bitirmiş durumdasınız, öngörüsüzlüğünüz, vizyonsuzluğunuz nedeniyle bunları üzülerek söylüyorum. Uçaklar zaten biletler biliyorsunuz pahalı.</w:t>
      </w:r>
    </w:p>
    <w:p w:rsidR="00B86373" w:rsidRPr="00224F34" w:rsidRDefault="00B86373" w:rsidP="00A31564">
      <w:pPr>
        <w:ind w:firstLine="0"/>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 xml:space="preserve">(Sayın Ayşegül Baybars Meclis Başkanlık Kürsüsünü Sayın Salahi Şahiner’de devreder) </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Larnaka’ya bel bağladık alternatiflerin çoğaltılması lazım diyoruz yıllardır. Bu alternatiflerin çoğaltılmasıyla ilgili gereği yapılmıyor. Türkiye piyasasındaki orta gelir gruplarına yönelik kültür turizmle ilgili olarak da tanıtımlar yapılması lazım, bazı açıkların oradan kapatılması lazım. Ama onu da yapmıyorsunuz Güneyden geçiş yapabilecek turist veya potansiyel turist bekleme süreleri de uzun. Yurt içi ulaşım sıkıntılı, toplu taşımacılık zaten problemli. Dolayısıyla pahalı kalıyoruz ve tercih edilmiyoruz ve tanıtım yeterli değil. Doğru kanallarda, doğru şekilde tanıtım yapılmıyor ve birçok noktada yapılabilecek şey de işte dijital platformlarla ilgili olarak maalesef düşünülmüyor, yeterince c</w:t>
      </w:r>
      <w:r w:rsidR="000F6B76">
        <w:rPr>
          <w:rFonts w:cs="Times New Roman"/>
          <w:sz w:val="24"/>
          <w:szCs w:val="24"/>
        </w:rPr>
        <w:t>iddiyetle ele alınmıyor. Airbnb</w:t>
      </w:r>
      <w:r w:rsidRPr="00224F34">
        <w:rPr>
          <w:rFonts w:cs="Times New Roman"/>
          <w:sz w:val="24"/>
          <w:szCs w:val="24"/>
        </w:rPr>
        <w:t xml:space="preserve"> tarzı kiralamalar ciddi bir sıkıntı, Ada geneliyle ilgili ama özellikle İskele ve Girne bölgesiyle ilgili ola</w:t>
      </w:r>
      <w:r w:rsidR="000F6B76">
        <w:rPr>
          <w:rFonts w:cs="Times New Roman"/>
          <w:sz w:val="24"/>
          <w:szCs w:val="24"/>
        </w:rPr>
        <w:t>rak ciddi bir yükselişte Airbnb</w:t>
      </w:r>
      <w:r w:rsidRPr="00224F34">
        <w:rPr>
          <w:rFonts w:cs="Times New Roman"/>
          <w:sz w:val="24"/>
          <w:szCs w:val="24"/>
        </w:rPr>
        <w:t xml:space="preserve"> tarzı kiralamalar uzun bir süredir. Çoklu sıkıntılar yaratıyor bu işte bir günlük, iki günlük, üç günlük, bir haftalık, bazen bir aylık kiralamalar. Vergi noktasında ciddi bir kaçak ortaya çıkıyor. Küçük otellerin korunması ve rekabet edilebilirlik noktasında ciddi sıkıntılar ortaya koyuyor ve belediye gelirleri açısından çok ciddi</w:t>
      </w:r>
      <w:r w:rsidR="000F6B76">
        <w:rPr>
          <w:rFonts w:cs="Times New Roman"/>
          <w:sz w:val="24"/>
          <w:szCs w:val="24"/>
        </w:rPr>
        <w:t xml:space="preserve"> kayıplara neden oluyor. S</w:t>
      </w:r>
      <w:r w:rsidRPr="00224F34">
        <w:rPr>
          <w:rFonts w:cs="Times New Roman"/>
          <w:sz w:val="24"/>
          <w:szCs w:val="24"/>
        </w:rPr>
        <w:t>ize açık bir öneride bulunacağım bu noktada, lütfen bunu değerlendiriniz. Elbette belediyelerle görüşünüz, elbette konunun uzma</w:t>
      </w:r>
      <w:r w:rsidR="000F6B76">
        <w:rPr>
          <w:rFonts w:cs="Times New Roman"/>
          <w:sz w:val="24"/>
          <w:szCs w:val="24"/>
        </w:rPr>
        <w:t>nlarıyla görüşünüz. Bu city tax</w:t>
      </w:r>
      <w:r w:rsidRPr="00224F34">
        <w:rPr>
          <w:rFonts w:cs="Times New Roman"/>
          <w:sz w:val="24"/>
          <w:szCs w:val="24"/>
        </w:rPr>
        <w:t xml:space="preserve"> dediğimiz olayı son Belediyeler Yasasında da koruduğumuz olayı bu yerlerde beş yıldızlı otellerin iki katına çıkarın. Belediyelere söyleyin, gidin bulun </w:t>
      </w:r>
      <w:r w:rsidR="000F6B76">
        <w:rPr>
          <w:rFonts w:cs="Times New Roman"/>
          <w:sz w:val="24"/>
          <w:szCs w:val="24"/>
        </w:rPr>
        <w:t>ve iki katı geceliğine city tax</w:t>
      </w:r>
      <w:r w:rsidRPr="00224F34">
        <w:rPr>
          <w:rFonts w:cs="Times New Roman"/>
          <w:sz w:val="24"/>
          <w:szCs w:val="24"/>
        </w:rPr>
        <w:t xml:space="preserve"> alın bu yerlerden. Bakın o zaman, görün belediyeler teşvik olacak mı, olmayacak mı, bu iş için personel ayırsınlar ve kapı kapı dolaşıp bu yerleri tespit edip gereğini alsınlar. Ben size iddia ederim ki ciddi bir şekilde bu belediyeler için bir teşvik olacaktır. Bununla ilgili olarak da gereğinin yapılmasını sizden istirham ederim. Arkadaşlar anladım uzatıldı bugünkü süreç, konuşayım mı, konuşmayayım mı çünkü çevreye daha geçmedim. Eğer burda bir rahatsızlık varsa çevre kısmına geçmeyeceğim.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FİKRİ ATAOĞLU (Yerinden) (Devamla) – Konuş...</w:t>
      </w:r>
    </w:p>
    <w:p w:rsidR="00B86373" w:rsidRPr="00224F34" w:rsidRDefault="00B86373" w:rsidP="00B86373">
      <w:pPr>
        <w:ind w:firstLine="708"/>
        <w:rPr>
          <w:rFonts w:cs="Times New Roman"/>
          <w:sz w:val="24"/>
          <w:szCs w:val="24"/>
        </w:rPr>
      </w:pPr>
    </w:p>
    <w:p w:rsidR="005839C7" w:rsidRDefault="00B86373" w:rsidP="00B86373">
      <w:pPr>
        <w:ind w:firstLine="708"/>
        <w:rPr>
          <w:rFonts w:cs="Times New Roman"/>
          <w:sz w:val="24"/>
          <w:szCs w:val="24"/>
        </w:rPr>
      </w:pPr>
      <w:r w:rsidRPr="00224F34">
        <w:rPr>
          <w:rFonts w:cs="Times New Roman"/>
          <w:sz w:val="24"/>
          <w:szCs w:val="24"/>
        </w:rPr>
        <w:t xml:space="preserve">FAZİLET ÖZDENEFE (Devamla) </w:t>
      </w:r>
      <w:r w:rsidR="00A15EDA" w:rsidRPr="00224F34">
        <w:rPr>
          <w:rFonts w:cs="Times New Roman"/>
          <w:sz w:val="24"/>
          <w:szCs w:val="24"/>
        </w:rPr>
        <w:t>–</w:t>
      </w:r>
      <w:r w:rsidR="00A31564">
        <w:rPr>
          <w:rFonts w:cs="Times New Roman"/>
          <w:sz w:val="24"/>
          <w:szCs w:val="24"/>
        </w:rPr>
        <w:t xml:space="preserve"> </w:t>
      </w:r>
      <w:r w:rsidRPr="00224F34">
        <w:rPr>
          <w:rFonts w:cs="Times New Roman"/>
          <w:sz w:val="24"/>
          <w:szCs w:val="24"/>
        </w:rPr>
        <w:t xml:space="preserve">Sayın Bakana sordum konuş yahu dedi bana kendisi ama hiç detaya girmeyeceğim, inanın notlarımın yarısı çevreyle alakalıdır. Çevre az önce de söylediğim gibi Bakanlığın isminde kalmıştır. Bu yıl da sınıfta kaldık. Çevre kirlenmekte, toplum sağlığı tehdit altında olmaya devam etmektedir, katı atıklarımızın kontrolsüz bertarafı, atık su kirliliği Teknecik Santralinin yarattığı hava kirliliği, Gemikonağı maden atıkları, plansız yapılaşma ve imar planlarımızın olmaması kronikleşen çevre sorunlarımızın sadece bir kısmıdır. Tek kullanımlık plastik ürünlerin çevre üzerindeki etkisinin azaltılmasına ilişkin 11 Temmuz 2023 tarihinde itibaren yürürlüğe giren tek </w:t>
      </w:r>
      <w:r w:rsidRPr="00224F34">
        <w:rPr>
          <w:rFonts w:cs="Times New Roman"/>
          <w:sz w:val="24"/>
          <w:szCs w:val="24"/>
        </w:rPr>
        <w:lastRenderedPageBreak/>
        <w:t>kullanımlık plastik ambalajın engellenmesi önemlidir. Benzer uygulamaların plastik poşetler için de kademeli olarak çalışılıp hayata geçirilmesini elbette bekliyoruz. Ülkenin değişmeyen kaderi, plansız yapılaşma benden önce konuşulduğu için detayına girmeyeceğim ama Mağusa, İskele, Yeniboğaziçi bölgesinin imar planının 2019 yılında nasıl o dönemin Başbak</w:t>
      </w:r>
      <w:r w:rsidR="005839C7">
        <w:rPr>
          <w:rFonts w:cs="Times New Roman"/>
          <w:sz w:val="24"/>
          <w:szCs w:val="24"/>
        </w:rPr>
        <w:t>anı tarafından Ersin Tatar tarafından</w:t>
      </w:r>
      <w:r w:rsidRPr="00224F34">
        <w:rPr>
          <w:rFonts w:cs="Times New Roman"/>
          <w:sz w:val="24"/>
          <w:szCs w:val="24"/>
        </w:rPr>
        <w:t xml:space="preserve"> engellenmesi sonucunda aradan geçen süre içerisinde on binlerce dönümlük yeni tarım arazileri daha yapılaşmaya açıldığını bir kez de buradan hatırlatmak isterim. Katı atık sorunu benden önce değinildi. Gerçekten yani AB tarafından 21 Milyon Euro kaynak ayrıldı ülkesel katı atık politikası ve atık yönetim planına. İstenilen başarıya maalesef ulaşılamadı. Projede öngörülen ve 2011 yılı sonunda yapılması gereken mevcut 75 adet çöp alanı küçükten büyüğe doğru kapatılması bir türlü hayata geçirilemedi. 2008 yılında onaylanmış Katı Atık Master Planının gereksinimleri hala daha karşılanamadı. Çöp alanları rehabilite edilemedi. Mağusa transfer istasyonu işletmeye alınamadı. Sonuçta on yıldır bizi götürmesi öngörülen Güngör ve beş yıl olmadan dolmuş ve dejavu yaşadık Dikmen çöplüğünde yaşadıklarımızı burada da yaşadık. Niçin? AB’nin 21 Milyon Euro ayırdığı işe siz 21 Kuruş ayırmadınız. O yüzden bunları yaşadık. Atık su kirliliğiyle ilgili notlarımı buradan tekrar etmeyeceğim. Okundular, benden önce de söylendiler. Taş ocakları ve dağların talanı hızla devam etti ve her ne kadar yeni izin verilmes</w:t>
      </w:r>
      <w:r w:rsidR="005839C7">
        <w:rPr>
          <w:rFonts w:cs="Times New Roman"/>
          <w:sz w:val="24"/>
          <w:szCs w:val="24"/>
        </w:rPr>
        <w:t>e de 20’ye yakın taş ocağı</w:t>
      </w:r>
      <w:r w:rsidRPr="00224F34">
        <w:rPr>
          <w:rFonts w:cs="Times New Roman"/>
          <w:sz w:val="24"/>
          <w:szCs w:val="24"/>
        </w:rPr>
        <w:t xml:space="preserve"> olduğu halde rehabilite eden tek bir rehabilite edilen tek bir taş ocağımız yoktur. CMC’nin detaylarına da girmiyorum. Yani bitiriyorum konuşmamı hızlı hızlı başlıklarımı okuyorum size. Tek kuruşluk bir yatırım olmadığı gibi tek bir satırlık politikanız da yoktur. CMC’yle ilgili olarak ben iyimser tahminlerle 12 Milyon ton kimyasal atık hala daha bulunmakta ve Çevre Bakanlığınız bunu görmezden gelmektedir. Son olarak iklim değişikliği var dünya bunu konuşuyor ama bizim gündemimizde yok. Ne acıdır bu ki sizin partinizin bir milletvekili tarafından getirildi Paris Anlaşması Meclisten de geçti. Şu an Paris İklim Anlaşması ne acıdır ki dünya o kadar hızlı kötüye doğru gitti ki artık birçok dünya ülkesinin gözünde modası geçmiş önemsiz demiyorum ama modası geçmiş bazı taahhütler manzumesi olarak görülmektedir. O anlamda çok da bir önem yeterli önem de atfedilmiyor. Önemliydi yapıldığı zaman geçti ama biz dünyanın çok gerisindeyiz, bu noktada bugün dün</w:t>
      </w:r>
      <w:r w:rsidR="005839C7">
        <w:rPr>
          <w:rFonts w:cs="Times New Roman"/>
          <w:sz w:val="24"/>
          <w:szCs w:val="24"/>
        </w:rPr>
        <w:t>ya ülkeleri Dubai’de COP28 adı</w:t>
      </w:r>
      <w:r w:rsidRPr="00224F34">
        <w:rPr>
          <w:rFonts w:cs="Times New Roman"/>
          <w:sz w:val="24"/>
          <w:szCs w:val="24"/>
        </w:rPr>
        <w:t xml:space="preserve"> verilen bir dizi toplantılarda iklim değişikliğini önlemeye yönelik çalışmalar yapmaktadır. Hatta Güney Kıbrıs yetkilileri şu an orada bu toplantılara katılmaktadır ama biz ne yapıyoruz? Koca bir hiç! Çevre Bakanlığı, çevre ve ekoloji noktasında maalesef turizmde olduğu gibi, kültürde olduğu gibi sınıfta kalmıştır. Gençlikle alakalı olarak benden önceki arkadaşlarım da konuşmalarına değindiği gibi konuşmamı yarı yarıya hatta daha fazla azaltmış bulunuyorum. Umarım Sayın Bakan bu akşam çok önemli olan ve bizlerin de cevabını merak ettiğimiz halk adına sorduğumuz sorular</w:t>
      </w:r>
      <w:r w:rsidR="005839C7">
        <w:rPr>
          <w:rFonts w:cs="Times New Roman"/>
          <w:sz w:val="24"/>
          <w:szCs w:val="24"/>
        </w:rPr>
        <w:t>ımıza benden sonra cevap verir.</w:t>
      </w:r>
    </w:p>
    <w:p w:rsidR="005839C7" w:rsidRDefault="005839C7"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Beni dinlediğiniz için bu aşamada tekrardan teşekkür eder, saygılar sunarım.</w:t>
      </w:r>
    </w:p>
    <w:p w:rsidR="00B86373" w:rsidRPr="00224F34" w:rsidRDefault="00B86373" w:rsidP="00B86373">
      <w:pPr>
        <w:ind w:firstLine="708"/>
        <w:rPr>
          <w:rFonts w:cs="Times New Roman"/>
          <w:sz w:val="24"/>
          <w:szCs w:val="24"/>
        </w:rPr>
      </w:pPr>
    </w:p>
    <w:p w:rsidR="00B86373" w:rsidRPr="00224F34" w:rsidRDefault="00B86373" w:rsidP="00B86373">
      <w:pPr>
        <w:ind w:firstLine="708"/>
        <w:rPr>
          <w:rFonts w:cs="Times New Roman"/>
          <w:sz w:val="24"/>
          <w:szCs w:val="24"/>
        </w:rPr>
      </w:pPr>
      <w:r w:rsidRPr="00224F34">
        <w:rPr>
          <w:rFonts w:cs="Times New Roman"/>
          <w:sz w:val="24"/>
          <w:szCs w:val="24"/>
        </w:rPr>
        <w:t>BAŞKAN – Teşekkürler Sayın Özdenefe. Evet, cevabi konuşmasını yapması için Sayın Bakanı Kürsüye davet ediyorum. Buyurun Sayın Ataoğlu.</w:t>
      </w:r>
    </w:p>
    <w:p w:rsidR="00B86373" w:rsidRPr="00224F34" w:rsidRDefault="00B86373" w:rsidP="00B86373">
      <w:pPr>
        <w:ind w:firstLine="708"/>
        <w:rPr>
          <w:rFonts w:cs="Times New Roman"/>
          <w:sz w:val="24"/>
          <w:szCs w:val="24"/>
        </w:rPr>
      </w:pPr>
    </w:p>
    <w:p w:rsidR="00B86373" w:rsidRPr="00224F34" w:rsidRDefault="00B86373" w:rsidP="005839C7">
      <w:pPr>
        <w:ind w:firstLine="708"/>
        <w:rPr>
          <w:rFonts w:cs="Times New Roman"/>
          <w:sz w:val="24"/>
          <w:szCs w:val="24"/>
        </w:rPr>
      </w:pPr>
      <w:r w:rsidRPr="00224F34">
        <w:rPr>
          <w:rFonts w:cs="Times New Roman"/>
          <w:sz w:val="24"/>
          <w:szCs w:val="24"/>
        </w:rPr>
        <w:t>BAŞBAKAN YARDIMCILIĞI, TURİZM, KÜLTÜR VE ÇEVRE BAKANLI FİKRİ ATAOĞLU – Evet, Sayın Başk</w:t>
      </w:r>
      <w:r w:rsidR="005839C7">
        <w:rPr>
          <w:rFonts w:cs="Times New Roman"/>
          <w:sz w:val="24"/>
          <w:szCs w:val="24"/>
        </w:rPr>
        <w:t xml:space="preserve">an, Değerli Milletvekilleri; </w:t>
      </w:r>
      <w:r w:rsidRPr="00224F34">
        <w:rPr>
          <w:rFonts w:cs="Times New Roman"/>
          <w:sz w:val="24"/>
          <w:szCs w:val="24"/>
        </w:rPr>
        <w:t>gerek bütçe alt komite</w:t>
      </w:r>
      <w:r w:rsidR="005839C7">
        <w:rPr>
          <w:rFonts w:cs="Times New Roman"/>
          <w:sz w:val="24"/>
          <w:szCs w:val="24"/>
        </w:rPr>
        <w:t>sindeki yapılan yorumlar, gereks</w:t>
      </w:r>
      <w:r w:rsidRPr="00224F34">
        <w:rPr>
          <w:rFonts w:cs="Times New Roman"/>
          <w:sz w:val="24"/>
          <w:szCs w:val="24"/>
        </w:rPr>
        <w:t xml:space="preserve">e bugün yapılan yorumları dikkatlice dinledim. Üzüldüğün bazı konular var. Defaatlerce bazı konular sorulur, aynı şekilde cevaplandırırız. Fakat hiç duymamışız gibi aynı sorular teker teker sorulur. Çevreyle ilgili, Bakanlığın altında çevre ismi var fakat kendi yok denilen o noktada çevreyle ilgili 2017 yılında çevre dersini, Çevre Dairesi tarafından yapılır, müfredata zorunlu ders olarak dokuzuncu sınıflara konulur. Akabinde bütün sınıflara ta çocuklarımızın ilkokuldan üniversite çağına kadar müfredata </w:t>
      </w:r>
      <w:r w:rsidRPr="00224F34">
        <w:rPr>
          <w:rFonts w:cs="Times New Roman"/>
          <w:sz w:val="24"/>
          <w:szCs w:val="24"/>
        </w:rPr>
        <w:lastRenderedPageBreak/>
        <w:t xml:space="preserve">koymak için Eğitim Bakanımızla birlikte protokol imzaladık, kitaplarını hazırladık, tampon okullar seçip gerek öğrencilere, gerek öğretmenlere eğitimler verildi. Günlerce, haftalarca bunu dillendirdik, hala daha çevre dersi niye konulmuyor diye soruluyor. Emin olun iki hafta sonra, bir hafta sonra Meclis açıldığında bu ve buna benzer konular tekrar tekrar gündeme gelecek. Sadece küçümseyici konuşmalar, duymamazlıktan gelircesine konuşmalar, vay efendim falan daire senin Bakanlığın altından ne arar? Antik Liman nereden nere sendedir? Sanki Antik Limanı ben geldim ve gittim aldım. Antik Limanda ne işin var? Antik Liman niye </w:t>
      </w:r>
      <w:r w:rsidR="005839C7">
        <w:rPr>
          <w:rFonts w:cs="Times New Roman"/>
          <w:sz w:val="24"/>
          <w:szCs w:val="24"/>
        </w:rPr>
        <w:t>bu durumdadır? Allah için olsun</w:t>
      </w:r>
      <w:r w:rsidRPr="00224F34">
        <w:rPr>
          <w:rFonts w:cs="Times New Roman"/>
          <w:sz w:val="24"/>
          <w:szCs w:val="24"/>
        </w:rPr>
        <w:t xml:space="preserve"> ve söyledim dışarıda arkadaşıma zamanında Dışişleri Bakanlığının altında Eski Eserler nasıl varsaydı, Kalkınma Bankası nasıl varsaydı o şekilde var. Ta ki, ta ki bakanlıklar altındaki dairelerle bir yasal çalışma yapılmadığı süre içerisinde her hükümet kurulmalarında bu pazarlıklar yaşanır. Geçmişte bunları yine konuştuk ve dedik ki gelin hep beraber bakanlıkları kalıcı hale getirelim ve sabitleyelim. Antik Liman bizim Bakanlıkta niye var? Ya Bakanlar Kurulu kararıyla geçmişte verilen, yetki karmaşası, doğru. Bir taraftan Ulaştırma Bakanlığı, bir taraft</w:t>
      </w:r>
      <w:r w:rsidR="005839C7">
        <w:rPr>
          <w:rFonts w:cs="Times New Roman"/>
          <w:sz w:val="24"/>
          <w:szCs w:val="24"/>
        </w:rPr>
        <w:t>an B</w:t>
      </w:r>
      <w:r w:rsidRPr="00224F34">
        <w:rPr>
          <w:rFonts w:cs="Times New Roman"/>
          <w:sz w:val="24"/>
          <w:szCs w:val="24"/>
        </w:rPr>
        <w:t xml:space="preserve">elediye büyük bir bacağı Turizm Bakanlığı. Hiç ayrı tutmadık. Yüz seneden fazladır ellenmeyen bir Antik Limana cesaret ettik, gittik ve bugün Antik Liman tamamlandı, bitti hiç kimseden, hiçbir mal sahibinden bir kuruş para istemeden, bütün binalarını özelde Girne’ye genelde Kuzey Kıbrıs Türk Cumhuriyeti’ne yakışır şekilde bu hale getirdik. Ulaştırma Bakanlığına bağlı olan adı iskele ya da mendirek ne ise plan ve projede olmadan, teklif tutmadan oranın aydınlatmasını da yaptık. Belediye sana burası aittir demedik. Ulaştırma Bakanlığı sana burası aittir demedik. Tümünü bir bütün gördük ve bütünsellik içerisinde hareket ettik. Girne Antik Yat Limanını, adı üstünde Girne Antik Yat Limanını özelde Girne’ye, genelde Kuzey Kıbrıs Türk Cumhuriyeti’ne yakışır hale getirdik. Teşekkür de beklemem ha. </w:t>
      </w:r>
    </w:p>
    <w:p w:rsidR="00B86373" w:rsidRPr="00224F34" w:rsidRDefault="00B86373" w:rsidP="00B86373">
      <w:pPr>
        <w:spacing w:line="276" w:lineRule="auto"/>
        <w:rPr>
          <w:rFonts w:cs="Times New Roman"/>
          <w:sz w:val="24"/>
          <w:szCs w:val="24"/>
        </w:rPr>
      </w:pPr>
    </w:p>
    <w:p w:rsidR="00B86373" w:rsidRPr="00224F34" w:rsidRDefault="00B86373" w:rsidP="00B86373">
      <w:pPr>
        <w:spacing w:line="276" w:lineRule="auto"/>
        <w:ind w:firstLine="720"/>
        <w:rPr>
          <w:rFonts w:cs="Times New Roman"/>
          <w:sz w:val="24"/>
          <w:szCs w:val="24"/>
        </w:rPr>
      </w:pPr>
      <w:r w:rsidRPr="00224F34">
        <w:rPr>
          <w:rFonts w:cs="Times New Roman"/>
          <w:sz w:val="24"/>
          <w:szCs w:val="24"/>
        </w:rPr>
        <w:t>Hayal kurmayın teleferiklerle ilgili hayal kurarsınız. Arkadaşlar Girne Antik Yat Limanını konuşurken o da bir hayaldi. Hayal gerçek oldu bugün. Teleferiklerle ilgili evet ekip arkadaşlarım çalışma yapıyor. Engeller var mıdır? Evet, var ama engel</w:t>
      </w:r>
      <w:r w:rsidR="005839C7">
        <w:rPr>
          <w:rFonts w:cs="Times New Roman"/>
          <w:sz w:val="24"/>
          <w:szCs w:val="24"/>
        </w:rPr>
        <w:t>leri kendi içimizde yaradıyoruz</w:t>
      </w:r>
      <w:r w:rsidRPr="00224F34">
        <w:rPr>
          <w:rFonts w:cs="Times New Roman"/>
          <w:sz w:val="24"/>
          <w:szCs w:val="24"/>
        </w:rPr>
        <w:t>. Vay efendim onun arazisinin üzerinden geçiyor. Onun evinin üzerinden geçiyor diye biri birimize engel oluyoruz esasında. Belli yükseklik var, o yüksekliğiyle kat kat üzerinde yaparak, kimsenin de yargıya müracaat ettiği an müdahale edemeyeceği, ara emri alamayacağı, hakkımızı koruyarak hareket ediyoruz. Arkadaşımın bir tanesi eski eserlerle ilgili saydı saydı saydı saydı saydı, öteki arkadaşım da ben bunları sanki yeni duymuşum gibi dedi. Yahu arkadaşlar bahsettiğiniz Mağusa’daki Deniz Kapısı İhalesi. İhaleye çıkıldı. Güzel Sanatlar Müzesi ne durumdadır?  Güzel Sanatlar Müzesini bin</w:t>
      </w:r>
      <w:r w:rsidR="005839C7">
        <w:rPr>
          <w:rFonts w:cs="Times New Roman"/>
          <w:sz w:val="24"/>
          <w:szCs w:val="24"/>
        </w:rPr>
        <w:t xml:space="preserve"> </w:t>
      </w:r>
      <w:r w:rsidRPr="00224F34">
        <w:rPr>
          <w:rFonts w:cs="Times New Roman"/>
          <w:sz w:val="24"/>
          <w:szCs w:val="24"/>
        </w:rPr>
        <w:t xml:space="preserve">bir kişi talep etti. Bana da baskı yapıldı.  Güzel Sanat Müzesini ve Güzel Sanatlar Müzesi dediğimiz yeri farklı farklı kuruluşlara vermem için. Vermedik, müdahale ettik, mücadele ettik ama şu anda Girne Güzel Sanatlar Müzesi tamamlanmak üzere. </w:t>
      </w:r>
    </w:p>
    <w:p w:rsidR="00B86373" w:rsidRPr="00224F34" w:rsidRDefault="00B86373" w:rsidP="00B86373">
      <w:pPr>
        <w:spacing w:line="276" w:lineRule="auto"/>
        <w:ind w:firstLine="720"/>
        <w:rPr>
          <w:rFonts w:cs="Times New Roman"/>
          <w:sz w:val="24"/>
          <w:szCs w:val="24"/>
        </w:rPr>
      </w:pPr>
    </w:p>
    <w:p w:rsidR="00B86373" w:rsidRPr="00224F34" w:rsidRDefault="008B791C" w:rsidP="00B86373">
      <w:pPr>
        <w:spacing w:line="276" w:lineRule="auto"/>
        <w:ind w:firstLine="720"/>
        <w:rPr>
          <w:rFonts w:cs="Times New Roman"/>
          <w:sz w:val="24"/>
          <w:szCs w:val="24"/>
        </w:rPr>
      </w:pPr>
      <w:r>
        <w:rPr>
          <w:rFonts w:cs="Times New Roman"/>
          <w:sz w:val="24"/>
          <w:szCs w:val="24"/>
        </w:rPr>
        <w:t>Montinegro’dan bahsedildi. Montineg</w:t>
      </w:r>
      <w:r w:rsidR="00B86373" w:rsidRPr="008B791C">
        <w:rPr>
          <w:rFonts w:cs="Times New Roman"/>
          <w:sz w:val="24"/>
          <w:szCs w:val="24"/>
        </w:rPr>
        <w:t>ro ilgili evet Gazimağusa</w:t>
      </w:r>
      <w:r w:rsidR="00B86373" w:rsidRPr="00224F34">
        <w:rPr>
          <w:rFonts w:cs="Times New Roman"/>
          <w:sz w:val="24"/>
          <w:szCs w:val="24"/>
        </w:rPr>
        <w:t xml:space="preserve"> Belediye</w:t>
      </w:r>
      <w:r>
        <w:rPr>
          <w:rFonts w:cs="Times New Roman"/>
          <w:sz w:val="24"/>
          <w:szCs w:val="24"/>
        </w:rPr>
        <w:t>siyle işbirliği yaparak Montineg</w:t>
      </w:r>
      <w:r w:rsidR="00B86373" w:rsidRPr="00224F34">
        <w:rPr>
          <w:rFonts w:cs="Times New Roman"/>
          <w:sz w:val="24"/>
          <w:szCs w:val="24"/>
        </w:rPr>
        <w:t xml:space="preserve">ro’yu en azından atıl durumdan kurtardık. Hiçbir zaman da bu belediye oydu, bu belediye buydu demedik. Yeter ki toplum yararına olacağına inandığımız ne olursa Lefke Vasıf Palace Müzesinden bahsedildi. İhale sonuçlandı, müteahhit firma işe başladı. İhale sonuçlanıp müteahhit firma işe başladı. </w:t>
      </w:r>
    </w:p>
    <w:p w:rsidR="00B86373" w:rsidRPr="00224F34" w:rsidRDefault="00B86373" w:rsidP="00B86373">
      <w:pPr>
        <w:spacing w:line="276" w:lineRule="auto"/>
        <w:ind w:firstLine="720"/>
        <w:rPr>
          <w:rFonts w:cs="Times New Roman"/>
          <w:sz w:val="24"/>
          <w:szCs w:val="24"/>
        </w:rPr>
      </w:pPr>
    </w:p>
    <w:p w:rsidR="00B86373" w:rsidRPr="00224F34" w:rsidRDefault="00B86373" w:rsidP="00B86373">
      <w:pPr>
        <w:spacing w:line="276" w:lineRule="auto"/>
        <w:ind w:firstLine="720"/>
        <w:rPr>
          <w:rFonts w:cs="Times New Roman"/>
          <w:sz w:val="24"/>
          <w:szCs w:val="24"/>
        </w:rPr>
      </w:pPr>
      <w:r w:rsidRPr="00224F34">
        <w:rPr>
          <w:rFonts w:cs="Times New Roman"/>
          <w:sz w:val="24"/>
          <w:szCs w:val="24"/>
        </w:rPr>
        <w:t xml:space="preserve">Venedik Evinden bahsedildi. Venedik Evinin yenilenmesini, tadilatını yaptık bitirdik. Mağusa Namık Kemal Müzesi aynı şekilde yaptık bitirdik. </w:t>
      </w:r>
    </w:p>
    <w:p w:rsidR="00B86373" w:rsidRPr="00224F34" w:rsidRDefault="00B86373" w:rsidP="00B86373">
      <w:pPr>
        <w:spacing w:line="276" w:lineRule="auto"/>
        <w:ind w:firstLine="720"/>
        <w:rPr>
          <w:rFonts w:cs="Times New Roman"/>
          <w:sz w:val="24"/>
          <w:szCs w:val="24"/>
        </w:rPr>
      </w:pPr>
    </w:p>
    <w:p w:rsidR="00B86373" w:rsidRPr="00224F34" w:rsidRDefault="00B86373" w:rsidP="00B86373">
      <w:pPr>
        <w:spacing w:line="276" w:lineRule="auto"/>
        <w:ind w:firstLine="720"/>
        <w:rPr>
          <w:rFonts w:cs="Times New Roman"/>
          <w:sz w:val="24"/>
          <w:szCs w:val="24"/>
        </w:rPr>
      </w:pPr>
      <w:r w:rsidRPr="00224F34">
        <w:rPr>
          <w:rFonts w:cs="Times New Roman"/>
          <w:sz w:val="24"/>
          <w:szCs w:val="24"/>
        </w:rPr>
        <w:lastRenderedPageBreak/>
        <w:t>Güzelyurt Tren İstasyonuna başladığımızda yine aynı şekildeydi. Hayaldi denildi, tren nerede denildi, vagon nerede denildi, alay</w:t>
      </w:r>
      <w:r w:rsidR="008B791C">
        <w:rPr>
          <w:rFonts w:cs="Times New Roman"/>
          <w:sz w:val="24"/>
          <w:szCs w:val="24"/>
        </w:rPr>
        <w:t xml:space="preserve"> </w:t>
      </w:r>
      <w:r w:rsidRPr="00224F34">
        <w:rPr>
          <w:rFonts w:cs="Times New Roman"/>
          <w:sz w:val="24"/>
          <w:szCs w:val="24"/>
        </w:rPr>
        <w:t xml:space="preserve">vari şekilde dıştan konuşanlar oldu. Orası da bitti. Tren de orada. Tren istasyonu da orada hizmette şu anda. Özelde Güzelyurt ama genelde Kuzey Kıbrıs Türk Cumhuriyeti yararlanıyor. Hemen karşısındaki yerle ilgili de sonuçlandırmak üzereyiz. </w:t>
      </w:r>
    </w:p>
    <w:p w:rsidR="00B86373" w:rsidRPr="00224F34" w:rsidRDefault="00B86373" w:rsidP="00B86373">
      <w:pPr>
        <w:spacing w:line="276" w:lineRule="auto"/>
        <w:ind w:firstLine="720"/>
        <w:rPr>
          <w:rFonts w:cs="Times New Roman"/>
          <w:sz w:val="24"/>
          <w:szCs w:val="24"/>
        </w:rPr>
      </w:pPr>
    </w:p>
    <w:p w:rsidR="00B86373" w:rsidRPr="00224F34" w:rsidRDefault="00B86373" w:rsidP="00B86373">
      <w:pPr>
        <w:spacing w:line="276" w:lineRule="auto"/>
        <w:ind w:firstLine="720"/>
        <w:rPr>
          <w:rFonts w:cs="Times New Roman"/>
          <w:sz w:val="24"/>
          <w:szCs w:val="24"/>
        </w:rPr>
      </w:pPr>
      <w:r w:rsidRPr="00224F34">
        <w:rPr>
          <w:rFonts w:cs="Times New Roman"/>
          <w:sz w:val="24"/>
          <w:szCs w:val="24"/>
        </w:rPr>
        <w:t xml:space="preserve">Bir taraftan otları temizlemeye başlarsınız otları bitirene kadar ilk başladığınız noktadaki otlar tekrar çıkar dendi. Arkadaşlar hemen çok uzağa gitmeyin, hemen yanı başımızdaki Lefkoşa surları burada. Kendi imkanlarımızla, kıt imkanlar içerisinde burayı da yaptık. Yine bize yakışır hale getirdik. </w:t>
      </w:r>
    </w:p>
    <w:p w:rsidR="00B86373" w:rsidRPr="00224F34" w:rsidRDefault="00B86373" w:rsidP="00B86373">
      <w:pPr>
        <w:spacing w:line="276" w:lineRule="auto"/>
        <w:ind w:firstLine="720"/>
        <w:rPr>
          <w:rFonts w:cs="Times New Roman"/>
          <w:sz w:val="24"/>
          <w:szCs w:val="24"/>
        </w:rPr>
      </w:pPr>
    </w:p>
    <w:p w:rsidR="00B86373" w:rsidRPr="00224F34" w:rsidRDefault="00B86373" w:rsidP="00B86373">
      <w:pPr>
        <w:spacing w:line="276" w:lineRule="auto"/>
        <w:ind w:firstLine="720"/>
        <w:rPr>
          <w:rFonts w:cs="Times New Roman"/>
          <w:sz w:val="24"/>
          <w:szCs w:val="24"/>
        </w:rPr>
      </w:pPr>
      <w:r w:rsidRPr="00224F34">
        <w:rPr>
          <w:rFonts w:cs="Times New Roman"/>
          <w:sz w:val="24"/>
          <w:szCs w:val="24"/>
        </w:rPr>
        <w:t xml:space="preserve">Kaleburnu bölgesindeki Kral Mezarlığı kazılarında çıkan bütün değerlerin yerinde sergilenmesi için Kaleburnu’nda yeni bir müze yapılmasıyla ilgili projemiz tamamlandı. Önümüzdeki kısa süre içerisinde onlara da başlayacağız. </w:t>
      </w:r>
    </w:p>
    <w:p w:rsidR="00B86373" w:rsidRPr="00224F34" w:rsidRDefault="00B86373" w:rsidP="00B86373">
      <w:pPr>
        <w:spacing w:line="276" w:lineRule="auto"/>
        <w:ind w:firstLine="720"/>
        <w:rPr>
          <w:rFonts w:cs="Times New Roman"/>
          <w:sz w:val="24"/>
          <w:szCs w:val="24"/>
        </w:rPr>
      </w:pPr>
    </w:p>
    <w:p w:rsidR="00B86373" w:rsidRPr="00224F34" w:rsidRDefault="00B86373" w:rsidP="00B86373">
      <w:pPr>
        <w:spacing w:line="276" w:lineRule="auto"/>
        <w:ind w:firstLine="720"/>
        <w:rPr>
          <w:rFonts w:cs="Times New Roman"/>
          <w:sz w:val="24"/>
          <w:szCs w:val="24"/>
        </w:rPr>
      </w:pPr>
      <w:r w:rsidRPr="00224F34">
        <w:rPr>
          <w:rFonts w:cs="Times New Roman"/>
          <w:sz w:val="24"/>
          <w:szCs w:val="24"/>
        </w:rPr>
        <w:t>Aydınlatmalarla ilgili sosyal medyada zaten sağ</w:t>
      </w:r>
      <w:r w:rsidR="00210135">
        <w:rPr>
          <w:rFonts w:cs="Times New Roman"/>
          <w:sz w:val="24"/>
          <w:szCs w:val="24"/>
        </w:rPr>
        <w:t xml:space="preserve"> </w:t>
      </w:r>
      <w:r w:rsidRPr="00224F34">
        <w:rPr>
          <w:rFonts w:cs="Times New Roman"/>
          <w:sz w:val="24"/>
          <w:szCs w:val="24"/>
        </w:rPr>
        <w:t>olasınız paylaşımlarınızı görüyoruz. G</w:t>
      </w:r>
      <w:r w:rsidR="00210135">
        <w:rPr>
          <w:rFonts w:cs="Times New Roman"/>
          <w:sz w:val="24"/>
          <w:szCs w:val="24"/>
        </w:rPr>
        <w:t>erek bir taraftan Mağusa’daki St</w:t>
      </w:r>
      <w:r w:rsidRPr="00224F34">
        <w:rPr>
          <w:rFonts w:cs="Times New Roman"/>
          <w:sz w:val="24"/>
          <w:szCs w:val="24"/>
        </w:rPr>
        <w:t xml:space="preserve">. Barnabas olsun, St. Hilarion olsun bütün bu ve buna benzer aydınlattığımız özelde yine Mağusa’daki hisarların olduğu aydınlatmalar bunları kendi imkanlarımızla yaptık, geri kalanları da yapmaya devam ediyoruz. </w:t>
      </w:r>
    </w:p>
    <w:p w:rsidR="00B86373" w:rsidRPr="00224F34" w:rsidRDefault="00B86373" w:rsidP="00B86373">
      <w:pPr>
        <w:spacing w:line="276" w:lineRule="auto"/>
        <w:ind w:firstLine="720"/>
        <w:rPr>
          <w:rFonts w:cs="Times New Roman"/>
          <w:sz w:val="24"/>
          <w:szCs w:val="24"/>
        </w:rPr>
      </w:pPr>
    </w:p>
    <w:p w:rsidR="00B86373" w:rsidRPr="00224F34" w:rsidRDefault="00B86373" w:rsidP="00B86373">
      <w:pPr>
        <w:spacing w:line="276" w:lineRule="auto"/>
        <w:ind w:firstLine="720"/>
        <w:rPr>
          <w:rFonts w:cs="Times New Roman"/>
          <w:sz w:val="24"/>
          <w:szCs w:val="24"/>
        </w:rPr>
      </w:pPr>
      <w:r w:rsidRPr="00224F34">
        <w:rPr>
          <w:rFonts w:cs="Times New Roman"/>
          <w:sz w:val="24"/>
          <w:szCs w:val="24"/>
        </w:rPr>
        <w:t>Alternatif turizm modelleriyle ilgili, en azından küçük işletmelerin çalışır durumda olmasıyla ilgili birçok arkadaşımız bu konuda hassasiyetini dile getirdi. Geçtiğimiz kısa günler öncesinde Türk Hava Yollarıyla işbirliği yaparak, iki kıtadan, on farklı ülkeden ülkemizin tanıtılmasıyla ilgili başlattığımız tanıtımın tam da amacı küçük işletmelerin çalışır durumda olması, ayakta durması. Geçtiğimiz günlerde küçük işletme sahipleriyle toplantılarımızı da yaptık. Onlarla da bu çalışmalarımızı paylaştık. Buradaki esas amacımız, elbette ki deniz, kum, güneş değil, tarihi zenginliğimiz, doğal güzelliğimizin yanı sıra esas kültürümüzdü. Bu çalışmalarımız şu anda devam ediyor. Küçük işletmelerle de birlikte</w:t>
      </w:r>
      <w:r w:rsidR="00210135">
        <w:rPr>
          <w:rFonts w:cs="Times New Roman"/>
          <w:sz w:val="24"/>
          <w:szCs w:val="24"/>
        </w:rPr>
        <w:t xml:space="preserve"> toplantılarımızı yaptık. Onlar d</w:t>
      </w:r>
      <w:r w:rsidRPr="00224F34">
        <w:rPr>
          <w:rFonts w:cs="Times New Roman"/>
          <w:sz w:val="24"/>
          <w:szCs w:val="24"/>
        </w:rPr>
        <w:t xml:space="preserve">a yapmış olduğumuz çalışmaların içerisinde zaten görev alıyorlar. </w:t>
      </w:r>
    </w:p>
    <w:p w:rsidR="00B86373" w:rsidRPr="00224F34" w:rsidRDefault="00B86373" w:rsidP="00B86373">
      <w:pPr>
        <w:spacing w:line="276" w:lineRule="auto"/>
        <w:ind w:firstLine="720"/>
        <w:rPr>
          <w:rFonts w:cs="Times New Roman"/>
          <w:sz w:val="24"/>
          <w:szCs w:val="24"/>
        </w:rPr>
      </w:pPr>
    </w:p>
    <w:p w:rsidR="00B86373" w:rsidRPr="00224F34" w:rsidRDefault="00B86373" w:rsidP="00B86373">
      <w:pPr>
        <w:spacing w:line="276" w:lineRule="auto"/>
        <w:ind w:firstLine="720"/>
        <w:rPr>
          <w:rFonts w:cs="Times New Roman"/>
          <w:sz w:val="24"/>
          <w:szCs w:val="24"/>
        </w:rPr>
      </w:pPr>
      <w:r w:rsidRPr="00224F34">
        <w:rPr>
          <w:rFonts w:cs="Times New Roman"/>
          <w:sz w:val="24"/>
          <w:szCs w:val="24"/>
        </w:rPr>
        <w:t xml:space="preserve">Yeni otel bölgeleriyle ilgili, hangi bölgedeki yatak sayısının ne olacağına kadar, imzalamış olduğumuz DAÜ ile olan protokolün Ocak sonu denildi ama ben onlara Şubat’ta bitse yine olur dedim, DAÜ ile iş birliğimizi sürdürüyoruz. Şubat ayı içerisinde DAÜ’nün yapacağı çalışma sonrasında bilinçli bir şekilde artık otellerimizin yoğunluğa göre nerede, nasıl olacağı da yol haritası olarak önümüze gelecek. </w:t>
      </w:r>
    </w:p>
    <w:p w:rsidR="00B86373" w:rsidRPr="00224F34" w:rsidRDefault="00B86373" w:rsidP="00B86373">
      <w:pPr>
        <w:spacing w:line="276" w:lineRule="auto"/>
        <w:ind w:firstLine="720"/>
        <w:rPr>
          <w:rFonts w:cs="Times New Roman"/>
          <w:sz w:val="24"/>
          <w:szCs w:val="24"/>
        </w:rPr>
      </w:pPr>
    </w:p>
    <w:p w:rsidR="00210135" w:rsidRDefault="00B86373" w:rsidP="00210135">
      <w:pPr>
        <w:spacing w:line="276" w:lineRule="auto"/>
        <w:ind w:firstLine="720"/>
        <w:rPr>
          <w:rFonts w:cs="Times New Roman"/>
          <w:sz w:val="24"/>
          <w:szCs w:val="24"/>
        </w:rPr>
      </w:pPr>
      <w:r w:rsidRPr="00224F34">
        <w:rPr>
          <w:rFonts w:cs="Times New Roman"/>
          <w:sz w:val="24"/>
          <w:szCs w:val="24"/>
        </w:rPr>
        <w:t xml:space="preserve">Deniz içindeki ben iskeleden bahsetti arkadaşım. 2024 yılı Bütçesi içerisinde 25 Milyon TL ayrılarak, deniz içindeki iskelenin de yapılması kararı alındı, bütçesi ayrıldı. Onun yanı sıra yine Girne'de dördüncü etap olarak adlandırdığımız deniz içinin çalışmasını başlattık ve dördüncü etap olarak da deniz içi çalışması sonlandığında artık bize yakışır bir yat limanı da, balıkçı barınağının da, onların kabul </w:t>
      </w:r>
      <w:r w:rsidR="00210135">
        <w:rPr>
          <w:rFonts w:cs="Times New Roman"/>
          <w:sz w:val="24"/>
          <w:szCs w:val="24"/>
        </w:rPr>
        <w:t>edebileceği bir yerde yapılarak Y</w:t>
      </w:r>
      <w:r w:rsidR="0082694E" w:rsidRPr="00224F34">
        <w:rPr>
          <w:rFonts w:cs="Times New Roman"/>
          <w:sz w:val="24"/>
          <w:szCs w:val="24"/>
        </w:rPr>
        <w:t>eni Yat Limanının yapılmasıyla ilgili çalışmala</w:t>
      </w:r>
      <w:r w:rsidR="00210135">
        <w:rPr>
          <w:rFonts w:cs="Times New Roman"/>
          <w:sz w:val="24"/>
          <w:szCs w:val="24"/>
        </w:rPr>
        <w:t>rımızı da sürdürüyoruz.</w:t>
      </w:r>
    </w:p>
    <w:p w:rsidR="00210135" w:rsidRDefault="00210135" w:rsidP="00210135">
      <w:pPr>
        <w:spacing w:line="276" w:lineRule="auto"/>
        <w:ind w:firstLine="720"/>
        <w:rPr>
          <w:rFonts w:cs="Times New Roman"/>
          <w:sz w:val="24"/>
          <w:szCs w:val="24"/>
        </w:rPr>
      </w:pPr>
    </w:p>
    <w:p w:rsidR="00210135" w:rsidRDefault="00210135" w:rsidP="00210135">
      <w:pPr>
        <w:spacing w:line="276" w:lineRule="auto"/>
        <w:ind w:firstLine="720"/>
        <w:rPr>
          <w:rFonts w:cs="Times New Roman"/>
          <w:sz w:val="24"/>
          <w:szCs w:val="24"/>
        </w:rPr>
      </w:pPr>
    </w:p>
    <w:p w:rsidR="00210135" w:rsidRDefault="00210135" w:rsidP="00210135">
      <w:pPr>
        <w:spacing w:line="276" w:lineRule="auto"/>
        <w:ind w:firstLine="720"/>
        <w:rPr>
          <w:rFonts w:cs="Times New Roman"/>
          <w:sz w:val="24"/>
          <w:szCs w:val="24"/>
        </w:rPr>
      </w:pPr>
      <w:r>
        <w:rPr>
          <w:rFonts w:cs="Times New Roman"/>
          <w:sz w:val="24"/>
          <w:szCs w:val="24"/>
        </w:rPr>
        <w:t>Bafra a</w:t>
      </w:r>
      <w:r w:rsidR="0082694E" w:rsidRPr="00224F34">
        <w:rPr>
          <w:rFonts w:cs="Times New Roman"/>
          <w:sz w:val="24"/>
          <w:szCs w:val="24"/>
        </w:rPr>
        <w:t>rıtma</w:t>
      </w:r>
      <w:r>
        <w:rPr>
          <w:rFonts w:cs="Times New Roman"/>
          <w:sz w:val="24"/>
          <w:szCs w:val="24"/>
        </w:rPr>
        <w:t>,</w:t>
      </w:r>
      <w:r w:rsidR="0082694E" w:rsidRPr="00224F34">
        <w:rPr>
          <w:rFonts w:cs="Times New Roman"/>
          <w:sz w:val="24"/>
          <w:szCs w:val="24"/>
        </w:rPr>
        <w:t xml:space="preserve"> otellere kurmuş olduğumuz bir şirket ve Bakanlar Kurulu kararı onayladıktan sonra otellerle kurulan şirket ve Bakanlığımız tarafından protokol imzalandı ve oteller Bafra arıtma atık su arıtmasını üstlenerek o bölgedeki arıtmanın sorumluluğunu üstlendi. Yine Türkiye Cumhuriyeti Kültür ve Turizm Bakanıyla ülkemize çekmiş olduğumuz tarihi zenginliklerimiz, doğal güzelliklerimiz ve kültürümüzün yaygın bir şekilde bizlerin eşlik ederek yapılan çekimlerin Rusya'da, Almanya'da, İngiltere'de ve Türkiye'de farklı aylarda televizyonlarda, bizim birlikte yapmış olduğumuz reklam hazırlığının gösterildiğini görebiliriz. </w:t>
      </w:r>
    </w:p>
    <w:p w:rsidR="00210135" w:rsidRDefault="00210135" w:rsidP="00210135">
      <w:pPr>
        <w:spacing w:line="276" w:lineRule="auto"/>
        <w:ind w:firstLine="720"/>
        <w:rPr>
          <w:rFonts w:cs="Times New Roman"/>
          <w:sz w:val="24"/>
          <w:szCs w:val="24"/>
        </w:rPr>
      </w:pPr>
    </w:p>
    <w:p w:rsidR="00210135" w:rsidRDefault="0082694E" w:rsidP="00210135">
      <w:pPr>
        <w:spacing w:line="276" w:lineRule="auto"/>
        <w:ind w:firstLine="720"/>
        <w:rPr>
          <w:rFonts w:cs="Times New Roman"/>
          <w:sz w:val="24"/>
          <w:szCs w:val="24"/>
        </w:rPr>
      </w:pPr>
      <w:r w:rsidRPr="00224F34">
        <w:rPr>
          <w:rFonts w:cs="Times New Roman"/>
          <w:sz w:val="24"/>
          <w:szCs w:val="24"/>
        </w:rPr>
        <w:t>Uçak biletlerinden bahsedild</w:t>
      </w:r>
      <w:r w:rsidR="00210135">
        <w:rPr>
          <w:rFonts w:cs="Times New Roman"/>
          <w:sz w:val="24"/>
          <w:szCs w:val="24"/>
        </w:rPr>
        <w:t>i, uçak biletleriyle ilgili Hükü</w:t>
      </w:r>
      <w:r w:rsidRPr="00224F34">
        <w:rPr>
          <w:rFonts w:cs="Times New Roman"/>
          <w:sz w:val="24"/>
          <w:szCs w:val="24"/>
        </w:rPr>
        <w:t>met eğer bir bütünse, o bütünsellik içerisinde yapmış olduğumuz çalışma Türk Hava Yollarıyla yapmış olduğumuz çalışma sonrasında biz sadece Cuma, Pazar ve geniş gövdeli uçak gelebilir mi diye ısrar ettiğimizde bugün her gün için geniş gövdeli uçak ilave sefer, artan yolcu sayısını da görebiliyoruz. Hemen bir arkadaşımıza arkadan dedim ki bakın dedim İstanbul’a bir bilet ne kadardır? Bin 200 TL. Bir giriş bilet. Gidiş gelişe bakın dedim yarın döneceğim dedim 2 Bin 800 TL gidiş dönüş Türkiye'deki iç hatlar muamelesiyle ilgili konuştuğumuzda Türkiye'deki iç hatların da altındadır şu andaki yapılan çalışma sonucunun uçak biletlerine yansıması. İsteyen arkadaşımız hemen elindeki telefondan girer ve uçak bilet fiyatlarına bakar. Aksi bir</w:t>
      </w:r>
      <w:r w:rsidR="00210135">
        <w:rPr>
          <w:rFonts w:cs="Times New Roman"/>
          <w:sz w:val="24"/>
          <w:szCs w:val="24"/>
        </w:rPr>
        <w:t xml:space="preserve"> şey varsa da onu da konuşuruz.</w:t>
      </w:r>
    </w:p>
    <w:p w:rsidR="00210135" w:rsidRDefault="00210135" w:rsidP="00210135">
      <w:pPr>
        <w:spacing w:line="276" w:lineRule="auto"/>
        <w:ind w:firstLine="720"/>
        <w:rPr>
          <w:rFonts w:cs="Times New Roman"/>
          <w:sz w:val="24"/>
          <w:szCs w:val="24"/>
        </w:rPr>
      </w:pPr>
    </w:p>
    <w:p w:rsidR="00210135" w:rsidRDefault="0082694E" w:rsidP="00210135">
      <w:pPr>
        <w:spacing w:line="276" w:lineRule="auto"/>
        <w:ind w:firstLine="720"/>
        <w:rPr>
          <w:rFonts w:cs="Times New Roman"/>
          <w:sz w:val="24"/>
          <w:szCs w:val="24"/>
        </w:rPr>
      </w:pPr>
      <w:r w:rsidRPr="00224F34">
        <w:rPr>
          <w:rFonts w:cs="Times New Roman"/>
          <w:sz w:val="24"/>
          <w:szCs w:val="24"/>
        </w:rPr>
        <w:t>Çevreyle ilgili konuşulacak çok şey var en azından her Perşembe günü altı ilçede düzenli bir şekilde çevre temizliği etkinliği sivil toplum örgütleri ve yerel yönetimler ve Çevre Dairesi personeliyle bu etkinlikleri yapıyoruz. Bunu sosyal medyada paylaşıyoruz arzu eden, sivil toplum örgütlerimiz, milletvekillerimiz varsa her Perşembe günü bizlerin katıldığı çevre temizlik etkinliğine</w:t>
      </w:r>
      <w:r w:rsidR="00210135">
        <w:rPr>
          <w:rFonts w:cs="Times New Roman"/>
          <w:sz w:val="24"/>
          <w:szCs w:val="24"/>
        </w:rPr>
        <w:t xml:space="preserve"> katılabilir. Bunu da bekleriz.</w:t>
      </w:r>
    </w:p>
    <w:p w:rsidR="00210135" w:rsidRDefault="00210135" w:rsidP="00210135">
      <w:pPr>
        <w:spacing w:line="276" w:lineRule="auto"/>
        <w:ind w:firstLine="720"/>
        <w:rPr>
          <w:rFonts w:cs="Times New Roman"/>
          <w:sz w:val="24"/>
          <w:szCs w:val="24"/>
        </w:rPr>
      </w:pPr>
    </w:p>
    <w:p w:rsidR="0082694E" w:rsidRDefault="0082694E" w:rsidP="00210135">
      <w:pPr>
        <w:spacing w:line="276" w:lineRule="auto"/>
        <w:ind w:firstLine="720"/>
        <w:rPr>
          <w:rFonts w:cs="Times New Roman"/>
          <w:sz w:val="24"/>
          <w:szCs w:val="24"/>
        </w:rPr>
      </w:pPr>
      <w:r w:rsidRPr="00224F34">
        <w:rPr>
          <w:rFonts w:cs="Times New Roman"/>
          <w:sz w:val="24"/>
          <w:szCs w:val="24"/>
        </w:rPr>
        <w:t>Ara elemanla ilgili geçmiş dönemde çalışma bakanlığıyla imzalamış olduğumuz bir protokol Eğitim Bakanlığıyla aynı şekildeki hareketimiz sonrasında OTEM’in ara eleman yetiştirmesi ve iş garantisi olayı protokolümüz devam ediyor ve OTEM’de ara ara eleman yetiştirmek üzere de OTEM şu anda harekette. Mal kararını dediniz doğru çok kısa kısa söyleyeyim. Devrim kardeşim Kooperatif Şirketler Mukayyitliğine değindi teşekkür ederim. Çalıştaya da katıldı, bütün katılanlara da teşekkür ederim. Kooperatif Şirketler Mukayyitliğinin arzu ettiğimiz noktaya gelebilmesi, bugün sabah yapmış olduğumuz konuşma, Devrim kardeşimin yapmış olduğu konuşma. Kooperatif Şirketler Mukayyitl</w:t>
      </w:r>
      <w:r w:rsidR="00210135">
        <w:rPr>
          <w:rFonts w:cs="Times New Roman"/>
          <w:sz w:val="24"/>
          <w:szCs w:val="24"/>
        </w:rPr>
        <w:t>iğinin sistemini kurup, en ücra</w:t>
      </w:r>
      <w:r w:rsidRPr="00224F34">
        <w:rPr>
          <w:rFonts w:cs="Times New Roman"/>
          <w:sz w:val="24"/>
          <w:szCs w:val="24"/>
        </w:rPr>
        <w:t xml:space="preserve"> köşedeki kooperatifi hızlı bir şekilde irtibata geçebilmesiyle ilgili bütçeyle ilgili 4 Milyon ayrılmış. Onun dışındaki geri kalan 4 Milyon da Meclis alt Komitesinde tiyatrolar binasıyla ilgili verilen söz, onun yanında Kooperatif Şirketler Mukayyitliğine ilave 4 Milyon sözü de verildi. Yani bir taraftan, bir taraftan Kooperatif Şirketler Mukayyitliğinin arzu ettiğimiz yere gelmesi, bir taraftan tiyatrolar binasının da herkesin beklediği gibi önümüzdeki günlerde artık ihaleye çıkacağımın da burada müjdesini vermek isterim. Birçok arkadaşlarımız, birçok sorular sordu…</w:t>
      </w:r>
    </w:p>
    <w:p w:rsidR="00210135" w:rsidRPr="00224F34" w:rsidRDefault="00210135" w:rsidP="00210135">
      <w:pPr>
        <w:spacing w:line="276" w:lineRule="auto"/>
        <w:ind w:firstLine="720"/>
        <w:rPr>
          <w:rFonts w:cs="Times New Roman"/>
          <w:sz w:val="24"/>
          <w:szCs w:val="24"/>
        </w:rPr>
      </w:pPr>
    </w:p>
    <w:p w:rsidR="0082694E" w:rsidRPr="00224F34" w:rsidRDefault="0082694E" w:rsidP="00A31564">
      <w:pPr>
        <w:ind w:firstLine="708"/>
        <w:rPr>
          <w:rFonts w:cs="Times New Roman"/>
          <w:sz w:val="24"/>
          <w:szCs w:val="24"/>
        </w:rPr>
      </w:pPr>
      <w:r w:rsidRPr="00224F34">
        <w:rPr>
          <w:rFonts w:cs="Times New Roman"/>
          <w:sz w:val="24"/>
          <w:szCs w:val="24"/>
        </w:rPr>
        <w:t xml:space="preserve">SUNAT ATUN (Yerinden) – Bu müjdeyi oylayabiliriz Erkut Beyle. </w:t>
      </w:r>
    </w:p>
    <w:p w:rsidR="00A82078" w:rsidRPr="00224F34" w:rsidRDefault="00A82078" w:rsidP="0082694E">
      <w:pPr>
        <w:rPr>
          <w:rFonts w:cs="Times New Roman"/>
          <w:sz w:val="24"/>
          <w:szCs w:val="24"/>
        </w:rPr>
      </w:pPr>
    </w:p>
    <w:p w:rsidR="0082694E" w:rsidRPr="00224F34" w:rsidRDefault="0082694E" w:rsidP="00A31564">
      <w:pPr>
        <w:ind w:firstLine="708"/>
        <w:rPr>
          <w:rFonts w:cs="Times New Roman"/>
          <w:sz w:val="24"/>
          <w:szCs w:val="24"/>
        </w:rPr>
      </w:pPr>
      <w:r w:rsidRPr="00224F34">
        <w:rPr>
          <w:rFonts w:cs="Times New Roman"/>
          <w:sz w:val="24"/>
          <w:szCs w:val="24"/>
        </w:rPr>
        <w:t>ERKUT ŞAHALİ (Yerinden) – Hem Hükümette koalisyondur, hem muhalefette helal olsun vallahi…</w:t>
      </w:r>
    </w:p>
    <w:p w:rsidR="00A82078" w:rsidRPr="00224F34" w:rsidRDefault="00A82078" w:rsidP="0082694E">
      <w:pPr>
        <w:rPr>
          <w:rFonts w:cs="Times New Roman"/>
          <w:sz w:val="24"/>
          <w:szCs w:val="24"/>
        </w:rPr>
      </w:pPr>
    </w:p>
    <w:p w:rsidR="0082694E" w:rsidRPr="00224F34" w:rsidRDefault="0082694E" w:rsidP="00A31564">
      <w:pPr>
        <w:ind w:firstLine="708"/>
        <w:rPr>
          <w:rFonts w:cs="Times New Roman"/>
          <w:sz w:val="24"/>
          <w:szCs w:val="24"/>
        </w:rPr>
      </w:pPr>
      <w:r w:rsidRPr="00224F34">
        <w:rPr>
          <w:rFonts w:cs="Times New Roman"/>
          <w:sz w:val="24"/>
          <w:szCs w:val="24"/>
        </w:rPr>
        <w:t xml:space="preserve">SUNAT ATUN (Yerinden) (Devamla) – O kadar. </w:t>
      </w:r>
    </w:p>
    <w:p w:rsidR="00A82078" w:rsidRPr="00224F34" w:rsidRDefault="00A82078" w:rsidP="0082694E">
      <w:pPr>
        <w:rPr>
          <w:rFonts w:cs="Times New Roman"/>
          <w:sz w:val="24"/>
          <w:szCs w:val="24"/>
        </w:rPr>
      </w:pPr>
    </w:p>
    <w:p w:rsidR="0082694E" w:rsidRPr="00224F34" w:rsidRDefault="0082694E" w:rsidP="00A31564">
      <w:pPr>
        <w:ind w:firstLine="708"/>
        <w:rPr>
          <w:rFonts w:cs="Times New Roman"/>
          <w:sz w:val="24"/>
          <w:szCs w:val="24"/>
        </w:rPr>
      </w:pPr>
      <w:r w:rsidRPr="00224F34">
        <w:rPr>
          <w:rFonts w:cs="Times New Roman"/>
          <w:sz w:val="24"/>
          <w:szCs w:val="24"/>
        </w:rPr>
        <w:t xml:space="preserve">FİKRİ ATAOĞLU (Devamla) </w:t>
      </w:r>
      <w:r w:rsidR="00A15EDA" w:rsidRPr="00224F34">
        <w:rPr>
          <w:rFonts w:cs="Times New Roman"/>
          <w:sz w:val="24"/>
          <w:szCs w:val="24"/>
        </w:rPr>
        <w:t>–</w:t>
      </w:r>
      <w:r w:rsidRPr="00224F34">
        <w:rPr>
          <w:rFonts w:cs="Times New Roman"/>
          <w:sz w:val="24"/>
          <w:szCs w:val="24"/>
        </w:rPr>
        <w:t xml:space="preserve"> Bırakırsanız da iki dakika daha da bir şeyler anlatalım o zaman müjdeyi de onaylayacaksınız. Sadece burada vermiş olduğumuz bu bilgiler umarım ve onun dışında da arzu ettiğiniz zaman Bakanlığımıza gelip, gerek sağlayacağınız katkı neyse o katkıyı almaya hazırız. Soracağınız sorulara da cevap vermeye hazırız. Biz Bakanlığımızda kahve içerken ben size soracağınız bütün soruların cevabını vermeye de hazırım. Yeter ki vermiş olduğumuz bilgiler sanki de verilmemiş gibi, yeter ki paylaştığımız bilgileri sanki de duymamışız gibi arka arkaya aynı şeyleri konuşmamız çok doğru değil. Gelin zamanımızı daha farklı yerlerde harcayalım gelin eforumuzu daha farklı yerlerde harcayalım. Vakit çok geç oldu farkındayım, konuşmak esasında çok konuşulacak, çok konuşulacak sözlerimiz var. Ben gerçekten herkese çok teşekkür ederim…</w:t>
      </w:r>
    </w:p>
    <w:p w:rsidR="0082694E" w:rsidRPr="00224F34" w:rsidRDefault="0082694E" w:rsidP="0082694E">
      <w:pPr>
        <w:rPr>
          <w:rFonts w:cs="Times New Roman"/>
          <w:sz w:val="24"/>
          <w:szCs w:val="24"/>
        </w:rPr>
      </w:pPr>
    </w:p>
    <w:p w:rsidR="0082694E" w:rsidRPr="00224F34" w:rsidRDefault="0082694E" w:rsidP="0082694E">
      <w:pPr>
        <w:ind w:firstLine="708"/>
        <w:rPr>
          <w:rFonts w:cs="Times New Roman"/>
          <w:sz w:val="24"/>
          <w:szCs w:val="24"/>
        </w:rPr>
      </w:pPr>
      <w:r w:rsidRPr="00224F34">
        <w:rPr>
          <w:rFonts w:cs="Times New Roman"/>
          <w:sz w:val="24"/>
          <w:szCs w:val="24"/>
        </w:rPr>
        <w:t xml:space="preserve">SALAHİ ŞAHİNER (Yerinden) </w:t>
      </w:r>
      <w:r w:rsidR="00A15EDA" w:rsidRPr="00224F34">
        <w:rPr>
          <w:rFonts w:cs="Times New Roman"/>
          <w:sz w:val="24"/>
          <w:szCs w:val="24"/>
        </w:rPr>
        <w:t>–</w:t>
      </w:r>
      <w:r w:rsidRPr="00224F34">
        <w:rPr>
          <w:rFonts w:cs="Times New Roman"/>
          <w:sz w:val="24"/>
          <w:szCs w:val="24"/>
        </w:rPr>
        <w:t xml:space="preserve"> Sayın Bakan bir de Lefke bölgesine verilen bir turizm izni ve arazi var mı? Onu da…</w:t>
      </w:r>
    </w:p>
    <w:p w:rsidR="00A82078" w:rsidRPr="00224F34" w:rsidRDefault="00A82078" w:rsidP="0082694E">
      <w:pPr>
        <w:ind w:firstLine="708"/>
        <w:rPr>
          <w:rFonts w:cs="Times New Roman"/>
          <w:sz w:val="24"/>
          <w:szCs w:val="24"/>
        </w:rPr>
      </w:pPr>
    </w:p>
    <w:p w:rsidR="0082694E" w:rsidRPr="00224F34" w:rsidRDefault="0082694E" w:rsidP="0082694E">
      <w:pPr>
        <w:ind w:firstLine="708"/>
        <w:rPr>
          <w:rFonts w:cs="Times New Roman"/>
          <w:sz w:val="24"/>
          <w:szCs w:val="24"/>
        </w:rPr>
      </w:pPr>
      <w:r w:rsidRPr="00224F34">
        <w:rPr>
          <w:rFonts w:cs="Times New Roman"/>
          <w:sz w:val="24"/>
          <w:szCs w:val="24"/>
        </w:rPr>
        <w:t>FİKRİ ATAOĞLU (Devamla) – Yok…</w:t>
      </w:r>
    </w:p>
    <w:p w:rsidR="00A82078" w:rsidRPr="00224F34" w:rsidRDefault="00A82078" w:rsidP="0082694E">
      <w:pPr>
        <w:ind w:firstLine="708"/>
        <w:rPr>
          <w:rFonts w:cs="Times New Roman"/>
          <w:sz w:val="24"/>
          <w:szCs w:val="24"/>
        </w:rPr>
      </w:pPr>
    </w:p>
    <w:p w:rsidR="0082694E" w:rsidRPr="00224F34" w:rsidRDefault="0082694E" w:rsidP="0082694E">
      <w:pPr>
        <w:ind w:firstLine="708"/>
        <w:rPr>
          <w:rFonts w:cs="Times New Roman"/>
          <w:sz w:val="24"/>
          <w:szCs w:val="24"/>
        </w:rPr>
      </w:pPr>
      <w:r w:rsidRPr="00224F34">
        <w:rPr>
          <w:rFonts w:cs="Times New Roman"/>
          <w:sz w:val="24"/>
          <w:szCs w:val="24"/>
        </w:rPr>
        <w:t>SALAHİ ŞAHİNER (Yerinden) (Devamla) – Yoktur…</w:t>
      </w:r>
    </w:p>
    <w:p w:rsidR="00A82078" w:rsidRPr="00224F34" w:rsidRDefault="00A82078" w:rsidP="0082694E">
      <w:pPr>
        <w:ind w:firstLine="708"/>
        <w:rPr>
          <w:rFonts w:cs="Times New Roman"/>
          <w:sz w:val="24"/>
          <w:szCs w:val="24"/>
        </w:rPr>
      </w:pPr>
    </w:p>
    <w:p w:rsidR="0082694E" w:rsidRPr="00224F34" w:rsidRDefault="0082694E" w:rsidP="0082694E">
      <w:pPr>
        <w:ind w:firstLine="708"/>
        <w:rPr>
          <w:rFonts w:cs="Times New Roman"/>
          <w:sz w:val="24"/>
          <w:szCs w:val="24"/>
        </w:rPr>
      </w:pPr>
      <w:r w:rsidRPr="00224F34">
        <w:rPr>
          <w:rFonts w:cs="Times New Roman"/>
          <w:sz w:val="24"/>
          <w:szCs w:val="24"/>
        </w:rPr>
        <w:t>FİKRİ ATAOĞLU (Devamla) – Gerçekten çok teşekkür ederim Meclis alt Komitesinde, Komitede yer alan bütün arkadaşlarıma, Meclis çalışanlarına. Bütün bürokratlarıma dün öğlenden bugün bu saate kadar olan bütün milletvekili arkadaşlarıma, katkı koyanlara</w:t>
      </w:r>
      <w:r w:rsidR="00210135">
        <w:rPr>
          <w:rFonts w:cs="Times New Roman"/>
          <w:sz w:val="24"/>
          <w:szCs w:val="24"/>
        </w:rPr>
        <w:t>,</w:t>
      </w:r>
      <w:r w:rsidRPr="00224F34">
        <w:rPr>
          <w:rFonts w:cs="Times New Roman"/>
          <w:sz w:val="24"/>
          <w:szCs w:val="24"/>
        </w:rPr>
        <w:t xml:space="preserve"> eleştiri yapanlara da çok teşekkür ederim. Bu dar bütçe olarak adlandırdığımız ama Maliye Bakanlığıyla birlikte yapmış olduğumuz istişare sonrasında Maliye Bakanımızın bize vermiş olduğu taahhüdün de yerine getirileceğini ve bundan dolayı da bir taraftan tiyatrolar binası, bir taraftan Kooperatif Şirketler Mukayyitliğinin yapmayı düşündüğü projeyi de hayata geçeceğinin de paylaşımını yaptım. Tekrardan tümünüze çok teşekkür ederim. Maliye Bakanımıza da çok teşekkür ederim. Komitede yer alan arkadaşlarımıza tekrar tekrar teşekkür ederim. Emin olun ki bütün bu paylaşımlarımızı belki Bakanlığım altındaki web sitesinde bütün dairelerimizin ve günlük paylaşımları olmayabilir ama her dairenin kendi içinde web sayfalarında günlük paylaşımları var. Onları ayrı ayrı da görebilirsiniz teşekkür eder, saygılar sunarım.</w:t>
      </w:r>
    </w:p>
    <w:p w:rsidR="00A82078" w:rsidRPr="00224F34" w:rsidRDefault="00A82078" w:rsidP="0082694E">
      <w:pPr>
        <w:ind w:firstLine="708"/>
        <w:rPr>
          <w:rFonts w:cs="Times New Roman"/>
          <w:sz w:val="24"/>
          <w:szCs w:val="24"/>
        </w:rPr>
      </w:pPr>
    </w:p>
    <w:p w:rsidR="0082694E" w:rsidRPr="00224F34" w:rsidRDefault="0082694E" w:rsidP="0082694E">
      <w:pPr>
        <w:ind w:firstLine="708"/>
        <w:rPr>
          <w:rFonts w:cs="Times New Roman"/>
          <w:sz w:val="24"/>
          <w:szCs w:val="24"/>
        </w:rPr>
      </w:pPr>
      <w:r w:rsidRPr="00224F34">
        <w:rPr>
          <w:rFonts w:cs="Times New Roman"/>
          <w:sz w:val="24"/>
          <w:szCs w:val="24"/>
        </w:rPr>
        <w:t xml:space="preserve">BAŞKAN </w:t>
      </w:r>
      <w:r w:rsidR="00A15EDA" w:rsidRPr="00224F34">
        <w:rPr>
          <w:rFonts w:cs="Times New Roman"/>
          <w:sz w:val="24"/>
          <w:szCs w:val="24"/>
        </w:rPr>
        <w:t>–</w:t>
      </w:r>
      <w:r w:rsidR="00A31564">
        <w:rPr>
          <w:rFonts w:cs="Times New Roman"/>
          <w:sz w:val="24"/>
          <w:szCs w:val="24"/>
        </w:rPr>
        <w:t xml:space="preserve"> </w:t>
      </w:r>
      <w:r w:rsidRPr="00224F34">
        <w:rPr>
          <w:rFonts w:cs="Times New Roman"/>
          <w:sz w:val="24"/>
          <w:szCs w:val="24"/>
        </w:rPr>
        <w:t xml:space="preserve">Teşekkür Sayın Bakan. Sayın bürokratlar, yetkililer sizin de sabırsızlığını anlıyoruz ama Mecliste olduğumuzu unutmayalım lütfen. Oylamaya geçiyorum şimdi. </w:t>
      </w:r>
    </w:p>
    <w:p w:rsidR="00A82078" w:rsidRPr="00224F34" w:rsidRDefault="00A82078" w:rsidP="0082694E">
      <w:pPr>
        <w:ind w:firstLine="708"/>
        <w:rPr>
          <w:rFonts w:cs="Times New Roman"/>
          <w:sz w:val="24"/>
          <w:szCs w:val="24"/>
        </w:rPr>
      </w:pPr>
    </w:p>
    <w:p w:rsidR="00C34E10" w:rsidRDefault="0082694E" w:rsidP="0082694E">
      <w:pPr>
        <w:ind w:firstLine="708"/>
        <w:rPr>
          <w:rFonts w:cs="Times New Roman"/>
          <w:sz w:val="24"/>
          <w:szCs w:val="24"/>
        </w:rPr>
      </w:pPr>
      <w:r w:rsidRPr="00224F34">
        <w:rPr>
          <w:rFonts w:cs="Times New Roman"/>
          <w:sz w:val="24"/>
          <w:szCs w:val="24"/>
        </w:rPr>
        <w:t>Sayın Milletvekilleri, Başbakan Yardımcılığı Turizm Kültür Gençlik ve Çevre Bakanlığı Bütçesi üzerindeki görüşmeler tamamlanmıştır. Şimdi bu bütçeyi oylarınıza o özür dilerim birazcık galiba</w:t>
      </w:r>
      <w:r w:rsidR="00C34E10">
        <w:rPr>
          <w:rFonts w:cs="Times New Roman"/>
          <w:sz w:val="24"/>
          <w:szCs w:val="24"/>
        </w:rPr>
        <w:t xml:space="preserve"> ileriye gittim</w:t>
      </w:r>
      <w:r w:rsidRPr="00224F34">
        <w:rPr>
          <w:rFonts w:cs="Times New Roman"/>
          <w:sz w:val="24"/>
          <w:szCs w:val="24"/>
        </w:rPr>
        <w:t xml:space="preserve"> ben, hızlı gittim sayfalar karıştı. Çok özür dilerim Sayın Vekiller. </w:t>
      </w:r>
    </w:p>
    <w:p w:rsidR="00C34E10" w:rsidRDefault="00C34E10" w:rsidP="0082694E">
      <w:pPr>
        <w:ind w:firstLine="708"/>
        <w:rPr>
          <w:rFonts w:cs="Times New Roman"/>
          <w:sz w:val="24"/>
          <w:szCs w:val="24"/>
        </w:rPr>
      </w:pPr>
    </w:p>
    <w:p w:rsidR="00C34E10" w:rsidRDefault="0082694E" w:rsidP="0082694E">
      <w:pPr>
        <w:ind w:firstLine="708"/>
        <w:rPr>
          <w:rFonts w:cs="Times New Roman"/>
          <w:sz w:val="24"/>
          <w:szCs w:val="24"/>
        </w:rPr>
      </w:pPr>
      <w:r w:rsidRPr="00224F34">
        <w:rPr>
          <w:rFonts w:cs="Times New Roman"/>
          <w:sz w:val="24"/>
          <w:szCs w:val="24"/>
        </w:rPr>
        <w:t>Sayın Milletvekilleri, Başbakan Yardımcılığı Turizm Kültür Gençlik ve Çevre Bakanlığı Bütçesi üzerindeki görüşmeler tamamlanmıştır. Şimdi bu bütçeyi oylarınıza sunuyorum. Kabul edenler?... Kabul etmeyenler?... Çekimser?...</w:t>
      </w:r>
      <w:r w:rsidR="00C34E10">
        <w:rPr>
          <w:rFonts w:cs="Times New Roman"/>
          <w:sz w:val="24"/>
          <w:szCs w:val="24"/>
        </w:rPr>
        <w:t>Oy çokluğuyla kabul edilmiştir.</w:t>
      </w:r>
    </w:p>
    <w:p w:rsidR="00C34E10" w:rsidRDefault="00C34E10" w:rsidP="0082694E">
      <w:pPr>
        <w:ind w:firstLine="708"/>
        <w:rPr>
          <w:rFonts w:cs="Times New Roman"/>
          <w:sz w:val="24"/>
          <w:szCs w:val="24"/>
        </w:rPr>
      </w:pPr>
    </w:p>
    <w:p w:rsidR="00C34E10" w:rsidRDefault="0082694E" w:rsidP="0082694E">
      <w:pPr>
        <w:ind w:firstLine="708"/>
        <w:rPr>
          <w:rFonts w:cs="Times New Roman"/>
          <w:sz w:val="24"/>
          <w:szCs w:val="24"/>
        </w:rPr>
      </w:pPr>
      <w:r w:rsidRPr="00224F34">
        <w:rPr>
          <w:rFonts w:cs="Times New Roman"/>
          <w:sz w:val="24"/>
          <w:szCs w:val="24"/>
        </w:rPr>
        <w:t>Sayın Milletvekilleri, bugünkü görüşmelerimiz tamamlanmıştır programı gereğince 13 Aralık 2023 Çarşamba günü yani bugün</w:t>
      </w:r>
      <w:r w:rsidR="00C34E10">
        <w:rPr>
          <w:rFonts w:cs="Times New Roman"/>
          <w:sz w:val="24"/>
          <w:szCs w:val="24"/>
        </w:rPr>
        <w:t xml:space="preserve"> Başkanlık Şunuşlarından sonra B</w:t>
      </w:r>
      <w:r w:rsidRPr="00224F34">
        <w:rPr>
          <w:rFonts w:cs="Times New Roman"/>
          <w:sz w:val="24"/>
          <w:szCs w:val="24"/>
        </w:rPr>
        <w:t>irinci sırada Kurumsal 05: Bayındırlıkla Ulaştırma Bakanlığı Bütçesi ve idari ve koordinasyon yönünden Bayındırlık ve Ulaştırma Bakanlığına bağlı Bilgi Teknolojileri</w:t>
      </w:r>
      <w:r w:rsidR="00C34E10">
        <w:rPr>
          <w:rFonts w:cs="Times New Roman"/>
          <w:sz w:val="24"/>
          <w:szCs w:val="24"/>
        </w:rPr>
        <w:t xml:space="preserve"> ve Haberleşme Kurumu Bütçesi. </w:t>
      </w:r>
      <w:r w:rsidRPr="00224F34">
        <w:rPr>
          <w:rFonts w:cs="Times New Roman"/>
          <w:sz w:val="24"/>
          <w:szCs w:val="24"/>
        </w:rPr>
        <w:t>İkinci sırada Kurumsal 06: Dışişleri Bakanlığı Bütçesi ile idari bir koordinasyon gününden Dışişleri Bakanlığına bağlı Türk Ajansı Kıbrıs</w:t>
      </w:r>
      <w:r w:rsidR="00C34E10">
        <w:rPr>
          <w:rFonts w:cs="Times New Roman"/>
          <w:sz w:val="24"/>
          <w:szCs w:val="24"/>
        </w:rPr>
        <w:t xml:space="preserve"> (TAK) Bütçesi görüşülecektir. </w:t>
      </w:r>
      <w:r w:rsidRPr="00224F34">
        <w:rPr>
          <w:rFonts w:cs="Times New Roman"/>
          <w:sz w:val="24"/>
          <w:szCs w:val="24"/>
        </w:rPr>
        <w:t>Sayın grup başkan vekilleri bu konuda herhangi bir farklı görüş iletilmediği için aynı şekil okudum. Biri itiraz yok görebildiğim kadarıyla. Gündem elektronik posta yoluyla e</w:t>
      </w:r>
      <w:r w:rsidR="00C34E10">
        <w:rPr>
          <w:rFonts w:cs="Times New Roman"/>
          <w:sz w:val="24"/>
          <w:szCs w:val="24"/>
        </w:rPr>
        <w:t>-</w:t>
      </w:r>
      <w:r w:rsidRPr="00224F34">
        <w:rPr>
          <w:rFonts w:cs="Times New Roman"/>
          <w:sz w:val="24"/>
          <w:szCs w:val="24"/>
        </w:rPr>
        <w:t>maillerinize gönderilecek ayrıca Meclis we</w:t>
      </w:r>
      <w:r w:rsidR="00C34E10">
        <w:rPr>
          <w:rFonts w:cs="Times New Roman"/>
          <w:sz w:val="24"/>
          <w:szCs w:val="24"/>
        </w:rPr>
        <w:t>b sayfamızda da yayınlanacaktır.</w:t>
      </w:r>
    </w:p>
    <w:p w:rsidR="00C34E10" w:rsidRDefault="00C34E10" w:rsidP="0082694E">
      <w:pPr>
        <w:ind w:firstLine="708"/>
        <w:rPr>
          <w:rFonts w:cs="Times New Roman"/>
          <w:sz w:val="24"/>
          <w:szCs w:val="24"/>
        </w:rPr>
      </w:pPr>
    </w:p>
    <w:p w:rsidR="0082694E" w:rsidRPr="00224F34" w:rsidRDefault="00C34E10" w:rsidP="0082694E">
      <w:pPr>
        <w:ind w:firstLine="708"/>
        <w:rPr>
          <w:rFonts w:cs="Times New Roman"/>
          <w:sz w:val="24"/>
          <w:szCs w:val="24"/>
        </w:rPr>
      </w:pPr>
      <w:r>
        <w:rPr>
          <w:rFonts w:cs="Times New Roman"/>
          <w:sz w:val="24"/>
          <w:szCs w:val="24"/>
        </w:rPr>
        <w:t>B</w:t>
      </w:r>
      <w:r w:rsidR="0082694E" w:rsidRPr="00224F34">
        <w:rPr>
          <w:rFonts w:cs="Times New Roman"/>
          <w:sz w:val="24"/>
          <w:szCs w:val="24"/>
        </w:rPr>
        <w:t xml:space="preserve">irleşimi burada kapatıyorum teşekkür ederim herkese. </w:t>
      </w:r>
    </w:p>
    <w:p w:rsidR="00A82078" w:rsidRPr="00224F34" w:rsidRDefault="00A82078" w:rsidP="0082694E">
      <w:pPr>
        <w:ind w:firstLine="708"/>
        <w:rPr>
          <w:rFonts w:cs="Times New Roman"/>
          <w:sz w:val="24"/>
          <w:szCs w:val="24"/>
        </w:rPr>
      </w:pPr>
    </w:p>
    <w:p w:rsidR="0082694E" w:rsidRDefault="00A82078" w:rsidP="0082694E">
      <w:pPr>
        <w:ind w:firstLine="708"/>
        <w:rPr>
          <w:rFonts w:cs="Times New Roman"/>
          <w:sz w:val="24"/>
          <w:szCs w:val="24"/>
        </w:rPr>
      </w:pPr>
      <w:r w:rsidRPr="00224F34">
        <w:rPr>
          <w:rFonts w:cs="Times New Roman"/>
          <w:sz w:val="24"/>
          <w:szCs w:val="24"/>
        </w:rPr>
        <w:tab/>
      </w:r>
      <w:r w:rsidRPr="00224F34">
        <w:rPr>
          <w:rFonts w:cs="Times New Roman"/>
          <w:sz w:val="24"/>
          <w:szCs w:val="24"/>
        </w:rPr>
        <w:tab/>
      </w:r>
      <w:r w:rsidRPr="00224F34">
        <w:rPr>
          <w:rFonts w:cs="Times New Roman"/>
          <w:sz w:val="24"/>
          <w:szCs w:val="24"/>
        </w:rPr>
        <w:tab/>
      </w:r>
      <w:r w:rsidRPr="00224F34">
        <w:rPr>
          <w:rFonts w:cs="Times New Roman"/>
          <w:sz w:val="24"/>
          <w:szCs w:val="24"/>
        </w:rPr>
        <w:tab/>
      </w:r>
      <w:r w:rsidRPr="00224F34">
        <w:rPr>
          <w:rFonts w:cs="Times New Roman"/>
          <w:sz w:val="24"/>
          <w:szCs w:val="24"/>
        </w:rPr>
        <w:tab/>
      </w:r>
      <w:r w:rsidRPr="00224F34">
        <w:rPr>
          <w:rFonts w:cs="Times New Roman"/>
          <w:sz w:val="24"/>
          <w:szCs w:val="24"/>
        </w:rPr>
        <w:tab/>
      </w:r>
      <w:r w:rsidR="00A31564">
        <w:rPr>
          <w:rFonts w:cs="Times New Roman"/>
          <w:sz w:val="24"/>
          <w:szCs w:val="24"/>
        </w:rPr>
        <w:t xml:space="preserve">                             </w:t>
      </w:r>
      <w:r w:rsidRPr="00224F34">
        <w:rPr>
          <w:rFonts w:cs="Times New Roman"/>
          <w:sz w:val="24"/>
          <w:szCs w:val="24"/>
        </w:rPr>
        <w:t>(Kapanış Saati: 07.</w:t>
      </w:r>
      <w:r w:rsidR="0082694E" w:rsidRPr="00224F34">
        <w:rPr>
          <w:rFonts w:cs="Times New Roman"/>
          <w:sz w:val="24"/>
          <w:szCs w:val="24"/>
        </w:rPr>
        <w:t>07)</w:t>
      </w:r>
    </w:p>
    <w:p w:rsidR="00A82078" w:rsidRPr="00224F34" w:rsidRDefault="00C34E10" w:rsidP="00C34E10">
      <w:pPr>
        <w:ind w:firstLine="0"/>
        <w:rPr>
          <w:rFonts w:cs="Times New Roman"/>
          <w:sz w:val="24"/>
          <w:szCs w:val="24"/>
        </w:rPr>
      </w:pPr>
      <w:r>
        <w:rPr>
          <w:rFonts w:cs="Times New Roman"/>
          <w:sz w:val="24"/>
          <w:szCs w:val="24"/>
        </w:rPr>
        <w:br w:type="page"/>
      </w:r>
    </w:p>
    <w:p w:rsidR="00A82078" w:rsidRPr="00FC0588" w:rsidRDefault="0082694E" w:rsidP="00A82078">
      <w:pPr>
        <w:ind w:firstLine="0"/>
        <w:rPr>
          <w:rFonts w:eastAsia="Times New Roman" w:cs="Times New Roman"/>
          <w:sz w:val="24"/>
          <w:szCs w:val="24"/>
        </w:rPr>
      </w:pPr>
      <w:r w:rsidRPr="00FC0588">
        <w:rPr>
          <w:rFonts w:eastAsia="Times New Roman" w:cs="Times New Roman"/>
          <w:sz w:val="24"/>
          <w:szCs w:val="24"/>
        </w:rPr>
        <w:lastRenderedPageBreak/>
        <w:t xml:space="preserve">DÖNEM:X                                                    </w:t>
      </w:r>
      <w:r w:rsidR="00A82078" w:rsidRPr="00FC0588">
        <w:rPr>
          <w:rFonts w:eastAsia="Times New Roman" w:cs="Times New Roman"/>
          <w:sz w:val="24"/>
          <w:szCs w:val="24"/>
        </w:rPr>
        <w:t xml:space="preserve">                </w:t>
      </w:r>
      <w:r w:rsidR="00A31564" w:rsidRPr="00FC0588">
        <w:rPr>
          <w:rFonts w:eastAsia="Times New Roman" w:cs="Times New Roman"/>
          <w:sz w:val="24"/>
          <w:szCs w:val="24"/>
        </w:rPr>
        <w:t xml:space="preserve">                                         </w:t>
      </w:r>
      <w:r w:rsidR="00A82078" w:rsidRPr="00FC0588">
        <w:rPr>
          <w:rFonts w:eastAsia="Times New Roman" w:cs="Times New Roman"/>
          <w:sz w:val="24"/>
          <w:szCs w:val="24"/>
        </w:rPr>
        <w:t xml:space="preserve">YIL:3 </w:t>
      </w:r>
    </w:p>
    <w:p w:rsidR="0082694E" w:rsidRPr="00FC0588" w:rsidRDefault="0082694E" w:rsidP="0082694E">
      <w:pPr>
        <w:rPr>
          <w:rFonts w:eastAsia="Times New Roman" w:cs="Times New Roman"/>
          <w:sz w:val="24"/>
          <w:szCs w:val="24"/>
        </w:rPr>
      </w:pPr>
    </w:p>
    <w:p w:rsidR="0082694E" w:rsidRPr="00FC0588" w:rsidRDefault="0082694E" w:rsidP="0082694E">
      <w:pPr>
        <w:jc w:val="center"/>
        <w:rPr>
          <w:rFonts w:eastAsia="Times New Roman" w:cs="Times New Roman"/>
          <w:sz w:val="24"/>
          <w:szCs w:val="24"/>
        </w:rPr>
      </w:pPr>
      <w:r w:rsidRPr="00FC0588">
        <w:rPr>
          <w:rFonts w:eastAsia="Times New Roman" w:cs="Times New Roman"/>
          <w:sz w:val="24"/>
          <w:szCs w:val="24"/>
        </w:rPr>
        <w:t>CUMHURİYET MECLİSİ</w:t>
      </w:r>
    </w:p>
    <w:p w:rsidR="0082694E" w:rsidRPr="00FC0588" w:rsidRDefault="0082694E" w:rsidP="0082694E">
      <w:pPr>
        <w:jc w:val="center"/>
        <w:rPr>
          <w:rFonts w:eastAsia="Times New Roman" w:cs="Times New Roman"/>
          <w:sz w:val="24"/>
          <w:szCs w:val="24"/>
        </w:rPr>
      </w:pPr>
      <w:r w:rsidRPr="00FC0588">
        <w:rPr>
          <w:rFonts w:eastAsia="Times New Roman" w:cs="Times New Roman"/>
          <w:sz w:val="24"/>
          <w:szCs w:val="24"/>
        </w:rPr>
        <w:t>GÜNDEMİ</w:t>
      </w:r>
    </w:p>
    <w:p w:rsidR="0082694E" w:rsidRPr="00FC0588" w:rsidRDefault="0082694E" w:rsidP="0082694E">
      <w:pPr>
        <w:jc w:val="center"/>
        <w:rPr>
          <w:rFonts w:eastAsia="Times New Roman" w:cs="Times New Roman"/>
          <w:sz w:val="24"/>
          <w:szCs w:val="24"/>
        </w:rPr>
      </w:pPr>
      <w:r w:rsidRPr="00FC0588">
        <w:rPr>
          <w:rFonts w:eastAsia="Times New Roman" w:cs="Times New Roman"/>
          <w:sz w:val="24"/>
          <w:szCs w:val="24"/>
        </w:rPr>
        <w:t>17’nci Birleşim</w:t>
      </w:r>
    </w:p>
    <w:p w:rsidR="0082694E" w:rsidRPr="00FC0588" w:rsidRDefault="0082694E" w:rsidP="0082694E">
      <w:pPr>
        <w:jc w:val="center"/>
        <w:rPr>
          <w:rFonts w:eastAsia="Times New Roman" w:cs="Times New Roman"/>
          <w:sz w:val="24"/>
          <w:szCs w:val="24"/>
        </w:rPr>
      </w:pPr>
      <w:r w:rsidRPr="00FC0588">
        <w:rPr>
          <w:rFonts w:eastAsia="Times New Roman" w:cs="Times New Roman"/>
          <w:sz w:val="24"/>
          <w:szCs w:val="24"/>
        </w:rPr>
        <w:t>12 Aralık 2023, Salı</w:t>
      </w:r>
    </w:p>
    <w:p w:rsidR="0082694E" w:rsidRPr="00FC0588" w:rsidRDefault="0082694E" w:rsidP="0082694E">
      <w:pPr>
        <w:jc w:val="center"/>
        <w:rPr>
          <w:rFonts w:eastAsia="Times New Roman" w:cs="Times New Roman"/>
          <w:sz w:val="24"/>
          <w:szCs w:val="24"/>
        </w:rPr>
      </w:pPr>
      <w:r w:rsidRPr="00FC0588">
        <w:rPr>
          <w:rFonts w:eastAsia="Times New Roman" w:cs="Times New Roman"/>
          <w:sz w:val="24"/>
          <w:szCs w:val="24"/>
        </w:rPr>
        <w:t>Saat: 10:00</w:t>
      </w:r>
    </w:p>
    <w:p w:rsidR="0082694E" w:rsidRPr="00FC0588" w:rsidRDefault="0082694E" w:rsidP="0082694E">
      <w:pPr>
        <w:jc w:val="center"/>
        <w:rPr>
          <w:rFonts w:eastAsia="Times New Roman" w:cs="Times New Roman"/>
          <w:sz w:val="24"/>
          <w:szCs w:val="24"/>
        </w:rPr>
      </w:pPr>
    </w:p>
    <w:p w:rsidR="0082694E" w:rsidRPr="00FC0588" w:rsidRDefault="0082694E" w:rsidP="0082694E">
      <w:pPr>
        <w:rPr>
          <w:rFonts w:eastAsia="Times New Roman" w:cs="Times New Roman"/>
          <w:sz w:val="24"/>
          <w:szCs w:val="24"/>
        </w:rPr>
      </w:pPr>
      <w:r w:rsidRPr="00FC0588">
        <w:rPr>
          <w:rFonts w:eastAsia="Times New Roman" w:cs="Times New Roman"/>
          <w:sz w:val="24"/>
          <w:szCs w:val="24"/>
          <w:u w:val="single"/>
        </w:rPr>
        <w:t>GÜNDEM:</w:t>
      </w:r>
    </w:p>
    <w:tbl>
      <w:tblPr>
        <w:tblW w:w="9735" w:type="dxa"/>
        <w:tblLayout w:type="fixed"/>
        <w:tblLook w:val="04A0" w:firstRow="1" w:lastRow="0" w:firstColumn="1" w:lastColumn="0" w:noHBand="0" w:noVBand="1"/>
      </w:tblPr>
      <w:tblGrid>
        <w:gridCol w:w="9735"/>
      </w:tblGrid>
      <w:tr w:rsidR="0082694E" w:rsidRPr="00FC0588" w:rsidTr="0082694E">
        <w:tc>
          <w:tcPr>
            <w:tcW w:w="9735" w:type="dxa"/>
          </w:tcPr>
          <w:p w:rsidR="0082694E" w:rsidRPr="00FC0588" w:rsidRDefault="0082694E" w:rsidP="0082694E">
            <w:pPr>
              <w:spacing w:line="276" w:lineRule="auto"/>
              <w:rPr>
                <w:rFonts w:eastAsia="Times New Roman" w:cs="Times New Roman"/>
                <w:sz w:val="24"/>
                <w:szCs w:val="24"/>
              </w:rPr>
            </w:pPr>
          </w:p>
        </w:tc>
      </w:tr>
      <w:tr w:rsidR="0082694E" w:rsidRPr="00FC0588" w:rsidTr="0082694E">
        <w:tc>
          <w:tcPr>
            <w:tcW w:w="9735" w:type="dxa"/>
          </w:tcPr>
          <w:p w:rsidR="0082694E" w:rsidRPr="00FC0588" w:rsidRDefault="0082694E" w:rsidP="0082694E">
            <w:pPr>
              <w:spacing w:line="276" w:lineRule="auto"/>
              <w:rPr>
                <w:rFonts w:eastAsia="Times New Roman" w:cs="Times New Roman"/>
                <w:sz w:val="24"/>
                <w:szCs w:val="24"/>
              </w:rPr>
            </w:pPr>
            <w:r w:rsidRPr="00FC0588">
              <w:rPr>
                <w:rFonts w:eastAsia="Times New Roman" w:cs="Times New Roman"/>
                <w:sz w:val="24"/>
                <w:szCs w:val="24"/>
              </w:rPr>
              <w:t>I. BAŞKANLIĞIN GENEL KURULA SUNUŞLARI:</w:t>
            </w:r>
          </w:p>
          <w:p w:rsidR="0082694E" w:rsidRPr="00FC0588" w:rsidRDefault="0082694E" w:rsidP="0082694E">
            <w:pPr>
              <w:spacing w:line="276" w:lineRule="auto"/>
              <w:rPr>
                <w:rFonts w:eastAsia="Times New Roman" w:cs="Times New Roman"/>
                <w:sz w:val="24"/>
                <w:szCs w:val="24"/>
              </w:rPr>
            </w:pPr>
          </w:p>
        </w:tc>
      </w:tr>
      <w:tr w:rsidR="0082694E" w:rsidRPr="00FC0588" w:rsidTr="0082694E">
        <w:tc>
          <w:tcPr>
            <w:tcW w:w="9735" w:type="dxa"/>
            <w:hideMark/>
          </w:tcPr>
          <w:p w:rsidR="0082694E" w:rsidRPr="00FC0588" w:rsidRDefault="00A15EDA" w:rsidP="0082694E">
            <w:pPr>
              <w:spacing w:line="276" w:lineRule="auto"/>
              <w:rPr>
                <w:rFonts w:eastAsia="Times New Roman" w:cs="Times New Roman"/>
                <w:noProof/>
                <w:sz w:val="24"/>
                <w:szCs w:val="24"/>
              </w:rPr>
            </w:pPr>
            <w:r w:rsidRPr="00FC0588">
              <w:rPr>
                <w:rFonts w:eastAsia="Times New Roman" w:cs="Times New Roman"/>
                <w:noProof/>
                <w:sz w:val="24"/>
                <w:szCs w:val="24"/>
              </w:rPr>
              <w:t>–</w:t>
            </w:r>
            <w:r w:rsidR="0082694E" w:rsidRPr="00FC0588">
              <w:rPr>
                <w:rFonts w:eastAsia="Times New Roman" w:cs="Times New Roman"/>
                <w:noProof/>
                <w:sz w:val="24"/>
                <w:szCs w:val="24"/>
              </w:rPr>
              <w:t xml:space="preserve"> Bu Kısımda Sunuşlara yer verilecektir.</w:t>
            </w:r>
          </w:p>
        </w:tc>
      </w:tr>
      <w:tr w:rsidR="0082694E" w:rsidRPr="00FC0588" w:rsidTr="0082694E">
        <w:tc>
          <w:tcPr>
            <w:tcW w:w="9735" w:type="dxa"/>
          </w:tcPr>
          <w:p w:rsidR="0082694E" w:rsidRPr="00FC0588" w:rsidRDefault="0082694E" w:rsidP="0082694E">
            <w:pPr>
              <w:spacing w:line="276" w:lineRule="auto"/>
              <w:rPr>
                <w:rFonts w:eastAsia="Times New Roman" w:cs="Times New Roman"/>
                <w:noProof/>
                <w:sz w:val="24"/>
                <w:szCs w:val="24"/>
              </w:rPr>
            </w:pPr>
          </w:p>
        </w:tc>
      </w:tr>
      <w:tr w:rsidR="0082694E" w:rsidRPr="00FC0588" w:rsidTr="0082694E">
        <w:tc>
          <w:tcPr>
            <w:tcW w:w="9735" w:type="dxa"/>
          </w:tcPr>
          <w:p w:rsidR="0082694E" w:rsidRPr="00FC0588" w:rsidRDefault="0082694E" w:rsidP="0082694E">
            <w:pPr>
              <w:spacing w:line="276" w:lineRule="auto"/>
              <w:rPr>
                <w:rFonts w:eastAsia="Times New Roman" w:cs="Times New Roman"/>
                <w:sz w:val="24"/>
                <w:szCs w:val="24"/>
              </w:rPr>
            </w:pPr>
            <w:r w:rsidRPr="00FC0588">
              <w:rPr>
                <w:rFonts w:eastAsia="Times New Roman" w:cs="Times New Roman"/>
                <w:sz w:val="24"/>
                <w:szCs w:val="24"/>
              </w:rPr>
              <w:t>II. ÖZEL GÜNDEMDE YER ALACAK İŞLER:</w:t>
            </w:r>
          </w:p>
        </w:tc>
      </w:tr>
      <w:tr w:rsidR="0082694E" w:rsidRPr="00FC0588" w:rsidTr="0082694E">
        <w:tc>
          <w:tcPr>
            <w:tcW w:w="9735" w:type="dxa"/>
          </w:tcPr>
          <w:p w:rsidR="0082694E" w:rsidRPr="00FC0588" w:rsidRDefault="0082694E" w:rsidP="0082694E">
            <w:pPr>
              <w:spacing w:line="276" w:lineRule="auto"/>
              <w:rPr>
                <w:rFonts w:eastAsia="Times New Roman" w:cs="Times New Roman"/>
                <w:noProof/>
                <w:sz w:val="24"/>
                <w:szCs w:val="24"/>
                <w:lang w:val="en-AU"/>
              </w:rPr>
            </w:pPr>
          </w:p>
        </w:tc>
      </w:tr>
      <w:tr w:rsidR="0082694E" w:rsidRPr="00FC0588" w:rsidTr="0082694E">
        <w:tc>
          <w:tcPr>
            <w:tcW w:w="9735" w:type="dxa"/>
          </w:tcPr>
          <w:p w:rsidR="0082694E" w:rsidRPr="00FC0588" w:rsidRDefault="0082694E" w:rsidP="0082694E">
            <w:pPr>
              <w:rPr>
                <w:rFonts w:eastAsia="Times New Roman" w:cs="Times New Roman"/>
                <w:noProof/>
                <w:sz w:val="24"/>
                <w:szCs w:val="24"/>
                <w:lang w:val="en-US"/>
              </w:rPr>
            </w:pPr>
            <w:r w:rsidRPr="00FC0588">
              <w:rPr>
                <w:rFonts w:eastAsia="Times New Roman" w:cs="Times New Roman"/>
                <w:noProof/>
                <w:sz w:val="24"/>
                <w:szCs w:val="24"/>
                <w:lang w:val="en-US"/>
              </w:rPr>
              <w:t xml:space="preserve">(1)  Kurumsal 03; Başbakanlık Bütçesi </w:t>
            </w:r>
          </w:p>
          <w:p w:rsidR="0082694E" w:rsidRPr="00FC0588" w:rsidRDefault="00A31564" w:rsidP="0082694E">
            <w:pPr>
              <w:rPr>
                <w:rFonts w:eastAsia="Times New Roman" w:cs="Times New Roman"/>
                <w:noProof/>
                <w:sz w:val="24"/>
                <w:szCs w:val="24"/>
                <w:lang w:val="en-US"/>
              </w:rPr>
            </w:pPr>
            <w:r w:rsidRPr="00FC0588">
              <w:rPr>
                <w:rFonts w:eastAsia="Times New Roman" w:cs="Times New Roman"/>
                <w:noProof/>
                <w:sz w:val="24"/>
                <w:szCs w:val="24"/>
                <w:lang w:val="en-US"/>
              </w:rPr>
              <w:t xml:space="preserve"> - </w:t>
            </w:r>
            <w:r w:rsidR="0082694E" w:rsidRPr="00FC0588">
              <w:rPr>
                <w:rFonts w:eastAsia="Times New Roman" w:cs="Times New Roman"/>
                <w:noProof/>
                <w:sz w:val="24"/>
                <w:szCs w:val="24"/>
                <w:lang w:val="en-US"/>
              </w:rPr>
              <w:t>İdari ve Koordinasyon yönünden Başbakanlığa Bağlı Kurum ve Kuruluşların Bütçesi:</w:t>
            </w:r>
          </w:p>
          <w:p w:rsidR="0082694E" w:rsidRPr="00FC0588" w:rsidRDefault="0082694E" w:rsidP="0082694E">
            <w:pPr>
              <w:rPr>
                <w:rFonts w:eastAsia="Times New Roman" w:cs="Times New Roman"/>
                <w:noProof/>
                <w:sz w:val="24"/>
                <w:szCs w:val="24"/>
                <w:lang w:val="en-US"/>
              </w:rPr>
            </w:pPr>
            <w:r w:rsidRPr="00FC0588">
              <w:rPr>
                <w:rFonts w:eastAsia="Times New Roman" w:cs="Times New Roman"/>
                <w:noProof/>
                <w:sz w:val="24"/>
                <w:szCs w:val="24"/>
                <w:lang w:val="en-US"/>
              </w:rPr>
              <w:t xml:space="preserve"> </w:t>
            </w:r>
            <w:r w:rsidR="00A15EDA" w:rsidRPr="00FC0588">
              <w:rPr>
                <w:rFonts w:eastAsia="Times New Roman" w:cs="Times New Roman"/>
                <w:noProof/>
                <w:sz w:val="24"/>
                <w:szCs w:val="24"/>
                <w:lang w:val="en-US"/>
              </w:rPr>
              <w:t>–</w:t>
            </w:r>
            <w:r w:rsidR="00A31564" w:rsidRPr="00FC0588">
              <w:rPr>
                <w:rFonts w:eastAsia="Times New Roman" w:cs="Times New Roman"/>
                <w:noProof/>
                <w:sz w:val="24"/>
                <w:szCs w:val="24"/>
                <w:lang w:val="en-US"/>
              </w:rPr>
              <w:t xml:space="preserve"> </w:t>
            </w:r>
            <w:r w:rsidRPr="00FC0588">
              <w:rPr>
                <w:rFonts w:eastAsia="Times New Roman" w:cs="Times New Roman"/>
                <w:noProof/>
                <w:sz w:val="24"/>
                <w:szCs w:val="24"/>
                <w:lang w:val="en-US"/>
              </w:rPr>
              <w:t>Bayrak Radyo Televizyon Kurumu 2024 Mali Yılı Bütçe Yasa  Tasarısı ve Ekonomi, Maliye, Bütçe ve Plan Komitesinin Tasarıya İlişkin Raporu.</w:t>
            </w:r>
          </w:p>
          <w:p w:rsidR="0082694E" w:rsidRPr="00FC0588" w:rsidRDefault="0082694E" w:rsidP="0082694E">
            <w:pPr>
              <w:rPr>
                <w:rFonts w:eastAsia="Times New Roman" w:cs="Times New Roman"/>
                <w:noProof/>
                <w:sz w:val="24"/>
                <w:szCs w:val="24"/>
                <w:lang w:val="en-US"/>
              </w:rPr>
            </w:pPr>
            <w:r w:rsidRPr="00FC0588">
              <w:rPr>
                <w:rFonts w:eastAsia="Times New Roman" w:cs="Times New Roman"/>
                <w:noProof/>
                <w:sz w:val="24"/>
                <w:szCs w:val="24"/>
                <w:lang w:val="en-US"/>
              </w:rPr>
              <w:t xml:space="preserve"> </w:t>
            </w:r>
            <w:r w:rsidR="00A15EDA" w:rsidRPr="00FC0588">
              <w:rPr>
                <w:rFonts w:eastAsia="Times New Roman" w:cs="Times New Roman"/>
                <w:noProof/>
                <w:sz w:val="24"/>
                <w:szCs w:val="24"/>
                <w:lang w:val="en-US"/>
              </w:rPr>
              <w:t>–</w:t>
            </w:r>
            <w:r w:rsidR="00A31564" w:rsidRPr="00FC0588">
              <w:rPr>
                <w:rFonts w:eastAsia="Times New Roman" w:cs="Times New Roman"/>
                <w:noProof/>
                <w:sz w:val="24"/>
                <w:szCs w:val="24"/>
                <w:lang w:val="en-US"/>
              </w:rPr>
              <w:t xml:space="preserve"> </w:t>
            </w:r>
            <w:r w:rsidRPr="00FC0588">
              <w:rPr>
                <w:rFonts w:eastAsia="Times New Roman" w:cs="Times New Roman"/>
                <w:noProof/>
                <w:sz w:val="24"/>
                <w:szCs w:val="24"/>
                <w:lang w:val="en-US"/>
              </w:rPr>
              <w:t>Vakıflar İdaresi 2024 Mali Yılı Bütçe Yasa  Tasarısı ve Ekonomi, Maliye, Bütçe ve Plan Komitesinin Tasarıya İlişkin Raporu.</w:t>
            </w:r>
          </w:p>
          <w:p w:rsidR="0082694E" w:rsidRPr="00FC0588" w:rsidRDefault="0082694E" w:rsidP="0082694E">
            <w:pPr>
              <w:rPr>
                <w:rFonts w:eastAsia="Times New Roman" w:cs="Times New Roman"/>
                <w:noProof/>
                <w:sz w:val="24"/>
                <w:szCs w:val="24"/>
                <w:lang w:val="en-US"/>
              </w:rPr>
            </w:pPr>
            <w:r w:rsidRPr="00FC0588">
              <w:rPr>
                <w:rFonts w:eastAsia="Times New Roman" w:cs="Times New Roman"/>
                <w:noProof/>
                <w:sz w:val="24"/>
                <w:szCs w:val="24"/>
                <w:lang w:val="en-US"/>
              </w:rPr>
              <w:t xml:space="preserve"> </w:t>
            </w:r>
            <w:r w:rsidR="00A15EDA" w:rsidRPr="00FC0588">
              <w:rPr>
                <w:rFonts w:eastAsia="Times New Roman" w:cs="Times New Roman"/>
                <w:noProof/>
                <w:sz w:val="24"/>
                <w:szCs w:val="24"/>
                <w:lang w:val="en-US"/>
              </w:rPr>
              <w:t>–</w:t>
            </w:r>
            <w:r w:rsidR="00A31564" w:rsidRPr="00FC0588">
              <w:rPr>
                <w:rFonts w:eastAsia="Times New Roman" w:cs="Times New Roman"/>
                <w:noProof/>
                <w:sz w:val="24"/>
                <w:szCs w:val="24"/>
                <w:lang w:val="en-US"/>
              </w:rPr>
              <w:t xml:space="preserve"> </w:t>
            </w:r>
            <w:r w:rsidRPr="00FC0588">
              <w:rPr>
                <w:rFonts w:eastAsia="Times New Roman" w:cs="Times New Roman"/>
                <w:noProof/>
                <w:sz w:val="24"/>
                <w:szCs w:val="24"/>
                <w:lang w:val="en-US"/>
              </w:rPr>
              <w:t>Din İşleri Dairesi 2024 Mali Yılı Bütçe Yasa  Tasarısı ve</w:t>
            </w:r>
            <w:r w:rsidRPr="00FC0588">
              <w:rPr>
                <w:rFonts w:eastAsia="Times New Roman" w:cs="Times New Roman"/>
                <w:sz w:val="24"/>
                <w:szCs w:val="24"/>
                <w:lang w:val="en-AU"/>
              </w:rPr>
              <w:t xml:space="preserve"> </w:t>
            </w:r>
            <w:r w:rsidRPr="00FC0588">
              <w:rPr>
                <w:rFonts w:eastAsia="Times New Roman" w:cs="Times New Roman"/>
                <w:noProof/>
                <w:sz w:val="24"/>
                <w:szCs w:val="24"/>
                <w:lang w:val="en-US"/>
              </w:rPr>
              <w:t>Ekonomi, Maliye, Bütçe ve Plan Komitesinin Tasarıya İlişkin Raporu.</w:t>
            </w:r>
          </w:p>
          <w:p w:rsidR="0082694E" w:rsidRPr="00FC0588" w:rsidRDefault="0082694E" w:rsidP="0082694E">
            <w:pPr>
              <w:rPr>
                <w:rFonts w:eastAsia="Times New Roman" w:cs="Times New Roman"/>
                <w:noProof/>
                <w:sz w:val="24"/>
                <w:szCs w:val="24"/>
                <w:lang w:val="en-US"/>
              </w:rPr>
            </w:pPr>
            <w:r w:rsidRPr="00FC0588">
              <w:rPr>
                <w:rFonts w:eastAsia="Times New Roman" w:cs="Times New Roman"/>
                <w:noProof/>
                <w:sz w:val="24"/>
                <w:szCs w:val="24"/>
                <w:lang w:val="en-US"/>
              </w:rPr>
              <w:t xml:space="preserve"> </w:t>
            </w:r>
            <w:r w:rsidR="00A15EDA" w:rsidRPr="00FC0588">
              <w:rPr>
                <w:rFonts w:eastAsia="Times New Roman" w:cs="Times New Roman"/>
                <w:noProof/>
                <w:sz w:val="24"/>
                <w:szCs w:val="24"/>
                <w:lang w:val="en-US"/>
              </w:rPr>
              <w:t>–</w:t>
            </w:r>
            <w:r w:rsidR="00A31564" w:rsidRPr="00FC0588">
              <w:rPr>
                <w:rFonts w:eastAsia="Times New Roman" w:cs="Times New Roman"/>
                <w:noProof/>
                <w:sz w:val="24"/>
                <w:szCs w:val="24"/>
                <w:lang w:val="en-US"/>
              </w:rPr>
              <w:t xml:space="preserve"> </w:t>
            </w:r>
            <w:r w:rsidRPr="00FC0588">
              <w:rPr>
                <w:rFonts w:eastAsia="Times New Roman" w:cs="Times New Roman"/>
                <w:noProof/>
                <w:sz w:val="24"/>
                <w:szCs w:val="24"/>
                <w:lang w:val="en-US"/>
              </w:rPr>
              <w:t xml:space="preserve">Yayın Yüksek Kurulu 2024 Mali Yılı Bütçe Yasa  Tasarısı ve Ekonomi, Maliye, Bütçe ve Plan Komitesinin Tasarıya İlişkin Raporu. </w:t>
            </w:r>
          </w:p>
          <w:p w:rsidR="0082694E" w:rsidRPr="00FC0588" w:rsidRDefault="0082694E" w:rsidP="0082694E">
            <w:pPr>
              <w:rPr>
                <w:rFonts w:eastAsia="Times New Roman" w:cs="Times New Roman"/>
                <w:noProof/>
                <w:sz w:val="24"/>
                <w:szCs w:val="24"/>
                <w:lang w:val="en-US"/>
              </w:rPr>
            </w:pPr>
            <w:r w:rsidRPr="00FC0588">
              <w:rPr>
                <w:rFonts w:eastAsia="Times New Roman" w:cs="Times New Roman"/>
                <w:noProof/>
                <w:sz w:val="24"/>
                <w:szCs w:val="24"/>
                <w:lang w:val="en-US"/>
              </w:rPr>
              <w:t xml:space="preserve"> </w:t>
            </w:r>
            <w:r w:rsidR="00A15EDA" w:rsidRPr="00FC0588">
              <w:rPr>
                <w:rFonts w:eastAsia="Times New Roman" w:cs="Times New Roman"/>
                <w:noProof/>
                <w:sz w:val="24"/>
                <w:szCs w:val="24"/>
                <w:lang w:val="en-US"/>
              </w:rPr>
              <w:t>–</w:t>
            </w:r>
            <w:r w:rsidR="00A31564" w:rsidRPr="00FC0588">
              <w:rPr>
                <w:rFonts w:eastAsia="Times New Roman" w:cs="Times New Roman"/>
                <w:noProof/>
                <w:sz w:val="24"/>
                <w:szCs w:val="24"/>
                <w:lang w:val="en-US"/>
              </w:rPr>
              <w:t xml:space="preserve"> </w:t>
            </w:r>
            <w:r w:rsidRPr="00FC0588">
              <w:rPr>
                <w:rFonts w:eastAsia="Times New Roman" w:cs="Times New Roman"/>
                <w:noProof/>
                <w:sz w:val="24"/>
                <w:szCs w:val="24"/>
                <w:lang w:val="en-US"/>
              </w:rPr>
              <w:t>Kişisel Verileri Koruma Kurulu Kurulu 2024 Mali Yılı Bütçe Yasa  Tasarısı ve Ekonomi, Maliye, Bütçe ve Plan Komitesinin Tasarıya İlişkin Raporu.</w:t>
            </w:r>
          </w:p>
        </w:tc>
      </w:tr>
      <w:tr w:rsidR="0082694E" w:rsidRPr="00FC0588" w:rsidTr="0082694E">
        <w:tc>
          <w:tcPr>
            <w:tcW w:w="9735" w:type="dxa"/>
          </w:tcPr>
          <w:p w:rsidR="0082694E" w:rsidRPr="00FC0588" w:rsidRDefault="0082694E" w:rsidP="0082694E">
            <w:pPr>
              <w:rPr>
                <w:rFonts w:eastAsia="Times New Roman" w:cs="Times New Roman"/>
                <w:noProof/>
                <w:sz w:val="24"/>
                <w:szCs w:val="24"/>
                <w:lang w:val="en-US"/>
              </w:rPr>
            </w:pPr>
          </w:p>
        </w:tc>
      </w:tr>
      <w:tr w:rsidR="0082694E" w:rsidRPr="00FC0588" w:rsidTr="0082694E">
        <w:tc>
          <w:tcPr>
            <w:tcW w:w="9735" w:type="dxa"/>
          </w:tcPr>
          <w:p w:rsidR="0082694E" w:rsidRPr="00FC0588" w:rsidRDefault="00A31564" w:rsidP="0082694E">
            <w:pPr>
              <w:spacing w:line="276" w:lineRule="auto"/>
              <w:rPr>
                <w:rFonts w:eastAsia="Times New Roman" w:cs="Times New Roman"/>
                <w:noProof/>
                <w:sz w:val="24"/>
                <w:szCs w:val="24"/>
                <w:lang w:val="en-AU"/>
              </w:rPr>
            </w:pPr>
            <w:r w:rsidRPr="00FC0588">
              <w:rPr>
                <w:rFonts w:eastAsia="Times New Roman" w:cs="Times New Roman"/>
                <w:noProof/>
                <w:sz w:val="24"/>
                <w:szCs w:val="24"/>
                <w:lang w:val="en-AU"/>
              </w:rPr>
              <w:t xml:space="preserve">(2) </w:t>
            </w:r>
            <w:r w:rsidR="0082694E" w:rsidRPr="00FC0588">
              <w:rPr>
                <w:rFonts w:eastAsia="Times New Roman" w:cs="Times New Roman"/>
                <w:noProof/>
                <w:sz w:val="24"/>
                <w:szCs w:val="24"/>
                <w:lang w:val="en-AU"/>
              </w:rPr>
              <w:t>Kurumsal 04; Başbakan Yardımcılığı, Turizm, Kültür, Gençlik ve Çevre Bakanlığı Bütçesi.</w:t>
            </w:r>
          </w:p>
        </w:tc>
      </w:tr>
    </w:tbl>
    <w:p w:rsidR="0082694E" w:rsidRPr="00FC0588" w:rsidRDefault="00C34E10" w:rsidP="00934460">
      <w:pPr>
        <w:spacing w:line="276" w:lineRule="auto"/>
        <w:ind w:firstLine="0"/>
        <w:rPr>
          <w:rFonts w:eastAsia="Times New Roman" w:cs="Times New Roman"/>
          <w:sz w:val="16"/>
          <w:szCs w:val="16"/>
          <w:lang w:val="en-AU"/>
        </w:rPr>
      </w:pPr>
      <w:r w:rsidRPr="00FC0588">
        <w:rPr>
          <w:rFonts w:eastAsia="Times New Roman" w:cs="Times New Roman"/>
          <w:sz w:val="16"/>
          <w:szCs w:val="16"/>
          <w:lang w:val="en-AU"/>
        </w:rPr>
        <w:t>Kontrol E.K</w:t>
      </w:r>
    </w:p>
    <w:sectPr w:rsidR="0082694E" w:rsidRPr="00FC0588" w:rsidSect="00926F8D">
      <w:headerReference w:type="default" r:id="rId10"/>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AF9" w:rsidRDefault="00697AF9" w:rsidP="00AD6A5A">
      <w:r>
        <w:separator/>
      </w:r>
    </w:p>
  </w:endnote>
  <w:endnote w:type="continuationSeparator" w:id="0">
    <w:p w:rsidR="00697AF9" w:rsidRDefault="00697AF9" w:rsidP="00AD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AF9" w:rsidRDefault="00697AF9" w:rsidP="00AD6A5A">
      <w:r>
        <w:separator/>
      </w:r>
    </w:p>
  </w:footnote>
  <w:footnote w:type="continuationSeparator" w:id="0">
    <w:p w:rsidR="00697AF9" w:rsidRDefault="00697AF9" w:rsidP="00AD6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610074"/>
      <w:docPartObj>
        <w:docPartGallery w:val="Page Numbers (Top of Page)"/>
        <w:docPartUnique/>
      </w:docPartObj>
    </w:sdtPr>
    <w:sdtEndPr>
      <w:rPr>
        <w:noProof/>
        <w:sz w:val="28"/>
        <w:szCs w:val="28"/>
      </w:rPr>
    </w:sdtEndPr>
    <w:sdtContent>
      <w:p w:rsidR="00697AF9" w:rsidRPr="00926F8D" w:rsidRDefault="00697AF9">
        <w:pPr>
          <w:pStyle w:val="stbilgi"/>
          <w:jc w:val="center"/>
          <w:rPr>
            <w:sz w:val="28"/>
            <w:szCs w:val="28"/>
          </w:rPr>
        </w:pPr>
        <w:r w:rsidRPr="00926F8D">
          <w:rPr>
            <w:sz w:val="28"/>
            <w:szCs w:val="28"/>
          </w:rPr>
          <w:fldChar w:fldCharType="begin"/>
        </w:r>
        <w:r w:rsidRPr="00926F8D">
          <w:rPr>
            <w:sz w:val="28"/>
            <w:szCs w:val="28"/>
          </w:rPr>
          <w:instrText xml:space="preserve"> PAGE   \* MERGEFORMAT </w:instrText>
        </w:r>
        <w:r w:rsidRPr="00926F8D">
          <w:rPr>
            <w:sz w:val="28"/>
            <w:szCs w:val="28"/>
          </w:rPr>
          <w:fldChar w:fldCharType="separate"/>
        </w:r>
        <w:r w:rsidR="00FC0588">
          <w:rPr>
            <w:noProof/>
            <w:sz w:val="28"/>
            <w:szCs w:val="28"/>
          </w:rPr>
          <w:t>2</w:t>
        </w:r>
        <w:r w:rsidRPr="00926F8D">
          <w:rPr>
            <w:noProof/>
            <w:sz w:val="28"/>
            <w:szCs w:val="28"/>
          </w:rPr>
          <w:fldChar w:fldCharType="end"/>
        </w:r>
      </w:p>
    </w:sdtContent>
  </w:sdt>
  <w:p w:rsidR="00697AF9" w:rsidRDefault="00697AF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6F77"/>
    <w:multiLevelType w:val="hybridMultilevel"/>
    <w:tmpl w:val="A4389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1F23C0"/>
    <w:multiLevelType w:val="hybridMultilevel"/>
    <w:tmpl w:val="D4986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8A65A3"/>
    <w:multiLevelType w:val="hybridMultilevel"/>
    <w:tmpl w:val="750C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5A0A14"/>
    <w:multiLevelType w:val="hybridMultilevel"/>
    <w:tmpl w:val="15E8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8B"/>
    <w:rsid w:val="000108D3"/>
    <w:rsid w:val="000166EB"/>
    <w:rsid w:val="000244BE"/>
    <w:rsid w:val="000440FF"/>
    <w:rsid w:val="00060BC8"/>
    <w:rsid w:val="00073B53"/>
    <w:rsid w:val="00095B88"/>
    <w:rsid w:val="000A3B1B"/>
    <w:rsid w:val="000B1821"/>
    <w:rsid w:val="000B34D1"/>
    <w:rsid w:val="000B4707"/>
    <w:rsid w:val="000B7340"/>
    <w:rsid w:val="000C3F96"/>
    <w:rsid w:val="000C4F6D"/>
    <w:rsid w:val="000D4755"/>
    <w:rsid w:val="000D6690"/>
    <w:rsid w:val="000D77E9"/>
    <w:rsid w:val="000F6B76"/>
    <w:rsid w:val="00105C6E"/>
    <w:rsid w:val="00110799"/>
    <w:rsid w:val="0011328C"/>
    <w:rsid w:val="0011542B"/>
    <w:rsid w:val="00123A1B"/>
    <w:rsid w:val="00136088"/>
    <w:rsid w:val="0014084F"/>
    <w:rsid w:val="00142676"/>
    <w:rsid w:val="00153444"/>
    <w:rsid w:val="001544AF"/>
    <w:rsid w:val="001710DB"/>
    <w:rsid w:val="0017729A"/>
    <w:rsid w:val="0018712F"/>
    <w:rsid w:val="0019452B"/>
    <w:rsid w:val="001975C2"/>
    <w:rsid w:val="001A52AD"/>
    <w:rsid w:val="001D458B"/>
    <w:rsid w:val="001E2616"/>
    <w:rsid w:val="001E52E2"/>
    <w:rsid w:val="001E64BE"/>
    <w:rsid w:val="00202024"/>
    <w:rsid w:val="00206451"/>
    <w:rsid w:val="00210135"/>
    <w:rsid w:val="002130F6"/>
    <w:rsid w:val="00214B7B"/>
    <w:rsid w:val="00223BE9"/>
    <w:rsid w:val="00224F34"/>
    <w:rsid w:val="00264620"/>
    <w:rsid w:val="00273D60"/>
    <w:rsid w:val="002752F5"/>
    <w:rsid w:val="00285FF7"/>
    <w:rsid w:val="002A0D28"/>
    <w:rsid w:val="002B18F0"/>
    <w:rsid w:val="002D6AF4"/>
    <w:rsid w:val="002F0499"/>
    <w:rsid w:val="002F237D"/>
    <w:rsid w:val="002F2ADC"/>
    <w:rsid w:val="002F7A7F"/>
    <w:rsid w:val="003169A7"/>
    <w:rsid w:val="00346DF2"/>
    <w:rsid w:val="003724FF"/>
    <w:rsid w:val="003809E6"/>
    <w:rsid w:val="00382978"/>
    <w:rsid w:val="003852CD"/>
    <w:rsid w:val="00386A0E"/>
    <w:rsid w:val="003A19B4"/>
    <w:rsid w:val="003A39DA"/>
    <w:rsid w:val="003A4069"/>
    <w:rsid w:val="003C15E2"/>
    <w:rsid w:val="003C7813"/>
    <w:rsid w:val="003E2575"/>
    <w:rsid w:val="003F1492"/>
    <w:rsid w:val="003F2C99"/>
    <w:rsid w:val="003F66C5"/>
    <w:rsid w:val="004035E2"/>
    <w:rsid w:val="0040414B"/>
    <w:rsid w:val="0042453E"/>
    <w:rsid w:val="004456BC"/>
    <w:rsid w:val="00460635"/>
    <w:rsid w:val="004721B6"/>
    <w:rsid w:val="00486C99"/>
    <w:rsid w:val="004C4865"/>
    <w:rsid w:val="004D3269"/>
    <w:rsid w:val="004D65A3"/>
    <w:rsid w:val="004E0722"/>
    <w:rsid w:val="004F3416"/>
    <w:rsid w:val="00521A4F"/>
    <w:rsid w:val="005233DF"/>
    <w:rsid w:val="00531133"/>
    <w:rsid w:val="00540A59"/>
    <w:rsid w:val="005445C0"/>
    <w:rsid w:val="00551429"/>
    <w:rsid w:val="00567947"/>
    <w:rsid w:val="00570F9B"/>
    <w:rsid w:val="00577004"/>
    <w:rsid w:val="005815E5"/>
    <w:rsid w:val="005839C7"/>
    <w:rsid w:val="0058696E"/>
    <w:rsid w:val="005A160D"/>
    <w:rsid w:val="005B4C9E"/>
    <w:rsid w:val="005D232A"/>
    <w:rsid w:val="005D4919"/>
    <w:rsid w:val="005D78D2"/>
    <w:rsid w:val="005E6562"/>
    <w:rsid w:val="005F2F4D"/>
    <w:rsid w:val="00600EA8"/>
    <w:rsid w:val="00625EBF"/>
    <w:rsid w:val="00630DBF"/>
    <w:rsid w:val="006514FC"/>
    <w:rsid w:val="00655184"/>
    <w:rsid w:val="0065579E"/>
    <w:rsid w:val="00692249"/>
    <w:rsid w:val="00697AF9"/>
    <w:rsid w:val="00697EC1"/>
    <w:rsid w:val="006A5C84"/>
    <w:rsid w:val="006C0E6C"/>
    <w:rsid w:val="006C15D8"/>
    <w:rsid w:val="006D6C93"/>
    <w:rsid w:val="006E71EE"/>
    <w:rsid w:val="007212C2"/>
    <w:rsid w:val="0074503C"/>
    <w:rsid w:val="00784EE5"/>
    <w:rsid w:val="007A0538"/>
    <w:rsid w:val="007A3602"/>
    <w:rsid w:val="007B718C"/>
    <w:rsid w:val="007C3060"/>
    <w:rsid w:val="007C3C33"/>
    <w:rsid w:val="007C6E7C"/>
    <w:rsid w:val="007D5A54"/>
    <w:rsid w:val="007E6930"/>
    <w:rsid w:val="007E7B38"/>
    <w:rsid w:val="007F4C48"/>
    <w:rsid w:val="008044D4"/>
    <w:rsid w:val="00805FAF"/>
    <w:rsid w:val="008158EA"/>
    <w:rsid w:val="0082694E"/>
    <w:rsid w:val="0083094E"/>
    <w:rsid w:val="00833EC7"/>
    <w:rsid w:val="0084655A"/>
    <w:rsid w:val="008625E5"/>
    <w:rsid w:val="00866382"/>
    <w:rsid w:val="00866C9C"/>
    <w:rsid w:val="008700FD"/>
    <w:rsid w:val="00873764"/>
    <w:rsid w:val="00885905"/>
    <w:rsid w:val="00894462"/>
    <w:rsid w:val="00894577"/>
    <w:rsid w:val="008B184F"/>
    <w:rsid w:val="008B3312"/>
    <w:rsid w:val="008B791C"/>
    <w:rsid w:val="008C760E"/>
    <w:rsid w:val="008D320B"/>
    <w:rsid w:val="008D7B05"/>
    <w:rsid w:val="008F6FBE"/>
    <w:rsid w:val="00905AB0"/>
    <w:rsid w:val="00924D57"/>
    <w:rsid w:val="00926F8D"/>
    <w:rsid w:val="0093204A"/>
    <w:rsid w:val="00934016"/>
    <w:rsid w:val="00934460"/>
    <w:rsid w:val="0094524F"/>
    <w:rsid w:val="0095242E"/>
    <w:rsid w:val="0095371B"/>
    <w:rsid w:val="009560A1"/>
    <w:rsid w:val="00974C1F"/>
    <w:rsid w:val="00976407"/>
    <w:rsid w:val="0098391C"/>
    <w:rsid w:val="00987316"/>
    <w:rsid w:val="009A3415"/>
    <w:rsid w:val="009C1934"/>
    <w:rsid w:val="009C6475"/>
    <w:rsid w:val="009D3778"/>
    <w:rsid w:val="009E2CEB"/>
    <w:rsid w:val="009F14E8"/>
    <w:rsid w:val="009F18F6"/>
    <w:rsid w:val="009F7CFA"/>
    <w:rsid w:val="00A13D77"/>
    <w:rsid w:val="00A15EDA"/>
    <w:rsid w:val="00A27431"/>
    <w:rsid w:val="00A31564"/>
    <w:rsid w:val="00A51AC0"/>
    <w:rsid w:val="00A545BE"/>
    <w:rsid w:val="00A61AC6"/>
    <w:rsid w:val="00A636B6"/>
    <w:rsid w:val="00A63844"/>
    <w:rsid w:val="00A679AD"/>
    <w:rsid w:val="00A7109E"/>
    <w:rsid w:val="00A72E53"/>
    <w:rsid w:val="00A82078"/>
    <w:rsid w:val="00A96AD6"/>
    <w:rsid w:val="00AB0FDB"/>
    <w:rsid w:val="00AB5BA6"/>
    <w:rsid w:val="00AB7606"/>
    <w:rsid w:val="00AC0EEF"/>
    <w:rsid w:val="00AC408E"/>
    <w:rsid w:val="00AD6A5A"/>
    <w:rsid w:val="00AE550A"/>
    <w:rsid w:val="00AF1EC7"/>
    <w:rsid w:val="00AF2664"/>
    <w:rsid w:val="00AF7B0F"/>
    <w:rsid w:val="00AF7B2A"/>
    <w:rsid w:val="00B02CA8"/>
    <w:rsid w:val="00B0390D"/>
    <w:rsid w:val="00B05D54"/>
    <w:rsid w:val="00B37A02"/>
    <w:rsid w:val="00B40532"/>
    <w:rsid w:val="00B4295F"/>
    <w:rsid w:val="00B649CD"/>
    <w:rsid w:val="00B86373"/>
    <w:rsid w:val="00B96083"/>
    <w:rsid w:val="00BA30A0"/>
    <w:rsid w:val="00BB231A"/>
    <w:rsid w:val="00BB7665"/>
    <w:rsid w:val="00BC416E"/>
    <w:rsid w:val="00BC7CDB"/>
    <w:rsid w:val="00BE1E56"/>
    <w:rsid w:val="00BF4169"/>
    <w:rsid w:val="00BF5922"/>
    <w:rsid w:val="00C10E24"/>
    <w:rsid w:val="00C1796E"/>
    <w:rsid w:val="00C34E10"/>
    <w:rsid w:val="00C35FB9"/>
    <w:rsid w:val="00C37FE4"/>
    <w:rsid w:val="00C417C8"/>
    <w:rsid w:val="00C4746D"/>
    <w:rsid w:val="00C53990"/>
    <w:rsid w:val="00C53FA5"/>
    <w:rsid w:val="00C71FDD"/>
    <w:rsid w:val="00C77430"/>
    <w:rsid w:val="00C83CFA"/>
    <w:rsid w:val="00C91D87"/>
    <w:rsid w:val="00C943D5"/>
    <w:rsid w:val="00CA544B"/>
    <w:rsid w:val="00CB1191"/>
    <w:rsid w:val="00CB302F"/>
    <w:rsid w:val="00CC25E8"/>
    <w:rsid w:val="00CC2F92"/>
    <w:rsid w:val="00CF5C2D"/>
    <w:rsid w:val="00CF5CBB"/>
    <w:rsid w:val="00D04747"/>
    <w:rsid w:val="00D1750F"/>
    <w:rsid w:val="00D2039E"/>
    <w:rsid w:val="00D3340A"/>
    <w:rsid w:val="00D33B25"/>
    <w:rsid w:val="00D34284"/>
    <w:rsid w:val="00D350F8"/>
    <w:rsid w:val="00D57201"/>
    <w:rsid w:val="00D92416"/>
    <w:rsid w:val="00DA2792"/>
    <w:rsid w:val="00DB0FC9"/>
    <w:rsid w:val="00DB45F4"/>
    <w:rsid w:val="00DC46E8"/>
    <w:rsid w:val="00DC56C5"/>
    <w:rsid w:val="00DF1006"/>
    <w:rsid w:val="00E0009F"/>
    <w:rsid w:val="00E13DC1"/>
    <w:rsid w:val="00E27198"/>
    <w:rsid w:val="00E41834"/>
    <w:rsid w:val="00E45D79"/>
    <w:rsid w:val="00E550C0"/>
    <w:rsid w:val="00E65DB0"/>
    <w:rsid w:val="00E70D65"/>
    <w:rsid w:val="00E70E24"/>
    <w:rsid w:val="00E72F3A"/>
    <w:rsid w:val="00E7635C"/>
    <w:rsid w:val="00E81674"/>
    <w:rsid w:val="00E9221A"/>
    <w:rsid w:val="00E96896"/>
    <w:rsid w:val="00EA2085"/>
    <w:rsid w:val="00EB3092"/>
    <w:rsid w:val="00ED2C3A"/>
    <w:rsid w:val="00EE1C25"/>
    <w:rsid w:val="00EF4417"/>
    <w:rsid w:val="00F054B3"/>
    <w:rsid w:val="00F05960"/>
    <w:rsid w:val="00F05C45"/>
    <w:rsid w:val="00F11F6E"/>
    <w:rsid w:val="00F16FDA"/>
    <w:rsid w:val="00F35410"/>
    <w:rsid w:val="00F41643"/>
    <w:rsid w:val="00F419CF"/>
    <w:rsid w:val="00F53811"/>
    <w:rsid w:val="00F55A3A"/>
    <w:rsid w:val="00F6124B"/>
    <w:rsid w:val="00F6578B"/>
    <w:rsid w:val="00F83273"/>
    <w:rsid w:val="00F84F69"/>
    <w:rsid w:val="00F86687"/>
    <w:rsid w:val="00FA1AFE"/>
    <w:rsid w:val="00FB3D39"/>
    <w:rsid w:val="00FC0588"/>
    <w:rsid w:val="00FC1BE8"/>
    <w:rsid w:val="00FC3FD9"/>
    <w:rsid w:val="00FD17AE"/>
    <w:rsid w:val="00FE0F13"/>
    <w:rsid w:val="00FE2D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0B"/>
    <w:pPr>
      <w:ind w:firstLine="567"/>
    </w:pPr>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320B"/>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NormalTablo"/>
    <w:next w:val="TabloKlavuzu"/>
    <w:uiPriority w:val="59"/>
    <w:rsid w:val="00B8637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NormalTablo"/>
    <w:next w:val="TabloKlavuzu"/>
    <w:uiPriority w:val="59"/>
    <w:rsid w:val="00B86373"/>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alkYok1">
    <w:name w:val="Aralık Yok1"/>
    <w:rsid w:val="00B86373"/>
    <w:pPr>
      <w:jc w:val="left"/>
    </w:pPr>
    <w:rPr>
      <w:rFonts w:ascii="Calibri" w:eastAsia="Times New Roman" w:hAnsi="Calibri" w:cs="Times New Roman"/>
      <w:sz w:val="22"/>
      <w:szCs w:val="22"/>
      <w:lang w:eastAsia="tr-TR"/>
    </w:rPr>
  </w:style>
  <w:style w:type="paragraph" w:styleId="ListeParagraf">
    <w:name w:val="List Paragraph"/>
    <w:basedOn w:val="Normal"/>
    <w:uiPriority w:val="34"/>
    <w:qFormat/>
    <w:rsid w:val="00B86373"/>
    <w:pPr>
      <w:ind w:left="720"/>
      <w:contextualSpacing/>
    </w:pPr>
  </w:style>
  <w:style w:type="paragraph" w:styleId="stbilgi">
    <w:name w:val="header"/>
    <w:basedOn w:val="Normal"/>
    <w:link w:val="stbilgiChar"/>
    <w:uiPriority w:val="99"/>
    <w:unhideWhenUsed/>
    <w:rsid w:val="00AD6A5A"/>
    <w:pPr>
      <w:tabs>
        <w:tab w:val="center" w:pos="4680"/>
        <w:tab w:val="right" w:pos="9360"/>
      </w:tabs>
    </w:pPr>
  </w:style>
  <w:style w:type="character" w:customStyle="1" w:styleId="stbilgiChar">
    <w:name w:val="Üstbilgi Char"/>
    <w:basedOn w:val="VarsaylanParagrafYazTipi"/>
    <w:link w:val="stbilgi"/>
    <w:uiPriority w:val="99"/>
    <w:rsid w:val="00AD6A5A"/>
    <w:rPr>
      <w:szCs w:val="22"/>
    </w:rPr>
  </w:style>
  <w:style w:type="paragraph" w:styleId="Altbilgi">
    <w:name w:val="footer"/>
    <w:basedOn w:val="Normal"/>
    <w:link w:val="AltbilgiChar"/>
    <w:uiPriority w:val="99"/>
    <w:unhideWhenUsed/>
    <w:rsid w:val="00AD6A5A"/>
    <w:pPr>
      <w:tabs>
        <w:tab w:val="center" w:pos="4680"/>
        <w:tab w:val="right" w:pos="9360"/>
      </w:tabs>
    </w:pPr>
  </w:style>
  <w:style w:type="character" w:customStyle="1" w:styleId="AltbilgiChar">
    <w:name w:val="Altbilgi Char"/>
    <w:basedOn w:val="VarsaylanParagrafYazTipi"/>
    <w:link w:val="Altbilgi"/>
    <w:uiPriority w:val="99"/>
    <w:rsid w:val="00AD6A5A"/>
    <w:rPr>
      <w:szCs w:val="22"/>
    </w:rPr>
  </w:style>
  <w:style w:type="paragraph" w:styleId="GvdeMetni">
    <w:name w:val="Body Text"/>
    <w:basedOn w:val="Normal"/>
    <w:link w:val="GvdeMetniChar"/>
    <w:unhideWhenUsed/>
    <w:rsid w:val="00F16FDA"/>
    <w:pPr>
      <w:ind w:firstLine="0"/>
    </w:pPr>
    <w:rPr>
      <w:rFonts w:eastAsia="Times New Roman" w:cs="Times New Roman"/>
      <w:noProof/>
      <w:sz w:val="26"/>
      <w:szCs w:val="24"/>
    </w:rPr>
  </w:style>
  <w:style w:type="character" w:customStyle="1" w:styleId="GvdeMetniChar">
    <w:name w:val="Gövde Metni Char"/>
    <w:basedOn w:val="VarsaylanParagrafYazTipi"/>
    <w:link w:val="GvdeMetni"/>
    <w:rsid w:val="00F16FDA"/>
    <w:rPr>
      <w:rFonts w:eastAsia="Times New Roman" w:cs="Times New Roman"/>
      <w:noProof/>
      <w:sz w:val="26"/>
      <w:szCs w:val="24"/>
    </w:rPr>
  </w:style>
  <w:style w:type="paragraph" w:styleId="BalonMetni">
    <w:name w:val="Balloon Text"/>
    <w:basedOn w:val="Normal"/>
    <w:link w:val="BalonMetniChar"/>
    <w:uiPriority w:val="99"/>
    <w:semiHidden/>
    <w:unhideWhenUsed/>
    <w:rsid w:val="00F16FDA"/>
    <w:rPr>
      <w:rFonts w:ascii="Tahoma" w:hAnsi="Tahoma" w:cs="Tahoma"/>
      <w:sz w:val="16"/>
      <w:szCs w:val="16"/>
    </w:rPr>
  </w:style>
  <w:style w:type="character" w:customStyle="1" w:styleId="BalonMetniChar">
    <w:name w:val="Balon Metni Char"/>
    <w:basedOn w:val="VarsaylanParagrafYazTipi"/>
    <w:link w:val="BalonMetni"/>
    <w:uiPriority w:val="99"/>
    <w:semiHidden/>
    <w:rsid w:val="00F16F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0B"/>
    <w:pPr>
      <w:ind w:firstLine="567"/>
    </w:pPr>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320B"/>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NormalTablo"/>
    <w:next w:val="TabloKlavuzu"/>
    <w:uiPriority w:val="59"/>
    <w:rsid w:val="00B8637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NormalTablo"/>
    <w:next w:val="TabloKlavuzu"/>
    <w:uiPriority w:val="59"/>
    <w:rsid w:val="00B86373"/>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alkYok1">
    <w:name w:val="Aralık Yok1"/>
    <w:rsid w:val="00B86373"/>
    <w:pPr>
      <w:jc w:val="left"/>
    </w:pPr>
    <w:rPr>
      <w:rFonts w:ascii="Calibri" w:eastAsia="Times New Roman" w:hAnsi="Calibri" w:cs="Times New Roman"/>
      <w:sz w:val="22"/>
      <w:szCs w:val="22"/>
      <w:lang w:eastAsia="tr-TR"/>
    </w:rPr>
  </w:style>
  <w:style w:type="paragraph" w:styleId="ListeParagraf">
    <w:name w:val="List Paragraph"/>
    <w:basedOn w:val="Normal"/>
    <w:uiPriority w:val="34"/>
    <w:qFormat/>
    <w:rsid w:val="00B86373"/>
    <w:pPr>
      <w:ind w:left="720"/>
      <w:contextualSpacing/>
    </w:pPr>
  </w:style>
  <w:style w:type="paragraph" w:styleId="stbilgi">
    <w:name w:val="header"/>
    <w:basedOn w:val="Normal"/>
    <w:link w:val="stbilgiChar"/>
    <w:uiPriority w:val="99"/>
    <w:unhideWhenUsed/>
    <w:rsid w:val="00AD6A5A"/>
    <w:pPr>
      <w:tabs>
        <w:tab w:val="center" w:pos="4680"/>
        <w:tab w:val="right" w:pos="9360"/>
      </w:tabs>
    </w:pPr>
  </w:style>
  <w:style w:type="character" w:customStyle="1" w:styleId="stbilgiChar">
    <w:name w:val="Üstbilgi Char"/>
    <w:basedOn w:val="VarsaylanParagrafYazTipi"/>
    <w:link w:val="stbilgi"/>
    <w:uiPriority w:val="99"/>
    <w:rsid w:val="00AD6A5A"/>
    <w:rPr>
      <w:szCs w:val="22"/>
    </w:rPr>
  </w:style>
  <w:style w:type="paragraph" w:styleId="Altbilgi">
    <w:name w:val="footer"/>
    <w:basedOn w:val="Normal"/>
    <w:link w:val="AltbilgiChar"/>
    <w:uiPriority w:val="99"/>
    <w:unhideWhenUsed/>
    <w:rsid w:val="00AD6A5A"/>
    <w:pPr>
      <w:tabs>
        <w:tab w:val="center" w:pos="4680"/>
        <w:tab w:val="right" w:pos="9360"/>
      </w:tabs>
    </w:pPr>
  </w:style>
  <w:style w:type="character" w:customStyle="1" w:styleId="AltbilgiChar">
    <w:name w:val="Altbilgi Char"/>
    <w:basedOn w:val="VarsaylanParagrafYazTipi"/>
    <w:link w:val="Altbilgi"/>
    <w:uiPriority w:val="99"/>
    <w:rsid w:val="00AD6A5A"/>
    <w:rPr>
      <w:szCs w:val="22"/>
    </w:rPr>
  </w:style>
  <w:style w:type="paragraph" w:styleId="GvdeMetni">
    <w:name w:val="Body Text"/>
    <w:basedOn w:val="Normal"/>
    <w:link w:val="GvdeMetniChar"/>
    <w:unhideWhenUsed/>
    <w:rsid w:val="00F16FDA"/>
    <w:pPr>
      <w:ind w:firstLine="0"/>
    </w:pPr>
    <w:rPr>
      <w:rFonts w:eastAsia="Times New Roman" w:cs="Times New Roman"/>
      <w:noProof/>
      <w:sz w:val="26"/>
      <w:szCs w:val="24"/>
    </w:rPr>
  </w:style>
  <w:style w:type="character" w:customStyle="1" w:styleId="GvdeMetniChar">
    <w:name w:val="Gövde Metni Char"/>
    <w:basedOn w:val="VarsaylanParagrafYazTipi"/>
    <w:link w:val="GvdeMetni"/>
    <w:rsid w:val="00F16FDA"/>
    <w:rPr>
      <w:rFonts w:eastAsia="Times New Roman" w:cs="Times New Roman"/>
      <w:noProof/>
      <w:sz w:val="26"/>
      <w:szCs w:val="24"/>
    </w:rPr>
  </w:style>
  <w:style w:type="paragraph" w:styleId="BalonMetni">
    <w:name w:val="Balloon Text"/>
    <w:basedOn w:val="Normal"/>
    <w:link w:val="BalonMetniChar"/>
    <w:uiPriority w:val="99"/>
    <w:semiHidden/>
    <w:unhideWhenUsed/>
    <w:rsid w:val="00F16FDA"/>
    <w:rPr>
      <w:rFonts w:ascii="Tahoma" w:hAnsi="Tahoma" w:cs="Tahoma"/>
      <w:sz w:val="16"/>
      <w:szCs w:val="16"/>
    </w:rPr>
  </w:style>
  <w:style w:type="character" w:customStyle="1" w:styleId="BalonMetniChar">
    <w:name w:val="Balon Metni Char"/>
    <w:basedOn w:val="VarsaylanParagrafYazTipi"/>
    <w:link w:val="BalonMetni"/>
    <w:uiPriority w:val="99"/>
    <w:semiHidden/>
    <w:rsid w:val="00F16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6EZ6FWJHY7ZQ-2140897982-3726</_dlc_DocId>
    <_dlc_DocIdUrl xmlns="b3e45db7-b0ec-4b6a-9e01-f6f893749e2c">
      <Url>https://evrakcm.gov.ct.tr/siteler/belgeler/tutanaklar/_layouts/15/DocIdRedir.aspx?ID=6EZ6FWJHY7ZQ-2140897982-3726</Url>
      <Description>6EZ6FWJHY7ZQ-2140897982-3726</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6D835E79-EE6F-400D-9CF9-CF7A3F9E5F33}"/>
</file>

<file path=customXml/itemProps2.xml><?xml version="1.0" encoding="utf-8"?>
<ds:datastoreItem xmlns:ds="http://schemas.openxmlformats.org/officeDocument/2006/customXml" ds:itemID="{8E7DCAA8-7330-4CA7-B652-3FCE456016E6}"/>
</file>

<file path=customXml/itemProps3.xml><?xml version="1.0" encoding="utf-8"?>
<ds:datastoreItem xmlns:ds="http://schemas.openxmlformats.org/officeDocument/2006/customXml" ds:itemID="{A52C0369-3AB5-48B1-ACEC-9522946414DA}"/>
</file>

<file path=customXml/itemProps4.xml><?xml version="1.0" encoding="utf-8"?>
<ds:datastoreItem xmlns:ds="http://schemas.openxmlformats.org/officeDocument/2006/customXml" ds:itemID="{7314065B-D7A3-4854-A4DD-289A7681DB63}"/>
</file>

<file path=customXml/itemProps5.xml><?xml version="1.0" encoding="utf-8"?>
<ds:datastoreItem xmlns:ds="http://schemas.openxmlformats.org/officeDocument/2006/customXml" ds:itemID="{EB53F027-4C0D-4A7D-9987-C46C805E91E7}"/>
</file>

<file path=docProps/app.xml><?xml version="1.0" encoding="utf-8"?>
<Properties xmlns="http://schemas.openxmlformats.org/officeDocument/2006/extended-properties" xmlns:vt="http://schemas.openxmlformats.org/officeDocument/2006/docPropsVTypes">
  <Template>Normal</Template>
  <TotalTime>6506</TotalTime>
  <Pages>307</Pages>
  <Words>129474</Words>
  <Characters>738008</Characters>
  <Application>Microsoft Office Word</Application>
  <DocSecurity>0</DocSecurity>
  <Lines>6150</Lines>
  <Paragraphs>1731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17’inci Birleşim 12 Aralık 2023, Salı</dc:title>
  <dc:subject/>
  <dc:creator>Sevim Başpınar</dc:creator>
  <cp:keywords/>
  <dc:description/>
  <cp:lastModifiedBy>Mahir Özkavra</cp:lastModifiedBy>
  <cp:revision>237</cp:revision>
  <dcterms:created xsi:type="dcterms:W3CDTF">2023-12-15T13:15:00Z</dcterms:created>
  <dcterms:modified xsi:type="dcterms:W3CDTF">2024-02-15T08:50:00Z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a35f5e07-cf3c-41a0-98e0-13384b22a4f3</vt:lpwstr>
  </property>
  <property fmtid="{D5CDD505-2E9C-101B-9397-08002B2CF9AE}" pid="4" name="TaxKeyword">
    <vt:lpwstr/>
  </property>
</Properties>
</file>